
<file path=[Content_Types].xml><?xml version="1.0" encoding="utf-8"?>
<Types xmlns="http://schemas.openxmlformats.org/package/2006/content-types">
  <Default Extension="xml" ContentType="application/xml"/>
  <Default Extension="jpeg" ContentType="image/jpeg"/>
  <Default Extension="sldx" ContentType="application/vnd.openxmlformats-officedocument.presentationml.slide"/>
  <Default Extension="emf" ContentType="image/x-emf"/>
  <Default Extension="xlsx" ContentType="application/vnd.openxmlformats-officedocument.spreadsheetml.sheet"/>
  <Default Extension="rels" ContentType="application/vnd.openxmlformats-package.relationships+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63646" w14:textId="77777777" w:rsidR="00A963E5" w:rsidRPr="004013D4" w:rsidRDefault="00A963E5" w:rsidP="003701F4">
      <w:pPr>
        <w:spacing w:line="360" w:lineRule="auto"/>
        <w:ind w:firstLine="0"/>
        <w:jc w:val="center"/>
        <w:rPr>
          <w:b/>
          <w:bCs/>
          <w:color w:val="000000" w:themeColor="text1"/>
          <w:spacing w:val="-6"/>
          <w:sz w:val="28"/>
          <w:szCs w:val="28"/>
          <w:lang w:val="vi-VN"/>
        </w:rPr>
      </w:pPr>
      <w:r w:rsidRPr="004013D4">
        <w:rPr>
          <w:b/>
          <w:bCs/>
          <w:noProof/>
          <w:color w:val="000000" w:themeColor="text1"/>
          <w:spacing w:val="-6"/>
          <w:sz w:val="28"/>
          <w:szCs w:val="28"/>
        </w:rPr>
        <mc:AlternateContent>
          <mc:Choice Requires="wps">
            <w:drawing>
              <wp:anchor distT="0" distB="0" distL="114300" distR="114300" simplePos="0" relativeHeight="251658240" behindDoc="0" locked="0" layoutInCell="1" allowOverlap="1" wp14:anchorId="58DB6DB2" wp14:editId="750C3082">
                <wp:simplePos x="0" y="0"/>
                <wp:positionH relativeFrom="column">
                  <wp:posOffset>0</wp:posOffset>
                </wp:positionH>
                <wp:positionV relativeFrom="paragraph">
                  <wp:posOffset>25400</wp:posOffset>
                </wp:positionV>
                <wp:extent cx="5993130" cy="8880475"/>
                <wp:effectExtent l="25400" t="25400" r="39370" b="34925"/>
                <wp:wrapThrough wrapText="bothSides">
                  <wp:wrapPolygon edited="0">
                    <wp:start x="-69" y="0"/>
                    <wp:lineTo x="-69" y="21600"/>
                    <wp:lineTo x="21669" y="21600"/>
                    <wp:lineTo x="21669" y="0"/>
                    <wp:lineTo x="-69"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130" cy="8880475"/>
                        </a:xfrm>
                        <a:prstGeom prst="rect">
                          <a:avLst/>
                        </a:prstGeom>
                        <a:solidFill>
                          <a:srgbClr val="FFFFFF"/>
                        </a:solidFill>
                        <a:ln w="57150" cmpd="thinThick">
                          <a:solidFill>
                            <a:srgbClr val="0070C0"/>
                          </a:solidFill>
                          <a:miter lim="800000"/>
                          <a:headEnd/>
                          <a:tailEnd/>
                        </a:ln>
                      </wps:spPr>
                      <wps:txbx>
                        <w:txbxContent>
                          <w:p w14:paraId="3E77CA85" w14:textId="77777777" w:rsidR="00AB618A" w:rsidRDefault="00AB618A" w:rsidP="00A963E5">
                            <w:pPr>
                              <w:spacing w:before="120" w:after="120"/>
                              <w:jc w:val="center"/>
                              <w:rPr>
                                <w:b/>
                                <w:sz w:val="28"/>
                              </w:rPr>
                            </w:pPr>
                            <w:r w:rsidRPr="003126DC">
                              <w:rPr>
                                <w:b/>
                                <w:sz w:val="28"/>
                              </w:rPr>
                              <w:t>BỘ GIÁO DỤC VÀ ĐÀO TẠO</w:t>
                            </w:r>
                          </w:p>
                          <w:p w14:paraId="14A11507" w14:textId="77777777" w:rsidR="00AB618A" w:rsidRPr="001E31BA" w:rsidRDefault="00AB618A" w:rsidP="00A963E5">
                            <w:pPr>
                              <w:tabs>
                                <w:tab w:val="center" w:pos="1985"/>
                                <w:tab w:val="center" w:pos="7088"/>
                              </w:tabs>
                              <w:spacing w:before="120" w:after="120"/>
                              <w:rPr>
                                <w:sz w:val="28"/>
                              </w:rPr>
                            </w:pPr>
                            <w:r>
                              <w:rPr>
                                <w:b/>
                                <w:sz w:val="28"/>
                              </w:rPr>
                              <w:tab/>
                            </w:r>
                            <w:r w:rsidRPr="001E31BA">
                              <w:t>CHƯƠNG TRÌNH ETEP</w:t>
                            </w:r>
                            <w:r>
                              <w:tab/>
                              <w:t>TRƯỜNG ĐHSP HÀ NỘI</w:t>
                            </w:r>
                          </w:p>
                          <w:p w14:paraId="02B076AD" w14:textId="77777777" w:rsidR="00AB618A" w:rsidRPr="00DB5790" w:rsidRDefault="00AB618A" w:rsidP="00A963E5">
                            <w:pPr>
                              <w:jc w:val="center"/>
                              <w:rPr>
                                <w:sz w:val="28"/>
                              </w:rPr>
                            </w:pPr>
                            <w:r w:rsidRPr="00DB5790">
                              <w:rPr>
                                <w:sz w:val="28"/>
                              </w:rPr>
                              <w:t>---o0o---</w:t>
                            </w:r>
                          </w:p>
                          <w:p w14:paraId="46C5891D" w14:textId="77777777" w:rsidR="00AB618A" w:rsidRDefault="00AB618A" w:rsidP="00A963E5">
                            <w:pPr>
                              <w:ind w:firstLine="0"/>
                            </w:pPr>
                          </w:p>
                          <w:p w14:paraId="2329F535" w14:textId="77777777" w:rsidR="00AB618A" w:rsidRDefault="00AB618A" w:rsidP="00A963E5">
                            <w:pPr>
                              <w:jc w:val="center"/>
                            </w:pPr>
                          </w:p>
                          <w:p w14:paraId="1BB0AA4E" w14:textId="77777777" w:rsidR="00AB618A" w:rsidRDefault="00AB618A" w:rsidP="00A963E5">
                            <w:pPr>
                              <w:spacing w:before="120" w:after="120"/>
                              <w:jc w:val="center"/>
                              <w:rPr>
                                <w:sz w:val="30"/>
                              </w:rPr>
                            </w:pPr>
                            <w:r w:rsidRPr="008239EA">
                              <w:rPr>
                                <w:sz w:val="30"/>
                              </w:rPr>
                              <w:t>TÀI L</w:t>
                            </w:r>
                            <w:r>
                              <w:rPr>
                                <w:sz w:val="30"/>
                              </w:rPr>
                              <w:t>IỆU HƯỚNG DẪN</w:t>
                            </w:r>
                          </w:p>
                          <w:p w14:paraId="638220B7" w14:textId="77777777" w:rsidR="00AB618A" w:rsidRDefault="00AB618A" w:rsidP="00A963E5">
                            <w:pPr>
                              <w:spacing w:before="120" w:after="120"/>
                              <w:jc w:val="center"/>
                              <w:rPr>
                                <w:sz w:val="30"/>
                              </w:rPr>
                            </w:pPr>
                            <w:r>
                              <w:rPr>
                                <w:sz w:val="30"/>
                              </w:rPr>
                              <w:t>BỒI DƯỠNG GIÁO VIÊN PHỔ THÔNG CỐT CÁN</w:t>
                            </w:r>
                          </w:p>
                          <w:p w14:paraId="086AACA0" w14:textId="77777777" w:rsidR="00AB618A" w:rsidRDefault="00AB618A" w:rsidP="00A963E5"/>
                          <w:p w14:paraId="7F6D2ADF" w14:textId="77777777" w:rsidR="00AB618A" w:rsidRDefault="00AB618A" w:rsidP="00A963E5"/>
                          <w:p w14:paraId="1A12A86C" w14:textId="77777777" w:rsidR="00AB618A" w:rsidRDefault="00AB618A" w:rsidP="00A963E5">
                            <w:pPr>
                              <w:jc w:val="center"/>
                            </w:pPr>
                          </w:p>
                          <w:p w14:paraId="58D3F101" w14:textId="425DB0E7" w:rsidR="00AB618A" w:rsidRPr="00E06E9C" w:rsidRDefault="00AB618A" w:rsidP="00A963E5">
                            <w:pPr>
                              <w:jc w:val="center"/>
                              <w:rPr>
                                <w:b/>
                                <w:sz w:val="32"/>
                                <w:szCs w:val="32"/>
                              </w:rPr>
                            </w:pPr>
                            <w:r w:rsidRPr="00E06E9C">
                              <w:rPr>
                                <w:b/>
                                <w:sz w:val="32"/>
                                <w:szCs w:val="32"/>
                              </w:rPr>
                              <w:t>MÔ</w:t>
                            </w:r>
                            <w:r>
                              <w:rPr>
                                <w:b/>
                                <w:sz w:val="32"/>
                                <w:szCs w:val="32"/>
                              </w:rPr>
                              <w:t xml:space="preserve"> </w:t>
                            </w:r>
                            <w:r w:rsidRPr="00E06E9C">
                              <w:rPr>
                                <w:b/>
                                <w:sz w:val="32"/>
                                <w:szCs w:val="32"/>
                              </w:rPr>
                              <w:t>ĐUN</w:t>
                            </w:r>
                            <w:r>
                              <w:rPr>
                                <w:b/>
                                <w:sz w:val="32"/>
                                <w:szCs w:val="32"/>
                              </w:rPr>
                              <w:t xml:space="preserve"> 3</w:t>
                            </w:r>
                          </w:p>
                          <w:p w14:paraId="55D18EED" w14:textId="77777777" w:rsidR="00AB618A" w:rsidRPr="00E06E9C" w:rsidRDefault="00AB618A" w:rsidP="00D23AB2">
                            <w:pPr>
                              <w:jc w:val="center"/>
                              <w:rPr>
                                <w:b/>
                                <w:sz w:val="32"/>
                                <w:szCs w:val="32"/>
                              </w:rPr>
                            </w:pPr>
                          </w:p>
                          <w:p w14:paraId="11007292" w14:textId="09571FB5" w:rsidR="00AB618A" w:rsidRDefault="00AB618A" w:rsidP="00D23AB2">
                            <w:pPr>
                              <w:ind w:firstLine="0"/>
                              <w:jc w:val="center"/>
                              <w:rPr>
                                <w:b/>
                                <w:sz w:val="32"/>
                                <w:szCs w:val="32"/>
                              </w:rPr>
                            </w:pPr>
                            <w:r w:rsidRPr="00E06E9C">
                              <w:rPr>
                                <w:b/>
                                <w:sz w:val="32"/>
                                <w:szCs w:val="32"/>
                              </w:rPr>
                              <w:t>KIỂM TRA</w:t>
                            </w:r>
                            <w:r>
                              <w:rPr>
                                <w:b/>
                                <w:sz w:val="32"/>
                                <w:szCs w:val="32"/>
                              </w:rPr>
                              <w:t>,</w:t>
                            </w:r>
                            <w:r w:rsidRPr="00E06E9C">
                              <w:rPr>
                                <w:b/>
                                <w:sz w:val="32"/>
                                <w:szCs w:val="32"/>
                              </w:rPr>
                              <w:t xml:space="preserve"> ĐÁNH GIÁ HỌC SINH </w:t>
                            </w:r>
                            <w:r w:rsidRPr="00482D78">
                              <w:rPr>
                                <w:b/>
                                <w:sz w:val="32"/>
                                <w:szCs w:val="32"/>
                              </w:rPr>
                              <w:t>TRUNG HỌC CƠ SỞ THEO HƯỚNG PHÁT TRIỂN PHẨM CHẤT, NĂNG LỰC</w:t>
                            </w:r>
                          </w:p>
                          <w:p w14:paraId="5E7DA5F7" w14:textId="77777777" w:rsidR="00AB618A" w:rsidRDefault="00AB618A" w:rsidP="00482D78">
                            <w:pPr>
                              <w:jc w:val="center"/>
                              <w:rPr>
                                <w:b/>
                                <w:sz w:val="32"/>
                                <w:szCs w:val="32"/>
                              </w:rPr>
                            </w:pPr>
                          </w:p>
                          <w:p w14:paraId="392BDBA3" w14:textId="2C08C46C" w:rsidR="00AB618A" w:rsidRPr="00A57815" w:rsidRDefault="00AB618A" w:rsidP="00482D78">
                            <w:pPr>
                              <w:jc w:val="center"/>
                              <w:rPr>
                                <w:b/>
                                <w:i/>
                                <w:iCs/>
                                <w:sz w:val="32"/>
                                <w:szCs w:val="32"/>
                              </w:rPr>
                            </w:pPr>
                            <w:r w:rsidRPr="00A57815">
                              <w:rPr>
                                <w:b/>
                                <w:i/>
                                <w:iCs/>
                                <w:sz w:val="32"/>
                                <w:szCs w:val="32"/>
                              </w:rPr>
                              <w:t>HOẠT ĐỘNG TRẢI NGHIỆM, HƯỚNG NGHIỆP</w:t>
                            </w:r>
                          </w:p>
                          <w:p w14:paraId="6D5D21BE" w14:textId="2CA39C0F" w:rsidR="00AB618A" w:rsidRPr="00A963E5" w:rsidRDefault="00AB618A" w:rsidP="00A963E5">
                            <w:pPr>
                              <w:jc w:val="center"/>
                              <w:rPr>
                                <w:b/>
                                <w:i/>
                                <w:sz w:val="32"/>
                                <w:szCs w:val="32"/>
                              </w:rPr>
                            </w:pPr>
                          </w:p>
                          <w:p w14:paraId="6295E0FE" w14:textId="77777777" w:rsidR="00AB618A" w:rsidRDefault="00AB618A" w:rsidP="00A963E5">
                            <w:pPr>
                              <w:jc w:val="center"/>
                            </w:pPr>
                          </w:p>
                          <w:p w14:paraId="2AE555E1" w14:textId="77777777" w:rsidR="00AB618A" w:rsidRDefault="00AB618A" w:rsidP="00A963E5">
                            <w:pPr>
                              <w:jc w:val="center"/>
                              <w:rPr>
                                <w:color w:val="FF0000"/>
                              </w:rPr>
                            </w:pPr>
                          </w:p>
                          <w:p w14:paraId="3B1C57E7" w14:textId="77777777" w:rsidR="00AB618A" w:rsidRDefault="00AB618A" w:rsidP="00A963E5">
                            <w:pPr>
                              <w:jc w:val="center"/>
                              <w:rPr>
                                <w:color w:val="FF0000"/>
                              </w:rPr>
                            </w:pPr>
                          </w:p>
                          <w:p w14:paraId="4965177A" w14:textId="77777777" w:rsidR="00AB618A" w:rsidRDefault="00AB618A" w:rsidP="00A963E5">
                            <w:pPr>
                              <w:jc w:val="center"/>
                              <w:rPr>
                                <w:color w:val="FF0000"/>
                              </w:rPr>
                            </w:pPr>
                          </w:p>
                          <w:p w14:paraId="46428600" w14:textId="77777777" w:rsidR="00AB618A" w:rsidRDefault="00AB618A" w:rsidP="00A963E5">
                            <w:pPr>
                              <w:jc w:val="center"/>
                              <w:rPr>
                                <w:color w:val="FF0000"/>
                              </w:rPr>
                            </w:pPr>
                          </w:p>
                          <w:p w14:paraId="011B904F" w14:textId="77777777" w:rsidR="00AB618A" w:rsidRDefault="00AB618A" w:rsidP="00A963E5">
                            <w:pPr>
                              <w:jc w:val="center"/>
                              <w:rPr>
                                <w:color w:val="FF0000"/>
                              </w:rPr>
                            </w:pPr>
                          </w:p>
                          <w:p w14:paraId="197BE62B" w14:textId="77777777" w:rsidR="00AB618A" w:rsidRDefault="00AB618A" w:rsidP="00A963E5">
                            <w:pPr>
                              <w:jc w:val="center"/>
                              <w:rPr>
                                <w:color w:val="FF0000"/>
                              </w:rPr>
                            </w:pPr>
                          </w:p>
                          <w:p w14:paraId="4139AD54" w14:textId="77777777" w:rsidR="00AB618A" w:rsidRDefault="00AB618A" w:rsidP="00A963E5">
                            <w:pPr>
                              <w:jc w:val="center"/>
                            </w:pPr>
                          </w:p>
                          <w:p w14:paraId="5CBB4D36" w14:textId="7D47302C" w:rsidR="00AB618A" w:rsidRDefault="00AB618A" w:rsidP="00A963E5">
                            <w:pPr>
                              <w:jc w:val="center"/>
                            </w:pPr>
                            <w:r>
                              <w:t>THÁNG 8 NĂM 2020</w:t>
                            </w:r>
                          </w:p>
                          <w:p w14:paraId="188E031C" w14:textId="77777777" w:rsidR="00AB618A" w:rsidRDefault="00AB618A" w:rsidP="00A963E5">
                            <w:pPr>
                              <w:jc w:val="center"/>
                            </w:pPr>
                          </w:p>
                          <w:p w14:paraId="1B1A11A1" w14:textId="77777777" w:rsidR="00AB618A" w:rsidRDefault="00AB618A" w:rsidP="00A96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6DB2" id="Rectangle_x0020_2" o:spid="_x0000_s1026" style="position:absolute;left:0;text-align:left;margin-left:0;margin-top:2pt;width:471.9pt;height:69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" strokecolor="#0070c0" strokeweight="4.5pt">
                <v:stroke linestyle="thinThick"/>
                <v:textbox>
                  <w:txbxContent>
                    <w:p w14:paraId="3E77CA85" w14:textId="77777777" w:rsidR="00AB618A" w:rsidRDefault="00AB618A" w:rsidP="00A963E5">
                      <w:pPr>
                        <w:spacing w:before="120" w:after="120"/>
                        <w:jc w:val="center"/>
                        <w:rPr>
                          <w:b/>
                          <w:sz w:val="28"/>
                        </w:rPr>
                      </w:pPr>
                      <w:r w:rsidRPr="003126DC">
                        <w:rPr>
                          <w:b/>
                          <w:sz w:val="28"/>
                        </w:rPr>
                        <w:t>BỘ GIÁO DỤC VÀ ĐÀO TẠO</w:t>
                      </w:r>
                    </w:p>
                    <w:p w14:paraId="14A11507" w14:textId="77777777" w:rsidR="00AB618A" w:rsidRPr="001E31BA" w:rsidRDefault="00AB618A" w:rsidP="00A963E5">
                      <w:pPr>
                        <w:tabs>
                          <w:tab w:val="center" w:pos="1985"/>
                          <w:tab w:val="center" w:pos="7088"/>
                        </w:tabs>
                        <w:spacing w:before="120" w:after="120"/>
                        <w:rPr>
                          <w:sz w:val="28"/>
                        </w:rPr>
                      </w:pPr>
                      <w:r>
                        <w:rPr>
                          <w:b/>
                          <w:sz w:val="28"/>
                        </w:rPr>
                        <w:tab/>
                      </w:r>
                      <w:r w:rsidRPr="001E31BA">
                        <w:t>CHƯƠNG TRÌNH ETEP</w:t>
                      </w:r>
                      <w:r>
                        <w:tab/>
                        <w:t>TRƯỜNG ĐHSP HÀ NỘI</w:t>
                      </w:r>
                    </w:p>
                    <w:p w14:paraId="02B076AD" w14:textId="77777777" w:rsidR="00AB618A" w:rsidRPr="00DB5790" w:rsidRDefault="00AB618A" w:rsidP="00A963E5">
                      <w:pPr>
                        <w:jc w:val="center"/>
                        <w:rPr>
                          <w:sz w:val="28"/>
                        </w:rPr>
                      </w:pPr>
                      <w:r w:rsidRPr="00DB5790">
                        <w:rPr>
                          <w:sz w:val="28"/>
                        </w:rPr>
                        <w:t>---o0o---</w:t>
                      </w:r>
                    </w:p>
                    <w:p w14:paraId="46C5891D" w14:textId="77777777" w:rsidR="00AB618A" w:rsidRDefault="00AB618A" w:rsidP="00A963E5">
                      <w:pPr>
                        <w:ind w:firstLine="0"/>
                      </w:pPr>
                    </w:p>
                    <w:p w14:paraId="2329F535" w14:textId="77777777" w:rsidR="00AB618A" w:rsidRDefault="00AB618A" w:rsidP="00A963E5">
                      <w:pPr>
                        <w:jc w:val="center"/>
                      </w:pPr>
                    </w:p>
                    <w:p w14:paraId="1BB0AA4E" w14:textId="77777777" w:rsidR="00AB618A" w:rsidRDefault="00AB618A" w:rsidP="00A963E5">
                      <w:pPr>
                        <w:spacing w:before="120" w:after="120"/>
                        <w:jc w:val="center"/>
                        <w:rPr>
                          <w:sz w:val="30"/>
                        </w:rPr>
                      </w:pPr>
                      <w:r w:rsidRPr="008239EA">
                        <w:rPr>
                          <w:sz w:val="30"/>
                        </w:rPr>
                        <w:t>TÀI L</w:t>
                      </w:r>
                      <w:r>
                        <w:rPr>
                          <w:sz w:val="30"/>
                        </w:rPr>
                        <w:t>IỆU HƯỚNG DẪN</w:t>
                      </w:r>
                    </w:p>
                    <w:p w14:paraId="638220B7" w14:textId="77777777" w:rsidR="00AB618A" w:rsidRDefault="00AB618A" w:rsidP="00A963E5">
                      <w:pPr>
                        <w:spacing w:before="120" w:after="120"/>
                        <w:jc w:val="center"/>
                        <w:rPr>
                          <w:sz w:val="30"/>
                        </w:rPr>
                      </w:pPr>
                      <w:r>
                        <w:rPr>
                          <w:sz w:val="30"/>
                        </w:rPr>
                        <w:t>BỒI DƯỠNG GIÁO VIÊN PHỔ THÔNG CỐT CÁN</w:t>
                      </w:r>
                    </w:p>
                    <w:p w14:paraId="086AACA0" w14:textId="77777777" w:rsidR="00AB618A" w:rsidRDefault="00AB618A" w:rsidP="00A963E5"/>
                    <w:p w14:paraId="7F6D2ADF" w14:textId="77777777" w:rsidR="00AB618A" w:rsidRDefault="00AB618A" w:rsidP="00A963E5"/>
                    <w:p w14:paraId="1A12A86C" w14:textId="77777777" w:rsidR="00AB618A" w:rsidRDefault="00AB618A" w:rsidP="00A963E5">
                      <w:pPr>
                        <w:jc w:val="center"/>
                      </w:pPr>
                    </w:p>
                    <w:p w14:paraId="58D3F101" w14:textId="425DB0E7" w:rsidR="00AB618A" w:rsidRPr="00E06E9C" w:rsidRDefault="00AB618A" w:rsidP="00A963E5">
                      <w:pPr>
                        <w:jc w:val="center"/>
                        <w:rPr>
                          <w:b/>
                          <w:sz w:val="32"/>
                          <w:szCs w:val="32"/>
                        </w:rPr>
                      </w:pPr>
                      <w:r w:rsidRPr="00E06E9C">
                        <w:rPr>
                          <w:b/>
                          <w:sz w:val="32"/>
                          <w:szCs w:val="32"/>
                        </w:rPr>
                        <w:t>MÔ</w:t>
                      </w:r>
                      <w:r>
                        <w:rPr>
                          <w:b/>
                          <w:sz w:val="32"/>
                          <w:szCs w:val="32"/>
                        </w:rPr>
                        <w:t xml:space="preserve"> </w:t>
                      </w:r>
                      <w:r w:rsidRPr="00E06E9C">
                        <w:rPr>
                          <w:b/>
                          <w:sz w:val="32"/>
                          <w:szCs w:val="32"/>
                        </w:rPr>
                        <w:t>ĐUN</w:t>
                      </w:r>
                      <w:r>
                        <w:rPr>
                          <w:b/>
                          <w:sz w:val="32"/>
                          <w:szCs w:val="32"/>
                        </w:rPr>
                        <w:t xml:space="preserve"> 3</w:t>
                      </w:r>
                    </w:p>
                    <w:p w14:paraId="55D18EED" w14:textId="77777777" w:rsidR="00AB618A" w:rsidRPr="00E06E9C" w:rsidRDefault="00AB618A" w:rsidP="00D23AB2">
                      <w:pPr>
                        <w:jc w:val="center"/>
                        <w:rPr>
                          <w:b/>
                          <w:sz w:val="32"/>
                          <w:szCs w:val="32"/>
                        </w:rPr>
                      </w:pPr>
                    </w:p>
                    <w:p w14:paraId="11007292" w14:textId="09571FB5" w:rsidR="00AB618A" w:rsidRDefault="00AB618A" w:rsidP="00D23AB2">
                      <w:pPr>
                        <w:ind w:firstLine="0"/>
                        <w:jc w:val="center"/>
                        <w:rPr>
                          <w:b/>
                          <w:sz w:val="32"/>
                          <w:szCs w:val="32"/>
                        </w:rPr>
                      </w:pPr>
                      <w:r w:rsidRPr="00E06E9C">
                        <w:rPr>
                          <w:b/>
                          <w:sz w:val="32"/>
                          <w:szCs w:val="32"/>
                        </w:rPr>
                        <w:t>KIỂM TRA</w:t>
                      </w:r>
                      <w:r>
                        <w:rPr>
                          <w:b/>
                          <w:sz w:val="32"/>
                          <w:szCs w:val="32"/>
                        </w:rPr>
                        <w:t>,</w:t>
                      </w:r>
                      <w:r w:rsidRPr="00E06E9C">
                        <w:rPr>
                          <w:b/>
                          <w:sz w:val="32"/>
                          <w:szCs w:val="32"/>
                        </w:rPr>
                        <w:t xml:space="preserve"> ĐÁNH GIÁ HỌC SINH </w:t>
                      </w:r>
                      <w:r w:rsidRPr="00482D78">
                        <w:rPr>
                          <w:b/>
                          <w:sz w:val="32"/>
                          <w:szCs w:val="32"/>
                        </w:rPr>
                        <w:t>TRUNG HỌC CƠ SỞ THEO HƯỚNG PHÁT TRIỂN PHẨM CHẤT, NĂNG LỰC</w:t>
                      </w:r>
                    </w:p>
                    <w:p w14:paraId="5E7DA5F7" w14:textId="77777777" w:rsidR="00AB618A" w:rsidRDefault="00AB618A" w:rsidP="00482D78">
                      <w:pPr>
                        <w:jc w:val="center"/>
                        <w:rPr>
                          <w:b/>
                          <w:sz w:val="32"/>
                          <w:szCs w:val="32"/>
                        </w:rPr>
                      </w:pPr>
                    </w:p>
                    <w:p w14:paraId="392BDBA3" w14:textId="2C08C46C" w:rsidR="00AB618A" w:rsidRPr="00A57815" w:rsidRDefault="00AB618A" w:rsidP="00482D78">
                      <w:pPr>
                        <w:jc w:val="center"/>
                        <w:rPr>
                          <w:b/>
                          <w:i/>
                          <w:iCs/>
                          <w:sz w:val="32"/>
                          <w:szCs w:val="32"/>
                        </w:rPr>
                      </w:pPr>
                      <w:r w:rsidRPr="00A57815">
                        <w:rPr>
                          <w:b/>
                          <w:i/>
                          <w:iCs/>
                          <w:sz w:val="32"/>
                          <w:szCs w:val="32"/>
                        </w:rPr>
                        <w:t>HOẠT ĐỘNG TRẢI NGHIỆM, HƯỚNG NGHIỆP</w:t>
                      </w:r>
                    </w:p>
                    <w:p w14:paraId="6D5D21BE" w14:textId="2CA39C0F" w:rsidR="00AB618A" w:rsidRPr="00A963E5" w:rsidRDefault="00AB618A" w:rsidP="00A963E5">
                      <w:pPr>
                        <w:jc w:val="center"/>
                        <w:rPr>
                          <w:b/>
                          <w:i/>
                          <w:sz w:val="32"/>
                          <w:szCs w:val="32"/>
                        </w:rPr>
                      </w:pPr>
                    </w:p>
                    <w:p w14:paraId="6295E0FE" w14:textId="77777777" w:rsidR="00AB618A" w:rsidRDefault="00AB618A" w:rsidP="00A963E5">
                      <w:pPr>
                        <w:jc w:val="center"/>
                      </w:pPr>
                    </w:p>
                    <w:p w14:paraId="2AE555E1" w14:textId="77777777" w:rsidR="00AB618A" w:rsidRDefault="00AB618A" w:rsidP="00A963E5">
                      <w:pPr>
                        <w:jc w:val="center"/>
                        <w:rPr>
                          <w:color w:val="FF0000"/>
                        </w:rPr>
                      </w:pPr>
                    </w:p>
                    <w:p w14:paraId="3B1C57E7" w14:textId="77777777" w:rsidR="00AB618A" w:rsidRDefault="00AB618A" w:rsidP="00A963E5">
                      <w:pPr>
                        <w:jc w:val="center"/>
                        <w:rPr>
                          <w:color w:val="FF0000"/>
                        </w:rPr>
                      </w:pPr>
                    </w:p>
                    <w:p w14:paraId="4965177A" w14:textId="77777777" w:rsidR="00AB618A" w:rsidRDefault="00AB618A" w:rsidP="00A963E5">
                      <w:pPr>
                        <w:jc w:val="center"/>
                        <w:rPr>
                          <w:color w:val="FF0000"/>
                        </w:rPr>
                      </w:pPr>
                    </w:p>
                    <w:p w14:paraId="46428600" w14:textId="77777777" w:rsidR="00AB618A" w:rsidRDefault="00AB618A" w:rsidP="00A963E5">
                      <w:pPr>
                        <w:jc w:val="center"/>
                        <w:rPr>
                          <w:color w:val="FF0000"/>
                        </w:rPr>
                      </w:pPr>
                    </w:p>
                    <w:p w14:paraId="011B904F" w14:textId="77777777" w:rsidR="00AB618A" w:rsidRDefault="00AB618A" w:rsidP="00A963E5">
                      <w:pPr>
                        <w:jc w:val="center"/>
                        <w:rPr>
                          <w:color w:val="FF0000"/>
                        </w:rPr>
                      </w:pPr>
                    </w:p>
                    <w:p w14:paraId="197BE62B" w14:textId="77777777" w:rsidR="00AB618A" w:rsidRDefault="00AB618A" w:rsidP="00A963E5">
                      <w:pPr>
                        <w:jc w:val="center"/>
                        <w:rPr>
                          <w:color w:val="FF0000"/>
                        </w:rPr>
                      </w:pPr>
                    </w:p>
                    <w:p w14:paraId="4139AD54" w14:textId="77777777" w:rsidR="00AB618A" w:rsidRDefault="00AB618A" w:rsidP="00A963E5">
                      <w:pPr>
                        <w:jc w:val="center"/>
                      </w:pPr>
                    </w:p>
                    <w:p w14:paraId="5CBB4D36" w14:textId="7D47302C" w:rsidR="00AB618A" w:rsidRDefault="00AB618A" w:rsidP="00A963E5">
                      <w:pPr>
                        <w:jc w:val="center"/>
                      </w:pPr>
                      <w:r>
                        <w:t>THÁNG 8 NĂM 2020</w:t>
                      </w:r>
                    </w:p>
                    <w:p w14:paraId="188E031C" w14:textId="77777777" w:rsidR="00AB618A" w:rsidRDefault="00AB618A" w:rsidP="00A963E5">
                      <w:pPr>
                        <w:jc w:val="center"/>
                      </w:pPr>
                    </w:p>
                    <w:p w14:paraId="1B1A11A1" w14:textId="77777777" w:rsidR="00AB618A" w:rsidRDefault="00AB618A" w:rsidP="00A963E5">
                      <w:pPr>
                        <w:jc w:val="center"/>
                      </w:pPr>
                    </w:p>
                  </w:txbxContent>
                </v:textbox>
                <w10:wrap type="through"/>
              </v:rect>
            </w:pict>
          </mc:Fallback>
        </mc:AlternateContent>
      </w:r>
    </w:p>
    <w:tbl>
      <w:tblPr>
        <w:tblStyle w:val="TableGrid"/>
        <w:tblW w:w="9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29"/>
        <w:gridCol w:w="39"/>
      </w:tblGrid>
      <w:tr w:rsidR="00546552" w:rsidRPr="004013D4" w14:paraId="781B26AE" w14:textId="77777777" w:rsidTr="0061626B">
        <w:trPr>
          <w:gridAfter w:val="1"/>
          <w:wAfter w:w="39" w:type="dxa"/>
        </w:trPr>
        <w:tc>
          <w:tcPr>
            <w:tcW w:w="9232" w:type="dxa"/>
            <w:gridSpan w:val="2"/>
          </w:tcPr>
          <w:p w14:paraId="086A7BC7" w14:textId="77777777" w:rsidR="00546552" w:rsidRPr="004013D4" w:rsidRDefault="00546552" w:rsidP="003701F4">
            <w:pPr>
              <w:spacing w:line="360" w:lineRule="auto"/>
              <w:jc w:val="center"/>
              <w:rPr>
                <w:b/>
                <w:bCs/>
                <w:color w:val="000000" w:themeColor="text1"/>
              </w:rPr>
            </w:pPr>
            <w:bookmarkStart w:id="0" w:name="_Toc48505227"/>
            <w:r w:rsidRPr="004013D4">
              <w:rPr>
                <w:b/>
                <w:bCs/>
                <w:color w:val="000000" w:themeColor="text1"/>
              </w:rPr>
              <w:lastRenderedPageBreak/>
              <w:t>BAN BIÊN SOẠN TÀI LIỆU</w:t>
            </w:r>
            <w:bookmarkEnd w:id="0"/>
          </w:p>
        </w:tc>
      </w:tr>
      <w:tr w:rsidR="00BA528D" w:rsidRPr="004013D4" w14:paraId="695158F3" w14:textId="77777777" w:rsidTr="00300F4D">
        <w:tc>
          <w:tcPr>
            <w:tcW w:w="5103" w:type="dxa"/>
          </w:tcPr>
          <w:p w14:paraId="52101B34" w14:textId="77777777" w:rsidR="00BA528D" w:rsidRPr="004013D4" w:rsidRDefault="00BA528D" w:rsidP="00300F4D">
            <w:pPr>
              <w:spacing w:line="360" w:lineRule="auto"/>
              <w:ind w:firstLine="0"/>
              <w:rPr>
                <w:b/>
                <w:bCs/>
                <w:color w:val="000000" w:themeColor="text1"/>
                <w:sz w:val="28"/>
                <w:szCs w:val="28"/>
              </w:rPr>
            </w:pPr>
            <w:r w:rsidRPr="004013D4">
              <w:rPr>
                <w:b/>
                <w:bCs/>
                <w:color w:val="000000" w:themeColor="text1"/>
                <w:sz w:val="28"/>
                <w:szCs w:val="28"/>
              </w:rPr>
              <w:t xml:space="preserve">1. TS. Nguyễn Nam Phương </w:t>
            </w:r>
          </w:p>
          <w:p w14:paraId="4EF071DB" w14:textId="77777777" w:rsidR="00BA528D" w:rsidRPr="004013D4" w:rsidRDefault="00BA528D" w:rsidP="00300F4D">
            <w:pPr>
              <w:spacing w:line="360" w:lineRule="auto"/>
              <w:ind w:firstLine="0"/>
              <w:rPr>
                <w:b/>
                <w:bCs/>
                <w:color w:val="000000" w:themeColor="text1"/>
                <w:sz w:val="28"/>
                <w:szCs w:val="28"/>
              </w:rPr>
            </w:pPr>
            <w:r w:rsidRPr="004013D4">
              <w:rPr>
                <w:b/>
                <w:bCs/>
                <w:color w:val="000000" w:themeColor="text1"/>
                <w:sz w:val="28"/>
                <w:szCs w:val="28"/>
              </w:rPr>
              <w:t xml:space="preserve">2. ThS. Bùi Xuân Anh </w:t>
            </w:r>
          </w:p>
          <w:p w14:paraId="794CC1D6" w14:textId="77777777" w:rsidR="00BA528D" w:rsidRPr="004013D4" w:rsidRDefault="00BA528D" w:rsidP="00300F4D">
            <w:pPr>
              <w:spacing w:line="360" w:lineRule="auto"/>
              <w:ind w:firstLine="0"/>
              <w:rPr>
                <w:b/>
                <w:bCs/>
                <w:color w:val="000000" w:themeColor="text1"/>
                <w:sz w:val="28"/>
                <w:szCs w:val="28"/>
              </w:rPr>
            </w:pPr>
            <w:r w:rsidRPr="004013D4">
              <w:rPr>
                <w:b/>
                <w:bCs/>
                <w:color w:val="000000" w:themeColor="text1"/>
                <w:sz w:val="28"/>
                <w:szCs w:val="28"/>
              </w:rPr>
              <w:t xml:space="preserve">3. TS. Trần Thị Cẩm Tú </w:t>
            </w:r>
          </w:p>
          <w:p w14:paraId="10B5226F" w14:textId="77777777" w:rsidR="00BA528D" w:rsidRPr="004013D4" w:rsidRDefault="00BA528D" w:rsidP="00300F4D">
            <w:pPr>
              <w:spacing w:line="360" w:lineRule="auto"/>
              <w:ind w:right="-155" w:firstLine="0"/>
              <w:rPr>
                <w:b/>
                <w:bCs/>
                <w:color w:val="000000" w:themeColor="text1"/>
                <w:sz w:val="28"/>
                <w:szCs w:val="28"/>
              </w:rPr>
            </w:pPr>
            <w:r w:rsidRPr="004013D4">
              <w:rPr>
                <w:b/>
                <w:bCs/>
                <w:color w:val="000000" w:themeColor="text1"/>
                <w:sz w:val="28"/>
                <w:szCs w:val="28"/>
              </w:rPr>
              <w:t>4. PGS. TS. Nguyễn Thị Thanh H</w:t>
            </w:r>
            <w:r>
              <w:rPr>
                <w:b/>
                <w:bCs/>
                <w:color w:val="000000" w:themeColor="text1"/>
                <w:sz w:val="28"/>
                <w:szCs w:val="28"/>
              </w:rPr>
              <w:t>uyền</w:t>
            </w:r>
          </w:p>
          <w:p w14:paraId="0FF6C130" w14:textId="77777777" w:rsidR="00BA528D" w:rsidRPr="004013D4" w:rsidRDefault="00BA528D" w:rsidP="00300F4D">
            <w:pPr>
              <w:spacing w:line="360" w:lineRule="auto"/>
              <w:ind w:firstLine="0"/>
              <w:rPr>
                <w:b/>
                <w:bCs/>
                <w:color w:val="000000" w:themeColor="text1"/>
                <w:sz w:val="28"/>
                <w:szCs w:val="28"/>
              </w:rPr>
            </w:pPr>
            <w:r w:rsidRPr="004013D4">
              <w:rPr>
                <w:b/>
                <w:bCs/>
                <w:color w:val="000000" w:themeColor="text1"/>
                <w:sz w:val="28"/>
                <w:szCs w:val="28"/>
              </w:rPr>
              <w:t>5. PGS. TS. Trịnh Thúy Giang</w:t>
            </w:r>
          </w:p>
          <w:p w14:paraId="085DFF25" w14:textId="77777777" w:rsidR="00BA528D" w:rsidRPr="004013D4" w:rsidRDefault="00BA528D" w:rsidP="00300F4D">
            <w:pPr>
              <w:spacing w:line="360" w:lineRule="auto"/>
              <w:ind w:firstLine="0"/>
              <w:rPr>
                <w:b/>
                <w:bCs/>
                <w:color w:val="000000" w:themeColor="text1"/>
                <w:sz w:val="28"/>
                <w:szCs w:val="28"/>
              </w:rPr>
            </w:pPr>
            <w:r w:rsidRPr="004013D4">
              <w:rPr>
                <w:b/>
                <w:bCs/>
                <w:color w:val="000000" w:themeColor="text1"/>
                <w:sz w:val="28"/>
                <w:szCs w:val="28"/>
              </w:rPr>
              <w:t xml:space="preserve">6. </w:t>
            </w:r>
            <w:r>
              <w:rPr>
                <w:b/>
                <w:bCs/>
                <w:color w:val="000000" w:themeColor="text1"/>
                <w:sz w:val="28"/>
                <w:szCs w:val="28"/>
              </w:rPr>
              <w:t>ThS. Đàm Thị Vân Anh</w:t>
            </w:r>
          </w:p>
          <w:p w14:paraId="1911E478" w14:textId="77777777" w:rsidR="00BA528D" w:rsidRPr="004013D4" w:rsidRDefault="00BA528D" w:rsidP="00300F4D">
            <w:pPr>
              <w:spacing w:line="360" w:lineRule="auto"/>
              <w:ind w:firstLine="0"/>
              <w:rPr>
                <w:b/>
                <w:bCs/>
                <w:color w:val="000000" w:themeColor="text1"/>
                <w:sz w:val="28"/>
                <w:szCs w:val="28"/>
              </w:rPr>
            </w:pPr>
            <w:r w:rsidRPr="004013D4">
              <w:rPr>
                <w:b/>
                <w:bCs/>
                <w:color w:val="000000" w:themeColor="text1"/>
                <w:sz w:val="28"/>
                <w:szCs w:val="28"/>
              </w:rPr>
              <w:t xml:space="preserve">7. </w:t>
            </w:r>
            <w:r>
              <w:rPr>
                <w:b/>
                <w:bCs/>
                <w:color w:val="000000" w:themeColor="text1"/>
                <w:sz w:val="28"/>
                <w:szCs w:val="28"/>
              </w:rPr>
              <w:t>TS. Mai Quốc Khánh</w:t>
            </w:r>
          </w:p>
          <w:p w14:paraId="5E7681A5" w14:textId="77777777" w:rsidR="00BA528D" w:rsidRDefault="00BA528D" w:rsidP="00300F4D">
            <w:pPr>
              <w:spacing w:line="360" w:lineRule="auto"/>
              <w:ind w:firstLine="0"/>
              <w:rPr>
                <w:b/>
                <w:bCs/>
                <w:color w:val="000000" w:themeColor="text1"/>
                <w:sz w:val="28"/>
                <w:szCs w:val="28"/>
              </w:rPr>
            </w:pPr>
            <w:r>
              <w:rPr>
                <w:b/>
                <w:bCs/>
                <w:color w:val="000000" w:themeColor="text1"/>
                <w:sz w:val="28"/>
                <w:szCs w:val="28"/>
              </w:rPr>
              <w:t xml:space="preserve">8. </w:t>
            </w:r>
            <w:r w:rsidRPr="004013D4">
              <w:rPr>
                <w:b/>
                <w:bCs/>
                <w:color w:val="000000" w:themeColor="text1"/>
                <w:sz w:val="28"/>
                <w:szCs w:val="28"/>
              </w:rPr>
              <w:t>T</w:t>
            </w:r>
            <w:r>
              <w:rPr>
                <w:b/>
                <w:bCs/>
                <w:color w:val="000000" w:themeColor="text1"/>
                <w:sz w:val="28"/>
                <w:szCs w:val="28"/>
              </w:rPr>
              <w:t>h</w:t>
            </w:r>
            <w:r w:rsidRPr="004013D4">
              <w:rPr>
                <w:b/>
                <w:bCs/>
                <w:color w:val="000000" w:themeColor="text1"/>
                <w:sz w:val="28"/>
                <w:szCs w:val="28"/>
              </w:rPr>
              <w:t xml:space="preserve">S. </w:t>
            </w:r>
            <w:r>
              <w:rPr>
                <w:b/>
                <w:bCs/>
                <w:color w:val="000000" w:themeColor="text1"/>
                <w:sz w:val="28"/>
                <w:szCs w:val="28"/>
              </w:rPr>
              <w:t>Lê</w:t>
            </w:r>
            <w:r w:rsidRPr="004013D4">
              <w:rPr>
                <w:b/>
                <w:bCs/>
                <w:color w:val="000000" w:themeColor="text1"/>
                <w:sz w:val="28"/>
                <w:szCs w:val="28"/>
              </w:rPr>
              <w:t xml:space="preserve"> Th</w:t>
            </w:r>
            <w:r>
              <w:rPr>
                <w:b/>
                <w:bCs/>
                <w:color w:val="000000" w:themeColor="text1"/>
                <w:sz w:val="28"/>
                <w:szCs w:val="28"/>
              </w:rPr>
              <w:t>ị Thu</w:t>
            </w:r>
            <w:r w:rsidRPr="004013D4">
              <w:rPr>
                <w:b/>
                <w:bCs/>
                <w:color w:val="000000" w:themeColor="text1"/>
                <w:sz w:val="28"/>
                <w:szCs w:val="28"/>
              </w:rPr>
              <w:t xml:space="preserve"> </w:t>
            </w:r>
            <w:r>
              <w:rPr>
                <w:b/>
                <w:bCs/>
                <w:color w:val="000000" w:themeColor="text1"/>
                <w:sz w:val="28"/>
                <w:szCs w:val="28"/>
              </w:rPr>
              <w:t>Liễu</w:t>
            </w:r>
          </w:p>
          <w:p w14:paraId="03587DAC" w14:textId="77777777" w:rsidR="00BA528D" w:rsidRDefault="00BA528D" w:rsidP="00300F4D">
            <w:pPr>
              <w:spacing w:line="360" w:lineRule="auto"/>
              <w:ind w:firstLine="0"/>
              <w:rPr>
                <w:b/>
                <w:bCs/>
                <w:color w:val="000000" w:themeColor="text1"/>
                <w:sz w:val="28"/>
                <w:szCs w:val="28"/>
              </w:rPr>
            </w:pPr>
            <w:r>
              <w:rPr>
                <w:b/>
                <w:bCs/>
                <w:color w:val="000000" w:themeColor="text1"/>
                <w:sz w:val="28"/>
                <w:szCs w:val="28"/>
              </w:rPr>
              <w:t>9. T</w:t>
            </w:r>
            <w:r w:rsidRPr="004013D4">
              <w:rPr>
                <w:b/>
                <w:bCs/>
                <w:color w:val="000000" w:themeColor="text1"/>
                <w:sz w:val="28"/>
                <w:szCs w:val="28"/>
              </w:rPr>
              <w:t xml:space="preserve">S. </w:t>
            </w:r>
            <w:r>
              <w:rPr>
                <w:b/>
                <w:bCs/>
                <w:color w:val="000000" w:themeColor="text1"/>
                <w:sz w:val="28"/>
                <w:szCs w:val="28"/>
              </w:rPr>
              <w:t>Nguyễn</w:t>
            </w:r>
            <w:r w:rsidRPr="004013D4">
              <w:rPr>
                <w:b/>
                <w:bCs/>
                <w:color w:val="000000" w:themeColor="text1"/>
                <w:sz w:val="28"/>
                <w:szCs w:val="28"/>
              </w:rPr>
              <w:t xml:space="preserve"> </w:t>
            </w:r>
            <w:r>
              <w:rPr>
                <w:b/>
                <w:bCs/>
                <w:color w:val="000000" w:themeColor="text1"/>
                <w:sz w:val="28"/>
                <w:szCs w:val="28"/>
              </w:rPr>
              <w:t>Thanh Hùng</w:t>
            </w:r>
          </w:p>
          <w:p w14:paraId="74D9E415" w14:textId="77777777" w:rsidR="00BA528D" w:rsidRPr="00E8515C" w:rsidRDefault="00BA528D" w:rsidP="00300F4D">
            <w:pPr>
              <w:spacing w:line="360" w:lineRule="auto"/>
              <w:ind w:firstLine="0"/>
              <w:rPr>
                <w:b/>
                <w:bCs/>
                <w:color w:val="000000" w:themeColor="text1"/>
                <w:sz w:val="28"/>
                <w:szCs w:val="28"/>
              </w:rPr>
            </w:pPr>
            <w:r>
              <w:rPr>
                <w:b/>
                <w:bCs/>
                <w:color w:val="000000" w:themeColor="text1"/>
                <w:sz w:val="28"/>
                <w:szCs w:val="28"/>
              </w:rPr>
              <w:t>10. TS. Nguyễn Ngọc Tú</w:t>
            </w:r>
          </w:p>
        </w:tc>
        <w:tc>
          <w:tcPr>
            <w:tcW w:w="4168" w:type="dxa"/>
            <w:gridSpan w:val="2"/>
          </w:tcPr>
          <w:p w14:paraId="660FE719" w14:textId="77777777" w:rsidR="00BA528D" w:rsidRPr="004013D4" w:rsidRDefault="00BA528D"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0B219276" w14:textId="77777777" w:rsidR="00BA528D" w:rsidRPr="004013D4" w:rsidRDefault="00BA528D"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21FC6D52" w14:textId="77777777" w:rsidR="00BA528D" w:rsidRPr="004013D4" w:rsidRDefault="00BA528D"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6BFA9BF5" w14:textId="77777777" w:rsidR="00BA528D" w:rsidRPr="004013D4" w:rsidRDefault="00BA528D" w:rsidP="00300F4D">
            <w:pPr>
              <w:spacing w:line="360" w:lineRule="auto"/>
              <w:ind w:firstLine="0"/>
              <w:rPr>
                <w:color w:val="000000" w:themeColor="text1"/>
                <w:sz w:val="28"/>
                <w:szCs w:val="28"/>
              </w:rPr>
            </w:pPr>
            <w:r w:rsidRPr="004013D4">
              <w:rPr>
                <w:color w:val="000000" w:themeColor="text1"/>
                <w:sz w:val="28"/>
                <w:szCs w:val="28"/>
              </w:rPr>
              <w:t>ĐH S</w:t>
            </w:r>
            <w:r>
              <w:rPr>
                <w:color w:val="000000" w:themeColor="text1"/>
                <w:sz w:val="28"/>
                <w:szCs w:val="28"/>
              </w:rPr>
              <w:t>P –</w:t>
            </w:r>
            <w:r w:rsidRPr="004013D4">
              <w:rPr>
                <w:color w:val="000000" w:themeColor="text1"/>
                <w:sz w:val="28"/>
                <w:szCs w:val="28"/>
              </w:rPr>
              <w:t xml:space="preserve"> </w:t>
            </w:r>
            <w:r>
              <w:rPr>
                <w:color w:val="000000" w:themeColor="text1"/>
                <w:sz w:val="28"/>
                <w:szCs w:val="28"/>
              </w:rPr>
              <w:t>ĐH Thái Nguyên</w:t>
            </w:r>
          </w:p>
          <w:p w14:paraId="083DF68D" w14:textId="77777777" w:rsidR="00BA528D" w:rsidRPr="004013D4" w:rsidRDefault="00BA528D"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4C282C1B" w14:textId="77777777" w:rsidR="00BA528D" w:rsidRPr="004013D4" w:rsidRDefault="00BA528D" w:rsidP="00300F4D">
            <w:pPr>
              <w:spacing w:line="360" w:lineRule="auto"/>
              <w:ind w:firstLine="0"/>
              <w:rPr>
                <w:color w:val="000000" w:themeColor="text1"/>
                <w:sz w:val="28"/>
                <w:szCs w:val="28"/>
              </w:rPr>
            </w:pPr>
            <w:r w:rsidRPr="004013D4">
              <w:rPr>
                <w:color w:val="000000" w:themeColor="text1"/>
                <w:sz w:val="28"/>
                <w:szCs w:val="28"/>
              </w:rPr>
              <w:t xml:space="preserve">ĐH Sư phạm Hà Nội </w:t>
            </w:r>
          </w:p>
          <w:p w14:paraId="3C30DA15" w14:textId="77777777" w:rsidR="00BA528D" w:rsidRDefault="00BA528D" w:rsidP="00300F4D">
            <w:pPr>
              <w:spacing w:line="360" w:lineRule="auto"/>
              <w:ind w:firstLine="0"/>
              <w:rPr>
                <w:color w:val="000000" w:themeColor="text1"/>
                <w:sz w:val="28"/>
                <w:szCs w:val="28"/>
              </w:rPr>
            </w:pPr>
            <w:r w:rsidRPr="004013D4">
              <w:rPr>
                <w:color w:val="000000" w:themeColor="text1"/>
                <w:sz w:val="28"/>
                <w:szCs w:val="28"/>
              </w:rPr>
              <w:t>ĐH Sư phạm Hà Nội</w:t>
            </w:r>
          </w:p>
          <w:p w14:paraId="392B1C0A" w14:textId="77777777" w:rsidR="00BA528D" w:rsidRPr="004013D4" w:rsidRDefault="00BA528D" w:rsidP="00300F4D">
            <w:pPr>
              <w:spacing w:line="360" w:lineRule="auto"/>
              <w:ind w:firstLine="0"/>
              <w:rPr>
                <w:color w:val="000000" w:themeColor="text1"/>
                <w:sz w:val="28"/>
                <w:szCs w:val="28"/>
              </w:rPr>
            </w:pPr>
            <w:r w:rsidRPr="004013D4">
              <w:rPr>
                <w:color w:val="000000" w:themeColor="text1"/>
                <w:sz w:val="28"/>
                <w:szCs w:val="28"/>
              </w:rPr>
              <w:t xml:space="preserve">ĐHSP </w:t>
            </w:r>
            <w:r>
              <w:rPr>
                <w:color w:val="000000" w:themeColor="text1"/>
                <w:sz w:val="28"/>
                <w:szCs w:val="28"/>
              </w:rPr>
              <w:t>thành phố Hồ Chí Minh</w:t>
            </w:r>
          </w:p>
          <w:p w14:paraId="45DF7F41" w14:textId="77777777" w:rsidR="00BA528D" w:rsidRPr="004013D4" w:rsidRDefault="00BA528D" w:rsidP="00300F4D">
            <w:pPr>
              <w:spacing w:line="360" w:lineRule="auto"/>
              <w:ind w:firstLine="0"/>
              <w:rPr>
                <w:color w:val="000000" w:themeColor="text1"/>
                <w:sz w:val="28"/>
                <w:szCs w:val="28"/>
              </w:rPr>
            </w:pPr>
            <w:r w:rsidRPr="004013D4">
              <w:rPr>
                <w:color w:val="000000" w:themeColor="text1"/>
                <w:sz w:val="28"/>
                <w:szCs w:val="28"/>
              </w:rPr>
              <w:t xml:space="preserve">ĐHSP </w:t>
            </w:r>
            <w:r>
              <w:rPr>
                <w:color w:val="000000" w:themeColor="text1"/>
                <w:sz w:val="28"/>
                <w:szCs w:val="28"/>
              </w:rPr>
              <w:t>– ĐH Huế</w:t>
            </w:r>
          </w:p>
          <w:p w14:paraId="2A21AF5D" w14:textId="77777777" w:rsidR="00BA528D" w:rsidRPr="004013D4" w:rsidRDefault="00BA528D" w:rsidP="00300F4D">
            <w:pPr>
              <w:spacing w:line="360" w:lineRule="auto"/>
              <w:ind w:firstLine="0"/>
              <w:rPr>
                <w:color w:val="000000" w:themeColor="text1"/>
                <w:sz w:val="28"/>
                <w:szCs w:val="28"/>
              </w:rPr>
            </w:pPr>
            <w:r>
              <w:rPr>
                <w:color w:val="000000" w:themeColor="text1"/>
                <w:sz w:val="28"/>
                <w:szCs w:val="28"/>
              </w:rPr>
              <w:t>ĐHSP Hà Nội 2</w:t>
            </w:r>
          </w:p>
        </w:tc>
      </w:tr>
    </w:tbl>
    <w:p w14:paraId="3B5A133C" w14:textId="09A0B679" w:rsidR="00546552" w:rsidRPr="004013D4" w:rsidRDefault="00546552" w:rsidP="003701F4">
      <w:pPr>
        <w:spacing w:before="0" w:after="0" w:line="360" w:lineRule="auto"/>
        <w:ind w:firstLine="0"/>
        <w:jc w:val="left"/>
        <w:rPr>
          <w:rFonts w:eastAsiaTheme="majorEastAsia"/>
          <w:b/>
          <w:bCs/>
          <w:color w:val="000000" w:themeColor="text1"/>
          <w:sz w:val="28"/>
          <w:szCs w:val="28"/>
        </w:rPr>
      </w:pPr>
      <w:bookmarkStart w:id="1" w:name="_GoBack"/>
      <w:bookmarkEnd w:id="1"/>
    </w:p>
    <w:p w14:paraId="1BB23B43" w14:textId="77777777" w:rsidR="00546552" w:rsidRPr="004013D4" w:rsidRDefault="00546552" w:rsidP="003701F4">
      <w:pPr>
        <w:spacing w:before="0" w:after="0" w:line="360" w:lineRule="auto"/>
        <w:ind w:firstLine="0"/>
        <w:jc w:val="left"/>
        <w:rPr>
          <w:rFonts w:eastAsiaTheme="majorEastAsia"/>
          <w:b/>
          <w:bCs/>
          <w:color w:val="000000" w:themeColor="text1"/>
          <w:sz w:val="28"/>
          <w:szCs w:val="28"/>
        </w:rPr>
      </w:pPr>
      <w:r w:rsidRPr="004013D4">
        <w:rPr>
          <w:color w:val="000000" w:themeColor="text1"/>
          <w:sz w:val="28"/>
          <w:szCs w:val="28"/>
        </w:rPr>
        <w:br w:type="page"/>
      </w:r>
    </w:p>
    <w:p w14:paraId="0F49A8A3" w14:textId="77777777" w:rsidR="009F665A" w:rsidRPr="004013D4" w:rsidRDefault="009F665A" w:rsidP="003701F4">
      <w:pPr>
        <w:spacing w:line="360" w:lineRule="auto"/>
        <w:jc w:val="center"/>
        <w:rPr>
          <w:b/>
          <w:bCs/>
          <w:color w:val="000000" w:themeColor="text1"/>
        </w:rPr>
      </w:pPr>
      <w:bookmarkStart w:id="2" w:name="_Toc48505228"/>
      <w:r w:rsidRPr="004013D4">
        <w:rPr>
          <w:b/>
          <w:bCs/>
          <w:color w:val="000000" w:themeColor="text1"/>
        </w:rPr>
        <w:lastRenderedPageBreak/>
        <w:t>MỤC LỤC</w:t>
      </w:r>
      <w:bookmarkEnd w:id="2"/>
    </w:p>
    <w:p w14:paraId="7B5FEEEC" w14:textId="1AB6DE71" w:rsidR="008E39A4" w:rsidRDefault="009F665A">
      <w:pPr>
        <w:pStyle w:val="TOC1"/>
        <w:rPr>
          <w:rFonts w:asciiTheme="minorHAnsi" w:eastAsiaTheme="minorEastAsia" w:hAnsiTheme="minorHAnsi" w:cstheme="minorBidi"/>
          <w:noProof/>
          <w:sz w:val="22"/>
          <w:szCs w:val="22"/>
        </w:rPr>
      </w:pPr>
      <w:r w:rsidRPr="004013D4">
        <w:rPr>
          <w:color w:val="000000" w:themeColor="text1"/>
          <w:sz w:val="28"/>
          <w:szCs w:val="28"/>
        </w:rPr>
        <w:fldChar w:fldCharType="begin"/>
      </w:r>
      <w:r w:rsidRPr="004013D4">
        <w:rPr>
          <w:color w:val="000000" w:themeColor="text1"/>
          <w:sz w:val="28"/>
          <w:szCs w:val="28"/>
        </w:rPr>
        <w:instrText xml:space="preserve"> TOC \o "1-4" \h \z \u </w:instrText>
      </w:r>
      <w:r w:rsidRPr="004013D4">
        <w:rPr>
          <w:color w:val="000000" w:themeColor="text1"/>
          <w:sz w:val="28"/>
          <w:szCs w:val="28"/>
        </w:rPr>
        <w:fldChar w:fldCharType="separate"/>
      </w:r>
      <w:hyperlink w:anchor="_Toc50281848" w:history="1">
        <w:r w:rsidR="008E39A4" w:rsidRPr="00A07420">
          <w:rPr>
            <w:rStyle w:val="Hyperlink"/>
            <w:noProof/>
          </w:rPr>
          <w:t>DANH MỤC CÁC TỪ VIẾT TẮT</w:t>
        </w:r>
        <w:r w:rsidR="008E39A4">
          <w:rPr>
            <w:noProof/>
            <w:webHidden/>
          </w:rPr>
          <w:tab/>
        </w:r>
        <w:r w:rsidR="008E39A4">
          <w:rPr>
            <w:noProof/>
            <w:webHidden/>
          </w:rPr>
          <w:fldChar w:fldCharType="begin"/>
        </w:r>
        <w:r w:rsidR="008E39A4">
          <w:rPr>
            <w:noProof/>
            <w:webHidden/>
          </w:rPr>
          <w:instrText xml:space="preserve"> PAGEREF _Toc50281848 \h </w:instrText>
        </w:r>
        <w:r w:rsidR="008E39A4">
          <w:rPr>
            <w:noProof/>
            <w:webHidden/>
          </w:rPr>
        </w:r>
        <w:r w:rsidR="008E39A4">
          <w:rPr>
            <w:noProof/>
            <w:webHidden/>
          </w:rPr>
          <w:fldChar w:fldCharType="separate"/>
        </w:r>
        <w:r w:rsidR="008E39A4">
          <w:rPr>
            <w:noProof/>
            <w:webHidden/>
          </w:rPr>
          <w:t>1</w:t>
        </w:r>
        <w:r w:rsidR="008E39A4">
          <w:rPr>
            <w:noProof/>
            <w:webHidden/>
          </w:rPr>
          <w:fldChar w:fldCharType="end"/>
        </w:r>
      </w:hyperlink>
    </w:p>
    <w:p w14:paraId="2A5DC7F3" w14:textId="142461B9" w:rsidR="008E39A4" w:rsidRDefault="00E0202E">
      <w:pPr>
        <w:pStyle w:val="TOC1"/>
        <w:rPr>
          <w:rFonts w:asciiTheme="minorHAnsi" w:eastAsiaTheme="minorEastAsia" w:hAnsiTheme="minorHAnsi" w:cstheme="minorBidi"/>
          <w:noProof/>
          <w:sz w:val="22"/>
          <w:szCs w:val="22"/>
        </w:rPr>
      </w:pPr>
      <w:hyperlink w:anchor="_Toc50281849" w:history="1">
        <w:r w:rsidR="008E39A4" w:rsidRPr="00A07420">
          <w:rPr>
            <w:rStyle w:val="Hyperlink"/>
            <w:noProof/>
          </w:rPr>
          <w:t>CHÚ GIẢI THUẬT NGỮ</w:t>
        </w:r>
        <w:r w:rsidR="008E39A4">
          <w:rPr>
            <w:noProof/>
            <w:webHidden/>
          </w:rPr>
          <w:tab/>
        </w:r>
        <w:r w:rsidR="008E39A4">
          <w:rPr>
            <w:noProof/>
            <w:webHidden/>
          </w:rPr>
          <w:fldChar w:fldCharType="begin"/>
        </w:r>
        <w:r w:rsidR="008E39A4">
          <w:rPr>
            <w:noProof/>
            <w:webHidden/>
          </w:rPr>
          <w:instrText xml:space="preserve"> PAGEREF _Toc50281849 \h </w:instrText>
        </w:r>
        <w:r w:rsidR="008E39A4">
          <w:rPr>
            <w:noProof/>
            <w:webHidden/>
          </w:rPr>
        </w:r>
        <w:r w:rsidR="008E39A4">
          <w:rPr>
            <w:noProof/>
            <w:webHidden/>
          </w:rPr>
          <w:fldChar w:fldCharType="separate"/>
        </w:r>
        <w:r w:rsidR="008E39A4">
          <w:rPr>
            <w:noProof/>
            <w:webHidden/>
          </w:rPr>
          <w:t>2</w:t>
        </w:r>
        <w:r w:rsidR="008E39A4">
          <w:rPr>
            <w:noProof/>
            <w:webHidden/>
          </w:rPr>
          <w:fldChar w:fldCharType="end"/>
        </w:r>
      </w:hyperlink>
    </w:p>
    <w:p w14:paraId="6ACC84A0" w14:textId="6AD264B4" w:rsidR="008E39A4" w:rsidRDefault="00E0202E">
      <w:pPr>
        <w:pStyle w:val="TOC1"/>
        <w:rPr>
          <w:rFonts w:asciiTheme="minorHAnsi" w:eastAsiaTheme="minorEastAsia" w:hAnsiTheme="minorHAnsi" w:cstheme="minorBidi"/>
          <w:noProof/>
          <w:sz w:val="22"/>
          <w:szCs w:val="22"/>
        </w:rPr>
      </w:pPr>
      <w:hyperlink w:anchor="_Toc50281850" w:history="1">
        <w:r w:rsidR="008E39A4" w:rsidRPr="00A07420">
          <w:rPr>
            <w:rStyle w:val="Hyperlink"/>
            <w:noProof/>
          </w:rPr>
          <w:t>GIỚI THIỆU VỀ MODULE 3</w:t>
        </w:r>
        <w:r w:rsidR="008E39A4">
          <w:rPr>
            <w:noProof/>
            <w:webHidden/>
          </w:rPr>
          <w:tab/>
        </w:r>
        <w:r w:rsidR="008E39A4">
          <w:rPr>
            <w:noProof/>
            <w:webHidden/>
          </w:rPr>
          <w:fldChar w:fldCharType="begin"/>
        </w:r>
        <w:r w:rsidR="008E39A4">
          <w:rPr>
            <w:noProof/>
            <w:webHidden/>
          </w:rPr>
          <w:instrText xml:space="preserve"> PAGEREF _Toc50281850 \h </w:instrText>
        </w:r>
        <w:r w:rsidR="008E39A4">
          <w:rPr>
            <w:noProof/>
            <w:webHidden/>
          </w:rPr>
        </w:r>
        <w:r w:rsidR="008E39A4">
          <w:rPr>
            <w:noProof/>
            <w:webHidden/>
          </w:rPr>
          <w:fldChar w:fldCharType="separate"/>
        </w:r>
        <w:r w:rsidR="008E39A4">
          <w:rPr>
            <w:noProof/>
            <w:webHidden/>
          </w:rPr>
          <w:t>5</w:t>
        </w:r>
        <w:r w:rsidR="008E39A4">
          <w:rPr>
            <w:noProof/>
            <w:webHidden/>
          </w:rPr>
          <w:fldChar w:fldCharType="end"/>
        </w:r>
      </w:hyperlink>
    </w:p>
    <w:p w14:paraId="4308D5AD" w14:textId="2C62BBFE" w:rsidR="008E39A4" w:rsidRDefault="00E0202E">
      <w:pPr>
        <w:pStyle w:val="TOC1"/>
        <w:rPr>
          <w:rFonts w:asciiTheme="minorHAnsi" w:eastAsiaTheme="minorEastAsia" w:hAnsiTheme="minorHAnsi" w:cstheme="minorBidi"/>
          <w:noProof/>
          <w:sz w:val="22"/>
          <w:szCs w:val="22"/>
        </w:rPr>
      </w:pPr>
      <w:hyperlink w:anchor="_Toc50281851" w:history="1">
        <w:r w:rsidR="008E39A4" w:rsidRPr="00A07420">
          <w:rPr>
            <w:rStyle w:val="Hyperlink"/>
            <w:noProof/>
          </w:rPr>
          <w:t>GIỚI THIỆU KHÓA TẬP HUẤN QUA MẠNG</w:t>
        </w:r>
        <w:r w:rsidR="008E39A4">
          <w:rPr>
            <w:noProof/>
            <w:webHidden/>
          </w:rPr>
          <w:tab/>
        </w:r>
        <w:r w:rsidR="008E39A4">
          <w:rPr>
            <w:noProof/>
            <w:webHidden/>
          </w:rPr>
          <w:fldChar w:fldCharType="begin"/>
        </w:r>
        <w:r w:rsidR="008E39A4">
          <w:rPr>
            <w:noProof/>
            <w:webHidden/>
          </w:rPr>
          <w:instrText xml:space="preserve"> PAGEREF _Toc50281851 \h </w:instrText>
        </w:r>
        <w:r w:rsidR="008E39A4">
          <w:rPr>
            <w:noProof/>
            <w:webHidden/>
          </w:rPr>
        </w:r>
        <w:r w:rsidR="008E39A4">
          <w:rPr>
            <w:noProof/>
            <w:webHidden/>
          </w:rPr>
          <w:fldChar w:fldCharType="separate"/>
        </w:r>
        <w:r w:rsidR="008E39A4">
          <w:rPr>
            <w:noProof/>
            <w:webHidden/>
          </w:rPr>
          <w:t>7</w:t>
        </w:r>
        <w:r w:rsidR="008E39A4">
          <w:rPr>
            <w:noProof/>
            <w:webHidden/>
          </w:rPr>
          <w:fldChar w:fldCharType="end"/>
        </w:r>
      </w:hyperlink>
    </w:p>
    <w:p w14:paraId="44FA28E3" w14:textId="69DF1A1D" w:rsidR="008E39A4" w:rsidRDefault="00E0202E">
      <w:pPr>
        <w:pStyle w:val="TOC1"/>
        <w:rPr>
          <w:rFonts w:asciiTheme="minorHAnsi" w:eastAsiaTheme="minorEastAsia" w:hAnsiTheme="minorHAnsi" w:cstheme="minorBidi"/>
          <w:noProof/>
          <w:sz w:val="22"/>
          <w:szCs w:val="22"/>
        </w:rPr>
      </w:pPr>
      <w:hyperlink w:anchor="_Toc50281852" w:history="1">
        <w:r w:rsidR="008E39A4" w:rsidRPr="00A07420">
          <w:rPr>
            <w:rStyle w:val="Hyperlink"/>
            <w:noProof/>
          </w:rPr>
          <w:t>A</w:t>
        </w:r>
        <w:r w:rsidR="008E39A4" w:rsidRPr="00A07420">
          <w:rPr>
            <w:rStyle w:val="Hyperlink"/>
            <w:iCs/>
            <w:noProof/>
          </w:rPr>
          <w:t>. CÁC HOẠT ĐỘNG TẬP HUẤN QUA MẠNG</w:t>
        </w:r>
        <w:r w:rsidR="008E39A4">
          <w:rPr>
            <w:noProof/>
            <w:webHidden/>
          </w:rPr>
          <w:tab/>
        </w:r>
        <w:r w:rsidR="008E39A4">
          <w:rPr>
            <w:noProof/>
            <w:webHidden/>
          </w:rPr>
          <w:fldChar w:fldCharType="begin"/>
        </w:r>
        <w:r w:rsidR="008E39A4">
          <w:rPr>
            <w:noProof/>
            <w:webHidden/>
          </w:rPr>
          <w:instrText xml:space="preserve"> PAGEREF _Toc50281852 \h </w:instrText>
        </w:r>
        <w:r w:rsidR="008E39A4">
          <w:rPr>
            <w:noProof/>
            <w:webHidden/>
          </w:rPr>
        </w:r>
        <w:r w:rsidR="008E39A4">
          <w:rPr>
            <w:noProof/>
            <w:webHidden/>
          </w:rPr>
          <w:fldChar w:fldCharType="separate"/>
        </w:r>
        <w:r w:rsidR="008E39A4">
          <w:rPr>
            <w:noProof/>
            <w:webHidden/>
          </w:rPr>
          <w:t>8</w:t>
        </w:r>
        <w:r w:rsidR="008E39A4">
          <w:rPr>
            <w:noProof/>
            <w:webHidden/>
          </w:rPr>
          <w:fldChar w:fldCharType="end"/>
        </w:r>
      </w:hyperlink>
    </w:p>
    <w:p w14:paraId="4BFF5A8A" w14:textId="7554F614" w:rsidR="008E39A4" w:rsidRDefault="00E0202E">
      <w:pPr>
        <w:pStyle w:val="TOC2"/>
        <w:rPr>
          <w:rFonts w:asciiTheme="minorHAnsi" w:eastAsiaTheme="minorEastAsia" w:hAnsiTheme="minorHAnsi" w:cstheme="minorBidi"/>
          <w:noProof/>
          <w:sz w:val="22"/>
          <w:szCs w:val="22"/>
        </w:rPr>
      </w:pPr>
      <w:hyperlink w:anchor="_Toc50281853" w:history="1">
        <w:r w:rsidR="008E39A4" w:rsidRPr="00A07420">
          <w:rPr>
            <w:rStyle w:val="Hyperlink"/>
            <w:noProof/>
          </w:rPr>
          <w:t>B. KẾ HOẠCH BỒI DƯỠNG QUA MẠNG</w:t>
        </w:r>
        <w:r w:rsidR="008E39A4">
          <w:rPr>
            <w:noProof/>
            <w:webHidden/>
          </w:rPr>
          <w:tab/>
        </w:r>
        <w:r w:rsidR="008E39A4">
          <w:rPr>
            <w:noProof/>
            <w:webHidden/>
          </w:rPr>
          <w:fldChar w:fldCharType="begin"/>
        </w:r>
        <w:r w:rsidR="008E39A4">
          <w:rPr>
            <w:noProof/>
            <w:webHidden/>
          </w:rPr>
          <w:instrText xml:space="preserve"> PAGEREF _Toc50281853 \h </w:instrText>
        </w:r>
        <w:r w:rsidR="008E39A4">
          <w:rPr>
            <w:noProof/>
            <w:webHidden/>
          </w:rPr>
        </w:r>
        <w:r w:rsidR="008E39A4">
          <w:rPr>
            <w:noProof/>
            <w:webHidden/>
          </w:rPr>
          <w:fldChar w:fldCharType="separate"/>
        </w:r>
        <w:r w:rsidR="008E39A4">
          <w:rPr>
            <w:noProof/>
            <w:webHidden/>
          </w:rPr>
          <w:t>8</w:t>
        </w:r>
        <w:r w:rsidR="008E39A4">
          <w:rPr>
            <w:noProof/>
            <w:webHidden/>
          </w:rPr>
          <w:fldChar w:fldCharType="end"/>
        </w:r>
      </w:hyperlink>
    </w:p>
    <w:p w14:paraId="1E414450" w14:textId="66D9A2FB" w:rsidR="008E39A4" w:rsidRDefault="00E0202E">
      <w:pPr>
        <w:pStyle w:val="TOC2"/>
        <w:rPr>
          <w:rFonts w:asciiTheme="minorHAnsi" w:eastAsiaTheme="minorEastAsia" w:hAnsiTheme="minorHAnsi" w:cstheme="minorBidi"/>
          <w:noProof/>
          <w:sz w:val="22"/>
          <w:szCs w:val="22"/>
        </w:rPr>
      </w:pPr>
      <w:hyperlink w:anchor="_Toc50281854" w:history="1">
        <w:r w:rsidR="008E39A4" w:rsidRPr="00A07420">
          <w:rPr>
            <w:rStyle w:val="Hyperlink"/>
            <w:noProof/>
          </w:rPr>
          <w:t>C. ĐÁNH GIÁ KHÓA HỌC QUA MẠNG</w:t>
        </w:r>
        <w:r w:rsidR="008E39A4">
          <w:rPr>
            <w:noProof/>
            <w:webHidden/>
          </w:rPr>
          <w:tab/>
        </w:r>
        <w:r w:rsidR="008E39A4">
          <w:rPr>
            <w:noProof/>
            <w:webHidden/>
          </w:rPr>
          <w:fldChar w:fldCharType="begin"/>
        </w:r>
        <w:r w:rsidR="008E39A4">
          <w:rPr>
            <w:noProof/>
            <w:webHidden/>
          </w:rPr>
          <w:instrText xml:space="preserve"> PAGEREF _Toc50281854 \h </w:instrText>
        </w:r>
        <w:r w:rsidR="008E39A4">
          <w:rPr>
            <w:noProof/>
            <w:webHidden/>
          </w:rPr>
        </w:r>
        <w:r w:rsidR="008E39A4">
          <w:rPr>
            <w:noProof/>
            <w:webHidden/>
          </w:rPr>
          <w:fldChar w:fldCharType="separate"/>
        </w:r>
        <w:r w:rsidR="008E39A4">
          <w:rPr>
            <w:noProof/>
            <w:webHidden/>
          </w:rPr>
          <w:t>20</w:t>
        </w:r>
        <w:r w:rsidR="008E39A4">
          <w:rPr>
            <w:noProof/>
            <w:webHidden/>
          </w:rPr>
          <w:fldChar w:fldCharType="end"/>
        </w:r>
      </w:hyperlink>
    </w:p>
    <w:p w14:paraId="48E68548" w14:textId="62061070" w:rsidR="008E39A4" w:rsidRDefault="00E0202E">
      <w:pPr>
        <w:pStyle w:val="TOC1"/>
        <w:rPr>
          <w:rFonts w:asciiTheme="minorHAnsi" w:eastAsiaTheme="minorEastAsia" w:hAnsiTheme="minorHAnsi" w:cstheme="minorBidi"/>
          <w:noProof/>
          <w:sz w:val="22"/>
          <w:szCs w:val="22"/>
        </w:rPr>
      </w:pPr>
      <w:hyperlink w:anchor="_Toc50281855" w:history="1">
        <w:r w:rsidR="008E39A4" w:rsidRPr="00A07420">
          <w:rPr>
            <w:rStyle w:val="Hyperlink"/>
            <w:noProof/>
          </w:rPr>
          <w:t xml:space="preserve">GIỚI THIỆU KHÓA BỒI DƯỠNG </w:t>
        </w:r>
        <w:r w:rsidR="008E39A4" w:rsidRPr="00A07420">
          <w:rPr>
            <w:rStyle w:val="Hyperlink"/>
            <w:noProof/>
            <w:lang w:val="vi-VN"/>
          </w:rPr>
          <w:t>TRỰC TIẾP</w:t>
        </w:r>
        <w:r w:rsidR="008E39A4">
          <w:rPr>
            <w:noProof/>
            <w:webHidden/>
          </w:rPr>
          <w:tab/>
        </w:r>
        <w:r w:rsidR="008E39A4">
          <w:rPr>
            <w:noProof/>
            <w:webHidden/>
          </w:rPr>
          <w:fldChar w:fldCharType="begin"/>
        </w:r>
        <w:r w:rsidR="008E39A4">
          <w:rPr>
            <w:noProof/>
            <w:webHidden/>
          </w:rPr>
          <w:instrText xml:space="preserve"> PAGEREF _Toc50281855 \h </w:instrText>
        </w:r>
        <w:r w:rsidR="008E39A4">
          <w:rPr>
            <w:noProof/>
            <w:webHidden/>
          </w:rPr>
        </w:r>
        <w:r w:rsidR="008E39A4">
          <w:rPr>
            <w:noProof/>
            <w:webHidden/>
          </w:rPr>
          <w:fldChar w:fldCharType="separate"/>
        </w:r>
        <w:r w:rsidR="008E39A4">
          <w:rPr>
            <w:noProof/>
            <w:webHidden/>
          </w:rPr>
          <w:t>22</w:t>
        </w:r>
        <w:r w:rsidR="008E39A4">
          <w:rPr>
            <w:noProof/>
            <w:webHidden/>
          </w:rPr>
          <w:fldChar w:fldCharType="end"/>
        </w:r>
      </w:hyperlink>
    </w:p>
    <w:p w14:paraId="4E93FB4A" w14:textId="35B61612" w:rsidR="008E39A4" w:rsidRDefault="00E0202E">
      <w:pPr>
        <w:pStyle w:val="TOC2"/>
        <w:rPr>
          <w:rFonts w:asciiTheme="minorHAnsi" w:eastAsiaTheme="minorEastAsia" w:hAnsiTheme="minorHAnsi" w:cstheme="minorBidi"/>
          <w:noProof/>
          <w:sz w:val="22"/>
          <w:szCs w:val="22"/>
        </w:rPr>
      </w:pPr>
      <w:hyperlink w:anchor="_Toc50281856" w:history="1">
        <w:r w:rsidR="008E39A4" w:rsidRPr="00A07420">
          <w:rPr>
            <w:rStyle w:val="Hyperlink"/>
            <w:noProof/>
          </w:rPr>
          <w:t>A. MỤC TIÊU BỒI DƯỠNG</w:t>
        </w:r>
        <w:r w:rsidR="008E39A4">
          <w:rPr>
            <w:noProof/>
            <w:webHidden/>
          </w:rPr>
          <w:tab/>
        </w:r>
        <w:r w:rsidR="008E39A4">
          <w:rPr>
            <w:noProof/>
            <w:webHidden/>
          </w:rPr>
          <w:fldChar w:fldCharType="begin"/>
        </w:r>
        <w:r w:rsidR="008E39A4">
          <w:rPr>
            <w:noProof/>
            <w:webHidden/>
          </w:rPr>
          <w:instrText xml:space="preserve"> PAGEREF _Toc50281856 \h </w:instrText>
        </w:r>
        <w:r w:rsidR="008E39A4">
          <w:rPr>
            <w:noProof/>
            <w:webHidden/>
          </w:rPr>
        </w:r>
        <w:r w:rsidR="008E39A4">
          <w:rPr>
            <w:noProof/>
            <w:webHidden/>
          </w:rPr>
          <w:fldChar w:fldCharType="separate"/>
        </w:r>
        <w:r w:rsidR="008E39A4">
          <w:rPr>
            <w:noProof/>
            <w:webHidden/>
          </w:rPr>
          <w:t>22</w:t>
        </w:r>
        <w:r w:rsidR="008E39A4">
          <w:rPr>
            <w:noProof/>
            <w:webHidden/>
          </w:rPr>
          <w:fldChar w:fldCharType="end"/>
        </w:r>
      </w:hyperlink>
    </w:p>
    <w:p w14:paraId="1E1C2173" w14:textId="1083210A" w:rsidR="008E39A4" w:rsidRDefault="00E0202E">
      <w:pPr>
        <w:pStyle w:val="TOC2"/>
        <w:rPr>
          <w:rFonts w:asciiTheme="minorHAnsi" w:eastAsiaTheme="minorEastAsia" w:hAnsiTheme="minorHAnsi" w:cstheme="minorBidi"/>
          <w:noProof/>
          <w:sz w:val="22"/>
          <w:szCs w:val="22"/>
        </w:rPr>
      </w:pPr>
      <w:hyperlink w:anchor="_Toc50281857" w:history="1">
        <w:r w:rsidR="008E39A4" w:rsidRPr="00A07420">
          <w:rPr>
            <w:rStyle w:val="Hyperlink"/>
            <w:noProof/>
          </w:rPr>
          <w:t>B. NỘI DUNG CHÍNH</w:t>
        </w:r>
        <w:r w:rsidR="008E39A4">
          <w:rPr>
            <w:noProof/>
            <w:webHidden/>
          </w:rPr>
          <w:tab/>
        </w:r>
        <w:r w:rsidR="008E39A4">
          <w:rPr>
            <w:noProof/>
            <w:webHidden/>
          </w:rPr>
          <w:fldChar w:fldCharType="begin"/>
        </w:r>
        <w:r w:rsidR="008E39A4">
          <w:rPr>
            <w:noProof/>
            <w:webHidden/>
          </w:rPr>
          <w:instrText xml:space="preserve"> PAGEREF _Toc50281857 \h </w:instrText>
        </w:r>
        <w:r w:rsidR="008E39A4">
          <w:rPr>
            <w:noProof/>
            <w:webHidden/>
          </w:rPr>
        </w:r>
        <w:r w:rsidR="008E39A4">
          <w:rPr>
            <w:noProof/>
            <w:webHidden/>
          </w:rPr>
          <w:fldChar w:fldCharType="separate"/>
        </w:r>
        <w:r w:rsidR="008E39A4">
          <w:rPr>
            <w:noProof/>
            <w:webHidden/>
          </w:rPr>
          <w:t>22</w:t>
        </w:r>
        <w:r w:rsidR="008E39A4">
          <w:rPr>
            <w:noProof/>
            <w:webHidden/>
          </w:rPr>
          <w:fldChar w:fldCharType="end"/>
        </w:r>
      </w:hyperlink>
    </w:p>
    <w:p w14:paraId="383BEAE8" w14:textId="2645BDAA" w:rsidR="008E39A4" w:rsidRDefault="00E0202E">
      <w:pPr>
        <w:pStyle w:val="TOC2"/>
        <w:rPr>
          <w:rFonts w:asciiTheme="minorHAnsi" w:eastAsiaTheme="minorEastAsia" w:hAnsiTheme="minorHAnsi" w:cstheme="minorBidi"/>
          <w:noProof/>
          <w:sz w:val="22"/>
          <w:szCs w:val="22"/>
        </w:rPr>
      </w:pPr>
      <w:hyperlink w:anchor="_Toc50281858" w:history="1">
        <w:r w:rsidR="008E39A4" w:rsidRPr="00A07420">
          <w:rPr>
            <w:rStyle w:val="Hyperlink"/>
            <w:noProof/>
            <w:lang w:val="nb-NO"/>
          </w:rPr>
          <w:t>C. HOẠT ĐỘNG BỒI DƯỠNG TRỰC TIẾP (3 NGÀY)</w:t>
        </w:r>
        <w:r w:rsidR="008E39A4">
          <w:rPr>
            <w:noProof/>
            <w:webHidden/>
          </w:rPr>
          <w:tab/>
        </w:r>
        <w:r w:rsidR="008E39A4">
          <w:rPr>
            <w:noProof/>
            <w:webHidden/>
          </w:rPr>
          <w:fldChar w:fldCharType="begin"/>
        </w:r>
        <w:r w:rsidR="008E39A4">
          <w:rPr>
            <w:noProof/>
            <w:webHidden/>
          </w:rPr>
          <w:instrText xml:space="preserve"> PAGEREF _Toc50281858 \h </w:instrText>
        </w:r>
        <w:r w:rsidR="008E39A4">
          <w:rPr>
            <w:noProof/>
            <w:webHidden/>
          </w:rPr>
        </w:r>
        <w:r w:rsidR="008E39A4">
          <w:rPr>
            <w:noProof/>
            <w:webHidden/>
          </w:rPr>
          <w:fldChar w:fldCharType="separate"/>
        </w:r>
        <w:r w:rsidR="008E39A4">
          <w:rPr>
            <w:noProof/>
            <w:webHidden/>
          </w:rPr>
          <w:t>23</w:t>
        </w:r>
        <w:r w:rsidR="008E39A4">
          <w:rPr>
            <w:noProof/>
            <w:webHidden/>
          </w:rPr>
          <w:fldChar w:fldCharType="end"/>
        </w:r>
      </w:hyperlink>
    </w:p>
    <w:p w14:paraId="6DAF8D9C" w14:textId="1091576C" w:rsidR="008E39A4" w:rsidRDefault="00E0202E">
      <w:pPr>
        <w:pStyle w:val="TOC2"/>
        <w:rPr>
          <w:rFonts w:asciiTheme="minorHAnsi" w:eastAsiaTheme="minorEastAsia" w:hAnsiTheme="minorHAnsi" w:cstheme="minorBidi"/>
          <w:noProof/>
          <w:sz w:val="22"/>
          <w:szCs w:val="22"/>
        </w:rPr>
      </w:pPr>
      <w:hyperlink w:anchor="_Toc50281859" w:history="1">
        <w:r w:rsidR="008E39A4" w:rsidRPr="00A07420">
          <w:rPr>
            <w:rStyle w:val="Hyperlink"/>
            <w:noProof/>
            <w:lang w:val="nb-NO"/>
          </w:rPr>
          <w:t>D. KẾ HOẠCH BỒI DƯỠNG TRỰC TIẾP 3 NGÀY</w:t>
        </w:r>
        <w:r w:rsidR="008E39A4">
          <w:rPr>
            <w:noProof/>
            <w:webHidden/>
          </w:rPr>
          <w:tab/>
        </w:r>
        <w:r w:rsidR="008E39A4">
          <w:rPr>
            <w:noProof/>
            <w:webHidden/>
          </w:rPr>
          <w:fldChar w:fldCharType="begin"/>
        </w:r>
        <w:r w:rsidR="008E39A4">
          <w:rPr>
            <w:noProof/>
            <w:webHidden/>
          </w:rPr>
          <w:instrText xml:space="preserve"> PAGEREF _Toc50281859 \h </w:instrText>
        </w:r>
        <w:r w:rsidR="008E39A4">
          <w:rPr>
            <w:noProof/>
            <w:webHidden/>
          </w:rPr>
        </w:r>
        <w:r w:rsidR="008E39A4">
          <w:rPr>
            <w:noProof/>
            <w:webHidden/>
          </w:rPr>
          <w:fldChar w:fldCharType="separate"/>
        </w:r>
        <w:r w:rsidR="008E39A4">
          <w:rPr>
            <w:noProof/>
            <w:webHidden/>
          </w:rPr>
          <w:t>28</w:t>
        </w:r>
        <w:r w:rsidR="008E39A4">
          <w:rPr>
            <w:noProof/>
            <w:webHidden/>
          </w:rPr>
          <w:fldChar w:fldCharType="end"/>
        </w:r>
      </w:hyperlink>
    </w:p>
    <w:p w14:paraId="02D896E2" w14:textId="6126FAA9" w:rsidR="008E39A4" w:rsidRDefault="00E0202E">
      <w:pPr>
        <w:pStyle w:val="TOC2"/>
        <w:rPr>
          <w:rFonts w:asciiTheme="minorHAnsi" w:eastAsiaTheme="minorEastAsia" w:hAnsiTheme="minorHAnsi" w:cstheme="minorBidi"/>
          <w:noProof/>
          <w:sz w:val="22"/>
          <w:szCs w:val="22"/>
        </w:rPr>
      </w:pPr>
      <w:hyperlink w:anchor="_Toc50281860" w:history="1">
        <w:r w:rsidR="008E39A4" w:rsidRPr="00A07420">
          <w:rPr>
            <w:rStyle w:val="Hyperlink"/>
            <w:noProof/>
          </w:rPr>
          <w:t>E. ĐÁNH GIÁ KẾT QUẢ BỒI DƯỠNG</w:t>
        </w:r>
        <w:r w:rsidR="008E39A4">
          <w:rPr>
            <w:noProof/>
            <w:webHidden/>
          </w:rPr>
          <w:tab/>
        </w:r>
        <w:r w:rsidR="008E39A4">
          <w:rPr>
            <w:noProof/>
            <w:webHidden/>
          </w:rPr>
          <w:fldChar w:fldCharType="begin"/>
        </w:r>
        <w:r w:rsidR="008E39A4">
          <w:rPr>
            <w:noProof/>
            <w:webHidden/>
          </w:rPr>
          <w:instrText xml:space="preserve"> PAGEREF _Toc50281860 \h </w:instrText>
        </w:r>
        <w:r w:rsidR="008E39A4">
          <w:rPr>
            <w:noProof/>
            <w:webHidden/>
          </w:rPr>
        </w:r>
        <w:r w:rsidR="008E39A4">
          <w:rPr>
            <w:noProof/>
            <w:webHidden/>
          </w:rPr>
          <w:fldChar w:fldCharType="separate"/>
        </w:r>
        <w:r w:rsidR="008E39A4">
          <w:rPr>
            <w:noProof/>
            <w:webHidden/>
          </w:rPr>
          <w:t>32</w:t>
        </w:r>
        <w:r w:rsidR="008E39A4">
          <w:rPr>
            <w:noProof/>
            <w:webHidden/>
          </w:rPr>
          <w:fldChar w:fldCharType="end"/>
        </w:r>
      </w:hyperlink>
    </w:p>
    <w:p w14:paraId="4A20FD4B" w14:textId="1773E3A1" w:rsidR="008E39A4" w:rsidRDefault="00E0202E">
      <w:pPr>
        <w:pStyle w:val="TOC1"/>
        <w:rPr>
          <w:rFonts w:asciiTheme="minorHAnsi" w:eastAsiaTheme="minorEastAsia" w:hAnsiTheme="minorHAnsi" w:cstheme="minorBidi"/>
          <w:noProof/>
          <w:sz w:val="22"/>
          <w:szCs w:val="22"/>
        </w:rPr>
      </w:pPr>
      <w:hyperlink w:anchor="_Toc50281861" w:history="1">
        <w:r w:rsidR="008E39A4" w:rsidRPr="00A07420">
          <w:rPr>
            <w:rStyle w:val="Hyperlink"/>
            <w:noProof/>
          </w:rPr>
          <w:t>TÀI LIỆU ĐỌC</w:t>
        </w:r>
        <w:r w:rsidR="008E39A4">
          <w:rPr>
            <w:noProof/>
            <w:webHidden/>
          </w:rPr>
          <w:tab/>
        </w:r>
        <w:r w:rsidR="008E39A4">
          <w:rPr>
            <w:noProof/>
            <w:webHidden/>
          </w:rPr>
          <w:fldChar w:fldCharType="begin"/>
        </w:r>
        <w:r w:rsidR="008E39A4">
          <w:rPr>
            <w:noProof/>
            <w:webHidden/>
          </w:rPr>
          <w:instrText xml:space="preserve"> PAGEREF _Toc50281861 \h </w:instrText>
        </w:r>
        <w:r w:rsidR="008E39A4">
          <w:rPr>
            <w:noProof/>
            <w:webHidden/>
          </w:rPr>
        </w:r>
        <w:r w:rsidR="008E39A4">
          <w:rPr>
            <w:noProof/>
            <w:webHidden/>
          </w:rPr>
          <w:fldChar w:fldCharType="separate"/>
        </w:r>
        <w:r w:rsidR="008E39A4">
          <w:rPr>
            <w:noProof/>
            <w:webHidden/>
          </w:rPr>
          <w:t>33</w:t>
        </w:r>
        <w:r w:rsidR="008E39A4">
          <w:rPr>
            <w:noProof/>
            <w:webHidden/>
          </w:rPr>
          <w:fldChar w:fldCharType="end"/>
        </w:r>
      </w:hyperlink>
    </w:p>
    <w:p w14:paraId="6EA211FE" w14:textId="449928A5" w:rsidR="008E39A4" w:rsidRDefault="00E0202E">
      <w:pPr>
        <w:pStyle w:val="TOC1"/>
        <w:rPr>
          <w:rFonts w:asciiTheme="minorHAnsi" w:eastAsiaTheme="minorEastAsia" w:hAnsiTheme="minorHAnsi" w:cstheme="minorBidi"/>
          <w:noProof/>
          <w:sz w:val="22"/>
          <w:szCs w:val="22"/>
        </w:rPr>
      </w:pPr>
      <w:hyperlink w:anchor="_Toc50281862" w:history="1">
        <w:r w:rsidR="008E39A4" w:rsidRPr="00A07420">
          <w:rPr>
            <w:rStyle w:val="Hyperlink"/>
            <w:noProof/>
          </w:rPr>
          <w:t>NỘI DUNG  1: CÁC XU HƯỚNG HIỆN ĐẠI VỀ KIỂM TRA, ĐÁNH GIÁ KẾT QUẢ HỌC TẬP, GIÁO DỤC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_Toc50281862 \h </w:instrText>
        </w:r>
        <w:r w:rsidR="008E39A4">
          <w:rPr>
            <w:noProof/>
            <w:webHidden/>
          </w:rPr>
        </w:r>
        <w:r w:rsidR="008E39A4">
          <w:rPr>
            <w:noProof/>
            <w:webHidden/>
          </w:rPr>
          <w:fldChar w:fldCharType="separate"/>
        </w:r>
        <w:r w:rsidR="008E39A4">
          <w:rPr>
            <w:noProof/>
            <w:webHidden/>
          </w:rPr>
          <w:t>33</w:t>
        </w:r>
        <w:r w:rsidR="008E39A4">
          <w:rPr>
            <w:noProof/>
            <w:webHidden/>
          </w:rPr>
          <w:fldChar w:fldCharType="end"/>
        </w:r>
      </w:hyperlink>
    </w:p>
    <w:p w14:paraId="5A9935C2" w14:textId="7C0B856D" w:rsidR="008E39A4" w:rsidRDefault="00E0202E" w:rsidP="009444DD">
      <w:pPr>
        <w:pStyle w:val="TOC3"/>
        <w:ind w:left="0"/>
        <w:rPr>
          <w:rFonts w:asciiTheme="minorHAnsi" w:eastAsiaTheme="minorEastAsia" w:hAnsiTheme="minorHAnsi" w:cstheme="minorBidi"/>
          <w:noProof/>
          <w:sz w:val="22"/>
          <w:szCs w:val="22"/>
        </w:rPr>
      </w:pPr>
      <w:hyperlink w:anchor="_Toc50281863" w:history="1">
        <w:r w:rsidR="008E39A4" w:rsidRPr="00A07420">
          <w:rPr>
            <w:rStyle w:val="Hyperlink"/>
            <w:noProof/>
          </w:rPr>
          <w:t>1.1. Lí thuyết chung về kiểm tra, đánh giá trong giáo dục</w:t>
        </w:r>
        <w:r w:rsidR="008E39A4">
          <w:rPr>
            <w:noProof/>
            <w:webHidden/>
          </w:rPr>
          <w:tab/>
        </w:r>
        <w:r w:rsidR="008E39A4">
          <w:rPr>
            <w:noProof/>
            <w:webHidden/>
          </w:rPr>
          <w:fldChar w:fldCharType="begin"/>
        </w:r>
        <w:r w:rsidR="008E39A4">
          <w:rPr>
            <w:noProof/>
            <w:webHidden/>
          </w:rPr>
          <w:instrText xml:space="preserve"> PAGEREF _Toc50281863 \h </w:instrText>
        </w:r>
        <w:r w:rsidR="008E39A4">
          <w:rPr>
            <w:noProof/>
            <w:webHidden/>
          </w:rPr>
        </w:r>
        <w:r w:rsidR="008E39A4">
          <w:rPr>
            <w:noProof/>
            <w:webHidden/>
          </w:rPr>
          <w:fldChar w:fldCharType="separate"/>
        </w:r>
        <w:r w:rsidR="008E39A4">
          <w:rPr>
            <w:noProof/>
            <w:webHidden/>
          </w:rPr>
          <w:t>33</w:t>
        </w:r>
        <w:r w:rsidR="008E39A4">
          <w:rPr>
            <w:noProof/>
            <w:webHidden/>
          </w:rPr>
          <w:fldChar w:fldCharType="end"/>
        </w:r>
      </w:hyperlink>
    </w:p>
    <w:p w14:paraId="42B03050" w14:textId="3B8B54D8" w:rsidR="008E39A4" w:rsidRDefault="00E0202E">
      <w:pPr>
        <w:pStyle w:val="TOC4"/>
        <w:rPr>
          <w:rFonts w:asciiTheme="minorHAnsi" w:eastAsiaTheme="minorEastAsia" w:hAnsiTheme="minorHAnsi" w:cstheme="minorBidi"/>
          <w:noProof/>
          <w:sz w:val="22"/>
          <w:szCs w:val="22"/>
        </w:rPr>
      </w:pPr>
      <w:hyperlink w:anchor="_Toc50281864" w:history="1">
        <w:r w:rsidR="008E39A4" w:rsidRPr="00A07420">
          <w:rPr>
            <w:rStyle w:val="Hyperlink"/>
            <w:noProof/>
          </w:rPr>
          <w:t>1.1.1. Các khái niệm cơ bản</w:t>
        </w:r>
        <w:r w:rsidR="008E39A4">
          <w:rPr>
            <w:noProof/>
            <w:webHidden/>
          </w:rPr>
          <w:tab/>
        </w:r>
        <w:r w:rsidR="008E39A4">
          <w:rPr>
            <w:noProof/>
            <w:webHidden/>
          </w:rPr>
          <w:fldChar w:fldCharType="begin"/>
        </w:r>
        <w:r w:rsidR="008E39A4">
          <w:rPr>
            <w:noProof/>
            <w:webHidden/>
          </w:rPr>
          <w:instrText xml:space="preserve"> PAGEREF _Toc50281864 \h </w:instrText>
        </w:r>
        <w:r w:rsidR="008E39A4">
          <w:rPr>
            <w:noProof/>
            <w:webHidden/>
          </w:rPr>
        </w:r>
        <w:r w:rsidR="008E39A4">
          <w:rPr>
            <w:noProof/>
            <w:webHidden/>
          </w:rPr>
          <w:fldChar w:fldCharType="separate"/>
        </w:r>
        <w:r w:rsidR="008E39A4">
          <w:rPr>
            <w:noProof/>
            <w:webHidden/>
          </w:rPr>
          <w:t>33</w:t>
        </w:r>
        <w:r w:rsidR="008E39A4">
          <w:rPr>
            <w:noProof/>
            <w:webHidden/>
          </w:rPr>
          <w:fldChar w:fldCharType="end"/>
        </w:r>
      </w:hyperlink>
    </w:p>
    <w:p w14:paraId="7C3A48EC" w14:textId="36C9362F" w:rsidR="008E39A4" w:rsidRDefault="00E0202E">
      <w:pPr>
        <w:pStyle w:val="TOC4"/>
        <w:rPr>
          <w:rFonts w:asciiTheme="minorHAnsi" w:eastAsiaTheme="minorEastAsia" w:hAnsiTheme="minorHAnsi" w:cstheme="minorBidi"/>
          <w:noProof/>
          <w:sz w:val="22"/>
          <w:szCs w:val="22"/>
        </w:rPr>
      </w:pPr>
      <w:hyperlink w:anchor="_Toc50281865" w:history="1">
        <w:r w:rsidR="008E39A4" w:rsidRPr="00A07420">
          <w:rPr>
            <w:rStyle w:val="Hyperlink"/>
            <w:noProof/>
          </w:rPr>
          <w:t>1.1.2. Mục đích của kiểm tra, đánh giá trong giáo dục</w:t>
        </w:r>
        <w:r w:rsidR="008E39A4">
          <w:rPr>
            <w:noProof/>
            <w:webHidden/>
          </w:rPr>
          <w:tab/>
        </w:r>
        <w:r w:rsidR="008E39A4">
          <w:rPr>
            <w:noProof/>
            <w:webHidden/>
          </w:rPr>
          <w:fldChar w:fldCharType="begin"/>
        </w:r>
        <w:r w:rsidR="008E39A4">
          <w:rPr>
            <w:noProof/>
            <w:webHidden/>
          </w:rPr>
          <w:instrText xml:space="preserve"> PAGEREF _Toc50281865 \h </w:instrText>
        </w:r>
        <w:r w:rsidR="008E39A4">
          <w:rPr>
            <w:noProof/>
            <w:webHidden/>
          </w:rPr>
        </w:r>
        <w:r w:rsidR="008E39A4">
          <w:rPr>
            <w:noProof/>
            <w:webHidden/>
          </w:rPr>
          <w:fldChar w:fldCharType="separate"/>
        </w:r>
        <w:r w:rsidR="008E39A4">
          <w:rPr>
            <w:noProof/>
            <w:webHidden/>
          </w:rPr>
          <w:t>35</w:t>
        </w:r>
        <w:r w:rsidR="008E39A4">
          <w:rPr>
            <w:noProof/>
            <w:webHidden/>
          </w:rPr>
          <w:fldChar w:fldCharType="end"/>
        </w:r>
      </w:hyperlink>
    </w:p>
    <w:p w14:paraId="630C7A19" w14:textId="272081DE" w:rsidR="008E39A4" w:rsidRDefault="00E0202E">
      <w:pPr>
        <w:pStyle w:val="TOC4"/>
        <w:rPr>
          <w:rFonts w:asciiTheme="minorHAnsi" w:eastAsiaTheme="minorEastAsia" w:hAnsiTheme="minorHAnsi" w:cstheme="minorBidi"/>
          <w:noProof/>
          <w:sz w:val="22"/>
          <w:szCs w:val="22"/>
        </w:rPr>
      </w:pPr>
      <w:hyperlink w:anchor="_Toc50281866" w:history="1">
        <w:r w:rsidR="008E39A4" w:rsidRPr="00A07420">
          <w:rPr>
            <w:rStyle w:val="Hyperlink"/>
            <w:noProof/>
          </w:rPr>
          <w:t>1.1.3. Các loại hình đánh giá trong giáo dục</w:t>
        </w:r>
        <w:r w:rsidR="008E39A4">
          <w:rPr>
            <w:noProof/>
            <w:webHidden/>
          </w:rPr>
          <w:tab/>
        </w:r>
        <w:r w:rsidR="008E39A4">
          <w:rPr>
            <w:noProof/>
            <w:webHidden/>
          </w:rPr>
          <w:fldChar w:fldCharType="begin"/>
        </w:r>
        <w:r w:rsidR="008E39A4">
          <w:rPr>
            <w:noProof/>
            <w:webHidden/>
          </w:rPr>
          <w:instrText xml:space="preserve"> PAGEREF _Toc50281866 \h </w:instrText>
        </w:r>
        <w:r w:rsidR="008E39A4">
          <w:rPr>
            <w:noProof/>
            <w:webHidden/>
          </w:rPr>
        </w:r>
        <w:r w:rsidR="008E39A4">
          <w:rPr>
            <w:noProof/>
            <w:webHidden/>
          </w:rPr>
          <w:fldChar w:fldCharType="separate"/>
        </w:r>
        <w:r w:rsidR="008E39A4">
          <w:rPr>
            <w:noProof/>
            <w:webHidden/>
          </w:rPr>
          <w:t>36</w:t>
        </w:r>
        <w:r w:rsidR="008E39A4">
          <w:rPr>
            <w:noProof/>
            <w:webHidden/>
          </w:rPr>
          <w:fldChar w:fldCharType="end"/>
        </w:r>
      </w:hyperlink>
    </w:p>
    <w:p w14:paraId="70B4EE5D" w14:textId="69BC9385" w:rsidR="008E39A4" w:rsidRDefault="00E0202E">
      <w:pPr>
        <w:pStyle w:val="TOC2"/>
        <w:rPr>
          <w:rFonts w:asciiTheme="minorHAnsi" w:eastAsiaTheme="minorEastAsia" w:hAnsiTheme="minorHAnsi" w:cstheme="minorBidi"/>
          <w:noProof/>
          <w:sz w:val="22"/>
          <w:szCs w:val="22"/>
        </w:rPr>
      </w:pPr>
      <w:hyperlink w:anchor="_Toc50281867" w:history="1">
        <w:r w:rsidR="008E39A4" w:rsidRPr="00A07420">
          <w:rPr>
            <w:rStyle w:val="Hyperlink"/>
            <w:noProof/>
          </w:rPr>
          <w:t>1.2</w:t>
        </w:r>
        <w:r w:rsidR="008E39A4" w:rsidRPr="00A07420">
          <w:rPr>
            <w:rStyle w:val="Hyperlink"/>
            <w:noProof/>
            <w:lang w:val="vi-VN"/>
          </w:rPr>
          <w:t>. Quan điểm hiện đại về kiểm tra, đánh giá kết quả học tập</w:t>
        </w:r>
        <w:r w:rsidR="008E39A4" w:rsidRPr="00A07420">
          <w:rPr>
            <w:rStyle w:val="Hyperlink"/>
            <w:noProof/>
          </w:rPr>
          <w:t>,</w:t>
        </w:r>
        <w:r w:rsidR="008E39A4" w:rsidRPr="00A07420">
          <w:rPr>
            <w:rStyle w:val="Hyperlink"/>
            <w:noProof/>
            <w:lang w:val="vi-VN"/>
          </w:rPr>
          <w:t xml:space="preserve"> giáo dục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_Toc50281867 \h </w:instrText>
        </w:r>
        <w:r w:rsidR="008E39A4">
          <w:rPr>
            <w:noProof/>
            <w:webHidden/>
          </w:rPr>
        </w:r>
        <w:r w:rsidR="008E39A4">
          <w:rPr>
            <w:noProof/>
            <w:webHidden/>
          </w:rPr>
          <w:fldChar w:fldCharType="separate"/>
        </w:r>
        <w:r w:rsidR="008E39A4">
          <w:rPr>
            <w:noProof/>
            <w:webHidden/>
          </w:rPr>
          <w:t>37</w:t>
        </w:r>
        <w:r w:rsidR="008E39A4">
          <w:rPr>
            <w:noProof/>
            <w:webHidden/>
          </w:rPr>
          <w:fldChar w:fldCharType="end"/>
        </w:r>
      </w:hyperlink>
    </w:p>
    <w:p w14:paraId="68296B75" w14:textId="32640763" w:rsidR="008E39A4" w:rsidRDefault="00E0202E">
      <w:pPr>
        <w:pStyle w:val="TOC4"/>
        <w:rPr>
          <w:rFonts w:asciiTheme="minorHAnsi" w:eastAsiaTheme="minorEastAsia" w:hAnsiTheme="minorHAnsi" w:cstheme="minorBidi"/>
          <w:noProof/>
          <w:sz w:val="22"/>
          <w:szCs w:val="22"/>
        </w:rPr>
      </w:pPr>
      <w:hyperlink w:anchor="_Toc50281868" w:history="1">
        <w:r w:rsidR="008E39A4" w:rsidRPr="00A07420">
          <w:rPr>
            <w:rStyle w:val="Hyperlink"/>
            <w:noProof/>
          </w:rPr>
          <w:t>1.2.1 Đánh giá vì học tập</w:t>
        </w:r>
        <w:r w:rsidR="008E39A4">
          <w:rPr>
            <w:noProof/>
            <w:webHidden/>
          </w:rPr>
          <w:tab/>
        </w:r>
        <w:r w:rsidR="008E39A4">
          <w:rPr>
            <w:noProof/>
            <w:webHidden/>
          </w:rPr>
          <w:fldChar w:fldCharType="begin"/>
        </w:r>
        <w:r w:rsidR="008E39A4">
          <w:rPr>
            <w:noProof/>
            <w:webHidden/>
          </w:rPr>
          <w:instrText xml:space="preserve"> PAGEREF _Toc50281868 \h </w:instrText>
        </w:r>
        <w:r w:rsidR="008E39A4">
          <w:rPr>
            <w:noProof/>
            <w:webHidden/>
          </w:rPr>
        </w:r>
        <w:r w:rsidR="008E39A4">
          <w:rPr>
            <w:noProof/>
            <w:webHidden/>
          </w:rPr>
          <w:fldChar w:fldCharType="separate"/>
        </w:r>
        <w:r w:rsidR="008E39A4">
          <w:rPr>
            <w:noProof/>
            <w:webHidden/>
          </w:rPr>
          <w:t>37</w:t>
        </w:r>
        <w:r w:rsidR="008E39A4">
          <w:rPr>
            <w:noProof/>
            <w:webHidden/>
          </w:rPr>
          <w:fldChar w:fldCharType="end"/>
        </w:r>
      </w:hyperlink>
    </w:p>
    <w:p w14:paraId="180C4325" w14:textId="76860D3F" w:rsidR="008E39A4" w:rsidRDefault="00E0202E">
      <w:pPr>
        <w:pStyle w:val="TOC4"/>
        <w:rPr>
          <w:rFonts w:asciiTheme="minorHAnsi" w:eastAsiaTheme="minorEastAsia" w:hAnsiTheme="minorHAnsi" w:cstheme="minorBidi"/>
          <w:noProof/>
          <w:sz w:val="22"/>
          <w:szCs w:val="22"/>
        </w:rPr>
      </w:pPr>
      <w:hyperlink w:anchor="_Toc50281869" w:history="1">
        <w:r w:rsidR="008E39A4" w:rsidRPr="00A07420">
          <w:rPr>
            <w:rStyle w:val="Hyperlink"/>
            <w:noProof/>
          </w:rPr>
          <w:t>1.2.2 Đánh giá là học tập</w:t>
        </w:r>
        <w:r w:rsidR="008E39A4">
          <w:rPr>
            <w:noProof/>
            <w:webHidden/>
          </w:rPr>
          <w:tab/>
        </w:r>
        <w:r w:rsidR="008E39A4">
          <w:rPr>
            <w:noProof/>
            <w:webHidden/>
          </w:rPr>
          <w:fldChar w:fldCharType="begin"/>
        </w:r>
        <w:r w:rsidR="008E39A4">
          <w:rPr>
            <w:noProof/>
            <w:webHidden/>
          </w:rPr>
          <w:instrText xml:space="preserve"> PAGEREF _Toc50281869 \h </w:instrText>
        </w:r>
        <w:r w:rsidR="008E39A4">
          <w:rPr>
            <w:noProof/>
            <w:webHidden/>
          </w:rPr>
        </w:r>
        <w:r w:rsidR="008E39A4">
          <w:rPr>
            <w:noProof/>
            <w:webHidden/>
          </w:rPr>
          <w:fldChar w:fldCharType="separate"/>
        </w:r>
        <w:r w:rsidR="008E39A4">
          <w:rPr>
            <w:noProof/>
            <w:webHidden/>
          </w:rPr>
          <w:t>37</w:t>
        </w:r>
        <w:r w:rsidR="008E39A4">
          <w:rPr>
            <w:noProof/>
            <w:webHidden/>
          </w:rPr>
          <w:fldChar w:fldCharType="end"/>
        </w:r>
      </w:hyperlink>
    </w:p>
    <w:p w14:paraId="29789B8A" w14:textId="153F72A5" w:rsidR="008E39A4" w:rsidRDefault="00E0202E">
      <w:pPr>
        <w:pStyle w:val="TOC4"/>
        <w:rPr>
          <w:rFonts w:asciiTheme="minorHAnsi" w:eastAsiaTheme="minorEastAsia" w:hAnsiTheme="minorHAnsi" w:cstheme="minorBidi"/>
          <w:noProof/>
          <w:sz w:val="22"/>
          <w:szCs w:val="22"/>
        </w:rPr>
      </w:pPr>
      <w:hyperlink w:anchor="_Toc50281870" w:history="1">
        <w:r w:rsidR="008E39A4" w:rsidRPr="00A07420">
          <w:rPr>
            <w:rStyle w:val="Hyperlink"/>
            <w:noProof/>
          </w:rPr>
          <w:t>1.2.3 Đánh giá kết quả học tập /tham gia hoạt động giáo dục</w:t>
        </w:r>
        <w:r w:rsidR="008E39A4">
          <w:rPr>
            <w:noProof/>
            <w:webHidden/>
          </w:rPr>
          <w:tab/>
        </w:r>
        <w:r w:rsidR="008E39A4">
          <w:rPr>
            <w:noProof/>
            <w:webHidden/>
          </w:rPr>
          <w:fldChar w:fldCharType="begin"/>
        </w:r>
        <w:r w:rsidR="008E39A4">
          <w:rPr>
            <w:noProof/>
            <w:webHidden/>
          </w:rPr>
          <w:instrText xml:space="preserve"> PAGEREF _Toc50281870 \h </w:instrText>
        </w:r>
        <w:r w:rsidR="008E39A4">
          <w:rPr>
            <w:noProof/>
            <w:webHidden/>
          </w:rPr>
        </w:r>
        <w:r w:rsidR="008E39A4">
          <w:rPr>
            <w:noProof/>
            <w:webHidden/>
          </w:rPr>
          <w:fldChar w:fldCharType="separate"/>
        </w:r>
        <w:r w:rsidR="008E39A4">
          <w:rPr>
            <w:noProof/>
            <w:webHidden/>
          </w:rPr>
          <w:t>38</w:t>
        </w:r>
        <w:r w:rsidR="008E39A4">
          <w:rPr>
            <w:noProof/>
            <w:webHidden/>
          </w:rPr>
          <w:fldChar w:fldCharType="end"/>
        </w:r>
      </w:hyperlink>
    </w:p>
    <w:p w14:paraId="12F3C059" w14:textId="0DB14306" w:rsidR="008E39A4" w:rsidRDefault="00E0202E" w:rsidP="009444DD">
      <w:pPr>
        <w:pStyle w:val="TOC2"/>
        <w:rPr>
          <w:rFonts w:asciiTheme="minorHAnsi" w:eastAsiaTheme="minorEastAsia" w:hAnsiTheme="minorHAnsi" w:cstheme="minorBidi"/>
          <w:noProof/>
          <w:sz w:val="22"/>
          <w:szCs w:val="22"/>
        </w:rPr>
      </w:pPr>
      <w:hyperlink w:anchor="_Toc50281871" w:history="1">
        <w:r w:rsidR="008E39A4" w:rsidRPr="00A07420">
          <w:rPr>
            <w:rStyle w:val="Hyperlink"/>
            <w:noProof/>
          </w:rPr>
          <w:t>1.3 Đánh giá phẩm chất, năng lực</w:t>
        </w:r>
        <w:r w:rsidR="008E39A4">
          <w:rPr>
            <w:noProof/>
            <w:webHidden/>
          </w:rPr>
          <w:tab/>
        </w:r>
        <w:r w:rsidR="008E39A4">
          <w:rPr>
            <w:noProof/>
            <w:webHidden/>
          </w:rPr>
          <w:fldChar w:fldCharType="begin"/>
        </w:r>
        <w:r w:rsidR="008E39A4">
          <w:rPr>
            <w:noProof/>
            <w:webHidden/>
          </w:rPr>
          <w:instrText xml:space="preserve"> PAGEREF _Toc50281871 \h </w:instrText>
        </w:r>
        <w:r w:rsidR="008E39A4">
          <w:rPr>
            <w:noProof/>
            <w:webHidden/>
          </w:rPr>
        </w:r>
        <w:r w:rsidR="008E39A4">
          <w:rPr>
            <w:noProof/>
            <w:webHidden/>
          </w:rPr>
          <w:fldChar w:fldCharType="separate"/>
        </w:r>
        <w:r w:rsidR="008E39A4">
          <w:rPr>
            <w:noProof/>
            <w:webHidden/>
          </w:rPr>
          <w:t>40</w:t>
        </w:r>
        <w:r w:rsidR="008E39A4">
          <w:rPr>
            <w:noProof/>
            <w:webHidden/>
          </w:rPr>
          <w:fldChar w:fldCharType="end"/>
        </w:r>
      </w:hyperlink>
    </w:p>
    <w:p w14:paraId="2C26C730" w14:textId="592DF9A9" w:rsidR="008E39A4" w:rsidRDefault="00E0202E" w:rsidP="009444DD">
      <w:pPr>
        <w:pStyle w:val="TOC3"/>
        <w:ind w:left="0"/>
        <w:rPr>
          <w:rFonts w:asciiTheme="minorHAnsi" w:eastAsiaTheme="minorEastAsia" w:hAnsiTheme="minorHAnsi" w:cstheme="minorBidi"/>
          <w:noProof/>
          <w:sz w:val="22"/>
          <w:szCs w:val="22"/>
        </w:rPr>
      </w:pPr>
      <w:hyperlink w:anchor="_Toc50281872" w:history="1">
        <w:r w:rsidR="008E39A4" w:rsidRPr="00A07420">
          <w:rPr>
            <w:rStyle w:val="Hyperlink"/>
            <w:noProof/>
          </w:rPr>
          <w:t>1.4. Nguyên tắc kiểm tra, đánh giá theo hướng phát triển phẩm chất, năng lực học sinh trung học cơ sở</w:t>
        </w:r>
        <w:r w:rsidR="008E39A4">
          <w:rPr>
            <w:noProof/>
            <w:webHidden/>
          </w:rPr>
          <w:tab/>
        </w:r>
        <w:r w:rsidR="008E39A4">
          <w:rPr>
            <w:noProof/>
            <w:webHidden/>
          </w:rPr>
          <w:fldChar w:fldCharType="begin"/>
        </w:r>
        <w:r w:rsidR="008E39A4">
          <w:rPr>
            <w:noProof/>
            <w:webHidden/>
          </w:rPr>
          <w:instrText xml:space="preserve"> PAGEREF _Toc50281872 \h </w:instrText>
        </w:r>
        <w:r w:rsidR="008E39A4">
          <w:rPr>
            <w:noProof/>
            <w:webHidden/>
          </w:rPr>
        </w:r>
        <w:r w:rsidR="008E39A4">
          <w:rPr>
            <w:noProof/>
            <w:webHidden/>
          </w:rPr>
          <w:fldChar w:fldCharType="separate"/>
        </w:r>
        <w:r w:rsidR="008E39A4">
          <w:rPr>
            <w:noProof/>
            <w:webHidden/>
          </w:rPr>
          <w:t>42</w:t>
        </w:r>
        <w:r w:rsidR="008E39A4">
          <w:rPr>
            <w:noProof/>
            <w:webHidden/>
          </w:rPr>
          <w:fldChar w:fldCharType="end"/>
        </w:r>
      </w:hyperlink>
    </w:p>
    <w:p w14:paraId="66B44065" w14:textId="296EC905" w:rsidR="008E39A4" w:rsidRDefault="00E0202E">
      <w:pPr>
        <w:pStyle w:val="TOC4"/>
        <w:rPr>
          <w:rFonts w:asciiTheme="minorHAnsi" w:eastAsiaTheme="minorEastAsia" w:hAnsiTheme="minorHAnsi" w:cstheme="minorBidi"/>
          <w:noProof/>
          <w:sz w:val="22"/>
          <w:szCs w:val="22"/>
        </w:rPr>
      </w:pPr>
      <w:hyperlink w:anchor="_Toc50281873" w:history="1">
        <w:r w:rsidR="008E39A4" w:rsidRPr="00A07420">
          <w:rPr>
            <w:rStyle w:val="Hyperlink"/>
            <w:noProof/>
          </w:rPr>
          <w:t>1.4.1 Đảm bảo tính toàn diện và tính linh hoạt</w:t>
        </w:r>
        <w:r w:rsidR="008E39A4">
          <w:rPr>
            <w:noProof/>
            <w:webHidden/>
          </w:rPr>
          <w:tab/>
        </w:r>
        <w:r w:rsidR="008E39A4">
          <w:rPr>
            <w:noProof/>
            <w:webHidden/>
          </w:rPr>
          <w:fldChar w:fldCharType="begin"/>
        </w:r>
        <w:r w:rsidR="008E39A4">
          <w:rPr>
            <w:noProof/>
            <w:webHidden/>
          </w:rPr>
          <w:instrText xml:space="preserve"> PAGEREF _Toc50281873 \h </w:instrText>
        </w:r>
        <w:r w:rsidR="008E39A4">
          <w:rPr>
            <w:noProof/>
            <w:webHidden/>
          </w:rPr>
        </w:r>
        <w:r w:rsidR="008E39A4">
          <w:rPr>
            <w:noProof/>
            <w:webHidden/>
          </w:rPr>
          <w:fldChar w:fldCharType="separate"/>
        </w:r>
        <w:r w:rsidR="008E39A4">
          <w:rPr>
            <w:noProof/>
            <w:webHidden/>
          </w:rPr>
          <w:t>42</w:t>
        </w:r>
        <w:r w:rsidR="008E39A4">
          <w:rPr>
            <w:noProof/>
            <w:webHidden/>
          </w:rPr>
          <w:fldChar w:fldCharType="end"/>
        </w:r>
      </w:hyperlink>
    </w:p>
    <w:p w14:paraId="2C17593B" w14:textId="12F448B9" w:rsidR="008E39A4" w:rsidRDefault="00E0202E">
      <w:pPr>
        <w:pStyle w:val="TOC4"/>
        <w:rPr>
          <w:rFonts w:asciiTheme="minorHAnsi" w:eastAsiaTheme="minorEastAsia" w:hAnsiTheme="minorHAnsi" w:cstheme="minorBidi"/>
          <w:noProof/>
          <w:sz w:val="22"/>
          <w:szCs w:val="22"/>
        </w:rPr>
      </w:pPr>
      <w:hyperlink w:anchor="_Toc50281874" w:history="1">
        <w:r w:rsidR="008E39A4" w:rsidRPr="00A07420">
          <w:rPr>
            <w:rStyle w:val="Hyperlink"/>
            <w:noProof/>
          </w:rPr>
          <w:t>1.4.2 Đảm bảo tính phát triển</w:t>
        </w:r>
        <w:r w:rsidR="008E39A4">
          <w:rPr>
            <w:noProof/>
            <w:webHidden/>
          </w:rPr>
          <w:tab/>
        </w:r>
        <w:r w:rsidR="008E39A4">
          <w:rPr>
            <w:noProof/>
            <w:webHidden/>
          </w:rPr>
          <w:fldChar w:fldCharType="begin"/>
        </w:r>
        <w:r w:rsidR="008E39A4">
          <w:rPr>
            <w:noProof/>
            <w:webHidden/>
          </w:rPr>
          <w:instrText xml:space="preserve"> PAGEREF _Toc50281874 \h </w:instrText>
        </w:r>
        <w:r w:rsidR="008E39A4">
          <w:rPr>
            <w:noProof/>
            <w:webHidden/>
          </w:rPr>
        </w:r>
        <w:r w:rsidR="008E39A4">
          <w:rPr>
            <w:noProof/>
            <w:webHidden/>
          </w:rPr>
          <w:fldChar w:fldCharType="separate"/>
        </w:r>
        <w:r w:rsidR="008E39A4">
          <w:rPr>
            <w:noProof/>
            <w:webHidden/>
          </w:rPr>
          <w:t>43</w:t>
        </w:r>
        <w:r w:rsidR="008E39A4">
          <w:rPr>
            <w:noProof/>
            <w:webHidden/>
          </w:rPr>
          <w:fldChar w:fldCharType="end"/>
        </w:r>
      </w:hyperlink>
    </w:p>
    <w:p w14:paraId="16C6ED8D" w14:textId="0ACE8840" w:rsidR="008E39A4" w:rsidRDefault="00E0202E">
      <w:pPr>
        <w:pStyle w:val="TOC4"/>
        <w:rPr>
          <w:rFonts w:asciiTheme="minorHAnsi" w:eastAsiaTheme="minorEastAsia" w:hAnsiTheme="minorHAnsi" w:cstheme="minorBidi"/>
          <w:noProof/>
          <w:sz w:val="22"/>
          <w:szCs w:val="22"/>
        </w:rPr>
      </w:pPr>
      <w:hyperlink w:anchor="_Toc50281875" w:history="1">
        <w:r w:rsidR="008E39A4" w:rsidRPr="00A07420">
          <w:rPr>
            <w:rStyle w:val="Hyperlink"/>
            <w:noProof/>
          </w:rPr>
          <w:t>1.4.3 Đảm bảo đánh giá trong bối cảnh thực tiễn</w:t>
        </w:r>
        <w:r w:rsidR="008E39A4">
          <w:rPr>
            <w:noProof/>
            <w:webHidden/>
          </w:rPr>
          <w:tab/>
        </w:r>
        <w:r w:rsidR="008E39A4">
          <w:rPr>
            <w:noProof/>
            <w:webHidden/>
          </w:rPr>
          <w:fldChar w:fldCharType="begin"/>
        </w:r>
        <w:r w:rsidR="008E39A4">
          <w:rPr>
            <w:noProof/>
            <w:webHidden/>
          </w:rPr>
          <w:instrText xml:space="preserve"> PAGEREF _Toc50281875 \h </w:instrText>
        </w:r>
        <w:r w:rsidR="008E39A4">
          <w:rPr>
            <w:noProof/>
            <w:webHidden/>
          </w:rPr>
        </w:r>
        <w:r w:rsidR="008E39A4">
          <w:rPr>
            <w:noProof/>
            <w:webHidden/>
          </w:rPr>
          <w:fldChar w:fldCharType="separate"/>
        </w:r>
        <w:r w:rsidR="008E39A4">
          <w:rPr>
            <w:noProof/>
            <w:webHidden/>
          </w:rPr>
          <w:t>43</w:t>
        </w:r>
        <w:r w:rsidR="008E39A4">
          <w:rPr>
            <w:noProof/>
            <w:webHidden/>
          </w:rPr>
          <w:fldChar w:fldCharType="end"/>
        </w:r>
      </w:hyperlink>
    </w:p>
    <w:p w14:paraId="6893E7C7" w14:textId="3AF7A5D9" w:rsidR="008E39A4" w:rsidRDefault="00E0202E">
      <w:pPr>
        <w:pStyle w:val="TOC4"/>
        <w:rPr>
          <w:rFonts w:asciiTheme="minorHAnsi" w:eastAsiaTheme="minorEastAsia" w:hAnsiTheme="minorHAnsi" w:cstheme="minorBidi"/>
          <w:noProof/>
          <w:sz w:val="22"/>
          <w:szCs w:val="22"/>
        </w:rPr>
      </w:pPr>
      <w:hyperlink w:anchor="_Toc50281876" w:history="1">
        <w:r w:rsidR="008E39A4" w:rsidRPr="00A07420">
          <w:rPr>
            <w:rStyle w:val="Hyperlink"/>
            <w:noProof/>
          </w:rPr>
          <w:t>1.4.4 Đảm bảo phù hợp với đặc thù Hoạt động trải nghiệm, hướng nghiệp</w:t>
        </w:r>
        <w:r w:rsidR="008E39A4">
          <w:rPr>
            <w:noProof/>
            <w:webHidden/>
          </w:rPr>
          <w:tab/>
        </w:r>
        <w:r w:rsidR="008E39A4">
          <w:rPr>
            <w:noProof/>
            <w:webHidden/>
          </w:rPr>
          <w:fldChar w:fldCharType="begin"/>
        </w:r>
        <w:r w:rsidR="008E39A4">
          <w:rPr>
            <w:noProof/>
            <w:webHidden/>
          </w:rPr>
          <w:instrText xml:space="preserve"> PAGEREF _Toc50281876 \h </w:instrText>
        </w:r>
        <w:r w:rsidR="008E39A4">
          <w:rPr>
            <w:noProof/>
            <w:webHidden/>
          </w:rPr>
        </w:r>
        <w:r w:rsidR="008E39A4">
          <w:rPr>
            <w:noProof/>
            <w:webHidden/>
          </w:rPr>
          <w:fldChar w:fldCharType="separate"/>
        </w:r>
        <w:r w:rsidR="008E39A4">
          <w:rPr>
            <w:noProof/>
            <w:webHidden/>
          </w:rPr>
          <w:t>43</w:t>
        </w:r>
        <w:r w:rsidR="008E39A4">
          <w:rPr>
            <w:noProof/>
            <w:webHidden/>
          </w:rPr>
          <w:fldChar w:fldCharType="end"/>
        </w:r>
      </w:hyperlink>
    </w:p>
    <w:p w14:paraId="0D2FA7EB" w14:textId="6F781449" w:rsidR="008E39A4" w:rsidRDefault="00E0202E" w:rsidP="009444DD">
      <w:pPr>
        <w:pStyle w:val="TOC3"/>
        <w:ind w:left="0"/>
        <w:rPr>
          <w:rFonts w:asciiTheme="minorHAnsi" w:eastAsiaTheme="minorEastAsia" w:hAnsiTheme="minorHAnsi" w:cstheme="minorBidi"/>
          <w:noProof/>
          <w:sz w:val="22"/>
          <w:szCs w:val="22"/>
        </w:rPr>
      </w:pPr>
      <w:hyperlink w:anchor="_Toc50281877" w:history="1">
        <w:r w:rsidR="008E39A4" w:rsidRPr="00A07420">
          <w:rPr>
            <w:rStyle w:val="Hyperlink"/>
            <w:noProof/>
          </w:rPr>
          <w:t>1.5</w:t>
        </w:r>
        <w:r w:rsidR="008E39A4" w:rsidRPr="00A07420">
          <w:rPr>
            <w:rStyle w:val="Hyperlink"/>
            <w:noProof/>
            <w:lang w:val="vi-VN"/>
          </w:rPr>
          <w:t>. Quy trình kiểm tra, đánh giá theo hướng phát triển phẩm chất, năng lực học sinh THCS</w:t>
        </w:r>
        <w:r w:rsidR="008E39A4">
          <w:rPr>
            <w:noProof/>
            <w:webHidden/>
          </w:rPr>
          <w:tab/>
        </w:r>
        <w:r w:rsidR="008E39A4">
          <w:rPr>
            <w:noProof/>
            <w:webHidden/>
          </w:rPr>
          <w:fldChar w:fldCharType="begin"/>
        </w:r>
        <w:r w:rsidR="008E39A4">
          <w:rPr>
            <w:noProof/>
            <w:webHidden/>
          </w:rPr>
          <w:instrText xml:space="preserve"> PAGEREF _Toc50281877 \h </w:instrText>
        </w:r>
        <w:r w:rsidR="008E39A4">
          <w:rPr>
            <w:noProof/>
            <w:webHidden/>
          </w:rPr>
        </w:r>
        <w:r w:rsidR="008E39A4">
          <w:rPr>
            <w:noProof/>
            <w:webHidden/>
          </w:rPr>
          <w:fldChar w:fldCharType="separate"/>
        </w:r>
        <w:r w:rsidR="008E39A4">
          <w:rPr>
            <w:noProof/>
            <w:webHidden/>
          </w:rPr>
          <w:t>44</w:t>
        </w:r>
        <w:r w:rsidR="008E39A4">
          <w:rPr>
            <w:noProof/>
            <w:webHidden/>
          </w:rPr>
          <w:fldChar w:fldCharType="end"/>
        </w:r>
      </w:hyperlink>
    </w:p>
    <w:p w14:paraId="7849A80D" w14:textId="5F8CCEDD" w:rsidR="008E39A4" w:rsidRDefault="00E0202E" w:rsidP="009444DD">
      <w:pPr>
        <w:pStyle w:val="TOC3"/>
        <w:ind w:left="0"/>
        <w:rPr>
          <w:rFonts w:asciiTheme="minorHAnsi" w:eastAsiaTheme="minorEastAsia" w:hAnsiTheme="minorHAnsi" w:cstheme="minorBidi"/>
          <w:noProof/>
          <w:sz w:val="22"/>
          <w:szCs w:val="22"/>
        </w:rPr>
      </w:pPr>
      <w:hyperlink w:anchor="_Toc50281878" w:history="1">
        <w:r w:rsidR="008E39A4" w:rsidRPr="00A07420">
          <w:rPr>
            <w:rStyle w:val="Hyperlink"/>
            <w:noProof/>
          </w:rPr>
          <w:t>1.6</w:t>
        </w:r>
        <w:r w:rsidR="008E39A4" w:rsidRPr="00A07420">
          <w:rPr>
            <w:rStyle w:val="Hyperlink"/>
            <w:noProof/>
            <w:lang w:val="vi-VN"/>
          </w:rPr>
          <w:t xml:space="preserve">. </w:t>
        </w:r>
        <w:r w:rsidR="008E39A4" w:rsidRPr="00A07420">
          <w:rPr>
            <w:rStyle w:val="Hyperlink"/>
            <w:noProof/>
          </w:rPr>
          <w:t>Định hướng đ</w:t>
        </w:r>
        <w:r w:rsidR="008E39A4" w:rsidRPr="00A07420">
          <w:rPr>
            <w:rStyle w:val="Hyperlink"/>
            <w:noProof/>
            <w:lang w:val="vi-VN"/>
          </w:rPr>
          <w:t xml:space="preserve">ánh giá kết quả giáo dục theo hướng phát triển phẩm chất, năng lực học sinh trong </w:t>
        </w:r>
        <w:r w:rsidR="008E39A4" w:rsidRPr="00A07420">
          <w:rPr>
            <w:rStyle w:val="Hyperlink"/>
            <w:noProof/>
          </w:rPr>
          <w:t>tổ chức Hoạt động trải nghiệm hướng nghiệp cấp THCS</w:t>
        </w:r>
        <w:r w:rsidR="008E39A4">
          <w:rPr>
            <w:noProof/>
            <w:webHidden/>
          </w:rPr>
          <w:tab/>
        </w:r>
        <w:r w:rsidR="008E39A4">
          <w:rPr>
            <w:noProof/>
            <w:webHidden/>
          </w:rPr>
          <w:fldChar w:fldCharType="begin"/>
        </w:r>
        <w:r w:rsidR="008E39A4">
          <w:rPr>
            <w:noProof/>
            <w:webHidden/>
          </w:rPr>
          <w:instrText xml:space="preserve"> PAGEREF _Toc50281878 \h </w:instrText>
        </w:r>
        <w:r w:rsidR="008E39A4">
          <w:rPr>
            <w:noProof/>
            <w:webHidden/>
          </w:rPr>
        </w:r>
        <w:r w:rsidR="008E39A4">
          <w:rPr>
            <w:noProof/>
            <w:webHidden/>
          </w:rPr>
          <w:fldChar w:fldCharType="separate"/>
        </w:r>
        <w:r w:rsidR="008E39A4">
          <w:rPr>
            <w:noProof/>
            <w:webHidden/>
          </w:rPr>
          <w:t>46</w:t>
        </w:r>
        <w:r w:rsidR="008E39A4">
          <w:rPr>
            <w:noProof/>
            <w:webHidden/>
          </w:rPr>
          <w:fldChar w:fldCharType="end"/>
        </w:r>
      </w:hyperlink>
    </w:p>
    <w:p w14:paraId="3CC0F814" w14:textId="6C3C780E" w:rsidR="008E39A4" w:rsidRDefault="00E0202E">
      <w:pPr>
        <w:pStyle w:val="TOC4"/>
        <w:rPr>
          <w:rFonts w:asciiTheme="minorHAnsi" w:eastAsiaTheme="minorEastAsia" w:hAnsiTheme="minorHAnsi" w:cstheme="minorBidi"/>
          <w:noProof/>
          <w:sz w:val="22"/>
          <w:szCs w:val="22"/>
        </w:rPr>
      </w:pPr>
      <w:hyperlink w:anchor="_Toc50281879" w:history="1">
        <w:r w:rsidR="008E39A4" w:rsidRPr="00A07420">
          <w:rPr>
            <w:rStyle w:val="Hyperlink"/>
            <w:noProof/>
          </w:rPr>
          <w:t>1.6.1. Định hướng đánh giá kết quả giáo dục theo Chương trình GDPT 2018</w:t>
        </w:r>
        <w:r w:rsidR="008E39A4">
          <w:rPr>
            <w:noProof/>
            <w:webHidden/>
          </w:rPr>
          <w:tab/>
        </w:r>
        <w:r w:rsidR="008E39A4">
          <w:rPr>
            <w:noProof/>
            <w:webHidden/>
          </w:rPr>
          <w:fldChar w:fldCharType="begin"/>
        </w:r>
        <w:r w:rsidR="008E39A4">
          <w:rPr>
            <w:noProof/>
            <w:webHidden/>
          </w:rPr>
          <w:instrText xml:space="preserve"> PAGEREF _Toc50281879 \h </w:instrText>
        </w:r>
        <w:r w:rsidR="008E39A4">
          <w:rPr>
            <w:noProof/>
            <w:webHidden/>
          </w:rPr>
        </w:r>
        <w:r w:rsidR="008E39A4">
          <w:rPr>
            <w:noProof/>
            <w:webHidden/>
          </w:rPr>
          <w:fldChar w:fldCharType="separate"/>
        </w:r>
        <w:r w:rsidR="008E39A4">
          <w:rPr>
            <w:noProof/>
            <w:webHidden/>
          </w:rPr>
          <w:t>46</w:t>
        </w:r>
        <w:r w:rsidR="008E39A4">
          <w:rPr>
            <w:noProof/>
            <w:webHidden/>
          </w:rPr>
          <w:fldChar w:fldCharType="end"/>
        </w:r>
      </w:hyperlink>
    </w:p>
    <w:p w14:paraId="51F9ECC2" w14:textId="6B4EE441" w:rsidR="008E39A4" w:rsidRDefault="00E0202E">
      <w:pPr>
        <w:pStyle w:val="TOC4"/>
        <w:rPr>
          <w:rFonts w:asciiTheme="minorHAnsi" w:eastAsiaTheme="minorEastAsia" w:hAnsiTheme="minorHAnsi" w:cstheme="minorBidi"/>
          <w:noProof/>
          <w:sz w:val="22"/>
          <w:szCs w:val="22"/>
        </w:rPr>
      </w:pPr>
      <w:hyperlink w:anchor="_Toc50281880" w:history="1">
        <w:r w:rsidR="008E39A4" w:rsidRPr="00A07420">
          <w:rPr>
            <w:rStyle w:val="Hyperlink"/>
            <w:noProof/>
          </w:rPr>
          <w:t>1.6.2. Định hướng đánh giá kết quả giáo dục trong Hoạt động trải nghiệm hướng nghiệp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_Toc50281880 \h </w:instrText>
        </w:r>
        <w:r w:rsidR="008E39A4">
          <w:rPr>
            <w:noProof/>
            <w:webHidden/>
          </w:rPr>
        </w:r>
        <w:r w:rsidR="008E39A4">
          <w:rPr>
            <w:noProof/>
            <w:webHidden/>
          </w:rPr>
          <w:fldChar w:fldCharType="separate"/>
        </w:r>
        <w:r w:rsidR="008E39A4">
          <w:rPr>
            <w:noProof/>
            <w:webHidden/>
          </w:rPr>
          <w:t>50</w:t>
        </w:r>
        <w:r w:rsidR="008E39A4">
          <w:rPr>
            <w:noProof/>
            <w:webHidden/>
          </w:rPr>
          <w:fldChar w:fldCharType="end"/>
        </w:r>
      </w:hyperlink>
    </w:p>
    <w:p w14:paraId="7BFCB1FA" w14:textId="16B63C3A" w:rsidR="008E39A4" w:rsidRDefault="00E0202E" w:rsidP="009444DD">
      <w:pPr>
        <w:pStyle w:val="TOC1"/>
        <w:ind w:firstLine="0"/>
        <w:rPr>
          <w:rFonts w:asciiTheme="minorHAnsi" w:eastAsiaTheme="minorEastAsia" w:hAnsiTheme="minorHAnsi" w:cstheme="minorBidi"/>
          <w:noProof/>
          <w:sz w:val="22"/>
          <w:szCs w:val="22"/>
        </w:rPr>
      </w:pPr>
      <w:hyperlink w:anchor="_Toc50281881" w:history="1">
        <w:r w:rsidR="008E39A4" w:rsidRPr="00A07420">
          <w:rPr>
            <w:rStyle w:val="Hyperlink"/>
            <w:noProof/>
          </w:rPr>
          <w:t>NỘI DUNG 2: SỬ DỤNG HÌNH THỨC, PHƯƠNG PHÁP  KIỂM TRA, ĐÁNH GIÁ KẾT QUẢ HỌC TẬP, GIÁO DỤC THEO HƯỚNG PHÁT TRIỂN PHẨM CHẤT, NĂNG LỰC HỌC SINH THCS/THPT</w:t>
        </w:r>
        <w:r w:rsidR="008E39A4">
          <w:rPr>
            <w:noProof/>
            <w:webHidden/>
          </w:rPr>
          <w:tab/>
        </w:r>
        <w:r w:rsidR="008E39A4">
          <w:rPr>
            <w:noProof/>
            <w:webHidden/>
          </w:rPr>
          <w:fldChar w:fldCharType="begin"/>
        </w:r>
        <w:r w:rsidR="008E39A4">
          <w:rPr>
            <w:noProof/>
            <w:webHidden/>
          </w:rPr>
          <w:instrText xml:space="preserve"> PAGEREF _Toc50281881 \h </w:instrText>
        </w:r>
        <w:r w:rsidR="008E39A4">
          <w:rPr>
            <w:noProof/>
            <w:webHidden/>
          </w:rPr>
        </w:r>
        <w:r w:rsidR="008E39A4">
          <w:rPr>
            <w:noProof/>
            <w:webHidden/>
          </w:rPr>
          <w:fldChar w:fldCharType="separate"/>
        </w:r>
        <w:r w:rsidR="008E39A4">
          <w:rPr>
            <w:noProof/>
            <w:webHidden/>
          </w:rPr>
          <w:t>53</w:t>
        </w:r>
        <w:r w:rsidR="008E39A4">
          <w:rPr>
            <w:noProof/>
            <w:webHidden/>
          </w:rPr>
          <w:fldChar w:fldCharType="end"/>
        </w:r>
      </w:hyperlink>
    </w:p>
    <w:p w14:paraId="2844CC6B" w14:textId="69D469A2" w:rsidR="008E39A4" w:rsidRDefault="00E0202E">
      <w:pPr>
        <w:pStyle w:val="TOC2"/>
        <w:rPr>
          <w:rFonts w:asciiTheme="minorHAnsi" w:eastAsiaTheme="minorEastAsia" w:hAnsiTheme="minorHAnsi" w:cstheme="minorBidi"/>
          <w:noProof/>
          <w:sz w:val="22"/>
          <w:szCs w:val="22"/>
        </w:rPr>
      </w:pPr>
      <w:hyperlink w:anchor="_Toc50281882" w:history="1">
        <w:r w:rsidR="008E39A4" w:rsidRPr="00A07420">
          <w:rPr>
            <w:rStyle w:val="Hyperlink"/>
            <w:noProof/>
          </w:rPr>
          <w:t>2.1 Hình thức đánh giá theo hướng phát triển phẩm chất, năng lực học sinh THCS</w:t>
        </w:r>
        <w:r w:rsidR="008E39A4">
          <w:rPr>
            <w:noProof/>
            <w:webHidden/>
          </w:rPr>
          <w:tab/>
        </w:r>
        <w:r w:rsidR="008E39A4">
          <w:rPr>
            <w:noProof/>
            <w:webHidden/>
          </w:rPr>
          <w:fldChar w:fldCharType="begin"/>
        </w:r>
        <w:r w:rsidR="008E39A4">
          <w:rPr>
            <w:noProof/>
            <w:webHidden/>
          </w:rPr>
          <w:instrText xml:space="preserve"> PAGEREF _Toc50281882 \h </w:instrText>
        </w:r>
        <w:r w:rsidR="008E39A4">
          <w:rPr>
            <w:noProof/>
            <w:webHidden/>
          </w:rPr>
        </w:r>
        <w:r w:rsidR="008E39A4">
          <w:rPr>
            <w:noProof/>
            <w:webHidden/>
          </w:rPr>
          <w:fldChar w:fldCharType="separate"/>
        </w:r>
        <w:r w:rsidR="008E39A4">
          <w:rPr>
            <w:noProof/>
            <w:webHidden/>
          </w:rPr>
          <w:t>53</w:t>
        </w:r>
        <w:r w:rsidR="008E39A4">
          <w:rPr>
            <w:noProof/>
            <w:webHidden/>
          </w:rPr>
          <w:fldChar w:fldCharType="end"/>
        </w:r>
      </w:hyperlink>
    </w:p>
    <w:p w14:paraId="7262DD70" w14:textId="736E8997" w:rsidR="008E39A4" w:rsidRDefault="00E0202E">
      <w:pPr>
        <w:pStyle w:val="TOC4"/>
        <w:rPr>
          <w:rFonts w:asciiTheme="minorHAnsi" w:eastAsiaTheme="minorEastAsia" w:hAnsiTheme="minorHAnsi" w:cstheme="minorBidi"/>
          <w:noProof/>
          <w:sz w:val="22"/>
          <w:szCs w:val="22"/>
        </w:rPr>
      </w:pPr>
      <w:hyperlink w:anchor="_Toc50281883" w:history="1">
        <w:r w:rsidR="008E39A4" w:rsidRPr="00A07420">
          <w:rPr>
            <w:rStyle w:val="Hyperlink"/>
            <w:noProof/>
          </w:rPr>
          <w:t>2.1.1 Đánh giá thường xuyên</w:t>
        </w:r>
        <w:r w:rsidR="008E39A4">
          <w:rPr>
            <w:noProof/>
            <w:webHidden/>
          </w:rPr>
          <w:tab/>
        </w:r>
        <w:r w:rsidR="008E39A4">
          <w:rPr>
            <w:noProof/>
            <w:webHidden/>
          </w:rPr>
          <w:fldChar w:fldCharType="begin"/>
        </w:r>
        <w:r w:rsidR="008E39A4">
          <w:rPr>
            <w:noProof/>
            <w:webHidden/>
          </w:rPr>
          <w:instrText xml:space="preserve"> PAGEREF _Toc50281883 \h </w:instrText>
        </w:r>
        <w:r w:rsidR="008E39A4">
          <w:rPr>
            <w:noProof/>
            <w:webHidden/>
          </w:rPr>
        </w:r>
        <w:r w:rsidR="008E39A4">
          <w:rPr>
            <w:noProof/>
            <w:webHidden/>
          </w:rPr>
          <w:fldChar w:fldCharType="separate"/>
        </w:r>
        <w:r w:rsidR="008E39A4">
          <w:rPr>
            <w:noProof/>
            <w:webHidden/>
          </w:rPr>
          <w:t>54</w:t>
        </w:r>
        <w:r w:rsidR="008E39A4">
          <w:rPr>
            <w:noProof/>
            <w:webHidden/>
          </w:rPr>
          <w:fldChar w:fldCharType="end"/>
        </w:r>
      </w:hyperlink>
    </w:p>
    <w:p w14:paraId="55D61735" w14:textId="3B0065B3" w:rsidR="008E39A4" w:rsidRDefault="00E0202E">
      <w:pPr>
        <w:pStyle w:val="TOC4"/>
        <w:rPr>
          <w:rFonts w:asciiTheme="minorHAnsi" w:eastAsiaTheme="minorEastAsia" w:hAnsiTheme="minorHAnsi" w:cstheme="minorBidi"/>
          <w:noProof/>
          <w:sz w:val="22"/>
          <w:szCs w:val="22"/>
        </w:rPr>
      </w:pPr>
      <w:hyperlink w:anchor="_Toc50281884" w:history="1">
        <w:r w:rsidR="008E39A4" w:rsidRPr="00A07420">
          <w:rPr>
            <w:rStyle w:val="Hyperlink"/>
            <w:noProof/>
          </w:rPr>
          <w:t>2.1.2. Đánh giá định kì</w:t>
        </w:r>
        <w:r w:rsidR="008E39A4">
          <w:rPr>
            <w:noProof/>
            <w:webHidden/>
          </w:rPr>
          <w:tab/>
        </w:r>
        <w:r w:rsidR="008E39A4">
          <w:rPr>
            <w:noProof/>
            <w:webHidden/>
          </w:rPr>
          <w:fldChar w:fldCharType="begin"/>
        </w:r>
        <w:r w:rsidR="008E39A4">
          <w:rPr>
            <w:noProof/>
            <w:webHidden/>
          </w:rPr>
          <w:instrText xml:space="preserve"> PAGEREF _Toc50281884 \h </w:instrText>
        </w:r>
        <w:r w:rsidR="008E39A4">
          <w:rPr>
            <w:noProof/>
            <w:webHidden/>
          </w:rPr>
        </w:r>
        <w:r w:rsidR="008E39A4">
          <w:rPr>
            <w:noProof/>
            <w:webHidden/>
          </w:rPr>
          <w:fldChar w:fldCharType="separate"/>
        </w:r>
        <w:r w:rsidR="008E39A4">
          <w:rPr>
            <w:noProof/>
            <w:webHidden/>
          </w:rPr>
          <w:t>58</w:t>
        </w:r>
        <w:r w:rsidR="008E39A4">
          <w:rPr>
            <w:noProof/>
            <w:webHidden/>
          </w:rPr>
          <w:fldChar w:fldCharType="end"/>
        </w:r>
      </w:hyperlink>
    </w:p>
    <w:p w14:paraId="11454079" w14:textId="71C9476B" w:rsidR="008E39A4" w:rsidRDefault="00E0202E" w:rsidP="009444DD">
      <w:pPr>
        <w:pStyle w:val="TOC3"/>
        <w:ind w:left="0"/>
        <w:rPr>
          <w:rFonts w:asciiTheme="minorHAnsi" w:eastAsiaTheme="minorEastAsia" w:hAnsiTheme="minorHAnsi" w:cstheme="minorBidi"/>
          <w:noProof/>
          <w:sz w:val="22"/>
          <w:szCs w:val="22"/>
        </w:rPr>
      </w:pPr>
      <w:hyperlink w:anchor="_Toc50281885" w:history="1">
        <w:r w:rsidR="008E39A4" w:rsidRPr="00A07420">
          <w:rPr>
            <w:rStyle w:val="Hyperlink"/>
            <w:noProof/>
          </w:rPr>
          <w:t>2.2</w:t>
        </w:r>
        <w:r w:rsidR="008E39A4" w:rsidRPr="00A07420">
          <w:rPr>
            <w:rStyle w:val="Hyperlink"/>
            <w:noProof/>
            <w:lang w:val="vi-VN"/>
          </w:rPr>
          <w:t>.  Phương pháp đánh giá theo hướng phát triển phẩm chất, năng lực học sinh THCS</w:t>
        </w:r>
        <w:r w:rsidR="008E39A4">
          <w:rPr>
            <w:noProof/>
            <w:webHidden/>
          </w:rPr>
          <w:tab/>
        </w:r>
        <w:r w:rsidR="008E39A4">
          <w:rPr>
            <w:noProof/>
            <w:webHidden/>
          </w:rPr>
          <w:fldChar w:fldCharType="begin"/>
        </w:r>
        <w:r w:rsidR="008E39A4">
          <w:rPr>
            <w:noProof/>
            <w:webHidden/>
          </w:rPr>
          <w:instrText xml:space="preserve"> PAGEREF _Toc50281885 \h </w:instrText>
        </w:r>
        <w:r w:rsidR="008E39A4">
          <w:rPr>
            <w:noProof/>
            <w:webHidden/>
          </w:rPr>
        </w:r>
        <w:r w:rsidR="008E39A4">
          <w:rPr>
            <w:noProof/>
            <w:webHidden/>
          </w:rPr>
          <w:fldChar w:fldCharType="separate"/>
        </w:r>
        <w:r w:rsidR="008E39A4">
          <w:rPr>
            <w:noProof/>
            <w:webHidden/>
          </w:rPr>
          <w:t>59</w:t>
        </w:r>
        <w:r w:rsidR="008E39A4">
          <w:rPr>
            <w:noProof/>
            <w:webHidden/>
          </w:rPr>
          <w:fldChar w:fldCharType="end"/>
        </w:r>
      </w:hyperlink>
    </w:p>
    <w:p w14:paraId="28C70ADF" w14:textId="0C5EC126" w:rsidR="008E39A4" w:rsidRDefault="00E0202E">
      <w:pPr>
        <w:pStyle w:val="TOC4"/>
        <w:rPr>
          <w:rFonts w:asciiTheme="minorHAnsi" w:eastAsiaTheme="minorEastAsia" w:hAnsiTheme="minorHAnsi" w:cstheme="minorBidi"/>
          <w:noProof/>
          <w:sz w:val="22"/>
          <w:szCs w:val="22"/>
        </w:rPr>
      </w:pPr>
      <w:hyperlink w:anchor="_Toc50281886" w:history="1">
        <w:r w:rsidR="008E39A4" w:rsidRPr="00A07420">
          <w:rPr>
            <w:rStyle w:val="Hyperlink"/>
            <w:noProof/>
          </w:rPr>
          <w:t>2.2.1. Phương pháp trắc nghiệm</w:t>
        </w:r>
        <w:r w:rsidR="008E39A4">
          <w:rPr>
            <w:noProof/>
            <w:webHidden/>
          </w:rPr>
          <w:tab/>
        </w:r>
        <w:r w:rsidR="008E39A4">
          <w:rPr>
            <w:noProof/>
            <w:webHidden/>
          </w:rPr>
          <w:fldChar w:fldCharType="begin"/>
        </w:r>
        <w:r w:rsidR="008E39A4">
          <w:rPr>
            <w:noProof/>
            <w:webHidden/>
          </w:rPr>
          <w:instrText xml:space="preserve"> PAGEREF _Toc50281886 \h </w:instrText>
        </w:r>
        <w:r w:rsidR="008E39A4">
          <w:rPr>
            <w:noProof/>
            <w:webHidden/>
          </w:rPr>
        </w:r>
        <w:r w:rsidR="008E39A4">
          <w:rPr>
            <w:noProof/>
            <w:webHidden/>
          </w:rPr>
          <w:fldChar w:fldCharType="separate"/>
        </w:r>
        <w:r w:rsidR="008E39A4">
          <w:rPr>
            <w:noProof/>
            <w:webHidden/>
          </w:rPr>
          <w:t>61</w:t>
        </w:r>
        <w:r w:rsidR="008E39A4">
          <w:rPr>
            <w:noProof/>
            <w:webHidden/>
          </w:rPr>
          <w:fldChar w:fldCharType="end"/>
        </w:r>
      </w:hyperlink>
    </w:p>
    <w:p w14:paraId="76F8C73A" w14:textId="1BE6C0A4" w:rsidR="008E39A4" w:rsidRDefault="00E0202E">
      <w:pPr>
        <w:pStyle w:val="TOC4"/>
        <w:rPr>
          <w:rFonts w:asciiTheme="minorHAnsi" w:eastAsiaTheme="minorEastAsia" w:hAnsiTheme="minorHAnsi" w:cstheme="minorBidi"/>
          <w:noProof/>
          <w:sz w:val="22"/>
          <w:szCs w:val="22"/>
        </w:rPr>
      </w:pPr>
      <w:hyperlink w:anchor="_Toc50281887" w:history="1">
        <w:r w:rsidR="008E39A4" w:rsidRPr="00A07420">
          <w:rPr>
            <w:rStyle w:val="Hyperlink"/>
            <w:noProof/>
          </w:rPr>
          <w:t>2.2.2 Phương pháp quan sát</w:t>
        </w:r>
        <w:r w:rsidR="008E39A4">
          <w:rPr>
            <w:noProof/>
            <w:webHidden/>
          </w:rPr>
          <w:tab/>
        </w:r>
        <w:r w:rsidR="008E39A4">
          <w:rPr>
            <w:noProof/>
            <w:webHidden/>
          </w:rPr>
          <w:fldChar w:fldCharType="begin"/>
        </w:r>
        <w:r w:rsidR="008E39A4">
          <w:rPr>
            <w:noProof/>
            <w:webHidden/>
          </w:rPr>
          <w:instrText xml:space="preserve"> PAGEREF _Toc50281887 \h </w:instrText>
        </w:r>
        <w:r w:rsidR="008E39A4">
          <w:rPr>
            <w:noProof/>
            <w:webHidden/>
          </w:rPr>
        </w:r>
        <w:r w:rsidR="008E39A4">
          <w:rPr>
            <w:noProof/>
            <w:webHidden/>
          </w:rPr>
          <w:fldChar w:fldCharType="separate"/>
        </w:r>
        <w:r w:rsidR="008E39A4">
          <w:rPr>
            <w:noProof/>
            <w:webHidden/>
          </w:rPr>
          <w:t>61</w:t>
        </w:r>
        <w:r w:rsidR="008E39A4">
          <w:rPr>
            <w:noProof/>
            <w:webHidden/>
          </w:rPr>
          <w:fldChar w:fldCharType="end"/>
        </w:r>
      </w:hyperlink>
    </w:p>
    <w:p w14:paraId="41000171" w14:textId="32EE7A40" w:rsidR="008E39A4" w:rsidRDefault="00E0202E">
      <w:pPr>
        <w:pStyle w:val="TOC2"/>
        <w:rPr>
          <w:rFonts w:asciiTheme="minorHAnsi" w:eastAsiaTheme="minorEastAsia" w:hAnsiTheme="minorHAnsi" w:cstheme="minorBidi"/>
          <w:noProof/>
          <w:sz w:val="22"/>
          <w:szCs w:val="22"/>
        </w:rPr>
      </w:pPr>
      <w:hyperlink w:anchor="_Toc50281888" w:history="1">
        <w:r w:rsidR="008E39A4" w:rsidRPr="00A07420">
          <w:rPr>
            <w:rStyle w:val="Hyperlink"/>
            <w:noProof/>
          </w:rPr>
          <w:t>2.2.3 Phương pháp khảo sát phản hồi của học sinh</w:t>
        </w:r>
        <w:r w:rsidR="008E39A4">
          <w:rPr>
            <w:noProof/>
            <w:webHidden/>
          </w:rPr>
          <w:tab/>
        </w:r>
        <w:r w:rsidR="008E39A4">
          <w:rPr>
            <w:noProof/>
            <w:webHidden/>
          </w:rPr>
          <w:fldChar w:fldCharType="begin"/>
        </w:r>
        <w:r w:rsidR="008E39A4">
          <w:rPr>
            <w:noProof/>
            <w:webHidden/>
          </w:rPr>
          <w:instrText xml:space="preserve"> PAGEREF _Toc50281888 \h </w:instrText>
        </w:r>
        <w:r w:rsidR="008E39A4">
          <w:rPr>
            <w:noProof/>
            <w:webHidden/>
          </w:rPr>
        </w:r>
        <w:r w:rsidR="008E39A4">
          <w:rPr>
            <w:noProof/>
            <w:webHidden/>
          </w:rPr>
          <w:fldChar w:fldCharType="separate"/>
        </w:r>
        <w:r w:rsidR="008E39A4">
          <w:rPr>
            <w:noProof/>
            <w:webHidden/>
          </w:rPr>
          <w:t>70</w:t>
        </w:r>
        <w:r w:rsidR="008E39A4">
          <w:rPr>
            <w:noProof/>
            <w:webHidden/>
          </w:rPr>
          <w:fldChar w:fldCharType="end"/>
        </w:r>
      </w:hyperlink>
    </w:p>
    <w:p w14:paraId="3844322E" w14:textId="0C5B1BB0" w:rsidR="008E39A4" w:rsidRDefault="00E0202E">
      <w:pPr>
        <w:pStyle w:val="TOC4"/>
        <w:rPr>
          <w:rFonts w:asciiTheme="minorHAnsi" w:eastAsiaTheme="minorEastAsia" w:hAnsiTheme="minorHAnsi" w:cstheme="minorBidi"/>
          <w:noProof/>
          <w:sz w:val="22"/>
          <w:szCs w:val="22"/>
        </w:rPr>
      </w:pPr>
      <w:hyperlink w:anchor="_Toc50281889" w:history="1">
        <w:r w:rsidR="008E39A4" w:rsidRPr="00A07420">
          <w:rPr>
            <w:rStyle w:val="Hyperlink"/>
            <w:noProof/>
          </w:rPr>
          <w:t>2.2.4. Phương pháp đánh giá phân tích sản phẩm của học sinh</w:t>
        </w:r>
        <w:r w:rsidR="008E39A4">
          <w:rPr>
            <w:noProof/>
            <w:webHidden/>
          </w:rPr>
          <w:tab/>
        </w:r>
        <w:r w:rsidR="008E39A4">
          <w:rPr>
            <w:noProof/>
            <w:webHidden/>
          </w:rPr>
          <w:fldChar w:fldCharType="begin"/>
        </w:r>
        <w:r w:rsidR="008E39A4">
          <w:rPr>
            <w:noProof/>
            <w:webHidden/>
          </w:rPr>
          <w:instrText xml:space="preserve"> PAGEREF _Toc50281889 \h </w:instrText>
        </w:r>
        <w:r w:rsidR="008E39A4">
          <w:rPr>
            <w:noProof/>
            <w:webHidden/>
          </w:rPr>
        </w:r>
        <w:r w:rsidR="008E39A4">
          <w:rPr>
            <w:noProof/>
            <w:webHidden/>
          </w:rPr>
          <w:fldChar w:fldCharType="separate"/>
        </w:r>
        <w:r w:rsidR="008E39A4">
          <w:rPr>
            <w:noProof/>
            <w:webHidden/>
          </w:rPr>
          <w:t>71</w:t>
        </w:r>
        <w:r w:rsidR="008E39A4">
          <w:rPr>
            <w:noProof/>
            <w:webHidden/>
          </w:rPr>
          <w:fldChar w:fldCharType="end"/>
        </w:r>
      </w:hyperlink>
    </w:p>
    <w:p w14:paraId="2B45D84B" w14:textId="56E6E93C" w:rsidR="008E39A4" w:rsidRDefault="00E0202E">
      <w:pPr>
        <w:pStyle w:val="TOC4"/>
        <w:rPr>
          <w:rFonts w:asciiTheme="minorHAnsi" w:eastAsiaTheme="minorEastAsia" w:hAnsiTheme="minorHAnsi" w:cstheme="minorBidi"/>
          <w:noProof/>
          <w:sz w:val="22"/>
          <w:szCs w:val="22"/>
        </w:rPr>
      </w:pPr>
      <w:hyperlink w:anchor="_Toc50281890" w:history="1">
        <w:r w:rsidR="008E39A4" w:rsidRPr="00A07420">
          <w:rPr>
            <w:rStyle w:val="Hyperlink"/>
            <w:noProof/>
          </w:rPr>
          <w:t>2.2.5. Phương pháp đánh giá hồ sơ tham gia hoạt động trải nghiệm của học sinh</w:t>
        </w:r>
        <w:r w:rsidR="008E39A4">
          <w:rPr>
            <w:noProof/>
            <w:webHidden/>
          </w:rPr>
          <w:tab/>
        </w:r>
        <w:r w:rsidR="008E39A4">
          <w:rPr>
            <w:noProof/>
            <w:webHidden/>
          </w:rPr>
          <w:fldChar w:fldCharType="begin"/>
        </w:r>
        <w:r w:rsidR="008E39A4">
          <w:rPr>
            <w:noProof/>
            <w:webHidden/>
          </w:rPr>
          <w:instrText xml:space="preserve"> PAGEREF _Toc50281890 \h </w:instrText>
        </w:r>
        <w:r w:rsidR="008E39A4">
          <w:rPr>
            <w:noProof/>
            <w:webHidden/>
          </w:rPr>
        </w:r>
        <w:r w:rsidR="008E39A4">
          <w:rPr>
            <w:noProof/>
            <w:webHidden/>
          </w:rPr>
          <w:fldChar w:fldCharType="separate"/>
        </w:r>
        <w:r w:rsidR="008E39A4">
          <w:rPr>
            <w:noProof/>
            <w:webHidden/>
          </w:rPr>
          <w:t>75</w:t>
        </w:r>
        <w:r w:rsidR="008E39A4">
          <w:rPr>
            <w:noProof/>
            <w:webHidden/>
          </w:rPr>
          <w:fldChar w:fldCharType="end"/>
        </w:r>
      </w:hyperlink>
    </w:p>
    <w:p w14:paraId="318776F6" w14:textId="4C424400" w:rsidR="008E39A4" w:rsidRDefault="00E0202E">
      <w:pPr>
        <w:pStyle w:val="TOC2"/>
        <w:rPr>
          <w:rFonts w:asciiTheme="minorHAnsi" w:eastAsiaTheme="minorEastAsia" w:hAnsiTheme="minorHAnsi" w:cstheme="minorBidi"/>
          <w:noProof/>
          <w:sz w:val="22"/>
          <w:szCs w:val="22"/>
        </w:rPr>
      </w:pPr>
      <w:hyperlink w:anchor="_Toc50281891" w:history="1">
        <w:r w:rsidR="008E39A4" w:rsidRPr="00A07420">
          <w:rPr>
            <w:rStyle w:val="Hyperlink"/>
            <w:noProof/>
          </w:rPr>
          <w:t>2.2.6 Phương pháp hội ý giữa các bên có liên quan</w:t>
        </w:r>
        <w:r w:rsidR="008E39A4">
          <w:rPr>
            <w:noProof/>
            <w:webHidden/>
          </w:rPr>
          <w:tab/>
        </w:r>
        <w:r w:rsidR="008E39A4">
          <w:rPr>
            <w:noProof/>
            <w:webHidden/>
          </w:rPr>
          <w:fldChar w:fldCharType="begin"/>
        </w:r>
        <w:r w:rsidR="008E39A4">
          <w:rPr>
            <w:noProof/>
            <w:webHidden/>
          </w:rPr>
          <w:instrText xml:space="preserve"> PAGEREF _Toc50281891 \h </w:instrText>
        </w:r>
        <w:r w:rsidR="008E39A4">
          <w:rPr>
            <w:noProof/>
            <w:webHidden/>
          </w:rPr>
        </w:r>
        <w:r w:rsidR="008E39A4">
          <w:rPr>
            <w:noProof/>
            <w:webHidden/>
          </w:rPr>
          <w:fldChar w:fldCharType="separate"/>
        </w:r>
        <w:r w:rsidR="008E39A4">
          <w:rPr>
            <w:noProof/>
            <w:webHidden/>
          </w:rPr>
          <w:t>77</w:t>
        </w:r>
        <w:r w:rsidR="008E39A4">
          <w:rPr>
            <w:noProof/>
            <w:webHidden/>
          </w:rPr>
          <w:fldChar w:fldCharType="end"/>
        </w:r>
      </w:hyperlink>
    </w:p>
    <w:p w14:paraId="34EB7A4F" w14:textId="001D1ED7" w:rsidR="008E39A4" w:rsidRDefault="00E0202E" w:rsidP="009444DD">
      <w:pPr>
        <w:pStyle w:val="TOC1"/>
        <w:ind w:firstLine="0"/>
        <w:rPr>
          <w:rFonts w:asciiTheme="minorHAnsi" w:eastAsiaTheme="minorEastAsia" w:hAnsiTheme="minorHAnsi" w:cstheme="minorBidi"/>
          <w:noProof/>
          <w:sz w:val="22"/>
          <w:szCs w:val="22"/>
        </w:rPr>
      </w:pPr>
      <w:hyperlink w:anchor="_Toc50281892" w:history="1">
        <w:r w:rsidR="008E39A4" w:rsidRPr="00A07420">
          <w:rPr>
            <w:rStyle w:val="Hyperlink"/>
            <w:noProof/>
          </w:rPr>
          <w:t xml:space="preserve">NỘI DUNG 3:  XÂY DỰNG CÔNG CỤ KIỂM TRA, ĐÁNH GIÁ  KẾT QUẢ HỌC TẬP VÀ SỰ TIẾN BỘ CỦA HỌC SINH THCS/THPT VỀ PHẨM CHẤT VÀ NĂNG LỰC TRONG </w:t>
        </w:r>
        <w:r w:rsidR="008E39A4" w:rsidRPr="00A07420">
          <w:rPr>
            <w:rStyle w:val="Hyperlink"/>
            <w:noProof/>
            <w:spacing w:val="-8"/>
          </w:rPr>
          <w:t>TỔ CHỨC HOẠT ĐỘNG TRẢI NGHIỆM, HƯỚNG NGHIỆP</w:t>
        </w:r>
        <w:r w:rsidR="008E39A4">
          <w:rPr>
            <w:noProof/>
            <w:webHidden/>
          </w:rPr>
          <w:tab/>
        </w:r>
        <w:r w:rsidR="008E39A4">
          <w:rPr>
            <w:noProof/>
            <w:webHidden/>
          </w:rPr>
          <w:fldChar w:fldCharType="begin"/>
        </w:r>
        <w:r w:rsidR="008E39A4">
          <w:rPr>
            <w:noProof/>
            <w:webHidden/>
          </w:rPr>
          <w:instrText xml:space="preserve"> PAGEREF _Toc50281892 \h </w:instrText>
        </w:r>
        <w:r w:rsidR="008E39A4">
          <w:rPr>
            <w:noProof/>
            <w:webHidden/>
          </w:rPr>
        </w:r>
        <w:r w:rsidR="008E39A4">
          <w:rPr>
            <w:noProof/>
            <w:webHidden/>
          </w:rPr>
          <w:fldChar w:fldCharType="separate"/>
        </w:r>
        <w:r w:rsidR="008E39A4">
          <w:rPr>
            <w:noProof/>
            <w:webHidden/>
          </w:rPr>
          <w:t>79</w:t>
        </w:r>
        <w:r w:rsidR="008E39A4">
          <w:rPr>
            <w:noProof/>
            <w:webHidden/>
          </w:rPr>
          <w:fldChar w:fldCharType="end"/>
        </w:r>
      </w:hyperlink>
    </w:p>
    <w:p w14:paraId="48BFF25B" w14:textId="0D1B49EB" w:rsidR="008E39A4" w:rsidRDefault="00E0202E" w:rsidP="009444DD">
      <w:pPr>
        <w:pStyle w:val="TOC3"/>
        <w:ind w:left="0"/>
        <w:rPr>
          <w:rFonts w:asciiTheme="minorHAnsi" w:eastAsiaTheme="minorEastAsia" w:hAnsiTheme="minorHAnsi" w:cstheme="minorBidi"/>
          <w:noProof/>
          <w:sz w:val="22"/>
          <w:szCs w:val="22"/>
        </w:rPr>
      </w:pPr>
      <w:hyperlink w:anchor="_Toc50281893" w:history="1">
        <w:r w:rsidR="008E39A4" w:rsidRPr="00A07420">
          <w:rPr>
            <w:rStyle w:val="Hyperlink"/>
            <w:noProof/>
          </w:rPr>
          <w:t>3.1 Xây dựng công cụ đánh giá theo hướng phát triển phẩm chất, năng lực học sinh trung học cơ sở trong tổ chức hoạt động trải nghiệm, hướng nghiệp</w:t>
        </w:r>
        <w:r w:rsidR="008E39A4">
          <w:rPr>
            <w:noProof/>
            <w:webHidden/>
          </w:rPr>
          <w:tab/>
        </w:r>
        <w:r w:rsidR="008E39A4">
          <w:rPr>
            <w:noProof/>
            <w:webHidden/>
          </w:rPr>
          <w:fldChar w:fldCharType="begin"/>
        </w:r>
        <w:r w:rsidR="008E39A4">
          <w:rPr>
            <w:noProof/>
            <w:webHidden/>
          </w:rPr>
          <w:instrText xml:space="preserve"> PAGEREF _Toc50281893 \h </w:instrText>
        </w:r>
        <w:r w:rsidR="008E39A4">
          <w:rPr>
            <w:noProof/>
            <w:webHidden/>
          </w:rPr>
        </w:r>
        <w:r w:rsidR="008E39A4">
          <w:rPr>
            <w:noProof/>
            <w:webHidden/>
          </w:rPr>
          <w:fldChar w:fldCharType="separate"/>
        </w:r>
        <w:r w:rsidR="008E39A4">
          <w:rPr>
            <w:noProof/>
            <w:webHidden/>
          </w:rPr>
          <w:t>79</w:t>
        </w:r>
        <w:r w:rsidR="008E39A4">
          <w:rPr>
            <w:noProof/>
            <w:webHidden/>
          </w:rPr>
          <w:fldChar w:fldCharType="end"/>
        </w:r>
      </w:hyperlink>
    </w:p>
    <w:p w14:paraId="06C155BE" w14:textId="20FCE000" w:rsidR="008E39A4" w:rsidRDefault="00E0202E">
      <w:pPr>
        <w:pStyle w:val="TOC4"/>
        <w:rPr>
          <w:rFonts w:asciiTheme="minorHAnsi" w:eastAsiaTheme="minorEastAsia" w:hAnsiTheme="minorHAnsi" w:cstheme="minorBidi"/>
          <w:noProof/>
          <w:sz w:val="22"/>
          <w:szCs w:val="22"/>
        </w:rPr>
      </w:pPr>
      <w:hyperlink w:anchor="_Toc50281894" w:history="1">
        <w:r w:rsidR="008E39A4" w:rsidRPr="00A07420">
          <w:rPr>
            <w:rStyle w:val="Hyperlink"/>
            <w:noProof/>
          </w:rPr>
          <w:t>3.1.1 Một số công cụ đánh giá Hoạt động trải nghiệm, hướng nghiệp</w:t>
        </w:r>
        <w:r w:rsidR="008E39A4">
          <w:rPr>
            <w:noProof/>
            <w:webHidden/>
          </w:rPr>
          <w:tab/>
        </w:r>
        <w:r w:rsidR="008E39A4">
          <w:rPr>
            <w:noProof/>
            <w:webHidden/>
          </w:rPr>
          <w:fldChar w:fldCharType="begin"/>
        </w:r>
        <w:r w:rsidR="008E39A4">
          <w:rPr>
            <w:noProof/>
            <w:webHidden/>
          </w:rPr>
          <w:instrText xml:space="preserve"> PAGEREF _Toc50281894 \h </w:instrText>
        </w:r>
        <w:r w:rsidR="008E39A4">
          <w:rPr>
            <w:noProof/>
            <w:webHidden/>
          </w:rPr>
        </w:r>
        <w:r w:rsidR="008E39A4">
          <w:rPr>
            <w:noProof/>
            <w:webHidden/>
          </w:rPr>
          <w:fldChar w:fldCharType="separate"/>
        </w:r>
        <w:r w:rsidR="008E39A4">
          <w:rPr>
            <w:noProof/>
            <w:webHidden/>
          </w:rPr>
          <w:t>79</w:t>
        </w:r>
        <w:r w:rsidR="008E39A4">
          <w:rPr>
            <w:noProof/>
            <w:webHidden/>
          </w:rPr>
          <w:fldChar w:fldCharType="end"/>
        </w:r>
      </w:hyperlink>
    </w:p>
    <w:p w14:paraId="420314D8" w14:textId="69150EB9" w:rsidR="008E39A4" w:rsidRDefault="00E0202E">
      <w:pPr>
        <w:pStyle w:val="TOC4"/>
        <w:rPr>
          <w:rFonts w:asciiTheme="minorHAnsi" w:eastAsiaTheme="minorEastAsia" w:hAnsiTheme="minorHAnsi" w:cstheme="minorBidi"/>
          <w:noProof/>
          <w:sz w:val="22"/>
          <w:szCs w:val="22"/>
        </w:rPr>
      </w:pPr>
      <w:hyperlink w:anchor="_Toc50281895" w:history="1">
        <w:r w:rsidR="008E39A4" w:rsidRPr="00A07420">
          <w:rPr>
            <w:rStyle w:val="Hyperlink"/>
            <w:noProof/>
          </w:rPr>
          <w:t>3.1.2 Định hướng sử dụng các công cụ đánh giá cho các loại hình Hoạt động trải nghiệm hướng nghiệp</w:t>
        </w:r>
        <w:r w:rsidR="008E39A4">
          <w:rPr>
            <w:noProof/>
            <w:webHidden/>
          </w:rPr>
          <w:tab/>
        </w:r>
        <w:r w:rsidR="008E39A4">
          <w:rPr>
            <w:noProof/>
            <w:webHidden/>
          </w:rPr>
          <w:fldChar w:fldCharType="begin"/>
        </w:r>
        <w:r w:rsidR="008E39A4">
          <w:rPr>
            <w:noProof/>
            <w:webHidden/>
          </w:rPr>
          <w:instrText xml:space="preserve"> PAGEREF _Toc50281895 \h </w:instrText>
        </w:r>
        <w:r w:rsidR="008E39A4">
          <w:rPr>
            <w:noProof/>
            <w:webHidden/>
          </w:rPr>
        </w:r>
        <w:r w:rsidR="008E39A4">
          <w:rPr>
            <w:noProof/>
            <w:webHidden/>
          </w:rPr>
          <w:fldChar w:fldCharType="separate"/>
        </w:r>
        <w:r w:rsidR="008E39A4">
          <w:rPr>
            <w:noProof/>
            <w:webHidden/>
          </w:rPr>
          <w:t>118</w:t>
        </w:r>
        <w:r w:rsidR="008E39A4">
          <w:rPr>
            <w:noProof/>
            <w:webHidden/>
          </w:rPr>
          <w:fldChar w:fldCharType="end"/>
        </w:r>
      </w:hyperlink>
    </w:p>
    <w:p w14:paraId="0B436C80" w14:textId="6C64F4E2" w:rsidR="008E39A4" w:rsidRDefault="00E0202E">
      <w:pPr>
        <w:pStyle w:val="TOC2"/>
        <w:rPr>
          <w:rFonts w:asciiTheme="minorHAnsi" w:eastAsiaTheme="minorEastAsia" w:hAnsiTheme="minorHAnsi" w:cstheme="minorBidi"/>
          <w:noProof/>
          <w:sz w:val="22"/>
          <w:szCs w:val="22"/>
        </w:rPr>
      </w:pPr>
      <w:hyperlink w:anchor="_Toc50281896" w:history="1">
        <w:r w:rsidR="008E39A4" w:rsidRPr="00A07420">
          <w:rPr>
            <w:rStyle w:val="Hyperlink"/>
            <w:noProof/>
          </w:rPr>
          <w:t>3.2 Xây dựng kế hoạch đánh giá trong Hoạt động trải nghiệp hướng nghiệp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_Toc50281896 \h </w:instrText>
        </w:r>
        <w:r w:rsidR="008E39A4">
          <w:rPr>
            <w:noProof/>
            <w:webHidden/>
          </w:rPr>
        </w:r>
        <w:r w:rsidR="008E39A4">
          <w:rPr>
            <w:noProof/>
            <w:webHidden/>
          </w:rPr>
          <w:fldChar w:fldCharType="separate"/>
        </w:r>
        <w:r w:rsidR="008E39A4">
          <w:rPr>
            <w:noProof/>
            <w:webHidden/>
          </w:rPr>
          <w:t>123</w:t>
        </w:r>
        <w:r w:rsidR="008E39A4">
          <w:rPr>
            <w:noProof/>
            <w:webHidden/>
          </w:rPr>
          <w:fldChar w:fldCharType="end"/>
        </w:r>
      </w:hyperlink>
    </w:p>
    <w:p w14:paraId="34A62FA9" w14:textId="1CBCE02C" w:rsidR="008E39A4" w:rsidRDefault="00E0202E">
      <w:pPr>
        <w:pStyle w:val="TOC4"/>
        <w:rPr>
          <w:rFonts w:asciiTheme="minorHAnsi" w:eastAsiaTheme="minorEastAsia" w:hAnsiTheme="minorHAnsi" w:cstheme="minorBidi"/>
          <w:noProof/>
          <w:sz w:val="22"/>
          <w:szCs w:val="22"/>
        </w:rPr>
      </w:pPr>
      <w:hyperlink w:anchor="_Toc50281897" w:history="1">
        <w:r w:rsidR="008E39A4" w:rsidRPr="00A07420">
          <w:rPr>
            <w:rStyle w:val="Hyperlink"/>
            <w:noProof/>
          </w:rPr>
          <w:t>3.2.1 Phân tích yêu cầu cần đạt của trong Hoạt động trải nghiệp hướng nghiệp, xác định mục tiêu dạy học chủ đề về phẩm chất chủ yếu, năng lực chung và năng lực đặc thù</w:t>
        </w:r>
        <w:r w:rsidR="008E39A4">
          <w:rPr>
            <w:noProof/>
            <w:webHidden/>
          </w:rPr>
          <w:tab/>
        </w:r>
        <w:r w:rsidR="008E39A4">
          <w:rPr>
            <w:noProof/>
            <w:webHidden/>
          </w:rPr>
          <w:fldChar w:fldCharType="begin"/>
        </w:r>
        <w:r w:rsidR="008E39A4">
          <w:rPr>
            <w:noProof/>
            <w:webHidden/>
          </w:rPr>
          <w:instrText xml:space="preserve"> PAGEREF _Toc50281897 \h </w:instrText>
        </w:r>
        <w:r w:rsidR="008E39A4">
          <w:rPr>
            <w:noProof/>
            <w:webHidden/>
          </w:rPr>
        </w:r>
        <w:r w:rsidR="008E39A4">
          <w:rPr>
            <w:noProof/>
            <w:webHidden/>
          </w:rPr>
          <w:fldChar w:fldCharType="separate"/>
        </w:r>
        <w:r w:rsidR="008E39A4">
          <w:rPr>
            <w:noProof/>
            <w:webHidden/>
          </w:rPr>
          <w:t>123</w:t>
        </w:r>
        <w:r w:rsidR="008E39A4">
          <w:rPr>
            <w:noProof/>
            <w:webHidden/>
          </w:rPr>
          <w:fldChar w:fldCharType="end"/>
        </w:r>
      </w:hyperlink>
    </w:p>
    <w:p w14:paraId="667F32F8" w14:textId="58A1A45E" w:rsidR="008E39A4" w:rsidRDefault="00E0202E">
      <w:pPr>
        <w:pStyle w:val="TOC4"/>
        <w:rPr>
          <w:rFonts w:asciiTheme="minorHAnsi" w:eastAsiaTheme="minorEastAsia" w:hAnsiTheme="minorHAnsi" w:cstheme="minorBidi"/>
          <w:noProof/>
          <w:sz w:val="22"/>
          <w:szCs w:val="22"/>
        </w:rPr>
      </w:pPr>
      <w:hyperlink w:anchor="_Toc50281898" w:history="1">
        <w:r w:rsidR="008E39A4" w:rsidRPr="00A07420">
          <w:rPr>
            <w:rStyle w:val="Hyperlink"/>
            <w:noProof/>
          </w:rPr>
          <w:t>3.2.2 Lập kế hoạch đánh giá trong Hoạt động trải nghiệp hướng nghiệp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_Toc50281898 \h </w:instrText>
        </w:r>
        <w:r w:rsidR="008E39A4">
          <w:rPr>
            <w:noProof/>
            <w:webHidden/>
          </w:rPr>
        </w:r>
        <w:r w:rsidR="008E39A4">
          <w:rPr>
            <w:noProof/>
            <w:webHidden/>
          </w:rPr>
          <w:fldChar w:fldCharType="separate"/>
        </w:r>
        <w:r w:rsidR="008E39A4">
          <w:rPr>
            <w:noProof/>
            <w:webHidden/>
          </w:rPr>
          <w:t>128</w:t>
        </w:r>
        <w:r w:rsidR="008E39A4">
          <w:rPr>
            <w:noProof/>
            <w:webHidden/>
          </w:rPr>
          <w:fldChar w:fldCharType="end"/>
        </w:r>
      </w:hyperlink>
    </w:p>
    <w:p w14:paraId="38D3465C" w14:textId="279AD783" w:rsidR="008E39A4" w:rsidRDefault="00E0202E">
      <w:pPr>
        <w:pStyle w:val="TOC4"/>
        <w:rPr>
          <w:rFonts w:asciiTheme="minorHAnsi" w:eastAsiaTheme="minorEastAsia" w:hAnsiTheme="minorHAnsi" w:cstheme="minorBidi"/>
          <w:noProof/>
          <w:sz w:val="22"/>
          <w:szCs w:val="22"/>
        </w:rPr>
      </w:pPr>
      <w:hyperlink w:anchor="_Toc50281899" w:history="1">
        <w:r w:rsidR="008E39A4" w:rsidRPr="00A07420">
          <w:rPr>
            <w:rStyle w:val="Hyperlink"/>
            <w:noProof/>
          </w:rPr>
          <w:t>3.2.3 Phân tích ví dụ minh hoạ về kiểm tra, đánh giá một trong Hoạt động trải nghiệp hướng nghiệp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_Toc50281899 \h </w:instrText>
        </w:r>
        <w:r w:rsidR="008E39A4">
          <w:rPr>
            <w:noProof/>
            <w:webHidden/>
          </w:rPr>
        </w:r>
        <w:r w:rsidR="008E39A4">
          <w:rPr>
            <w:noProof/>
            <w:webHidden/>
          </w:rPr>
          <w:fldChar w:fldCharType="separate"/>
        </w:r>
        <w:r w:rsidR="008E39A4">
          <w:rPr>
            <w:noProof/>
            <w:webHidden/>
          </w:rPr>
          <w:t>131</w:t>
        </w:r>
        <w:r w:rsidR="008E39A4">
          <w:rPr>
            <w:noProof/>
            <w:webHidden/>
          </w:rPr>
          <w:fldChar w:fldCharType="end"/>
        </w:r>
      </w:hyperlink>
    </w:p>
    <w:p w14:paraId="1C3F1157" w14:textId="38A3D26B" w:rsidR="008E39A4" w:rsidRDefault="00E0202E" w:rsidP="009444DD">
      <w:pPr>
        <w:pStyle w:val="TOC1"/>
        <w:ind w:firstLine="0"/>
        <w:rPr>
          <w:rFonts w:asciiTheme="minorHAnsi" w:eastAsiaTheme="minorEastAsia" w:hAnsiTheme="minorHAnsi" w:cstheme="minorBidi"/>
          <w:noProof/>
          <w:sz w:val="22"/>
          <w:szCs w:val="22"/>
        </w:rPr>
      </w:pPr>
      <w:hyperlink w:anchor="_Toc50281900" w:history="1">
        <w:r w:rsidR="008E39A4" w:rsidRPr="00A07420">
          <w:rPr>
            <w:rStyle w:val="Hyperlink"/>
            <w:noProof/>
          </w:rPr>
          <w:t>NỘI DUNG 4: SỬ DỤNG VÀ PHÂN TÍCH KẾT QUẢ ĐÁNH GIÁ THEO ĐƯỜNG PHÁT TRIỂN NĂNG LỰC ĐỂ GHI NHẬN SỰ TIẾN BỘ CỦA HỌC SINH TRONG TỔ CHỨC HOẠT ĐỘNG TRẢI NGHIỆM, HƯỚNG NGHIỆP Ở TRUNG HỌC CƠ SỞ</w:t>
        </w:r>
        <w:r w:rsidR="008E39A4">
          <w:rPr>
            <w:noProof/>
            <w:webHidden/>
          </w:rPr>
          <w:tab/>
        </w:r>
        <w:r w:rsidR="008E39A4">
          <w:rPr>
            <w:noProof/>
            <w:webHidden/>
          </w:rPr>
          <w:fldChar w:fldCharType="begin"/>
        </w:r>
        <w:r w:rsidR="008E39A4">
          <w:rPr>
            <w:noProof/>
            <w:webHidden/>
          </w:rPr>
          <w:instrText xml:space="preserve"> PAGEREF _Toc50281900 \h </w:instrText>
        </w:r>
        <w:r w:rsidR="008E39A4">
          <w:rPr>
            <w:noProof/>
            <w:webHidden/>
          </w:rPr>
        </w:r>
        <w:r w:rsidR="008E39A4">
          <w:rPr>
            <w:noProof/>
            <w:webHidden/>
          </w:rPr>
          <w:fldChar w:fldCharType="separate"/>
        </w:r>
        <w:r w:rsidR="008E39A4">
          <w:rPr>
            <w:noProof/>
            <w:webHidden/>
          </w:rPr>
          <w:t>141</w:t>
        </w:r>
        <w:r w:rsidR="008E39A4">
          <w:rPr>
            <w:noProof/>
            <w:webHidden/>
          </w:rPr>
          <w:fldChar w:fldCharType="end"/>
        </w:r>
      </w:hyperlink>
    </w:p>
    <w:p w14:paraId="3A88E8E2" w14:textId="0CC614F6" w:rsidR="008E39A4" w:rsidRDefault="00E0202E">
      <w:pPr>
        <w:pStyle w:val="TOC2"/>
        <w:rPr>
          <w:rFonts w:asciiTheme="minorHAnsi" w:eastAsiaTheme="minorEastAsia" w:hAnsiTheme="minorHAnsi" w:cstheme="minorBidi"/>
          <w:noProof/>
          <w:sz w:val="22"/>
          <w:szCs w:val="22"/>
        </w:rPr>
      </w:pPr>
      <w:hyperlink w:anchor="_Toc50281901" w:history="1">
        <w:r w:rsidR="008E39A4" w:rsidRPr="00A07420">
          <w:rPr>
            <w:rStyle w:val="Hyperlink"/>
            <w:noProof/>
          </w:rPr>
          <w:t>4.1 Sử dụng và phân tích kết quả đánh giá theo đường phát triển năng lực để ghi nhận sự tiến bộ của học sinh và đổi mới phương pháp tổ chức Hoạt động trải nghiệm hướng nghiệp THCS</w:t>
        </w:r>
        <w:r w:rsidR="008E39A4">
          <w:rPr>
            <w:noProof/>
            <w:webHidden/>
          </w:rPr>
          <w:tab/>
        </w:r>
        <w:r w:rsidR="008E39A4">
          <w:rPr>
            <w:noProof/>
            <w:webHidden/>
          </w:rPr>
          <w:fldChar w:fldCharType="begin"/>
        </w:r>
        <w:r w:rsidR="008E39A4">
          <w:rPr>
            <w:noProof/>
            <w:webHidden/>
          </w:rPr>
          <w:instrText xml:space="preserve"> PAGEREF _Toc50281901 \h </w:instrText>
        </w:r>
        <w:r w:rsidR="008E39A4">
          <w:rPr>
            <w:noProof/>
            <w:webHidden/>
          </w:rPr>
        </w:r>
        <w:r w:rsidR="008E39A4">
          <w:rPr>
            <w:noProof/>
            <w:webHidden/>
          </w:rPr>
          <w:fldChar w:fldCharType="separate"/>
        </w:r>
        <w:r w:rsidR="008E39A4">
          <w:rPr>
            <w:noProof/>
            <w:webHidden/>
          </w:rPr>
          <w:t>141</w:t>
        </w:r>
        <w:r w:rsidR="008E39A4">
          <w:rPr>
            <w:noProof/>
            <w:webHidden/>
          </w:rPr>
          <w:fldChar w:fldCharType="end"/>
        </w:r>
      </w:hyperlink>
    </w:p>
    <w:p w14:paraId="315AFB5F" w14:textId="0C08BEB7" w:rsidR="008E39A4" w:rsidRDefault="00E0202E">
      <w:pPr>
        <w:pStyle w:val="TOC4"/>
        <w:rPr>
          <w:rFonts w:asciiTheme="minorHAnsi" w:eastAsiaTheme="minorEastAsia" w:hAnsiTheme="minorHAnsi" w:cstheme="minorBidi"/>
          <w:noProof/>
          <w:sz w:val="22"/>
          <w:szCs w:val="22"/>
        </w:rPr>
      </w:pPr>
      <w:hyperlink w:anchor="_Toc50281902" w:history="1">
        <w:r w:rsidR="008E39A4" w:rsidRPr="00A07420">
          <w:rPr>
            <w:rStyle w:val="Hyperlink"/>
            <w:noProof/>
          </w:rPr>
          <w:t>4.1.1 Khái quát về đường phát triển năng lực</w:t>
        </w:r>
        <w:r w:rsidR="008E39A4">
          <w:rPr>
            <w:noProof/>
            <w:webHidden/>
          </w:rPr>
          <w:tab/>
        </w:r>
        <w:r w:rsidR="008E39A4">
          <w:rPr>
            <w:noProof/>
            <w:webHidden/>
          </w:rPr>
          <w:fldChar w:fldCharType="begin"/>
        </w:r>
        <w:r w:rsidR="008E39A4">
          <w:rPr>
            <w:noProof/>
            <w:webHidden/>
          </w:rPr>
          <w:instrText xml:space="preserve"> PAGEREF _Toc50281902 \h </w:instrText>
        </w:r>
        <w:r w:rsidR="008E39A4">
          <w:rPr>
            <w:noProof/>
            <w:webHidden/>
          </w:rPr>
        </w:r>
        <w:r w:rsidR="008E39A4">
          <w:rPr>
            <w:noProof/>
            <w:webHidden/>
          </w:rPr>
          <w:fldChar w:fldCharType="separate"/>
        </w:r>
        <w:r w:rsidR="008E39A4">
          <w:rPr>
            <w:noProof/>
            <w:webHidden/>
          </w:rPr>
          <w:t>141</w:t>
        </w:r>
        <w:r w:rsidR="008E39A4">
          <w:rPr>
            <w:noProof/>
            <w:webHidden/>
          </w:rPr>
          <w:fldChar w:fldCharType="end"/>
        </w:r>
      </w:hyperlink>
    </w:p>
    <w:p w14:paraId="0A6A3A1D" w14:textId="3E5881BC" w:rsidR="008E39A4" w:rsidRDefault="00E0202E">
      <w:pPr>
        <w:pStyle w:val="TOC4"/>
        <w:rPr>
          <w:rFonts w:asciiTheme="minorHAnsi" w:eastAsiaTheme="minorEastAsia" w:hAnsiTheme="minorHAnsi" w:cstheme="minorBidi"/>
          <w:noProof/>
          <w:sz w:val="22"/>
          <w:szCs w:val="22"/>
        </w:rPr>
      </w:pPr>
      <w:hyperlink w:anchor="_Toc50281903" w:history="1">
        <w:r w:rsidR="008E39A4" w:rsidRPr="00A07420">
          <w:rPr>
            <w:rStyle w:val="Hyperlink"/>
            <w:noProof/>
          </w:rPr>
          <w:t>4.1.2 Xác định đường phát triển năng lực chung</w:t>
        </w:r>
        <w:r w:rsidR="008E39A4">
          <w:rPr>
            <w:noProof/>
            <w:webHidden/>
          </w:rPr>
          <w:tab/>
        </w:r>
        <w:r w:rsidR="008E39A4">
          <w:rPr>
            <w:noProof/>
            <w:webHidden/>
          </w:rPr>
          <w:fldChar w:fldCharType="begin"/>
        </w:r>
        <w:r w:rsidR="008E39A4">
          <w:rPr>
            <w:noProof/>
            <w:webHidden/>
          </w:rPr>
          <w:instrText xml:space="preserve"> PAGEREF _Toc50281903 \h </w:instrText>
        </w:r>
        <w:r w:rsidR="008E39A4">
          <w:rPr>
            <w:noProof/>
            <w:webHidden/>
          </w:rPr>
        </w:r>
        <w:r w:rsidR="008E39A4">
          <w:rPr>
            <w:noProof/>
            <w:webHidden/>
          </w:rPr>
          <w:fldChar w:fldCharType="separate"/>
        </w:r>
        <w:r w:rsidR="008E39A4">
          <w:rPr>
            <w:noProof/>
            <w:webHidden/>
          </w:rPr>
          <w:t>141</w:t>
        </w:r>
        <w:r w:rsidR="008E39A4">
          <w:rPr>
            <w:noProof/>
            <w:webHidden/>
          </w:rPr>
          <w:fldChar w:fldCharType="end"/>
        </w:r>
      </w:hyperlink>
    </w:p>
    <w:p w14:paraId="284432C5" w14:textId="4AA5C761" w:rsidR="008E39A4" w:rsidRDefault="00E0202E">
      <w:pPr>
        <w:pStyle w:val="TOC4"/>
        <w:rPr>
          <w:rFonts w:asciiTheme="minorHAnsi" w:eastAsiaTheme="minorEastAsia" w:hAnsiTheme="minorHAnsi" w:cstheme="minorBidi"/>
          <w:noProof/>
          <w:sz w:val="22"/>
          <w:szCs w:val="22"/>
        </w:rPr>
      </w:pPr>
      <w:hyperlink w:anchor="_Toc50281904" w:history="1">
        <w:r w:rsidR="008E39A4" w:rsidRPr="00A07420">
          <w:rPr>
            <w:rStyle w:val="Hyperlink"/>
            <w:noProof/>
          </w:rPr>
          <w:t>4.1.3 Xác định đường phát triển năng lực đặc thù Hoạt động trải nghiệm hướng nghiệp</w:t>
        </w:r>
        <w:r w:rsidR="008E39A4">
          <w:rPr>
            <w:noProof/>
            <w:webHidden/>
          </w:rPr>
          <w:tab/>
        </w:r>
        <w:r w:rsidR="008E39A4">
          <w:rPr>
            <w:noProof/>
            <w:webHidden/>
          </w:rPr>
          <w:fldChar w:fldCharType="begin"/>
        </w:r>
        <w:r w:rsidR="008E39A4">
          <w:rPr>
            <w:noProof/>
            <w:webHidden/>
          </w:rPr>
          <w:instrText xml:space="preserve"> PAGEREF _Toc50281904 \h </w:instrText>
        </w:r>
        <w:r w:rsidR="008E39A4">
          <w:rPr>
            <w:noProof/>
            <w:webHidden/>
          </w:rPr>
        </w:r>
        <w:r w:rsidR="008E39A4">
          <w:rPr>
            <w:noProof/>
            <w:webHidden/>
          </w:rPr>
          <w:fldChar w:fldCharType="separate"/>
        </w:r>
        <w:r w:rsidR="008E39A4">
          <w:rPr>
            <w:noProof/>
            <w:webHidden/>
          </w:rPr>
          <w:t>144</w:t>
        </w:r>
        <w:r w:rsidR="008E39A4">
          <w:rPr>
            <w:noProof/>
            <w:webHidden/>
          </w:rPr>
          <w:fldChar w:fldCharType="end"/>
        </w:r>
      </w:hyperlink>
    </w:p>
    <w:p w14:paraId="5B5C66F0" w14:textId="6D468602" w:rsidR="008E39A4" w:rsidRDefault="00E0202E">
      <w:pPr>
        <w:pStyle w:val="TOC4"/>
        <w:rPr>
          <w:rFonts w:asciiTheme="minorHAnsi" w:eastAsiaTheme="minorEastAsia" w:hAnsiTheme="minorHAnsi" w:cstheme="minorBidi"/>
          <w:noProof/>
          <w:sz w:val="22"/>
          <w:szCs w:val="22"/>
        </w:rPr>
      </w:pPr>
      <w:hyperlink w:anchor="_Toc50281905" w:history="1">
        <w:r w:rsidR="008E39A4" w:rsidRPr="00A07420">
          <w:rPr>
            <w:rStyle w:val="Hyperlink"/>
            <w:noProof/>
          </w:rPr>
          <w:t>4.1.4 Phân tích sử dụng kết quả đánh giá theo đường phát triển năng lực để ghi nhận sự tiến bộ của học sinh</w:t>
        </w:r>
        <w:r w:rsidR="008E39A4">
          <w:rPr>
            <w:noProof/>
            <w:webHidden/>
          </w:rPr>
          <w:tab/>
        </w:r>
        <w:r w:rsidR="008E39A4">
          <w:rPr>
            <w:noProof/>
            <w:webHidden/>
          </w:rPr>
          <w:fldChar w:fldCharType="begin"/>
        </w:r>
        <w:r w:rsidR="008E39A4">
          <w:rPr>
            <w:noProof/>
            <w:webHidden/>
          </w:rPr>
          <w:instrText xml:space="preserve"> PAGEREF _Toc50281905 \h </w:instrText>
        </w:r>
        <w:r w:rsidR="008E39A4">
          <w:rPr>
            <w:noProof/>
            <w:webHidden/>
          </w:rPr>
        </w:r>
        <w:r w:rsidR="008E39A4">
          <w:rPr>
            <w:noProof/>
            <w:webHidden/>
          </w:rPr>
          <w:fldChar w:fldCharType="separate"/>
        </w:r>
        <w:r w:rsidR="008E39A4">
          <w:rPr>
            <w:noProof/>
            <w:webHidden/>
          </w:rPr>
          <w:t>148</w:t>
        </w:r>
        <w:r w:rsidR="008E39A4">
          <w:rPr>
            <w:noProof/>
            <w:webHidden/>
          </w:rPr>
          <w:fldChar w:fldCharType="end"/>
        </w:r>
      </w:hyperlink>
    </w:p>
    <w:p w14:paraId="02E5E7F2" w14:textId="2B74EF32" w:rsidR="008E39A4" w:rsidRDefault="00E0202E">
      <w:pPr>
        <w:pStyle w:val="TOC2"/>
        <w:rPr>
          <w:rFonts w:asciiTheme="minorHAnsi" w:eastAsiaTheme="minorEastAsia" w:hAnsiTheme="minorHAnsi" w:cstheme="minorBidi"/>
          <w:noProof/>
          <w:sz w:val="22"/>
          <w:szCs w:val="22"/>
        </w:rPr>
      </w:pPr>
      <w:hyperlink w:anchor="_Toc50281906" w:history="1">
        <w:r w:rsidR="008E39A4" w:rsidRPr="00A07420">
          <w:rPr>
            <w:rStyle w:val="Hyperlink"/>
            <w:noProof/>
          </w:rPr>
          <w:t>4.2 Định hướng đánh giá mục tiêu giáo dục và sử dụng kết quả đánh giá để đổi mới phương pháp tổ chức Hoạt động trải nghiệm hướng nghiệp.</w:t>
        </w:r>
        <w:r w:rsidR="008E39A4">
          <w:rPr>
            <w:noProof/>
            <w:webHidden/>
          </w:rPr>
          <w:tab/>
        </w:r>
        <w:r w:rsidR="008E39A4">
          <w:rPr>
            <w:noProof/>
            <w:webHidden/>
          </w:rPr>
          <w:fldChar w:fldCharType="begin"/>
        </w:r>
        <w:r w:rsidR="008E39A4">
          <w:rPr>
            <w:noProof/>
            <w:webHidden/>
          </w:rPr>
          <w:instrText xml:space="preserve"> PAGEREF _Toc50281906 \h </w:instrText>
        </w:r>
        <w:r w:rsidR="008E39A4">
          <w:rPr>
            <w:noProof/>
            <w:webHidden/>
          </w:rPr>
        </w:r>
        <w:r w:rsidR="008E39A4">
          <w:rPr>
            <w:noProof/>
            <w:webHidden/>
          </w:rPr>
          <w:fldChar w:fldCharType="separate"/>
        </w:r>
        <w:r w:rsidR="008E39A4">
          <w:rPr>
            <w:noProof/>
            <w:webHidden/>
          </w:rPr>
          <w:t>158</w:t>
        </w:r>
        <w:r w:rsidR="008E39A4">
          <w:rPr>
            <w:noProof/>
            <w:webHidden/>
          </w:rPr>
          <w:fldChar w:fldCharType="end"/>
        </w:r>
      </w:hyperlink>
    </w:p>
    <w:p w14:paraId="48FFF1D3" w14:textId="65E3357D" w:rsidR="008E39A4" w:rsidRDefault="00E0202E" w:rsidP="009444DD">
      <w:pPr>
        <w:pStyle w:val="TOC1"/>
        <w:ind w:firstLine="0"/>
        <w:rPr>
          <w:rFonts w:asciiTheme="minorHAnsi" w:eastAsiaTheme="minorEastAsia" w:hAnsiTheme="minorHAnsi" w:cstheme="minorBidi"/>
          <w:noProof/>
          <w:sz w:val="22"/>
          <w:szCs w:val="22"/>
        </w:rPr>
      </w:pPr>
      <w:hyperlink w:anchor="_Toc50281907" w:history="1">
        <w:r w:rsidR="008E39A4" w:rsidRPr="00A07420">
          <w:rPr>
            <w:rStyle w:val="Hyperlink"/>
            <w:noProof/>
          </w:rPr>
          <w:t>NỘI DUNG  5: HƯỚNG DẪN XÂY DỰNG VÀ THỰC HIỆN KẾ HOẠCH HỖ TRỢ ĐỒNG NGHIỆP VỀ KIỂM TRA, ĐÁNH GIÁ  THEO HƯỚNG PHÁT TRIỂN PHẨM CHẤT, NĂNG LỰC HỌC SINH THCS/THPT</w:t>
        </w:r>
        <w:r w:rsidR="008E39A4">
          <w:rPr>
            <w:noProof/>
            <w:webHidden/>
          </w:rPr>
          <w:tab/>
        </w:r>
        <w:r w:rsidR="008E39A4">
          <w:rPr>
            <w:noProof/>
            <w:webHidden/>
          </w:rPr>
          <w:fldChar w:fldCharType="begin"/>
        </w:r>
        <w:r w:rsidR="008E39A4">
          <w:rPr>
            <w:noProof/>
            <w:webHidden/>
          </w:rPr>
          <w:instrText xml:space="preserve"> PAGEREF _Toc50281907 \h </w:instrText>
        </w:r>
        <w:r w:rsidR="008E39A4">
          <w:rPr>
            <w:noProof/>
            <w:webHidden/>
          </w:rPr>
        </w:r>
        <w:r w:rsidR="008E39A4">
          <w:rPr>
            <w:noProof/>
            <w:webHidden/>
          </w:rPr>
          <w:fldChar w:fldCharType="separate"/>
        </w:r>
        <w:r w:rsidR="008E39A4">
          <w:rPr>
            <w:noProof/>
            <w:webHidden/>
          </w:rPr>
          <w:t>160</w:t>
        </w:r>
        <w:r w:rsidR="008E39A4">
          <w:rPr>
            <w:noProof/>
            <w:webHidden/>
          </w:rPr>
          <w:fldChar w:fldCharType="end"/>
        </w:r>
      </w:hyperlink>
    </w:p>
    <w:p w14:paraId="1DED0D5D" w14:textId="7413FE72" w:rsidR="008E39A4" w:rsidRDefault="00E0202E">
      <w:pPr>
        <w:pStyle w:val="TOC2"/>
        <w:rPr>
          <w:rFonts w:asciiTheme="minorHAnsi" w:eastAsiaTheme="minorEastAsia" w:hAnsiTheme="minorHAnsi" w:cstheme="minorBidi"/>
          <w:noProof/>
          <w:sz w:val="22"/>
          <w:szCs w:val="22"/>
        </w:rPr>
      </w:pPr>
      <w:hyperlink w:anchor="_Toc50281908" w:history="1">
        <w:r w:rsidR="008E39A4" w:rsidRPr="00A07420">
          <w:rPr>
            <w:rStyle w:val="Hyperlink"/>
            <w:noProof/>
          </w:rPr>
          <w:t>5.1 Hướng dẫn xây dựng kế hoạch hỗ trợ chuyên môn cho đồng nghiệp về kiểm tra, đánh giá theo hướng phát triển phẩm chất, năng lực học sinh trong hoạt động trải nghiệm</w:t>
        </w:r>
        <w:r w:rsidR="008E39A4">
          <w:rPr>
            <w:noProof/>
            <w:webHidden/>
          </w:rPr>
          <w:tab/>
        </w:r>
        <w:r w:rsidR="008E39A4">
          <w:rPr>
            <w:noProof/>
            <w:webHidden/>
          </w:rPr>
          <w:fldChar w:fldCharType="begin"/>
        </w:r>
        <w:r w:rsidR="008E39A4">
          <w:rPr>
            <w:noProof/>
            <w:webHidden/>
          </w:rPr>
          <w:instrText xml:space="preserve"> PAGEREF _Toc50281908 \h </w:instrText>
        </w:r>
        <w:r w:rsidR="008E39A4">
          <w:rPr>
            <w:noProof/>
            <w:webHidden/>
          </w:rPr>
        </w:r>
        <w:r w:rsidR="008E39A4">
          <w:rPr>
            <w:noProof/>
            <w:webHidden/>
          </w:rPr>
          <w:fldChar w:fldCharType="separate"/>
        </w:r>
        <w:r w:rsidR="008E39A4">
          <w:rPr>
            <w:noProof/>
            <w:webHidden/>
          </w:rPr>
          <w:t>160</w:t>
        </w:r>
        <w:r w:rsidR="008E39A4">
          <w:rPr>
            <w:noProof/>
            <w:webHidden/>
          </w:rPr>
          <w:fldChar w:fldCharType="end"/>
        </w:r>
      </w:hyperlink>
    </w:p>
    <w:p w14:paraId="2A266DDF" w14:textId="049AAAA6" w:rsidR="008E39A4" w:rsidRDefault="00E0202E">
      <w:pPr>
        <w:pStyle w:val="TOC2"/>
        <w:rPr>
          <w:rFonts w:asciiTheme="minorHAnsi" w:eastAsiaTheme="minorEastAsia" w:hAnsiTheme="minorHAnsi" w:cstheme="minorBidi"/>
          <w:noProof/>
          <w:sz w:val="22"/>
          <w:szCs w:val="22"/>
        </w:rPr>
      </w:pPr>
      <w:hyperlink w:anchor="_Toc50281909" w:history="1">
        <w:r w:rsidR="008E39A4" w:rsidRPr="00A07420">
          <w:rPr>
            <w:rStyle w:val="Hyperlink"/>
            <w:noProof/>
            <w:lang w:val="nb-NO"/>
          </w:rPr>
          <w:t>5.2. Hướng dẫn thực hiện kế hoạch hỗ trợ đồng nghiệp về kiểm tra, đánh giá theo hướng phát triển phẩm chất, năng lực học sinh</w:t>
        </w:r>
        <w:r w:rsidR="008E39A4">
          <w:rPr>
            <w:noProof/>
            <w:webHidden/>
          </w:rPr>
          <w:tab/>
        </w:r>
        <w:r w:rsidR="008E39A4">
          <w:rPr>
            <w:noProof/>
            <w:webHidden/>
          </w:rPr>
          <w:fldChar w:fldCharType="begin"/>
        </w:r>
        <w:r w:rsidR="008E39A4">
          <w:rPr>
            <w:noProof/>
            <w:webHidden/>
          </w:rPr>
          <w:instrText xml:space="preserve"> PAGEREF _Toc50281909 \h </w:instrText>
        </w:r>
        <w:r w:rsidR="008E39A4">
          <w:rPr>
            <w:noProof/>
            <w:webHidden/>
          </w:rPr>
        </w:r>
        <w:r w:rsidR="008E39A4">
          <w:rPr>
            <w:noProof/>
            <w:webHidden/>
          </w:rPr>
          <w:fldChar w:fldCharType="separate"/>
        </w:r>
        <w:r w:rsidR="008E39A4">
          <w:rPr>
            <w:noProof/>
            <w:webHidden/>
          </w:rPr>
          <w:t>167</w:t>
        </w:r>
        <w:r w:rsidR="008E39A4">
          <w:rPr>
            <w:noProof/>
            <w:webHidden/>
          </w:rPr>
          <w:fldChar w:fldCharType="end"/>
        </w:r>
      </w:hyperlink>
    </w:p>
    <w:p w14:paraId="1F51C99F" w14:textId="14F317C6" w:rsidR="008E39A4" w:rsidRDefault="00E0202E">
      <w:pPr>
        <w:pStyle w:val="TOC4"/>
        <w:rPr>
          <w:rFonts w:asciiTheme="minorHAnsi" w:eastAsiaTheme="minorEastAsia" w:hAnsiTheme="minorHAnsi" w:cstheme="minorBidi"/>
          <w:noProof/>
          <w:sz w:val="22"/>
          <w:szCs w:val="22"/>
        </w:rPr>
      </w:pPr>
      <w:hyperlink w:anchor="_Toc50281910" w:history="1">
        <w:r w:rsidR="008E39A4" w:rsidRPr="00A07420">
          <w:rPr>
            <w:rStyle w:val="Hyperlink"/>
            <w:noProof/>
          </w:rPr>
          <w:t>5.2.1. Hỗ trợ đồng nghiệp thông qua tổ chức khóa bồi dưỡng tập trung</w:t>
        </w:r>
        <w:r w:rsidR="008E39A4">
          <w:rPr>
            <w:noProof/>
            <w:webHidden/>
          </w:rPr>
          <w:tab/>
        </w:r>
        <w:r w:rsidR="008E39A4">
          <w:rPr>
            <w:noProof/>
            <w:webHidden/>
          </w:rPr>
          <w:fldChar w:fldCharType="begin"/>
        </w:r>
        <w:r w:rsidR="008E39A4">
          <w:rPr>
            <w:noProof/>
            <w:webHidden/>
          </w:rPr>
          <w:instrText xml:space="preserve"> PAGEREF _Toc50281910 \h </w:instrText>
        </w:r>
        <w:r w:rsidR="008E39A4">
          <w:rPr>
            <w:noProof/>
            <w:webHidden/>
          </w:rPr>
        </w:r>
        <w:r w:rsidR="008E39A4">
          <w:rPr>
            <w:noProof/>
            <w:webHidden/>
          </w:rPr>
          <w:fldChar w:fldCharType="separate"/>
        </w:r>
        <w:r w:rsidR="008E39A4">
          <w:rPr>
            <w:noProof/>
            <w:webHidden/>
          </w:rPr>
          <w:t>167</w:t>
        </w:r>
        <w:r w:rsidR="008E39A4">
          <w:rPr>
            <w:noProof/>
            <w:webHidden/>
          </w:rPr>
          <w:fldChar w:fldCharType="end"/>
        </w:r>
      </w:hyperlink>
    </w:p>
    <w:p w14:paraId="1FB0A8CA" w14:textId="04F6EBEB" w:rsidR="008E39A4" w:rsidRDefault="00E0202E">
      <w:pPr>
        <w:pStyle w:val="TOC4"/>
        <w:rPr>
          <w:rFonts w:asciiTheme="minorHAnsi" w:eastAsiaTheme="minorEastAsia" w:hAnsiTheme="minorHAnsi" w:cstheme="minorBidi"/>
          <w:noProof/>
          <w:sz w:val="22"/>
          <w:szCs w:val="22"/>
        </w:rPr>
      </w:pPr>
      <w:hyperlink w:anchor="_Toc50281911" w:history="1">
        <w:r w:rsidR="008E39A4" w:rsidRPr="00A07420">
          <w:rPr>
            <w:rStyle w:val="Hyperlink"/>
            <w:noProof/>
          </w:rPr>
          <w:t>5.2.2. Hỗ trợ đồng nghiệp thông qua tổ chức bồi dưỡng qua mạng</w:t>
        </w:r>
        <w:r w:rsidR="008E39A4">
          <w:rPr>
            <w:noProof/>
            <w:webHidden/>
          </w:rPr>
          <w:tab/>
        </w:r>
        <w:r w:rsidR="008E39A4">
          <w:rPr>
            <w:noProof/>
            <w:webHidden/>
          </w:rPr>
          <w:fldChar w:fldCharType="begin"/>
        </w:r>
        <w:r w:rsidR="008E39A4">
          <w:rPr>
            <w:noProof/>
            <w:webHidden/>
          </w:rPr>
          <w:instrText xml:space="preserve"> PAGEREF _Toc50281911 \h </w:instrText>
        </w:r>
        <w:r w:rsidR="008E39A4">
          <w:rPr>
            <w:noProof/>
            <w:webHidden/>
          </w:rPr>
        </w:r>
        <w:r w:rsidR="008E39A4">
          <w:rPr>
            <w:noProof/>
            <w:webHidden/>
          </w:rPr>
          <w:fldChar w:fldCharType="separate"/>
        </w:r>
        <w:r w:rsidR="008E39A4">
          <w:rPr>
            <w:noProof/>
            <w:webHidden/>
          </w:rPr>
          <w:t>167</w:t>
        </w:r>
        <w:r w:rsidR="008E39A4">
          <w:rPr>
            <w:noProof/>
            <w:webHidden/>
          </w:rPr>
          <w:fldChar w:fldCharType="end"/>
        </w:r>
      </w:hyperlink>
    </w:p>
    <w:p w14:paraId="5748008F" w14:textId="01E01CB5" w:rsidR="008E39A4" w:rsidRDefault="00E0202E">
      <w:pPr>
        <w:pStyle w:val="TOC4"/>
        <w:rPr>
          <w:rFonts w:asciiTheme="minorHAnsi" w:eastAsiaTheme="minorEastAsia" w:hAnsiTheme="minorHAnsi" w:cstheme="minorBidi"/>
          <w:noProof/>
          <w:sz w:val="22"/>
          <w:szCs w:val="22"/>
        </w:rPr>
      </w:pPr>
      <w:hyperlink w:anchor="_Toc50281912" w:history="1">
        <w:r w:rsidR="008E39A4" w:rsidRPr="00A07420">
          <w:rPr>
            <w:rStyle w:val="Hyperlink"/>
            <w:noProof/>
          </w:rPr>
          <w:t>5.2.3. Hỗ trợ đồng nghiệp thông qua sinh hoạt tổ chuyên môn</w:t>
        </w:r>
        <w:r w:rsidR="008E39A4">
          <w:rPr>
            <w:noProof/>
            <w:webHidden/>
          </w:rPr>
          <w:tab/>
        </w:r>
        <w:r w:rsidR="008E39A4">
          <w:rPr>
            <w:noProof/>
            <w:webHidden/>
          </w:rPr>
          <w:fldChar w:fldCharType="begin"/>
        </w:r>
        <w:r w:rsidR="008E39A4">
          <w:rPr>
            <w:noProof/>
            <w:webHidden/>
          </w:rPr>
          <w:instrText xml:space="preserve"> PAGEREF _Toc50281912 \h </w:instrText>
        </w:r>
        <w:r w:rsidR="008E39A4">
          <w:rPr>
            <w:noProof/>
            <w:webHidden/>
          </w:rPr>
        </w:r>
        <w:r w:rsidR="008E39A4">
          <w:rPr>
            <w:noProof/>
            <w:webHidden/>
          </w:rPr>
          <w:fldChar w:fldCharType="separate"/>
        </w:r>
        <w:r w:rsidR="008E39A4">
          <w:rPr>
            <w:noProof/>
            <w:webHidden/>
          </w:rPr>
          <w:t>170</w:t>
        </w:r>
        <w:r w:rsidR="008E39A4">
          <w:rPr>
            <w:noProof/>
            <w:webHidden/>
          </w:rPr>
          <w:fldChar w:fldCharType="end"/>
        </w:r>
      </w:hyperlink>
    </w:p>
    <w:p w14:paraId="004A4A1D" w14:textId="571B3671" w:rsidR="008E39A4" w:rsidRDefault="00E0202E">
      <w:pPr>
        <w:pStyle w:val="TOC4"/>
        <w:rPr>
          <w:rFonts w:asciiTheme="minorHAnsi" w:eastAsiaTheme="minorEastAsia" w:hAnsiTheme="minorHAnsi" w:cstheme="minorBidi"/>
          <w:noProof/>
          <w:sz w:val="22"/>
          <w:szCs w:val="22"/>
        </w:rPr>
      </w:pPr>
      <w:hyperlink w:anchor="_Toc50281913" w:history="1">
        <w:r w:rsidR="008E39A4" w:rsidRPr="00A07420">
          <w:rPr>
            <w:rStyle w:val="Hyperlink"/>
            <w:noProof/>
          </w:rPr>
          <w:t>5.2.4. Hỗ trợ đồng nghiệp thông qua mô hình hướng dẫn đồng nghiệp</w:t>
        </w:r>
        <w:r w:rsidR="008E39A4">
          <w:rPr>
            <w:noProof/>
            <w:webHidden/>
          </w:rPr>
          <w:tab/>
        </w:r>
        <w:r w:rsidR="008E39A4">
          <w:rPr>
            <w:noProof/>
            <w:webHidden/>
          </w:rPr>
          <w:fldChar w:fldCharType="begin"/>
        </w:r>
        <w:r w:rsidR="008E39A4">
          <w:rPr>
            <w:noProof/>
            <w:webHidden/>
          </w:rPr>
          <w:instrText xml:space="preserve"> PAGEREF _Toc50281913 \h </w:instrText>
        </w:r>
        <w:r w:rsidR="008E39A4">
          <w:rPr>
            <w:noProof/>
            <w:webHidden/>
          </w:rPr>
        </w:r>
        <w:r w:rsidR="008E39A4">
          <w:rPr>
            <w:noProof/>
            <w:webHidden/>
          </w:rPr>
          <w:fldChar w:fldCharType="separate"/>
        </w:r>
        <w:r w:rsidR="008E39A4">
          <w:rPr>
            <w:noProof/>
            <w:webHidden/>
          </w:rPr>
          <w:t>172</w:t>
        </w:r>
        <w:r w:rsidR="008E39A4">
          <w:rPr>
            <w:noProof/>
            <w:webHidden/>
          </w:rPr>
          <w:fldChar w:fldCharType="end"/>
        </w:r>
      </w:hyperlink>
    </w:p>
    <w:p w14:paraId="3D09FE0C" w14:textId="7F753077" w:rsidR="008E39A4" w:rsidRDefault="00E0202E" w:rsidP="009444DD">
      <w:pPr>
        <w:pStyle w:val="TOC1"/>
        <w:ind w:firstLine="0"/>
        <w:rPr>
          <w:rFonts w:asciiTheme="minorHAnsi" w:eastAsiaTheme="minorEastAsia" w:hAnsiTheme="minorHAnsi" w:cstheme="minorBidi"/>
          <w:noProof/>
          <w:sz w:val="22"/>
          <w:szCs w:val="22"/>
        </w:rPr>
      </w:pPr>
      <w:hyperlink w:anchor="_Toc50281914" w:history="1">
        <w:r w:rsidR="008E39A4" w:rsidRPr="00A07420">
          <w:rPr>
            <w:rStyle w:val="Hyperlink"/>
            <w:noProof/>
          </w:rPr>
          <w:t>CÁC CÂU HỎI TRẮC NGHIỆM (dành cho LMS)</w:t>
        </w:r>
        <w:r w:rsidR="008E39A4">
          <w:rPr>
            <w:noProof/>
            <w:webHidden/>
          </w:rPr>
          <w:tab/>
        </w:r>
        <w:r w:rsidR="008E39A4">
          <w:rPr>
            <w:noProof/>
            <w:webHidden/>
          </w:rPr>
          <w:fldChar w:fldCharType="begin"/>
        </w:r>
        <w:r w:rsidR="008E39A4">
          <w:rPr>
            <w:noProof/>
            <w:webHidden/>
          </w:rPr>
          <w:instrText xml:space="preserve"> PAGEREF _Toc50281914 \h </w:instrText>
        </w:r>
        <w:r w:rsidR="008E39A4">
          <w:rPr>
            <w:noProof/>
            <w:webHidden/>
          </w:rPr>
        </w:r>
        <w:r w:rsidR="008E39A4">
          <w:rPr>
            <w:noProof/>
            <w:webHidden/>
          </w:rPr>
          <w:fldChar w:fldCharType="separate"/>
        </w:r>
        <w:r w:rsidR="008E39A4">
          <w:rPr>
            <w:noProof/>
            <w:webHidden/>
          </w:rPr>
          <w:t>182</w:t>
        </w:r>
        <w:r w:rsidR="008E39A4">
          <w:rPr>
            <w:noProof/>
            <w:webHidden/>
          </w:rPr>
          <w:fldChar w:fldCharType="end"/>
        </w:r>
      </w:hyperlink>
    </w:p>
    <w:p w14:paraId="535ED3BA" w14:textId="4363DF16" w:rsidR="00F0606D" w:rsidRPr="004013D4" w:rsidRDefault="009F665A" w:rsidP="0021755B">
      <w:pPr>
        <w:pStyle w:val="Heading1"/>
      </w:pPr>
      <w:r w:rsidRPr="004013D4">
        <w:fldChar w:fldCharType="end"/>
      </w:r>
      <w:r w:rsidR="00F0606D" w:rsidRPr="004013D4">
        <w:br w:type="page"/>
      </w:r>
    </w:p>
    <w:p w14:paraId="5531C122" w14:textId="77777777" w:rsidR="00F0606D" w:rsidRPr="004013D4" w:rsidRDefault="00F0606D" w:rsidP="0021755B">
      <w:pPr>
        <w:pStyle w:val="Heading1"/>
        <w:sectPr w:rsidR="00F0606D" w:rsidRPr="004013D4" w:rsidSect="00F0606D">
          <w:footerReference w:type="default" r:id="rId8"/>
          <w:footerReference w:type="first" r:id="rId9"/>
          <w:pgSz w:w="11900" w:h="16840"/>
          <w:pgMar w:top="1440" w:right="1440" w:bottom="1440" w:left="1440" w:header="708" w:footer="708" w:gutter="0"/>
          <w:cols w:space="708"/>
          <w:docGrid w:linePitch="360"/>
        </w:sectPr>
      </w:pPr>
    </w:p>
    <w:p w14:paraId="5862214F" w14:textId="6FBD9E4A" w:rsidR="00116233" w:rsidRPr="004013D4" w:rsidRDefault="00546552" w:rsidP="0021755B">
      <w:pPr>
        <w:pStyle w:val="Heading1"/>
      </w:pPr>
      <w:bookmarkStart w:id="3" w:name="_Toc50281848"/>
      <w:r w:rsidRPr="004013D4">
        <w:lastRenderedPageBreak/>
        <w:t>DANH MỤC</w:t>
      </w:r>
      <w:r w:rsidR="00116233" w:rsidRPr="004013D4">
        <w:t xml:space="preserve"> CÁC TỪ VIẾT TẮT</w:t>
      </w:r>
      <w:bookmarkEnd w:id="3"/>
    </w:p>
    <w:p w14:paraId="586E5D04" w14:textId="1CF33E18" w:rsidR="009101D5" w:rsidRPr="004013D4" w:rsidRDefault="009101D5" w:rsidP="003701F4">
      <w:pPr>
        <w:pStyle w:val="TableParagraph"/>
        <w:spacing w:line="360" w:lineRule="auto"/>
        <w:rPr>
          <w:color w:val="000000" w:themeColor="text1"/>
          <w:lang w:val="de-DE"/>
        </w:rPr>
      </w:pPr>
    </w:p>
    <w:p w14:paraId="3AA1D7D1" w14:textId="77777777" w:rsidR="009101D5" w:rsidRPr="004013D4" w:rsidRDefault="009101D5" w:rsidP="003701F4">
      <w:pPr>
        <w:pStyle w:val="TableParagraph"/>
        <w:spacing w:line="360" w:lineRule="auto"/>
        <w:rPr>
          <w:color w:val="000000" w:themeColor="text1"/>
          <w:lang w:val="de-D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2229"/>
        <w:gridCol w:w="4536"/>
      </w:tblGrid>
      <w:tr w:rsidR="0021228A" w:rsidRPr="004013D4" w14:paraId="631F8E27" w14:textId="77777777" w:rsidTr="00F1033A">
        <w:trPr>
          <w:jc w:val="center"/>
        </w:trPr>
        <w:tc>
          <w:tcPr>
            <w:tcW w:w="714" w:type="dxa"/>
          </w:tcPr>
          <w:p w14:paraId="47A4C4C4" w14:textId="77777777" w:rsidR="00116233" w:rsidRPr="004013D4" w:rsidRDefault="00116233" w:rsidP="003701F4">
            <w:pPr>
              <w:spacing w:line="360" w:lineRule="auto"/>
              <w:ind w:firstLine="0"/>
              <w:jc w:val="center"/>
              <w:rPr>
                <w:b/>
                <w:i/>
                <w:color w:val="000000" w:themeColor="text1"/>
                <w:sz w:val="28"/>
                <w:szCs w:val="28"/>
              </w:rPr>
            </w:pPr>
            <w:r w:rsidRPr="004013D4">
              <w:rPr>
                <w:b/>
                <w:i/>
                <w:color w:val="000000" w:themeColor="text1"/>
                <w:sz w:val="28"/>
                <w:szCs w:val="28"/>
              </w:rPr>
              <w:t>STT</w:t>
            </w:r>
          </w:p>
        </w:tc>
        <w:tc>
          <w:tcPr>
            <w:tcW w:w="2229" w:type="dxa"/>
          </w:tcPr>
          <w:p w14:paraId="171D70B7" w14:textId="77777777" w:rsidR="00116233" w:rsidRPr="004013D4" w:rsidRDefault="00116233" w:rsidP="003701F4">
            <w:pPr>
              <w:spacing w:line="360" w:lineRule="auto"/>
              <w:ind w:firstLine="0"/>
              <w:jc w:val="center"/>
              <w:rPr>
                <w:b/>
                <w:i/>
                <w:color w:val="000000" w:themeColor="text1"/>
                <w:sz w:val="28"/>
                <w:szCs w:val="28"/>
              </w:rPr>
            </w:pPr>
            <w:r w:rsidRPr="004013D4">
              <w:rPr>
                <w:b/>
                <w:i/>
                <w:color w:val="000000" w:themeColor="text1"/>
                <w:sz w:val="28"/>
                <w:szCs w:val="28"/>
              </w:rPr>
              <w:t>Các từ viết tắt</w:t>
            </w:r>
          </w:p>
        </w:tc>
        <w:tc>
          <w:tcPr>
            <w:tcW w:w="4536" w:type="dxa"/>
          </w:tcPr>
          <w:p w14:paraId="5F79EA54" w14:textId="784AFC4A" w:rsidR="00116233" w:rsidRPr="004013D4" w:rsidRDefault="00116233" w:rsidP="003701F4">
            <w:pPr>
              <w:spacing w:line="360" w:lineRule="auto"/>
              <w:ind w:firstLine="0"/>
              <w:jc w:val="center"/>
              <w:rPr>
                <w:b/>
                <w:i/>
                <w:color w:val="000000" w:themeColor="text1"/>
                <w:sz w:val="28"/>
                <w:szCs w:val="28"/>
              </w:rPr>
            </w:pPr>
            <w:r w:rsidRPr="004013D4">
              <w:rPr>
                <w:b/>
                <w:i/>
                <w:color w:val="000000" w:themeColor="text1"/>
                <w:sz w:val="28"/>
                <w:szCs w:val="28"/>
              </w:rPr>
              <w:t>Viết đầy đủ</w:t>
            </w:r>
          </w:p>
        </w:tc>
      </w:tr>
      <w:tr w:rsidR="0021228A" w:rsidRPr="004013D4" w14:paraId="4FFB65E3" w14:textId="77777777" w:rsidTr="00F1033A">
        <w:trPr>
          <w:jc w:val="center"/>
        </w:trPr>
        <w:tc>
          <w:tcPr>
            <w:tcW w:w="714" w:type="dxa"/>
          </w:tcPr>
          <w:p w14:paraId="4C9D4EC0"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49E2FAC2"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GV</w:t>
            </w:r>
          </w:p>
        </w:tc>
        <w:tc>
          <w:tcPr>
            <w:tcW w:w="4536" w:type="dxa"/>
          </w:tcPr>
          <w:p w14:paraId="23BACA9B"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Giáo viên</w:t>
            </w:r>
          </w:p>
        </w:tc>
      </w:tr>
      <w:tr w:rsidR="0021228A" w:rsidRPr="004013D4" w14:paraId="62927EA6" w14:textId="77777777" w:rsidTr="00F1033A">
        <w:trPr>
          <w:jc w:val="center"/>
        </w:trPr>
        <w:tc>
          <w:tcPr>
            <w:tcW w:w="714" w:type="dxa"/>
          </w:tcPr>
          <w:p w14:paraId="7A809D89"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33289C70"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HS</w:t>
            </w:r>
          </w:p>
        </w:tc>
        <w:tc>
          <w:tcPr>
            <w:tcW w:w="4536" w:type="dxa"/>
          </w:tcPr>
          <w:p w14:paraId="38063E58"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Học sinh</w:t>
            </w:r>
          </w:p>
        </w:tc>
      </w:tr>
      <w:tr w:rsidR="0021228A" w:rsidRPr="004013D4" w14:paraId="6D575831" w14:textId="77777777" w:rsidTr="00F1033A">
        <w:trPr>
          <w:jc w:val="center"/>
        </w:trPr>
        <w:tc>
          <w:tcPr>
            <w:tcW w:w="714" w:type="dxa"/>
          </w:tcPr>
          <w:p w14:paraId="2911877D"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20879071"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ĐGTX</w:t>
            </w:r>
          </w:p>
        </w:tc>
        <w:tc>
          <w:tcPr>
            <w:tcW w:w="4536" w:type="dxa"/>
          </w:tcPr>
          <w:p w14:paraId="0BBD0437"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Đánh giá thường xuyên</w:t>
            </w:r>
          </w:p>
        </w:tc>
      </w:tr>
      <w:tr w:rsidR="0021228A" w:rsidRPr="004013D4" w14:paraId="48B1B7CC" w14:textId="77777777" w:rsidTr="00F1033A">
        <w:trPr>
          <w:jc w:val="center"/>
        </w:trPr>
        <w:tc>
          <w:tcPr>
            <w:tcW w:w="714" w:type="dxa"/>
          </w:tcPr>
          <w:p w14:paraId="4ADF4211"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71F66029"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ĐGĐK</w:t>
            </w:r>
          </w:p>
        </w:tc>
        <w:tc>
          <w:tcPr>
            <w:tcW w:w="4536" w:type="dxa"/>
          </w:tcPr>
          <w:p w14:paraId="13D40ADF"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Đánh giá định kỳ</w:t>
            </w:r>
          </w:p>
        </w:tc>
      </w:tr>
      <w:tr w:rsidR="0021228A" w:rsidRPr="004013D4" w14:paraId="032328F3" w14:textId="77777777" w:rsidTr="00F1033A">
        <w:trPr>
          <w:jc w:val="center"/>
        </w:trPr>
        <w:tc>
          <w:tcPr>
            <w:tcW w:w="714" w:type="dxa"/>
          </w:tcPr>
          <w:p w14:paraId="64E4DC15"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3ADBFCB4" w14:textId="1D90AB31" w:rsidR="00116233" w:rsidRPr="004013D4" w:rsidRDefault="002B7473" w:rsidP="003701F4">
            <w:pPr>
              <w:spacing w:line="360" w:lineRule="auto"/>
              <w:ind w:firstLine="0"/>
              <w:rPr>
                <w:color w:val="000000" w:themeColor="text1"/>
                <w:sz w:val="28"/>
                <w:szCs w:val="28"/>
              </w:rPr>
            </w:pPr>
            <w:r w:rsidRPr="004013D4">
              <w:rPr>
                <w:color w:val="000000" w:themeColor="text1"/>
                <w:sz w:val="28"/>
                <w:szCs w:val="28"/>
              </w:rPr>
              <w:t>HĐTN, HN</w:t>
            </w:r>
          </w:p>
        </w:tc>
        <w:tc>
          <w:tcPr>
            <w:tcW w:w="4536" w:type="dxa"/>
          </w:tcPr>
          <w:p w14:paraId="247A4E86" w14:textId="4F7708AA" w:rsidR="00116233" w:rsidRPr="004013D4" w:rsidRDefault="002B7473" w:rsidP="003701F4">
            <w:pPr>
              <w:spacing w:line="360" w:lineRule="auto"/>
              <w:ind w:firstLine="0"/>
              <w:rPr>
                <w:color w:val="000000" w:themeColor="text1"/>
                <w:sz w:val="28"/>
                <w:szCs w:val="28"/>
              </w:rPr>
            </w:pPr>
            <w:r w:rsidRPr="004013D4">
              <w:rPr>
                <w:color w:val="000000" w:themeColor="text1"/>
                <w:sz w:val="28"/>
                <w:szCs w:val="28"/>
              </w:rPr>
              <w:t>Hoạt động trải nghiệm, hướng nghiệp</w:t>
            </w:r>
          </w:p>
        </w:tc>
      </w:tr>
      <w:tr w:rsidR="0021228A" w:rsidRPr="004013D4" w14:paraId="280DA2CA" w14:textId="77777777" w:rsidTr="00F1033A">
        <w:trPr>
          <w:jc w:val="center"/>
        </w:trPr>
        <w:tc>
          <w:tcPr>
            <w:tcW w:w="714" w:type="dxa"/>
          </w:tcPr>
          <w:p w14:paraId="76E6A394" w14:textId="77777777" w:rsidR="00116233" w:rsidRPr="004013D4" w:rsidRDefault="00116233" w:rsidP="00CD1EA5">
            <w:pPr>
              <w:pStyle w:val="ListParagraph"/>
              <w:numPr>
                <w:ilvl w:val="0"/>
                <w:numId w:val="1"/>
              </w:numPr>
              <w:spacing w:line="360" w:lineRule="auto"/>
              <w:ind w:left="0" w:firstLine="0"/>
              <w:contextualSpacing w:val="0"/>
              <w:rPr>
                <w:color w:val="000000" w:themeColor="text1"/>
                <w:sz w:val="28"/>
                <w:szCs w:val="28"/>
              </w:rPr>
            </w:pPr>
          </w:p>
        </w:tc>
        <w:tc>
          <w:tcPr>
            <w:tcW w:w="2229" w:type="dxa"/>
          </w:tcPr>
          <w:p w14:paraId="091E528B"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THCS</w:t>
            </w:r>
          </w:p>
        </w:tc>
        <w:tc>
          <w:tcPr>
            <w:tcW w:w="4536" w:type="dxa"/>
          </w:tcPr>
          <w:p w14:paraId="6B514695" w14:textId="77777777" w:rsidR="00116233" w:rsidRPr="004013D4" w:rsidRDefault="00116233" w:rsidP="003701F4">
            <w:pPr>
              <w:spacing w:line="360" w:lineRule="auto"/>
              <w:ind w:firstLine="0"/>
              <w:rPr>
                <w:color w:val="000000" w:themeColor="text1"/>
                <w:sz w:val="28"/>
                <w:szCs w:val="28"/>
              </w:rPr>
            </w:pPr>
            <w:r w:rsidRPr="004013D4">
              <w:rPr>
                <w:color w:val="000000" w:themeColor="text1"/>
                <w:sz w:val="28"/>
                <w:szCs w:val="28"/>
              </w:rPr>
              <w:t>Trung học cơ sở</w:t>
            </w:r>
          </w:p>
        </w:tc>
      </w:tr>
    </w:tbl>
    <w:p w14:paraId="2E2ADF26" w14:textId="77777777" w:rsidR="00116233" w:rsidRPr="004013D4" w:rsidRDefault="00116233" w:rsidP="003701F4">
      <w:pPr>
        <w:spacing w:line="360" w:lineRule="auto"/>
        <w:rPr>
          <w:color w:val="000000" w:themeColor="text1"/>
          <w:sz w:val="28"/>
          <w:szCs w:val="28"/>
        </w:rPr>
      </w:pPr>
    </w:p>
    <w:p w14:paraId="2D8469BF" w14:textId="30D20E0B" w:rsidR="00D212CF" w:rsidRPr="004013D4" w:rsidRDefault="00D212CF" w:rsidP="003701F4">
      <w:pPr>
        <w:spacing w:before="0" w:after="0" w:line="360" w:lineRule="auto"/>
        <w:ind w:firstLine="0"/>
        <w:jc w:val="left"/>
        <w:rPr>
          <w:color w:val="000000" w:themeColor="text1"/>
          <w:sz w:val="28"/>
          <w:szCs w:val="28"/>
          <w:lang w:val="vi-VN"/>
        </w:rPr>
      </w:pPr>
      <w:r w:rsidRPr="004013D4">
        <w:rPr>
          <w:color w:val="000000" w:themeColor="text1"/>
          <w:sz w:val="28"/>
          <w:szCs w:val="28"/>
          <w:lang w:val="vi-VN"/>
        </w:rPr>
        <w:br w:type="page"/>
      </w:r>
    </w:p>
    <w:p w14:paraId="69F69B26" w14:textId="0205C603" w:rsidR="00116233" w:rsidRPr="004013D4" w:rsidRDefault="00116233" w:rsidP="0021755B">
      <w:pPr>
        <w:pStyle w:val="Heading1"/>
      </w:pPr>
      <w:bookmarkStart w:id="4" w:name="_Toc6314201"/>
      <w:bookmarkStart w:id="5" w:name="_Toc50281849"/>
      <w:r w:rsidRPr="004013D4">
        <w:lastRenderedPageBreak/>
        <w:t>CHÚ GIẢI THUẬT NGỮ</w:t>
      </w:r>
      <w:bookmarkEnd w:id="4"/>
      <w:bookmarkEnd w:id="5"/>
    </w:p>
    <w:p w14:paraId="2A60B9DA" w14:textId="166DDED2" w:rsidR="00116233" w:rsidRPr="004013D4" w:rsidRDefault="00116233" w:rsidP="003701F4">
      <w:pPr>
        <w:spacing w:before="80" w:after="120" w:line="360" w:lineRule="auto"/>
        <w:ind w:firstLine="0"/>
        <w:rPr>
          <w:b/>
          <w:color w:val="000000" w:themeColor="text1"/>
          <w:sz w:val="28"/>
          <w:szCs w:val="28"/>
        </w:rPr>
      </w:pPr>
      <w:r w:rsidRPr="004013D4">
        <w:rPr>
          <w:b/>
          <w:color w:val="000000" w:themeColor="text1"/>
          <w:sz w:val="28"/>
          <w:szCs w:val="28"/>
          <w:lang w:val="vi-VN"/>
        </w:rPr>
        <w:t xml:space="preserve">1. </w:t>
      </w:r>
      <w:r w:rsidRPr="004013D4">
        <w:rPr>
          <w:b/>
          <w:color w:val="000000" w:themeColor="text1"/>
          <w:sz w:val="28"/>
          <w:szCs w:val="28"/>
        </w:rPr>
        <w:t>Hoạt động giáo dục</w:t>
      </w:r>
    </w:p>
    <w:p w14:paraId="5BC6B730" w14:textId="3C61B381" w:rsidR="00116233" w:rsidRPr="004013D4" w:rsidRDefault="00116233" w:rsidP="003701F4">
      <w:pPr>
        <w:spacing w:before="80" w:after="120" w:line="360" w:lineRule="auto"/>
        <w:ind w:firstLine="0"/>
        <w:rPr>
          <w:color w:val="000000" w:themeColor="text1"/>
          <w:sz w:val="28"/>
          <w:szCs w:val="28"/>
          <w:lang w:val="vi-VN"/>
        </w:rPr>
      </w:pPr>
      <w:r w:rsidRPr="004013D4">
        <w:rPr>
          <w:color w:val="000000" w:themeColor="text1"/>
          <w:sz w:val="28"/>
          <w:szCs w:val="28"/>
          <w:lang w:val="vi-VN"/>
        </w:rPr>
        <w:tab/>
      </w:r>
      <w:r w:rsidR="00F61260">
        <w:rPr>
          <w:color w:val="000000" w:themeColor="text1"/>
          <w:sz w:val="28"/>
          <w:szCs w:val="28"/>
          <w:lang w:val="vi-VN"/>
        </w:rPr>
        <w:t>H</w:t>
      </w:r>
      <w:r w:rsidRPr="004013D4">
        <w:rPr>
          <w:color w:val="000000" w:themeColor="text1"/>
          <w:sz w:val="28"/>
          <w:szCs w:val="28"/>
          <w:lang w:val="vi-VN"/>
        </w:rPr>
        <w:t xml:space="preserve">oạt động giáo dục  (theo nghĩa rộng) bao gồm hoạt động dạy học các môn học và hoạt động giáo dục (theo nghĩa hẹp). Hoạt động giáo dục (theo nghĩa hẹp) </w:t>
      </w:r>
      <w:r w:rsidR="00F61260">
        <w:rPr>
          <w:color w:val="000000" w:themeColor="text1"/>
          <w:sz w:val="28"/>
          <w:szCs w:val="28"/>
          <w:lang w:val="vi-VN"/>
        </w:rPr>
        <w:t>là hoạt động của nhà giáo dục tổ chức một cách có mục đích, có kế hoạch, có tổ chức nhằm hình thành và rèn luyện phẩm chất, giá trị, hành vi, thói quen, lối sống, quan điểm sống cho đối tượng giáo dục</w:t>
      </w:r>
      <w:r w:rsidRPr="004013D4">
        <w:rPr>
          <w:color w:val="000000" w:themeColor="text1"/>
          <w:sz w:val="28"/>
          <w:szCs w:val="28"/>
          <w:lang w:val="vi-VN"/>
        </w:rPr>
        <w:t>.</w:t>
      </w:r>
    </w:p>
    <w:p w14:paraId="716E81DA" w14:textId="31E6036D" w:rsidR="00116233" w:rsidRPr="004013D4" w:rsidRDefault="00116233" w:rsidP="003701F4">
      <w:pPr>
        <w:spacing w:before="80" w:after="120" w:line="360" w:lineRule="auto"/>
        <w:ind w:firstLine="0"/>
        <w:rPr>
          <w:color w:val="000000" w:themeColor="text1"/>
          <w:sz w:val="28"/>
          <w:szCs w:val="28"/>
          <w:lang w:val="vi-VN"/>
        </w:rPr>
      </w:pPr>
      <w:r w:rsidRPr="004013D4">
        <w:rPr>
          <w:color w:val="000000" w:themeColor="text1"/>
          <w:sz w:val="28"/>
          <w:szCs w:val="28"/>
          <w:lang w:val="vi-VN"/>
        </w:rPr>
        <w:tab/>
        <w:t>Trong C</w:t>
      </w:r>
      <w:r w:rsidR="00F61260">
        <w:rPr>
          <w:color w:val="000000" w:themeColor="text1"/>
          <w:sz w:val="28"/>
          <w:szCs w:val="28"/>
          <w:lang w:val="vi-VN"/>
        </w:rPr>
        <w:t>hương trình giáo dục phổ thông</w:t>
      </w:r>
      <w:r w:rsidRPr="004013D4">
        <w:rPr>
          <w:color w:val="000000" w:themeColor="text1"/>
          <w:sz w:val="28"/>
          <w:szCs w:val="28"/>
          <w:lang w:val="vi-VN"/>
        </w:rPr>
        <w:t xml:space="preserve"> 2018, hoạt động giáo dục (theo nghĩa rộng) bao gồm hoạt động dạy học và hoạt động trải nghiệm. Việc gọi tên khác cho hoạt động ngoài giờ lên lớp ở CTGD PT 2018 không chỉ là vì nội hàm triết lý của hoạt động đó đã thay đổi mà còn thể hiện một cách tiếp cận mới trong giáo dục nhằm hình thành và phát triển năng lực cho học sinh, đó là dưới sự hướng dẫn của nhà giáo dục, từng cá nhân học sinh được tham gia trực tiếp vào các hoạt động khác nhau của đời sống nhà trường cũng như ngoài xã hội với tư cách là chủ thể của hoạt động, qua đó phát triển năng lực thực tiễn, phẩm chất nhân cách và phát huy tiềm năng sáng tạo của cá nhân.</w:t>
      </w:r>
    </w:p>
    <w:p w14:paraId="37788B19" w14:textId="66536042" w:rsidR="00116233" w:rsidRPr="004013D4" w:rsidRDefault="00F177A8" w:rsidP="003701F4">
      <w:pPr>
        <w:spacing w:before="80" w:after="120" w:line="360" w:lineRule="auto"/>
        <w:ind w:firstLine="0"/>
        <w:rPr>
          <w:b/>
          <w:color w:val="000000" w:themeColor="text1"/>
          <w:sz w:val="28"/>
          <w:szCs w:val="28"/>
          <w:lang w:val="vi-VN"/>
        </w:rPr>
      </w:pPr>
      <w:r w:rsidRPr="004013D4">
        <w:rPr>
          <w:b/>
          <w:color w:val="000000" w:themeColor="text1"/>
          <w:sz w:val="28"/>
          <w:szCs w:val="28"/>
          <w:lang w:val="vi-VN"/>
        </w:rPr>
        <w:t>2</w:t>
      </w:r>
      <w:r w:rsidR="00116233" w:rsidRPr="004013D4">
        <w:rPr>
          <w:b/>
          <w:color w:val="000000" w:themeColor="text1"/>
          <w:sz w:val="28"/>
          <w:szCs w:val="28"/>
          <w:lang w:val="vi-VN"/>
        </w:rPr>
        <w:t xml:space="preserve">. </w:t>
      </w:r>
      <w:r w:rsidR="00116233" w:rsidRPr="004013D4">
        <w:rPr>
          <w:b/>
          <w:color w:val="000000" w:themeColor="text1"/>
          <w:sz w:val="28"/>
          <w:szCs w:val="28"/>
        </w:rPr>
        <w:t>Trải nghiệm</w:t>
      </w:r>
    </w:p>
    <w:p w14:paraId="267CFE26" w14:textId="2206742B" w:rsidR="00116233" w:rsidRPr="00F61260" w:rsidRDefault="00116233" w:rsidP="003701F4">
      <w:pPr>
        <w:spacing w:line="360" w:lineRule="auto"/>
        <w:ind w:right="20" w:firstLine="425"/>
        <w:rPr>
          <w:color w:val="000000" w:themeColor="text1"/>
          <w:sz w:val="28"/>
          <w:szCs w:val="28"/>
        </w:rPr>
      </w:pPr>
      <w:r w:rsidRPr="004013D4">
        <w:rPr>
          <w:color w:val="000000" w:themeColor="text1"/>
          <w:sz w:val="28"/>
          <w:szCs w:val="28"/>
          <w:lang w:val="vi-VN"/>
        </w:rPr>
        <w:tab/>
      </w:r>
      <w:r w:rsidR="003701F4" w:rsidRPr="00F61260">
        <w:rPr>
          <w:color w:val="000000" w:themeColor="text1"/>
          <w:sz w:val="28"/>
          <w:szCs w:val="28"/>
        </w:rPr>
        <w:t>Trải nghiệm là quá trình cá nhân tiếp xúc trực tiếp với môi trường và xã hội, với sự vật, hiện tượng, vận dụng vốn kinh nghiệm và các giác quan để quan sát, tương tác, cảm</w:t>
      </w:r>
      <w:bookmarkStart w:id="6" w:name="page40"/>
      <w:bookmarkEnd w:id="6"/>
      <w:r w:rsidR="003701F4" w:rsidRPr="00F61260">
        <w:rPr>
          <w:color w:val="000000" w:themeColor="text1"/>
          <w:sz w:val="28"/>
          <w:szCs w:val="28"/>
        </w:rPr>
        <w:t xml:space="preserve"> nhận về sự vật, hiện tượng đó. Trải nghiệm diễn ra dựa trên </w:t>
      </w:r>
      <w:r w:rsidR="00F61260">
        <w:rPr>
          <w:color w:val="000000" w:themeColor="text1"/>
          <w:sz w:val="28"/>
          <w:szCs w:val="28"/>
        </w:rPr>
        <w:t>những hiểu biết đã có</w:t>
      </w:r>
      <w:r w:rsidR="003701F4" w:rsidRPr="00F61260">
        <w:rPr>
          <w:color w:val="000000" w:themeColor="text1"/>
          <w:sz w:val="28"/>
          <w:szCs w:val="28"/>
        </w:rPr>
        <w:t xml:space="preserve"> của cá nhân về sự vật, hiện tượng; l</w:t>
      </w:r>
      <w:r w:rsidRPr="00F61260">
        <w:rPr>
          <w:color w:val="000000" w:themeColor="text1"/>
          <w:sz w:val="28"/>
          <w:szCs w:val="28"/>
          <w:lang w:val="vi-VN"/>
        </w:rPr>
        <w:t xml:space="preserve">à quá trình hoạt động để </w:t>
      </w:r>
      <w:r w:rsidR="00F61260">
        <w:rPr>
          <w:color w:val="000000" w:themeColor="text1"/>
          <w:sz w:val="28"/>
          <w:szCs w:val="28"/>
          <w:lang w:val="vi-VN"/>
        </w:rPr>
        <w:t>kết nối những hiểu biết đó và hình thành</w:t>
      </w:r>
      <w:r w:rsidR="00FB4AEF">
        <w:rPr>
          <w:color w:val="000000" w:themeColor="text1"/>
          <w:sz w:val="28"/>
          <w:szCs w:val="28"/>
          <w:lang w:val="vi-VN"/>
        </w:rPr>
        <w:t xml:space="preserve"> kinh nghiệm mới, kĩ năng và năng lực phù hợp với điều kiện, hoàn cảnh</w:t>
      </w:r>
      <w:r w:rsidRPr="00F61260">
        <w:rPr>
          <w:color w:val="000000" w:themeColor="text1"/>
          <w:sz w:val="28"/>
          <w:szCs w:val="28"/>
          <w:lang w:val="vi-VN"/>
        </w:rPr>
        <w:t>.</w:t>
      </w:r>
    </w:p>
    <w:p w14:paraId="242EB6E5" w14:textId="5A0F32DC" w:rsidR="00116233" w:rsidRPr="004013D4" w:rsidRDefault="00F177A8" w:rsidP="003701F4">
      <w:pPr>
        <w:spacing w:before="80" w:after="120" w:line="360" w:lineRule="auto"/>
        <w:ind w:firstLine="0"/>
        <w:rPr>
          <w:b/>
          <w:color w:val="000000" w:themeColor="text1"/>
          <w:sz w:val="28"/>
          <w:szCs w:val="28"/>
          <w:lang w:val="vi-VN"/>
        </w:rPr>
      </w:pPr>
      <w:r w:rsidRPr="004013D4">
        <w:rPr>
          <w:b/>
          <w:color w:val="000000" w:themeColor="text1"/>
          <w:sz w:val="28"/>
          <w:szCs w:val="28"/>
          <w:lang w:val="vi-VN"/>
        </w:rPr>
        <w:t>3</w:t>
      </w:r>
      <w:r w:rsidR="00116233" w:rsidRPr="004013D4">
        <w:rPr>
          <w:b/>
          <w:color w:val="000000" w:themeColor="text1"/>
          <w:sz w:val="28"/>
          <w:szCs w:val="28"/>
          <w:lang w:val="vi-VN"/>
        </w:rPr>
        <w:t>. Giáo dục h</w:t>
      </w:r>
      <w:r w:rsidR="00116233" w:rsidRPr="004013D4">
        <w:rPr>
          <w:b/>
          <w:color w:val="000000" w:themeColor="text1"/>
          <w:sz w:val="28"/>
          <w:szCs w:val="28"/>
        </w:rPr>
        <w:t>ướng nghiệp</w:t>
      </w:r>
    </w:p>
    <w:p w14:paraId="2F2B46C9" w14:textId="740C9D37" w:rsidR="00116233" w:rsidRPr="004013D4" w:rsidRDefault="00116233" w:rsidP="003701F4">
      <w:pPr>
        <w:spacing w:before="80" w:after="120" w:line="360" w:lineRule="auto"/>
        <w:ind w:firstLine="0"/>
        <w:rPr>
          <w:color w:val="000000" w:themeColor="text1"/>
          <w:sz w:val="28"/>
          <w:szCs w:val="28"/>
          <w:lang w:val="vi-VN"/>
        </w:rPr>
      </w:pPr>
      <w:r w:rsidRPr="004013D4">
        <w:rPr>
          <w:color w:val="000000" w:themeColor="text1"/>
          <w:sz w:val="28"/>
          <w:szCs w:val="28"/>
          <w:lang w:val="vi-VN"/>
        </w:rPr>
        <w:tab/>
        <w:t xml:space="preserve">Giáo dục hướng nghiệp bao gồm toàn bộ các hoạt động của nhà trường phối hợp với gia đình và xã hội nhằm trang bị kiến thức, hình thành năng lực </w:t>
      </w:r>
      <w:r w:rsidR="008A0C0B" w:rsidRPr="004013D4">
        <w:rPr>
          <w:color w:val="000000" w:themeColor="text1"/>
          <w:sz w:val="28"/>
          <w:szCs w:val="28"/>
          <w:lang w:val="vi-VN"/>
        </w:rPr>
        <w:t>hướng</w:t>
      </w:r>
      <w:r w:rsidRPr="004013D4">
        <w:rPr>
          <w:color w:val="000000" w:themeColor="text1"/>
          <w:sz w:val="28"/>
          <w:szCs w:val="28"/>
          <w:lang w:val="vi-VN"/>
        </w:rPr>
        <w:t xml:space="preserve"> nghề nghiệp cho học sinh, từ đó giúp học sinh lựa chọn nghề nghiệp phù </w:t>
      </w:r>
      <w:r w:rsidRPr="004013D4">
        <w:rPr>
          <w:color w:val="000000" w:themeColor="text1"/>
          <w:sz w:val="28"/>
          <w:szCs w:val="28"/>
          <w:lang w:val="vi-VN"/>
        </w:rPr>
        <w:lastRenderedPageBreak/>
        <w:t>hợp với năng lực, tính cách, sở thích, quan niệm về giá trị của bản thân, phù hợp với điều kiện, hoàn cảnh của gia đình và phù hợp với nhu cầu của xã hội. Giáo dục hướng nghiệp có ý nghĩa quan trọng góp phần thực hiện mục tiêu giáo dục toàn diện và phân luồng học sinh sau trung học cơ sở và sau trung học phổ thông</w:t>
      </w:r>
    </w:p>
    <w:p w14:paraId="14305F60" w14:textId="0730F109" w:rsidR="00116233" w:rsidRPr="004013D4" w:rsidRDefault="00F177A8" w:rsidP="003701F4">
      <w:pPr>
        <w:spacing w:before="80" w:after="120" w:line="360" w:lineRule="auto"/>
        <w:ind w:firstLine="0"/>
        <w:rPr>
          <w:b/>
          <w:color w:val="000000" w:themeColor="text1"/>
          <w:sz w:val="28"/>
          <w:szCs w:val="28"/>
          <w:lang w:val="vi-VN"/>
        </w:rPr>
      </w:pPr>
      <w:r w:rsidRPr="004013D4">
        <w:rPr>
          <w:b/>
          <w:color w:val="000000" w:themeColor="text1"/>
          <w:sz w:val="28"/>
          <w:szCs w:val="28"/>
          <w:lang w:val="vi-VN"/>
        </w:rPr>
        <w:t>4</w:t>
      </w:r>
      <w:r w:rsidR="00116233" w:rsidRPr="004013D4">
        <w:rPr>
          <w:b/>
          <w:color w:val="000000" w:themeColor="text1"/>
          <w:sz w:val="28"/>
          <w:szCs w:val="28"/>
          <w:lang w:val="vi-VN"/>
        </w:rPr>
        <w:t xml:space="preserve">. </w:t>
      </w:r>
      <w:r w:rsidR="00116233" w:rsidRPr="004013D4">
        <w:rPr>
          <w:b/>
          <w:color w:val="000000" w:themeColor="text1"/>
          <w:sz w:val="28"/>
          <w:szCs w:val="28"/>
        </w:rPr>
        <w:t>Đánh giá tổng kết</w:t>
      </w:r>
      <w:r w:rsidR="00116233" w:rsidRPr="004013D4">
        <w:rPr>
          <w:b/>
          <w:color w:val="000000" w:themeColor="text1"/>
          <w:sz w:val="28"/>
          <w:szCs w:val="28"/>
          <w:lang w:val="vi-VN"/>
        </w:rPr>
        <w:t xml:space="preserve"> </w:t>
      </w:r>
    </w:p>
    <w:p w14:paraId="1EC78FFD" w14:textId="77777777" w:rsidR="00116233" w:rsidRPr="004013D4" w:rsidRDefault="00116233" w:rsidP="003701F4">
      <w:pPr>
        <w:spacing w:before="80" w:after="120" w:line="360" w:lineRule="auto"/>
        <w:ind w:firstLine="0"/>
        <w:rPr>
          <w:color w:val="000000" w:themeColor="text1"/>
          <w:sz w:val="28"/>
          <w:szCs w:val="28"/>
          <w:lang w:val="vi-VN"/>
        </w:rPr>
      </w:pPr>
      <w:r w:rsidRPr="004013D4">
        <w:rPr>
          <w:color w:val="000000" w:themeColor="text1"/>
          <w:sz w:val="28"/>
          <w:szCs w:val="28"/>
          <w:lang w:val="vi-VN"/>
        </w:rPr>
        <w:tab/>
        <w:t>Đánh giá tổng kết, còn gọi là đánh giá kết quả, là đánh giá có tính tổng hợp, bao quát nhằm cung cấp thông tin về sự tinh thông/thành thạo của học sinh ở các mặt nội dung kiến thức, kĩ năng và thái độ sau khi kết thúc một khóa/lớp học hoặc một môn học/học phần/chương trình.</w:t>
      </w:r>
    </w:p>
    <w:p w14:paraId="68EB9388" w14:textId="79C26726" w:rsidR="00116233" w:rsidRPr="004013D4" w:rsidRDefault="00DA38A6" w:rsidP="003701F4">
      <w:pPr>
        <w:spacing w:before="80" w:after="120" w:line="360" w:lineRule="auto"/>
        <w:ind w:firstLine="0"/>
        <w:rPr>
          <w:b/>
          <w:color w:val="000000" w:themeColor="text1"/>
          <w:sz w:val="28"/>
          <w:szCs w:val="28"/>
        </w:rPr>
      </w:pPr>
      <w:r w:rsidRPr="004013D4">
        <w:rPr>
          <w:b/>
          <w:color w:val="000000" w:themeColor="text1"/>
          <w:sz w:val="28"/>
          <w:szCs w:val="28"/>
        </w:rPr>
        <w:t xml:space="preserve">5. </w:t>
      </w:r>
      <w:r w:rsidR="00116233" w:rsidRPr="004013D4">
        <w:rPr>
          <w:b/>
          <w:color w:val="000000" w:themeColor="text1"/>
          <w:sz w:val="28"/>
          <w:szCs w:val="28"/>
        </w:rPr>
        <w:t>Đánh giá quá trình</w:t>
      </w:r>
    </w:p>
    <w:p w14:paraId="3087B235" w14:textId="77777777" w:rsidR="00116233" w:rsidRPr="004013D4" w:rsidRDefault="00116233" w:rsidP="003701F4">
      <w:pPr>
        <w:spacing w:before="80" w:after="120" w:line="360" w:lineRule="auto"/>
        <w:ind w:left="66" w:firstLine="360"/>
        <w:rPr>
          <w:b/>
          <w:color w:val="000000" w:themeColor="text1"/>
          <w:sz w:val="28"/>
          <w:szCs w:val="28"/>
        </w:rPr>
      </w:pPr>
      <w:r w:rsidRPr="004013D4">
        <w:rPr>
          <w:color w:val="000000" w:themeColor="text1"/>
          <w:sz w:val="28"/>
          <w:szCs w:val="28"/>
        </w:rPr>
        <w:t>Là hoạt động đánh giá diễn ra trong tiến trình thực hiện hoạt động giảng dạy môn học/khóa học, cung cấp thông tin phản hồi cho giáo viên nhằm mục tiêu cải thiện hoạt động hướng dẫn, giảng dạy.</w:t>
      </w:r>
    </w:p>
    <w:p w14:paraId="68FB1866" w14:textId="1EB405B9" w:rsidR="00116233" w:rsidRPr="004013D4" w:rsidRDefault="00DA38A6" w:rsidP="003701F4">
      <w:pPr>
        <w:pStyle w:val="Cap1"/>
        <w:spacing w:before="80" w:line="360" w:lineRule="auto"/>
        <w:ind w:firstLine="0"/>
        <w:rPr>
          <w:b/>
          <w:color w:val="000000" w:themeColor="text1"/>
          <w:sz w:val="28"/>
          <w:szCs w:val="28"/>
          <w:lang w:val="vi-VN"/>
        </w:rPr>
      </w:pPr>
      <w:r w:rsidRPr="004013D4">
        <w:rPr>
          <w:b/>
          <w:color w:val="000000" w:themeColor="text1"/>
          <w:sz w:val="28"/>
          <w:szCs w:val="28"/>
          <w:lang w:val="vi-VN"/>
        </w:rPr>
        <w:t>6</w:t>
      </w:r>
      <w:r w:rsidR="00116233" w:rsidRPr="004013D4">
        <w:rPr>
          <w:b/>
          <w:color w:val="000000" w:themeColor="text1"/>
          <w:sz w:val="28"/>
          <w:szCs w:val="28"/>
          <w:lang w:val="vi-VN"/>
        </w:rPr>
        <w:t>. Nội dung giáo dục địa phương</w:t>
      </w:r>
    </w:p>
    <w:p w14:paraId="03E3F14D" w14:textId="77777777" w:rsidR="00116233" w:rsidRPr="004013D4" w:rsidRDefault="00116233" w:rsidP="003701F4">
      <w:pPr>
        <w:pStyle w:val="Cap1"/>
        <w:spacing w:before="80" w:line="360" w:lineRule="auto"/>
        <w:rPr>
          <w:color w:val="000000" w:themeColor="text1"/>
          <w:sz w:val="28"/>
          <w:szCs w:val="28"/>
          <w:lang w:val="vi-VN"/>
        </w:rPr>
      </w:pPr>
      <w:r w:rsidRPr="004013D4">
        <w:rPr>
          <w:color w:val="000000" w:themeColor="text1"/>
          <w:sz w:val="28"/>
          <w:szCs w:val="28"/>
          <w:lang w:val="vi-VN"/>
        </w:rPr>
        <w:t>Nội dung giáo dục của địa phương là những vấn đề cơ bản hoặc thời sự về văn hóa, lịch sử, địa lí, kinh tế, xã hội, môi trường, hướng nghiệp,... của địa phương bổ sung cho nội dung giáo dục bắt buộc chung thống nhất trong cả nước, nhằm trang bị cho học sinh những hiểu biết về nơi sinh sống, bồi dưỡng cho học sinh tình yêu quê hương, ý thức tìm hiểu và vận dụng những điều đã học để góp phần giải quyết những vấn đề của quê hương.</w:t>
      </w:r>
    </w:p>
    <w:p w14:paraId="6134FF94" w14:textId="381DA648" w:rsidR="00116233" w:rsidRPr="004013D4" w:rsidRDefault="00DA38A6" w:rsidP="003701F4">
      <w:pPr>
        <w:pStyle w:val="Cap1"/>
        <w:spacing w:before="80" w:line="360" w:lineRule="auto"/>
        <w:ind w:firstLine="0"/>
        <w:rPr>
          <w:b/>
          <w:color w:val="000000" w:themeColor="text1"/>
          <w:sz w:val="28"/>
          <w:szCs w:val="28"/>
          <w:lang w:val="vi-VN"/>
        </w:rPr>
      </w:pPr>
      <w:r w:rsidRPr="004013D4">
        <w:rPr>
          <w:b/>
          <w:color w:val="000000" w:themeColor="text1"/>
          <w:sz w:val="28"/>
          <w:szCs w:val="28"/>
          <w:lang w:val="vi-VN"/>
        </w:rPr>
        <w:t>7</w:t>
      </w:r>
      <w:r w:rsidR="00116233" w:rsidRPr="004013D4">
        <w:rPr>
          <w:b/>
          <w:color w:val="000000" w:themeColor="text1"/>
          <w:sz w:val="28"/>
          <w:szCs w:val="28"/>
          <w:lang w:val="vi-VN"/>
        </w:rPr>
        <w:t>. Kế hoạch đánh giá</w:t>
      </w:r>
    </w:p>
    <w:p w14:paraId="493DC3C8" w14:textId="77777777" w:rsidR="00116233" w:rsidRPr="004013D4" w:rsidRDefault="00116233" w:rsidP="003701F4">
      <w:pPr>
        <w:pStyle w:val="Cap1"/>
        <w:spacing w:before="80" w:line="360" w:lineRule="auto"/>
        <w:ind w:firstLine="0"/>
        <w:rPr>
          <w:color w:val="000000" w:themeColor="text1"/>
          <w:sz w:val="28"/>
          <w:szCs w:val="28"/>
          <w:lang w:val="vi-VN"/>
        </w:rPr>
      </w:pPr>
      <w:r w:rsidRPr="004013D4">
        <w:rPr>
          <w:color w:val="000000" w:themeColor="text1"/>
          <w:sz w:val="28"/>
          <w:szCs w:val="28"/>
          <w:lang w:val="vi-VN"/>
        </w:rPr>
        <w:tab/>
        <w:t>Là bản thiết kế tổng thể cho các hoạt động đánh giá, trong đó xác định rõ mục đích đánh giá, nội dung, phương pháp, hình thức, công cụ, thời điểm và các đối tượng tham gia đánh giá.</w:t>
      </w:r>
    </w:p>
    <w:p w14:paraId="618CA286" w14:textId="77777777" w:rsidR="00116233" w:rsidRPr="004013D4" w:rsidRDefault="00116233" w:rsidP="003701F4">
      <w:pPr>
        <w:pStyle w:val="Cap1"/>
        <w:spacing w:before="80" w:line="360" w:lineRule="auto"/>
        <w:ind w:firstLine="0"/>
        <w:rPr>
          <w:color w:val="000000" w:themeColor="text1"/>
          <w:sz w:val="28"/>
          <w:szCs w:val="28"/>
          <w:lang w:val="vi-VN"/>
        </w:rPr>
      </w:pPr>
    </w:p>
    <w:p w14:paraId="4F56A0F5" w14:textId="77777777" w:rsidR="00546552" w:rsidRPr="004013D4" w:rsidRDefault="00546552" w:rsidP="003701F4">
      <w:pPr>
        <w:spacing w:before="0" w:after="0" w:line="360" w:lineRule="auto"/>
        <w:ind w:firstLine="0"/>
        <w:jc w:val="left"/>
        <w:rPr>
          <w:b/>
          <w:color w:val="000000" w:themeColor="text1"/>
          <w:sz w:val="28"/>
          <w:szCs w:val="28"/>
        </w:rPr>
      </w:pPr>
      <w:r w:rsidRPr="004013D4">
        <w:rPr>
          <w:b/>
          <w:color w:val="000000" w:themeColor="text1"/>
          <w:sz w:val="28"/>
          <w:szCs w:val="28"/>
        </w:rPr>
        <w:br w:type="page"/>
      </w:r>
    </w:p>
    <w:p w14:paraId="6B43EAD5" w14:textId="4547FC0A" w:rsidR="00116233" w:rsidRPr="004013D4" w:rsidRDefault="00116233" w:rsidP="0021755B">
      <w:pPr>
        <w:pStyle w:val="Heading1"/>
      </w:pPr>
      <w:bookmarkStart w:id="7" w:name="_Toc50281850"/>
      <w:r w:rsidRPr="004013D4">
        <w:lastRenderedPageBreak/>
        <w:t>GIỚI THIỆU VỀ MODULE</w:t>
      </w:r>
      <w:r w:rsidR="00546552" w:rsidRPr="004013D4">
        <w:t xml:space="preserve"> 3</w:t>
      </w:r>
      <w:bookmarkEnd w:id="7"/>
    </w:p>
    <w:p w14:paraId="2794ECC2" w14:textId="6480DA9E" w:rsidR="00116233" w:rsidRPr="004013D4" w:rsidRDefault="00116233" w:rsidP="003701F4">
      <w:pPr>
        <w:pStyle w:val="Cap1"/>
        <w:spacing w:before="80" w:line="360" w:lineRule="auto"/>
        <w:rPr>
          <w:color w:val="000000" w:themeColor="text1"/>
          <w:sz w:val="28"/>
          <w:szCs w:val="28"/>
          <w:lang w:val="vi-VN"/>
        </w:rPr>
      </w:pPr>
      <w:r w:rsidRPr="004013D4">
        <w:rPr>
          <w:color w:val="000000" w:themeColor="text1"/>
          <w:sz w:val="28"/>
          <w:szCs w:val="28"/>
          <w:lang w:val="vi-VN"/>
        </w:rPr>
        <w:t>Khóa tập huấn được thiết kế dành cho giáo viên THCS cốt cán, những người sẽ triển khai các hoạt động tập huấn tiếp theo cho giáo viên đại trà nhằm thực hiện chương trình Giáo dục phổ thông 2018.</w:t>
      </w:r>
    </w:p>
    <w:p w14:paraId="174BA03A" w14:textId="77777777" w:rsidR="00116233" w:rsidRPr="004013D4" w:rsidRDefault="00116233" w:rsidP="00CD1EA5">
      <w:pPr>
        <w:pStyle w:val="Cap1"/>
        <w:numPr>
          <w:ilvl w:val="0"/>
          <w:numId w:val="3"/>
        </w:numPr>
        <w:spacing w:before="80" w:line="360" w:lineRule="auto"/>
        <w:rPr>
          <w:color w:val="000000" w:themeColor="text1"/>
          <w:sz w:val="28"/>
          <w:szCs w:val="28"/>
        </w:rPr>
      </w:pPr>
      <w:r w:rsidRPr="004013D4">
        <w:rPr>
          <w:color w:val="000000" w:themeColor="text1"/>
          <w:sz w:val="28"/>
          <w:szCs w:val="28"/>
          <w:lang w:val="vi-VN"/>
        </w:rPr>
        <w:t>Mục tiêu</w:t>
      </w:r>
    </w:p>
    <w:p w14:paraId="4B4E8B10" w14:textId="6DF52469" w:rsidR="00116233" w:rsidRPr="004013D4" w:rsidRDefault="00116233" w:rsidP="003701F4">
      <w:pPr>
        <w:pStyle w:val="Cap1"/>
        <w:spacing w:before="80" w:line="360" w:lineRule="auto"/>
        <w:ind w:left="90" w:firstLine="450"/>
        <w:rPr>
          <w:color w:val="000000" w:themeColor="text1"/>
          <w:sz w:val="28"/>
          <w:szCs w:val="28"/>
        </w:rPr>
      </w:pPr>
      <w:r w:rsidRPr="004013D4">
        <w:rPr>
          <w:color w:val="000000" w:themeColor="text1"/>
          <w:sz w:val="28"/>
          <w:szCs w:val="28"/>
        </w:rPr>
        <w:t>Sau khoá bồi dưỡng, giáo viên THCS</w:t>
      </w:r>
      <w:r w:rsidR="00D22E32" w:rsidRPr="004013D4">
        <w:rPr>
          <w:color w:val="000000" w:themeColor="text1"/>
          <w:sz w:val="28"/>
          <w:szCs w:val="28"/>
        </w:rPr>
        <w:t xml:space="preserve"> </w:t>
      </w:r>
      <w:r w:rsidRPr="004013D4">
        <w:rPr>
          <w:color w:val="000000" w:themeColor="text1"/>
          <w:sz w:val="28"/>
          <w:szCs w:val="28"/>
        </w:rPr>
        <w:t>cần đạt được những mục tiêu sau:</w:t>
      </w:r>
    </w:p>
    <w:p w14:paraId="1F39D548" w14:textId="7ED1A06F" w:rsidR="00116233" w:rsidRPr="004013D4" w:rsidRDefault="00116233" w:rsidP="00CD1EA5">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 xml:space="preserve">Khái quát được những điểm cốt lõi về hình thức, phương pháp, kỹ thuật kiểm tra đánh giá theo </w:t>
      </w:r>
      <w:r w:rsidR="008A0C0B" w:rsidRPr="004013D4">
        <w:rPr>
          <w:color w:val="000000" w:themeColor="text1"/>
          <w:sz w:val="28"/>
          <w:szCs w:val="28"/>
        </w:rPr>
        <w:t>hướng</w:t>
      </w:r>
      <w:r w:rsidRPr="004013D4">
        <w:rPr>
          <w:color w:val="000000" w:themeColor="text1"/>
          <w:sz w:val="28"/>
          <w:szCs w:val="28"/>
        </w:rPr>
        <w:t xml:space="preserve"> phát triển nă</w:t>
      </w:r>
      <w:r w:rsidR="00491502" w:rsidRPr="004013D4">
        <w:rPr>
          <w:color w:val="000000" w:themeColor="text1"/>
          <w:sz w:val="28"/>
          <w:szCs w:val="28"/>
        </w:rPr>
        <w:t>ng lực, phẩm chất học sinh THCS</w:t>
      </w:r>
      <w:r w:rsidR="003701F4" w:rsidRPr="004013D4">
        <w:rPr>
          <w:color w:val="000000" w:themeColor="text1"/>
          <w:sz w:val="28"/>
          <w:szCs w:val="28"/>
        </w:rPr>
        <w:t>.</w:t>
      </w:r>
    </w:p>
    <w:p w14:paraId="2ED8257C" w14:textId="77777777" w:rsidR="003701F4" w:rsidRPr="004013D4" w:rsidRDefault="00116233" w:rsidP="00CD1EA5">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 xml:space="preserve">Lựa chọn và vận dụng được các hình thức, phương pháp, kỹ thuật kiểm tra đánh giá phù hợp với nội dung và </w:t>
      </w:r>
      <w:r w:rsidR="008A0C0B" w:rsidRPr="004013D4">
        <w:rPr>
          <w:color w:val="000000" w:themeColor="text1"/>
          <w:sz w:val="28"/>
          <w:szCs w:val="28"/>
        </w:rPr>
        <w:t>hướng</w:t>
      </w:r>
      <w:r w:rsidRPr="004013D4">
        <w:rPr>
          <w:color w:val="000000" w:themeColor="text1"/>
          <w:sz w:val="28"/>
          <w:szCs w:val="28"/>
        </w:rPr>
        <w:t xml:space="preserve"> phát triển năng lực,</w:t>
      </w:r>
      <w:r w:rsidR="00491502" w:rsidRPr="004013D4">
        <w:rPr>
          <w:color w:val="000000" w:themeColor="text1"/>
          <w:sz w:val="28"/>
          <w:szCs w:val="28"/>
        </w:rPr>
        <w:t xml:space="preserve"> phẩm chất học sinh ở THCS</w:t>
      </w:r>
      <w:r w:rsidR="003701F4" w:rsidRPr="004013D4">
        <w:rPr>
          <w:color w:val="000000" w:themeColor="text1"/>
          <w:sz w:val="28"/>
          <w:szCs w:val="28"/>
        </w:rPr>
        <w:t>.</w:t>
      </w:r>
    </w:p>
    <w:p w14:paraId="149673FA" w14:textId="5913F7A4" w:rsidR="00116233" w:rsidRPr="004013D4" w:rsidRDefault="00116233" w:rsidP="00CD1EA5">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Thiết kế và sử dụng được các công cụ kiểm tra đánh giá kết quả học tập và sự</w:t>
      </w:r>
      <w:r w:rsidR="00491502" w:rsidRPr="004013D4">
        <w:rPr>
          <w:color w:val="000000" w:themeColor="text1"/>
          <w:sz w:val="28"/>
          <w:szCs w:val="28"/>
        </w:rPr>
        <w:t xml:space="preserve"> tiến bộ của học sinh THCS</w:t>
      </w:r>
      <w:r w:rsidRPr="004013D4">
        <w:rPr>
          <w:color w:val="000000" w:themeColor="text1"/>
          <w:sz w:val="28"/>
          <w:szCs w:val="28"/>
        </w:rPr>
        <w:t xml:space="preserve"> về phẩm chất và năng lực</w:t>
      </w:r>
      <w:r w:rsidR="003701F4" w:rsidRPr="004013D4">
        <w:rPr>
          <w:color w:val="000000" w:themeColor="text1"/>
          <w:sz w:val="28"/>
          <w:szCs w:val="28"/>
        </w:rPr>
        <w:t>.</w:t>
      </w:r>
    </w:p>
    <w:p w14:paraId="6AEC0A18" w14:textId="51A1A722" w:rsidR="00116233" w:rsidRPr="004013D4" w:rsidRDefault="00116233" w:rsidP="00CD1EA5">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 xml:space="preserve">Phân tích và sử dụng hiệu quả kết quả kiểm tra đánh giá năng lực, phẩm chất học sinh để nâng cao chất lượng dạy học và thúc đẩy </w:t>
      </w:r>
      <w:r w:rsidR="000A24D7" w:rsidRPr="004013D4">
        <w:rPr>
          <w:color w:val="000000" w:themeColor="text1"/>
          <w:sz w:val="28"/>
          <w:szCs w:val="28"/>
        </w:rPr>
        <w:t>học sinh</w:t>
      </w:r>
      <w:r w:rsidRPr="004013D4">
        <w:rPr>
          <w:color w:val="000000" w:themeColor="text1"/>
          <w:sz w:val="28"/>
          <w:szCs w:val="28"/>
        </w:rPr>
        <w:t xml:space="preserve"> phát triển</w:t>
      </w:r>
      <w:r w:rsidR="003701F4" w:rsidRPr="004013D4">
        <w:rPr>
          <w:color w:val="000000" w:themeColor="text1"/>
          <w:sz w:val="28"/>
          <w:szCs w:val="28"/>
        </w:rPr>
        <w:t>.</w:t>
      </w:r>
    </w:p>
    <w:p w14:paraId="7C4C3779" w14:textId="77777777" w:rsidR="00116233" w:rsidRPr="004013D4" w:rsidRDefault="00116233" w:rsidP="00CD1EA5">
      <w:pPr>
        <w:pStyle w:val="Cap1"/>
        <w:numPr>
          <w:ilvl w:val="0"/>
          <w:numId w:val="2"/>
        </w:numPr>
        <w:spacing w:before="80" w:line="360" w:lineRule="auto"/>
        <w:ind w:left="90" w:firstLine="450"/>
        <w:rPr>
          <w:b/>
          <w:color w:val="000000" w:themeColor="text1"/>
          <w:sz w:val="28"/>
          <w:szCs w:val="28"/>
        </w:rPr>
      </w:pPr>
      <w:r w:rsidRPr="004013D4">
        <w:rPr>
          <w:color w:val="000000" w:themeColor="text1"/>
          <w:sz w:val="28"/>
          <w:szCs w:val="28"/>
        </w:rPr>
        <w:t>Hỗ trợ đồng nghiệp phát triển về nhận thức và năng lực tổ chức kiểm tra đánh giá trong giáo dục.</w:t>
      </w:r>
    </w:p>
    <w:p w14:paraId="12F9076F" w14:textId="77777777" w:rsidR="00116233" w:rsidRPr="004013D4" w:rsidRDefault="00116233" w:rsidP="00CD1EA5">
      <w:pPr>
        <w:pStyle w:val="Cap1"/>
        <w:numPr>
          <w:ilvl w:val="0"/>
          <w:numId w:val="3"/>
        </w:numPr>
        <w:spacing w:before="80" w:line="360" w:lineRule="auto"/>
        <w:rPr>
          <w:color w:val="000000" w:themeColor="text1"/>
          <w:sz w:val="28"/>
          <w:szCs w:val="28"/>
          <w:lang w:val="vi-VN"/>
        </w:rPr>
      </w:pPr>
      <w:r w:rsidRPr="004013D4">
        <w:rPr>
          <w:color w:val="000000" w:themeColor="text1"/>
          <w:sz w:val="28"/>
          <w:szCs w:val="28"/>
          <w:lang w:val="vi-VN"/>
        </w:rPr>
        <w:t>Nội dung của khóa tập huấn</w:t>
      </w:r>
    </w:p>
    <w:p w14:paraId="769EE525" w14:textId="77777777" w:rsidR="00116233" w:rsidRPr="004013D4" w:rsidRDefault="00116233" w:rsidP="003701F4">
      <w:pPr>
        <w:pStyle w:val="Cap1"/>
        <w:spacing w:before="80" w:line="360" w:lineRule="auto"/>
        <w:ind w:left="720" w:firstLine="0"/>
        <w:rPr>
          <w:color w:val="000000" w:themeColor="text1"/>
          <w:sz w:val="28"/>
          <w:szCs w:val="28"/>
          <w:lang w:val="vi-VN"/>
        </w:rPr>
      </w:pPr>
      <w:r w:rsidRPr="004013D4">
        <w:rPr>
          <w:color w:val="000000" w:themeColor="text1"/>
          <w:sz w:val="28"/>
          <w:szCs w:val="28"/>
          <w:lang w:val="vi-VN"/>
        </w:rPr>
        <w:t>Khóa tập huấn bao gồm 5 nội dung:</w:t>
      </w:r>
    </w:p>
    <w:p w14:paraId="48C9A2A5" w14:textId="681B4196" w:rsidR="00116233" w:rsidRPr="004013D4" w:rsidRDefault="00116233" w:rsidP="003701F4">
      <w:pPr>
        <w:spacing w:before="0" w:after="0" w:line="360" w:lineRule="auto"/>
        <w:ind w:firstLine="0"/>
        <w:rPr>
          <w:color w:val="000000" w:themeColor="text1"/>
          <w:sz w:val="28"/>
          <w:szCs w:val="28"/>
          <w:lang w:val="de-DE"/>
        </w:rPr>
      </w:pPr>
      <w:r w:rsidRPr="004013D4">
        <w:rPr>
          <w:color w:val="000000" w:themeColor="text1"/>
          <w:sz w:val="28"/>
          <w:szCs w:val="28"/>
          <w:lang w:val="vi-VN"/>
        </w:rPr>
        <w:t xml:space="preserve">Nội dung 1: </w:t>
      </w:r>
      <w:r w:rsidRPr="004013D4">
        <w:rPr>
          <w:color w:val="000000" w:themeColor="text1"/>
          <w:sz w:val="28"/>
          <w:szCs w:val="28"/>
          <w:lang w:val="de-DE"/>
        </w:rPr>
        <w:t xml:space="preserve">Các xu hướng hiện đại về kiểm tra, đánh giá kết quả học tập, giáo dục theo </w:t>
      </w:r>
      <w:r w:rsidR="008A0C0B" w:rsidRPr="004013D4">
        <w:rPr>
          <w:color w:val="000000" w:themeColor="text1"/>
          <w:sz w:val="28"/>
          <w:szCs w:val="28"/>
          <w:lang w:val="de-DE"/>
        </w:rPr>
        <w:t>hướng</w:t>
      </w:r>
      <w:r w:rsidRPr="004013D4">
        <w:rPr>
          <w:color w:val="000000" w:themeColor="text1"/>
          <w:sz w:val="28"/>
          <w:szCs w:val="28"/>
          <w:lang w:val="de-DE"/>
        </w:rPr>
        <w:t xml:space="preserve"> phát triển phẩm chất, năng lực học sinh.</w:t>
      </w:r>
    </w:p>
    <w:p w14:paraId="7A71647C" w14:textId="118D92C2" w:rsidR="00116233" w:rsidRPr="004013D4" w:rsidRDefault="00116233" w:rsidP="003701F4">
      <w:pPr>
        <w:pStyle w:val="Cap1"/>
        <w:spacing w:before="80" w:line="360" w:lineRule="auto"/>
        <w:ind w:firstLine="0"/>
        <w:rPr>
          <w:color w:val="000000" w:themeColor="text1"/>
          <w:sz w:val="28"/>
          <w:szCs w:val="28"/>
          <w:lang w:val="vi-VN"/>
        </w:rPr>
      </w:pPr>
      <w:r w:rsidRPr="004013D4">
        <w:rPr>
          <w:color w:val="000000" w:themeColor="text1"/>
          <w:sz w:val="28"/>
          <w:szCs w:val="28"/>
          <w:lang w:val="vi-VN"/>
        </w:rPr>
        <w:t>Nội dung 2:</w:t>
      </w:r>
      <w:r w:rsidRPr="004013D4">
        <w:rPr>
          <w:color w:val="000000" w:themeColor="text1"/>
          <w:sz w:val="28"/>
          <w:szCs w:val="28"/>
          <w:lang w:val="de-DE"/>
        </w:rPr>
        <w:t xml:space="preserve"> Hình thức, phương pháp kiểm tra, đánh giá kết quả học tập, giáo dục theo </w:t>
      </w:r>
      <w:r w:rsidR="008A0C0B" w:rsidRPr="004013D4">
        <w:rPr>
          <w:color w:val="000000" w:themeColor="text1"/>
          <w:sz w:val="28"/>
          <w:szCs w:val="28"/>
          <w:lang w:val="de-DE"/>
        </w:rPr>
        <w:t>hướng</w:t>
      </w:r>
      <w:r w:rsidRPr="004013D4">
        <w:rPr>
          <w:color w:val="000000" w:themeColor="text1"/>
          <w:sz w:val="28"/>
          <w:szCs w:val="28"/>
          <w:lang w:val="de-DE"/>
        </w:rPr>
        <w:t xml:space="preserve"> phát triển phẩm chất, năng lực học sinh</w:t>
      </w:r>
      <w:r w:rsidRPr="004013D4">
        <w:rPr>
          <w:color w:val="000000" w:themeColor="text1"/>
          <w:sz w:val="28"/>
          <w:szCs w:val="28"/>
          <w:lang w:val="vi-VN"/>
        </w:rPr>
        <w:t>.</w:t>
      </w:r>
    </w:p>
    <w:p w14:paraId="6B28F35D" w14:textId="6B8167CA" w:rsidR="00116233" w:rsidRPr="004013D4" w:rsidRDefault="00116233" w:rsidP="003701F4">
      <w:pPr>
        <w:spacing w:before="0" w:after="0" w:line="360" w:lineRule="auto"/>
        <w:ind w:firstLine="0"/>
        <w:rPr>
          <w:color w:val="000000" w:themeColor="text1"/>
          <w:sz w:val="28"/>
          <w:szCs w:val="28"/>
          <w:lang w:val="de-DE"/>
        </w:rPr>
      </w:pPr>
      <w:r w:rsidRPr="004013D4">
        <w:rPr>
          <w:color w:val="000000" w:themeColor="text1"/>
          <w:sz w:val="28"/>
          <w:szCs w:val="28"/>
          <w:lang w:val="vi-VN"/>
        </w:rPr>
        <w:t xml:space="preserve">Nội dung 3: </w:t>
      </w:r>
      <w:r w:rsidRPr="004013D4">
        <w:rPr>
          <w:color w:val="000000" w:themeColor="text1"/>
          <w:sz w:val="28"/>
          <w:szCs w:val="28"/>
          <w:lang w:val="de-DE"/>
        </w:rPr>
        <w:t xml:space="preserve">Xây dựng kế hoạch và công cụ đánh giá theo </w:t>
      </w:r>
      <w:r w:rsidR="008A0C0B" w:rsidRPr="004013D4">
        <w:rPr>
          <w:color w:val="000000" w:themeColor="text1"/>
          <w:sz w:val="28"/>
          <w:szCs w:val="28"/>
          <w:lang w:val="de-DE"/>
        </w:rPr>
        <w:t>hướng</w:t>
      </w:r>
      <w:r w:rsidRPr="004013D4">
        <w:rPr>
          <w:color w:val="000000" w:themeColor="text1"/>
          <w:sz w:val="28"/>
          <w:szCs w:val="28"/>
          <w:lang w:val="de-DE"/>
        </w:rPr>
        <w:t xml:space="preserve"> phát triển phẩm chất, năng lực học sinh trong </w:t>
      </w:r>
      <w:r w:rsidR="00491502" w:rsidRPr="004013D4">
        <w:rPr>
          <w:color w:val="000000" w:themeColor="text1"/>
          <w:sz w:val="28"/>
          <w:szCs w:val="28"/>
          <w:lang w:val="de-DE"/>
        </w:rPr>
        <w:t>tổ chức hoạt động trải nghiệm, hướng nghiệp</w:t>
      </w:r>
    </w:p>
    <w:p w14:paraId="1D0D1C9D" w14:textId="16A169CA" w:rsidR="00116233" w:rsidRPr="004013D4" w:rsidRDefault="00116233" w:rsidP="003701F4">
      <w:pPr>
        <w:spacing w:before="0" w:after="0" w:line="360" w:lineRule="auto"/>
        <w:ind w:firstLine="0"/>
        <w:rPr>
          <w:i/>
          <w:color w:val="000000" w:themeColor="text1"/>
          <w:sz w:val="28"/>
          <w:szCs w:val="28"/>
          <w:lang w:val="de-DE"/>
        </w:rPr>
      </w:pPr>
      <w:r w:rsidRPr="004013D4">
        <w:rPr>
          <w:color w:val="000000" w:themeColor="text1"/>
          <w:sz w:val="28"/>
          <w:szCs w:val="28"/>
          <w:lang w:val="vi-VN"/>
        </w:rPr>
        <w:lastRenderedPageBreak/>
        <w:t>Nội dung 4:</w:t>
      </w:r>
      <w:r w:rsidRPr="004013D4">
        <w:rPr>
          <w:i/>
          <w:color w:val="000000" w:themeColor="text1"/>
          <w:sz w:val="28"/>
          <w:szCs w:val="28"/>
          <w:lang w:val="de-DE"/>
        </w:rPr>
        <w:t xml:space="preserve"> </w:t>
      </w:r>
      <w:r w:rsidRPr="004013D4">
        <w:rPr>
          <w:color w:val="000000" w:themeColor="text1"/>
          <w:sz w:val="28"/>
          <w:szCs w:val="28"/>
          <w:lang w:val="de-DE"/>
        </w:rPr>
        <w:t xml:space="preserve">Phân tích, sử dụng kết quả đánh giá theo đường phát triển năng lực để ghi nhận sự tiến bộ của học sinh và đổi mới phương </w:t>
      </w:r>
      <w:r w:rsidR="00491502" w:rsidRPr="004013D4">
        <w:rPr>
          <w:color w:val="000000" w:themeColor="text1"/>
          <w:sz w:val="28"/>
          <w:szCs w:val="28"/>
          <w:lang w:val="de-DE"/>
        </w:rPr>
        <w:t>pháp tổ chức hoạt động trải nghiệm, hướng nghiệp ở trường THCS</w:t>
      </w:r>
      <w:r w:rsidRPr="004013D4">
        <w:rPr>
          <w:i/>
          <w:color w:val="000000" w:themeColor="text1"/>
          <w:sz w:val="28"/>
          <w:szCs w:val="28"/>
          <w:lang w:val="de-DE"/>
        </w:rPr>
        <w:t>.</w:t>
      </w:r>
    </w:p>
    <w:p w14:paraId="1B0F872F" w14:textId="2C06F28F" w:rsidR="00116233" w:rsidRPr="004013D4" w:rsidRDefault="00116233" w:rsidP="003701F4">
      <w:pPr>
        <w:pStyle w:val="Cap1"/>
        <w:spacing w:before="80" w:line="360" w:lineRule="auto"/>
        <w:ind w:firstLine="0"/>
        <w:rPr>
          <w:color w:val="000000" w:themeColor="text1"/>
          <w:sz w:val="28"/>
          <w:szCs w:val="28"/>
          <w:lang w:val="vi-VN"/>
        </w:rPr>
      </w:pPr>
      <w:r w:rsidRPr="004013D4">
        <w:rPr>
          <w:color w:val="000000" w:themeColor="text1"/>
          <w:sz w:val="28"/>
          <w:szCs w:val="28"/>
          <w:lang w:val="vi-VN"/>
        </w:rPr>
        <w:t>Nội dung 5:</w:t>
      </w:r>
      <w:r w:rsidRPr="004013D4">
        <w:rPr>
          <w:color w:val="000000" w:themeColor="text1"/>
          <w:sz w:val="28"/>
          <w:szCs w:val="28"/>
          <w:lang w:val="de-DE"/>
        </w:rPr>
        <w:t xml:space="preserve"> Hướng dẫn xây dựng và thực hiện kế hoạch hỗ trợ đồng nghiệp về kiểm tra, đánh giá theo </w:t>
      </w:r>
      <w:r w:rsidR="008A0C0B" w:rsidRPr="004013D4">
        <w:rPr>
          <w:color w:val="000000" w:themeColor="text1"/>
          <w:sz w:val="28"/>
          <w:szCs w:val="28"/>
          <w:lang w:val="de-DE"/>
        </w:rPr>
        <w:t>hướng</w:t>
      </w:r>
      <w:r w:rsidRPr="004013D4">
        <w:rPr>
          <w:color w:val="000000" w:themeColor="text1"/>
          <w:sz w:val="28"/>
          <w:szCs w:val="28"/>
          <w:lang w:val="de-DE"/>
        </w:rPr>
        <w:t xml:space="preserve"> phát triển phẩm chất, năng lực học sinh</w:t>
      </w:r>
    </w:p>
    <w:p w14:paraId="3DC1C8E0" w14:textId="77777777" w:rsidR="00116233" w:rsidRPr="004013D4" w:rsidRDefault="00116233" w:rsidP="003701F4">
      <w:pPr>
        <w:pStyle w:val="Cap1"/>
        <w:spacing w:before="80" w:line="360" w:lineRule="auto"/>
        <w:ind w:left="720" w:firstLine="0"/>
        <w:rPr>
          <w:color w:val="000000" w:themeColor="text1"/>
          <w:sz w:val="28"/>
          <w:szCs w:val="28"/>
          <w:lang w:val="vi-VN"/>
        </w:rPr>
      </w:pPr>
    </w:p>
    <w:p w14:paraId="211EAD7B" w14:textId="77777777" w:rsidR="00546552" w:rsidRPr="004013D4" w:rsidRDefault="00546552" w:rsidP="003701F4">
      <w:pPr>
        <w:spacing w:before="0" w:after="0" w:line="360" w:lineRule="auto"/>
        <w:ind w:firstLine="0"/>
        <w:jc w:val="left"/>
        <w:rPr>
          <w:color w:val="000000" w:themeColor="text1"/>
          <w:sz w:val="28"/>
          <w:szCs w:val="28"/>
          <w:lang w:val="vi-VN"/>
        </w:rPr>
      </w:pPr>
      <w:r w:rsidRPr="004013D4">
        <w:rPr>
          <w:color w:val="000000" w:themeColor="text1"/>
          <w:sz w:val="28"/>
          <w:szCs w:val="28"/>
          <w:lang w:val="vi-VN"/>
        </w:rPr>
        <w:br w:type="page"/>
      </w:r>
    </w:p>
    <w:p w14:paraId="7CA27648" w14:textId="77777777" w:rsidR="00546552" w:rsidRPr="004013D4" w:rsidRDefault="00546552" w:rsidP="0021755B">
      <w:pPr>
        <w:pStyle w:val="Heading1"/>
      </w:pPr>
      <w:bookmarkStart w:id="8" w:name="_Toc50281851"/>
      <w:r w:rsidRPr="004013D4">
        <w:lastRenderedPageBreak/>
        <w:t>GIỚI THIỆU KHÓA TẬP HUẤN QUA MẠNG</w:t>
      </w:r>
      <w:bookmarkEnd w:id="8"/>
    </w:p>
    <w:p w14:paraId="3E681304" w14:textId="77777777" w:rsidR="00546552" w:rsidRPr="004013D4" w:rsidRDefault="00546552" w:rsidP="003701F4">
      <w:pPr>
        <w:pStyle w:val="Cap1"/>
        <w:spacing w:before="0" w:after="0" w:line="360" w:lineRule="auto"/>
        <w:rPr>
          <w:color w:val="000000" w:themeColor="text1"/>
          <w:spacing w:val="-6"/>
          <w:sz w:val="28"/>
          <w:szCs w:val="28"/>
        </w:rPr>
      </w:pPr>
      <w:r w:rsidRPr="004013D4">
        <w:rPr>
          <w:color w:val="000000" w:themeColor="text1"/>
          <w:spacing w:val="-6"/>
          <w:sz w:val="28"/>
          <w:szCs w:val="28"/>
        </w:rPr>
        <w:t xml:space="preserve">Bồi dưỡng qua mạng (05 ngày) </w:t>
      </w:r>
      <w:r w:rsidRPr="004013D4">
        <w:rPr>
          <w:bCs/>
          <w:color w:val="000000" w:themeColor="text1"/>
          <w:sz w:val="28"/>
          <w:szCs w:val="28"/>
        </w:rPr>
        <w:t xml:space="preserve">giúp học viên tự nghiên cứu trước tài liệu, tự học theo các hoạt động đã được thiết kế và trả lời các câu hỏi, thực hành những bài tập </w:t>
      </w:r>
      <w:r w:rsidRPr="004013D4">
        <w:rPr>
          <w:b/>
          <w:bCs/>
          <w:color w:val="000000" w:themeColor="text1"/>
          <w:sz w:val="28"/>
          <w:szCs w:val="28"/>
        </w:rPr>
        <w:t>liên quan đến những vấn đề khái quát về kiểm tra, đánh giá theo hướng phát triển phẩm chất</w:t>
      </w:r>
      <w:r w:rsidRPr="004013D4">
        <w:rPr>
          <w:bCs/>
          <w:color w:val="000000" w:themeColor="text1"/>
          <w:sz w:val="28"/>
          <w:szCs w:val="28"/>
        </w:rPr>
        <w:t xml:space="preserve">, </w:t>
      </w:r>
      <w:r w:rsidRPr="004013D4">
        <w:rPr>
          <w:b/>
          <w:bCs/>
          <w:color w:val="000000" w:themeColor="text1"/>
          <w:sz w:val="28"/>
          <w:szCs w:val="28"/>
        </w:rPr>
        <w:t>năng lực học sinh</w:t>
      </w:r>
      <w:r w:rsidRPr="004013D4">
        <w:rPr>
          <w:bCs/>
          <w:color w:val="000000" w:themeColor="text1"/>
          <w:sz w:val="28"/>
          <w:szCs w:val="28"/>
        </w:rPr>
        <w:t xml:space="preserve"> trước khi tham gia bồi dưỡng trực tiếp đi sâu vào vận dụng cụ thể trong chương trình</w:t>
      </w:r>
      <w:r w:rsidRPr="004013D4">
        <w:rPr>
          <w:color w:val="000000" w:themeColor="text1"/>
          <w:sz w:val="28"/>
          <w:szCs w:val="28"/>
        </w:rPr>
        <w:t xml:space="preserve"> hoạt động trải nghiệm, hướng nghiệp</w:t>
      </w:r>
      <w:r w:rsidRPr="004013D4">
        <w:rPr>
          <w:bCs/>
          <w:color w:val="000000" w:themeColor="text1"/>
          <w:sz w:val="28"/>
          <w:szCs w:val="28"/>
        </w:rPr>
        <w:t xml:space="preserve"> (03 ngày).</w:t>
      </w:r>
      <w:r w:rsidRPr="004013D4">
        <w:rPr>
          <w:color w:val="000000" w:themeColor="text1"/>
          <w:spacing w:val="-6"/>
          <w:sz w:val="28"/>
          <w:szCs w:val="28"/>
        </w:rPr>
        <w:t xml:space="preserve"> Sau 05 ngày bồi dưỡng qua mạng, giáo viên THCS cần đạt được những mục tiêu sau:</w:t>
      </w:r>
    </w:p>
    <w:p w14:paraId="39AE5E7D" w14:textId="13EABED7"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Trình bày được những xu hướng hiện đại về kiểm tra, đánh giá kết quả rèn luyện giáo dục nhằm phát triển phẩm chất, năng lực học sinh</w:t>
      </w:r>
      <w:r w:rsidR="003701F4" w:rsidRPr="004013D4">
        <w:rPr>
          <w:color w:val="000000" w:themeColor="text1"/>
          <w:sz w:val="28"/>
          <w:szCs w:val="28"/>
        </w:rPr>
        <w:t>.</w:t>
      </w:r>
    </w:p>
    <w:p w14:paraId="716BB9AC" w14:textId="62B4C643"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Khái quát được những điểm cốt lõi về phương pháp, hình thức kiểm tra, đánh giá kết quả học tập và kết quả trong tổ chức hoạt động trải nghiệm, hướng nghiệp cho học sinh THCS</w:t>
      </w:r>
      <w:r w:rsidR="003701F4" w:rsidRPr="004013D4">
        <w:rPr>
          <w:color w:val="000000" w:themeColor="text1"/>
          <w:sz w:val="28"/>
          <w:szCs w:val="28"/>
        </w:rPr>
        <w:t>.</w:t>
      </w:r>
    </w:p>
    <w:p w14:paraId="4CBEFAA3" w14:textId="0B569DFC"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Phác thảo được kế hoạch kiểm tra, đánh giá theo hướng phát triển phẩm chất, năng lực học sinh ở THCS; lựa chọn và thiết kế được các công cụ kiểm tra, đánh giá theo hướng phát triển phẩm chất, năng lực học sinh trong tổ chức hoạt động trải nghiệm, hướng nghiệp</w:t>
      </w:r>
      <w:r w:rsidR="003701F4" w:rsidRPr="004013D4">
        <w:rPr>
          <w:color w:val="000000" w:themeColor="text1"/>
          <w:sz w:val="28"/>
          <w:szCs w:val="28"/>
        </w:rPr>
        <w:t>.</w:t>
      </w:r>
    </w:p>
    <w:p w14:paraId="55A2227E" w14:textId="37A8721F"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Biết cách phân tích và sử dụng kết quả đánh giá theo đường phát triển năng lực để ghi nhận sự tiến bộ của học sinh và đổi mới phương pháp tổ chức hoạt động trải nghiệm, hướng nghiệp ở trường THCS</w:t>
      </w:r>
      <w:r w:rsidR="003701F4" w:rsidRPr="004013D4">
        <w:rPr>
          <w:color w:val="000000" w:themeColor="text1"/>
          <w:sz w:val="28"/>
          <w:szCs w:val="28"/>
        </w:rPr>
        <w:t>.</w:t>
      </w:r>
    </w:p>
    <w:p w14:paraId="48122F76" w14:textId="77777777" w:rsidR="00546552" w:rsidRPr="004013D4" w:rsidRDefault="00546552" w:rsidP="00CD1EA5">
      <w:pPr>
        <w:pStyle w:val="Cap1"/>
        <w:numPr>
          <w:ilvl w:val="0"/>
          <w:numId w:val="2"/>
        </w:numPr>
        <w:spacing w:before="0" w:after="0" w:line="360" w:lineRule="auto"/>
        <w:ind w:left="0"/>
        <w:rPr>
          <w:b/>
          <w:color w:val="000000" w:themeColor="text1"/>
          <w:sz w:val="28"/>
          <w:szCs w:val="28"/>
        </w:rPr>
      </w:pPr>
      <w:r w:rsidRPr="004013D4">
        <w:rPr>
          <w:color w:val="000000" w:themeColor="text1"/>
          <w:sz w:val="28"/>
          <w:szCs w:val="28"/>
        </w:rPr>
        <w:t>Phác thảo được kế hoạch hỗ trợ đồng nghiệp về kiểm tra, đánh giá nhằm phát triển phẩm chất, năng lực học sinh.</w:t>
      </w:r>
    </w:p>
    <w:p w14:paraId="4DE412D2" w14:textId="77777777" w:rsidR="00CF4135" w:rsidRPr="004013D4" w:rsidRDefault="00CF4135" w:rsidP="003701F4">
      <w:pPr>
        <w:spacing w:before="0" w:after="0" w:line="360" w:lineRule="auto"/>
        <w:ind w:firstLine="0"/>
        <w:rPr>
          <w:color w:val="000000" w:themeColor="text1"/>
          <w:sz w:val="28"/>
          <w:szCs w:val="28"/>
        </w:rPr>
      </w:pPr>
    </w:p>
    <w:p w14:paraId="41B2E5B8" w14:textId="77777777" w:rsidR="00CF4135" w:rsidRPr="004013D4" w:rsidRDefault="00CF4135" w:rsidP="003701F4">
      <w:pPr>
        <w:widowControl w:val="0"/>
        <w:spacing w:before="0" w:after="0" w:line="360" w:lineRule="auto"/>
        <w:rPr>
          <w:color w:val="000000" w:themeColor="text1"/>
          <w:sz w:val="28"/>
          <w:szCs w:val="28"/>
          <w:lang w:val="nb-NO"/>
        </w:rPr>
      </w:pPr>
    </w:p>
    <w:p w14:paraId="7C9BB1C9" w14:textId="0380E60E" w:rsidR="00CF4135" w:rsidRPr="004013D4" w:rsidRDefault="00CF4135" w:rsidP="0021755B">
      <w:pPr>
        <w:pStyle w:val="Heading1"/>
        <w:rPr>
          <w:rStyle w:val="Heading2Char"/>
          <w:rFonts w:eastAsiaTheme="majorEastAsia"/>
        </w:rPr>
      </w:pPr>
      <w:r w:rsidRPr="004013D4">
        <w:rPr>
          <w:lang w:val="nb-NO"/>
        </w:rPr>
        <w:br w:type="page"/>
      </w:r>
      <w:bookmarkStart w:id="9" w:name="_Toc50281852"/>
      <w:r w:rsidR="00546552" w:rsidRPr="004013D4">
        <w:lastRenderedPageBreak/>
        <w:t>A</w:t>
      </w:r>
      <w:r w:rsidR="00546552" w:rsidRPr="004013D4">
        <w:rPr>
          <w:rStyle w:val="Heading2Char"/>
          <w:rFonts w:eastAsiaTheme="majorEastAsia"/>
        </w:rPr>
        <w:t>. CÁC</w:t>
      </w:r>
      <w:r w:rsidRPr="004013D4">
        <w:rPr>
          <w:rStyle w:val="Heading2Char"/>
          <w:rFonts w:eastAsiaTheme="majorEastAsia"/>
        </w:rPr>
        <w:t xml:space="preserve"> HOẠT ĐỘNG </w:t>
      </w:r>
      <w:r w:rsidR="00546552" w:rsidRPr="004013D4">
        <w:rPr>
          <w:rStyle w:val="Heading2Char"/>
          <w:rFonts w:eastAsiaTheme="majorEastAsia"/>
        </w:rPr>
        <w:t>TẬP HUẤN QUA MẠNG</w:t>
      </w:r>
      <w:bookmarkEnd w:id="9"/>
    </w:p>
    <w:p w14:paraId="030651CD" w14:textId="30FAAA25" w:rsidR="00A86278" w:rsidRPr="004013D4" w:rsidRDefault="00A86278" w:rsidP="003701F4">
      <w:pPr>
        <w:pStyle w:val="TableParagraph"/>
        <w:spacing w:line="360" w:lineRule="auto"/>
        <w:rPr>
          <w:color w:val="000000" w:themeColor="text1"/>
          <w:sz w:val="28"/>
          <w:szCs w:val="28"/>
        </w:rPr>
      </w:pPr>
      <w:r w:rsidRPr="004013D4">
        <w:rPr>
          <w:color w:val="000000" w:themeColor="text1"/>
          <w:sz w:val="28"/>
          <w:szCs w:val="28"/>
        </w:rPr>
        <w:t>- Nghiên cứu tài liệu học tập, video hướng dẫn, video minh họa.</w:t>
      </w:r>
    </w:p>
    <w:p w14:paraId="36641421" w14:textId="12E668DF" w:rsidR="005444C1" w:rsidRPr="004013D4" w:rsidRDefault="005444C1" w:rsidP="003701F4">
      <w:pPr>
        <w:pStyle w:val="TableParagraph"/>
        <w:spacing w:line="360" w:lineRule="auto"/>
        <w:rPr>
          <w:color w:val="000000" w:themeColor="text1"/>
          <w:sz w:val="28"/>
          <w:szCs w:val="28"/>
        </w:rPr>
      </w:pPr>
      <w:r w:rsidRPr="004013D4">
        <w:rPr>
          <w:color w:val="000000" w:themeColor="text1"/>
          <w:sz w:val="28"/>
          <w:szCs w:val="28"/>
        </w:rPr>
        <w:t>- Thực hiện các nhiệm vụ học tập theo nội dung theo hướng dẫn học tập 05 nội dung của Module.</w:t>
      </w:r>
    </w:p>
    <w:p w14:paraId="2C51F1A7" w14:textId="69699673" w:rsidR="005444C1" w:rsidRPr="004013D4" w:rsidRDefault="005444C1" w:rsidP="003701F4">
      <w:pPr>
        <w:pStyle w:val="TableParagraph"/>
        <w:spacing w:line="360" w:lineRule="auto"/>
        <w:rPr>
          <w:color w:val="000000" w:themeColor="text1"/>
          <w:sz w:val="28"/>
          <w:szCs w:val="28"/>
        </w:rPr>
      </w:pPr>
      <w:r w:rsidRPr="004013D4">
        <w:rPr>
          <w:color w:val="000000" w:themeColor="text1"/>
          <w:sz w:val="28"/>
          <w:szCs w:val="28"/>
        </w:rPr>
        <w:t>- Thực hiện các bài kiểm tra trắc nghiệm, câu hỏi tự luận, bài thu hoạch trên hệ thống LMS.</w:t>
      </w:r>
    </w:p>
    <w:p w14:paraId="12BDA574" w14:textId="647814C7" w:rsidR="005444C1" w:rsidRPr="004013D4" w:rsidRDefault="005444C1" w:rsidP="003701F4">
      <w:pPr>
        <w:pStyle w:val="TableParagraph"/>
        <w:spacing w:line="360" w:lineRule="auto"/>
        <w:rPr>
          <w:color w:val="000000" w:themeColor="text1"/>
          <w:sz w:val="28"/>
          <w:szCs w:val="28"/>
        </w:rPr>
      </w:pPr>
      <w:r w:rsidRPr="004013D4">
        <w:rPr>
          <w:color w:val="000000" w:themeColor="text1"/>
          <w:sz w:val="28"/>
          <w:szCs w:val="28"/>
        </w:rPr>
        <w:t>- Trao đổi với báo cáo viên qua hệ thống tin nhắn nếu cần.</w:t>
      </w:r>
    </w:p>
    <w:p w14:paraId="307E8DA9" w14:textId="21E90216" w:rsidR="00CF4135" w:rsidRPr="004013D4" w:rsidRDefault="00A866B1" w:rsidP="003701F4">
      <w:pPr>
        <w:pStyle w:val="Heading2"/>
        <w:spacing w:line="360" w:lineRule="auto"/>
        <w:rPr>
          <w:color w:val="000000" w:themeColor="text1"/>
        </w:rPr>
      </w:pPr>
      <w:bookmarkStart w:id="10" w:name="_Toc50281853"/>
      <w:r w:rsidRPr="004013D4">
        <w:rPr>
          <w:color w:val="000000" w:themeColor="text1"/>
        </w:rPr>
        <w:t xml:space="preserve">B. </w:t>
      </w:r>
      <w:r w:rsidR="00CF4135" w:rsidRPr="004013D4">
        <w:rPr>
          <w:color w:val="000000" w:themeColor="text1"/>
        </w:rPr>
        <w:t>KẾ HOẠCH BỒI DƯỠNG QUA MẠNG</w:t>
      </w:r>
      <w:bookmarkEnd w:id="10"/>
    </w:p>
    <w:p w14:paraId="4945E093"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1: Nội dung 1 và nội dung 2</w:t>
      </w:r>
    </w:p>
    <w:p w14:paraId="18C53614" w14:textId="77777777" w:rsidR="00CF4135" w:rsidRPr="004013D4" w:rsidRDefault="00CF4135" w:rsidP="003701F4">
      <w:pPr>
        <w:spacing w:before="0" w:after="0" w:line="360" w:lineRule="auto"/>
        <w:ind w:firstLine="0"/>
        <w:rPr>
          <w:color w:val="000000" w:themeColor="text1"/>
          <w:sz w:val="28"/>
          <w:szCs w:val="28"/>
        </w:rPr>
      </w:pPr>
      <w:r w:rsidRPr="004013D4">
        <w:rPr>
          <w:b/>
          <w:color w:val="000000" w:themeColor="text1"/>
          <w:sz w:val="28"/>
          <w:szCs w:val="28"/>
        </w:rPr>
        <w:t xml:space="preserve">Nội dung 1: </w:t>
      </w:r>
      <w:r w:rsidRPr="004013D4">
        <w:rPr>
          <w:color w:val="000000" w:themeColor="text1"/>
          <w:sz w:val="28"/>
          <w:szCs w:val="28"/>
        </w:rPr>
        <w:t>Xu hướng hiện đại về kiểm tra, đánh giá kết quả rèn luyện giáo dục nhằm phát triển phẩm chất, năng lực học sinh.</w:t>
      </w:r>
    </w:p>
    <w:p w14:paraId="60B86C77" w14:textId="5DD1ABBD" w:rsidR="00CF4135" w:rsidRPr="004013D4" w:rsidRDefault="00CF4135" w:rsidP="003701F4">
      <w:pPr>
        <w:spacing w:before="0" w:after="0" w:line="360" w:lineRule="auto"/>
        <w:ind w:firstLine="0"/>
        <w:rPr>
          <w:b/>
          <w:color w:val="000000" w:themeColor="text1"/>
          <w:sz w:val="28"/>
          <w:szCs w:val="28"/>
          <w:lang w:val="vi-VN"/>
        </w:rPr>
      </w:pPr>
      <w:r w:rsidRPr="004013D4">
        <w:rPr>
          <w:b/>
          <w:color w:val="000000" w:themeColor="text1"/>
          <w:sz w:val="28"/>
          <w:szCs w:val="28"/>
        </w:rPr>
        <w:t xml:space="preserve">Nội dung 2: </w:t>
      </w:r>
      <w:r w:rsidRPr="004013D4">
        <w:rPr>
          <w:color w:val="000000" w:themeColor="text1"/>
          <w:sz w:val="28"/>
          <w:szCs w:val="28"/>
        </w:rPr>
        <w:t xml:space="preserve">Phương pháp, hình thức kiểm tra đánh giá kết qủa học tập và kết quả rèn luyện giáo dục theo </w:t>
      </w:r>
      <w:r w:rsidR="008A0C0B" w:rsidRPr="004013D4">
        <w:rPr>
          <w:color w:val="000000" w:themeColor="text1"/>
          <w:sz w:val="28"/>
          <w:szCs w:val="28"/>
        </w:rPr>
        <w:t>hướng</w:t>
      </w:r>
      <w:r w:rsidRPr="004013D4">
        <w:rPr>
          <w:color w:val="000000" w:themeColor="text1"/>
          <w:sz w:val="28"/>
          <w:szCs w:val="28"/>
        </w:rPr>
        <w:t xml:space="preserve"> phát triển năng lực học sinh THCS, THPT</w:t>
      </w: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5171C864" w14:textId="77777777" w:rsidTr="00E52017">
        <w:trPr>
          <w:trHeight w:val="983"/>
        </w:trPr>
        <w:tc>
          <w:tcPr>
            <w:tcW w:w="9193" w:type="dxa"/>
            <w:shd w:val="clear" w:color="auto" w:fill="auto"/>
          </w:tcPr>
          <w:p w14:paraId="1E25EAD9"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t>A.</w:t>
            </w:r>
            <w:r w:rsidRPr="004013D4">
              <w:rPr>
                <w:b/>
                <w:noProof/>
                <w:color w:val="000000" w:themeColor="text1"/>
                <w:sz w:val="28"/>
                <w:szCs w:val="28"/>
                <w:lang w:val="vi-VN"/>
              </w:rPr>
              <w:t xml:space="preserve"> GIỚI THIỆU MODULE 03 VÀ NỘI DUNG 1 +2</w:t>
            </w:r>
          </w:p>
          <w:p w14:paraId="2FAF439A"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mở đầu giới thiệu chung về Module 3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0706F0B9" w14:textId="77777777" w:rsidTr="00E52017">
              <w:trPr>
                <w:trHeight w:val="1754"/>
              </w:trPr>
              <w:tc>
                <w:tcPr>
                  <w:tcW w:w="10080" w:type="dxa"/>
                  <w:shd w:val="clear" w:color="auto" w:fill="auto"/>
                </w:tcPr>
                <w:p w14:paraId="71C12A55"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Mục tiêu cần đạt của nội dung 1 và 2:</w:t>
                  </w:r>
                </w:p>
                <w:p w14:paraId="1A81F259"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khái niệm phẩm chất, năng lực; chỉ ra được cấu trúc và biểu hiện của phẩm chất, năng lực;</w:t>
                  </w:r>
                </w:p>
                <w:p w14:paraId="063AF05D"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sự hình thành và phát triển phẩm chất, năng lực học sinh;</w:t>
                  </w:r>
                </w:p>
                <w:p w14:paraId="1E23E3D3" w14:textId="234C9334"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Phân tích được xu hướng hiện đại về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61E7C66E" w14:textId="6B933A0A"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Phân tích được các nguyên tắc, phương pháp, hình thức trong kiểm tra, đánh gía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13B44D52" w14:textId="0162B6C6"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Trình bày được quy trình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tc>
            </w:tr>
          </w:tbl>
          <w:p w14:paraId="304DA9F2"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2E7D805B"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lastRenderedPageBreak/>
              <w:t>B. CÁC HOẠT ĐỘNG</w:t>
            </w:r>
          </w:p>
          <w:p w14:paraId="1FB1FBED" w14:textId="03A4355C"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 xml:space="preserve"> </w:t>
            </w:r>
            <w:r w:rsidRPr="004013D4">
              <w:rPr>
                <w:b/>
                <w:noProof/>
                <w:color w:val="000000" w:themeColor="text1"/>
                <w:sz w:val="28"/>
                <w:szCs w:val="28"/>
              </w:rPr>
              <w:drawing>
                <wp:inline distT="0" distB="0" distL="0" distR="0" wp14:anchorId="0664176D" wp14:editId="1CC9C556">
                  <wp:extent cx="462280" cy="46228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1. </w:t>
            </w:r>
            <w:r w:rsidRPr="004013D4">
              <w:rPr>
                <w:b/>
                <w:color w:val="000000" w:themeColor="text1"/>
                <w:sz w:val="28"/>
                <w:szCs w:val="28"/>
              </w:rPr>
              <w:t>Xu hướng hiện đại về kiểm tra, đánh giá kết quả học tập, giáo dục nhằm phát triển phẩm chất, năng lực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4D1FD8B3" w14:textId="77777777" w:rsidTr="00E52017">
              <w:tc>
                <w:tcPr>
                  <w:tcW w:w="10080" w:type="dxa"/>
                  <w:shd w:val="clear" w:color="auto" w:fill="auto"/>
                </w:tcPr>
                <w:p w14:paraId="0A1A76E9"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1</w:t>
                  </w:r>
                </w:p>
                <w:p w14:paraId="34508AE2"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khái niệm phẩm chất, năng lực; chỉ ra được cấu trúc và biểu hiện của phẩm chất, năng lực;</w:t>
                  </w:r>
                </w:p>
                <w:p w14:paraId="10ECC976"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sự hình thành và phát triển phẩm chất, năng lực học sinh;</w:t>
                  </w:r>
                </w:p>
                <w:p w14:paraId="66F960AC" w14:textId="0448F2A8"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Phân tích được xu hướng hiện đại về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07FE9828" w14:textId="77777777" w:rsidR="00CF4135" w:rsidRPr="004013D4" w:rsidRDefault="00CF4135" w:rsidP="003701F4">
                  <w:pPr>
                    <w:spacing w:before="0" w:after="0" w:line="360" w:lineRule="auto"/>
                    <w:rPr>
                      <w:color w:val="000000" w:themeColor="text1"/>
                      <w:sz w:val="28"/>
                      <w:szCs w:val="28"/>
                    </w:rPr>
                  </w:pPr>
                </w:p>
              </w:tc>
            </w:tr>
          </w:tbl>
          <w:p w14:paraId="59C91E45" w14:textId="77777777" w:rsidR="00CF4135" w:rsidRPr="004013D4" w:rsidRDefault="00CF4135" w:rsidP="003701F4">
            <w:pPr>
              <w:spacing w:before="0" w:after="0" w:line="360" w:lineRule="auto"/>
              <w:rPr>
                <w:b/>
                <w:color w:val="000000" w:themeColor="text1"/>
                <w:sz w:val="28"/>
                <w:szCs w:val="28"/>
              </w:rPr>
            </w:pPr>
          </w:p>
          <w:p w14:paraId="139B35B4" w14:textId="0F24D7B5"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48E3730F" wp14:editId="689DF74B">
                  <wp:extent cx="215900" cy="236220"/>
                  <wp:effectExtent l="0" t="0" r="1270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467FECD"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w:t>
            </w:r>
            <w:r w:rsidRPr="004013D4">
              <w:rPr>
                <w:color w:val="000000" w:themeColor="text1"/>
                <w:sz w:val="28"/>
                <w:szCs w:val="28"/>
                <w:lang w:val="vi-VN"/>
              </w:rPr>
              <w:t>Text, Video, âm thanh, Infographic, hình ảnh);</w:t>
            </w:r>
          </w:p>
          <w:p w14:paraId="64A6D217"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BT1;</w:t>
            </w:r>
          </w:p>
          <w:p w14:paraId="6ED6B177"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3D631EC3" w14:textId="68BD0C52"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58C1E4B5" wp14:editId="4A5CE4A9">
                  <wp:extent cx="421005" cy="421005"/>
                  <wp:effectExtent l="0" t="0" r="10795" b="1079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1E9FF47C"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w:t>
            </w:r>
          </w:p>
          <w:p w14:paraId="7973041F" w14:textId="1E22326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216FE0ED" wp14:editId="61C3585F">
                  <wp:extent cx="452120" cy="256540"/>
                  <wp:effectExtent l="0" t="0" r="5080" b="0"/>
                  <wp:docPr id="63" name="Picture 63"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1</w:t>
            </w:r>
          </w:p>
          <w:p w14:paraId="4C72199D"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1.</w:t>
            </w:r>
          </w:p>
          <w:p w14:paraId="504D7BB8" w14:textId="5DB96765" w:rsidR="00CF4135" w:rsidRPr="004013D4" w:rsidRDefault="00CF4135" w:rsidP="003701F4">
            <w:pPr>
              <w:spacing w:before="0" w:after="0" w:line="360" w:lineRule="auto"/>
              <w:ind w:firstLine="0"/>
              <w:rPr>
                <w:b/>
                <w:color w:val="000000" w:themeColor="text1"/>
                <w:sz w:val="28"/>
                <w:szCs w:val="28"/>
                <w:lang w:val="vi-VN"/>
              </w:rPr>
            </w:pPr>
            <w:r w:rsidRPr="004013D4">
              <w:rPr>
                <w:b/>
                <w:noProof/>
                <w:color w:val="000000" w:themeColor="text1"/>
                <w:sz w:val="28"/>
                <w:szCs w:val="28"/>
              </w:rPr>
              <w:drawing>
                <wp:inline distT="0" distB="0" distL="0" distR="0" wp14:anchorId="5C14B086" wp14:editId="5F902342">
                  <wp:extent cx="462280" cy="46228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2. </w:t>
            </w:r>
            <w:r w:rsidRPr="004013D4">
              <w:rPr>
                <w:b/>
                <w:color w:val="000000" w:themeColor="text1"/>
                <w:sz w:val="28"/>
                <w:szCs w:val="28"/>
              </w:rPr>
              <w:t xml:space="preserve">Phương pháp, hình thức kiểm tra đánh giá kết qủa học tập và kết quả trong dạy học, giáo dục theo </w:t>
            </w:r>
            <w:r w:rsidR="008A0C0B" w:rsidRPr="004013D4">
              <w:rPr>
                <w:b/>
                <w:color w:val="000000" w:themeColor="text1"/>
                <w:sz w:val="28"/>
                <w:szCs w:val="28"/>
              </w:rPr>
              <w:t>hướng</w:t>
            </w:r>
            <w:r w:rsidRPr="004013D4">
              <w:rPr>
                <w:b/>
                <w:color w:val="000000" w:themeColor="text1"/>
                <w:sz w:val="28"/>
                <w:szCs w:val="28"/>
              </w:rPr>
              <w:t xml:space="preserve"> phát triển năng lực học sinh THCS, THPT</w:t>
            </w:r>
          </w:p>
          <w:p w14:paraId="479019F6" w14:textId="77777777" w:rsidR="00CF4135" w:rsidRPr="004013D4" w:rsidRDefault="00CF4135" w:rsidP="003701F4">
            <w:pPr>
              <w:spacing w:before="0" w:after="0" w:line="360" w:lineRule="auto"/>
              <w:rPr>
                <w:b/>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2510B7D3" w14:textId="77777777" w:rsidTr="00E52017">
              <w:tc>
                <w:tcPr>
                  <w:tcW w:w="10080" w:type="dxa"/>
                  <w:shd w:val="clear" w:color="auto" w:fill="auto"/>
                </w:tcPr>
                <w:p w14:paraId="7E40BD38"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2</w:t>
                  </w:r>
                </w:p>
                <w:p w14:paraId="14A7F8CB" w14:textId="70ABEBE6"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lastRenderedPageBreak/>
                    <w:t xml:space="preserve">- Phân tích được các nguyên tắc, phương pháp, hình thức trong kiểm tra, đánh gía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0B004982" w14:textId="3B931001"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Trình bày được quy trình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tc>
            </w:tr>
          </w:tbl>
          <w:p w14:paraId="0D68EAF4" w14:textId="77777777" w:rsidR="00CF4135" w:rsidRPr="004013D4" w:rsidRDefault="00CF4135" w:rsidP="003701F4">
            <w:pPr>
              <w:spacing w:before="0" w:after="0" w:line="360" w:lineRule="auto"/>
              <w:rPr>
                <w:b/>
                <w:color w:val="000000" w:themeColor="text1"/>
                <w:sz w:val="28"/>
                <w:szCs w:val="28"/>
              </w:rPr>
            </w:pPr>
          </w:p>
          <w:p w14:paraId="0D0A4931" w14:textId="38238B91"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20C4E903" wp14:editId="08657AC5">
                  <wp:extent cx="215900" cy="236220"/>
                  <wp:effectExtent l="0" t="0" r="1270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5EA69944"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2.</w:t>
            </w:r>
          </w:p>
          <w:p w14:paraId="3852B5F2"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BT2;</w:t>
            </w:r>
          </w:p>
          <w:p w14:paraId="581AE280"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1A701D52" w14:textId="4FCF0EB3"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D2BD3E2" wp14:editId="4E4F35C8">
                  <wp:extent cx="421005" cy="421005"/>
                  <wp:effectExtent l="0" t="0" r="10795" b="1079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5A219DF1"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56B50782" w14:textId="432028B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556C5CFE" wp14:editId="7265B6BB">
                  <wp:extent cx="452120" cy="256540"/>
                  <wp:effectExtent l="0" t="0" r="5080" b="0"/>
                  <wp:docPr id="59" name="Picture 59"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2</w:t>
            </w:r>
          </w:p>
          <w:p w14:paraId="79EDE1B6"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2.</w:t>
            </w:r>
          </w:p>
          <w:p w14:paraId="35F8FB01"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p>
          <w:p w14:paraId="2BC220D1" w14:textId="77777777" w:rsidR="00CF4135" w:rsidRPr="004013D4" w:rsidRDefault="00CF4135" w:rsidP="003701F4">
            <w:pPr>
              <w:tabs>
                <w:tab w:val="left" w:pos="360"/>
              </w:tabs>
              <w:spacing w:before="0" w:after="0" w:line="360" w:lineRule="auto"/>
              <w:ind w:firstLine="0"/>
              <w:contextualSpacing/>
              <w:rPr>
                <w:color w:val="000000" w:themeColor="text1"/>
                <w:sz w:val="28"/>
                <w:szCs w:val="28"/>
              </w:rPr>
            </w:pPr>
          </w:p>
        </w:tc>
      </w:tr>
    </w:tbl>
    <w:p w14:paraId="152195B3" w14:textId="77777777" w:rsidR="00CF4135" w:rsidRPr="004013D4" w:rsidRDefault="00CF4135" w:rsidP="003701F4">
      <w:pPr>
        <w:spacing w:before="0" w:after="0" w:line="360" w:lineRule="auto"/>
        <w:ind w:firstLine="0"/>
        <w:rPr>
          <w:color w:val="000000" w:themeColor="text1"/>
          <w:sz w:val="28"/>
          <w:szCs w:val="28"/>
        </w:rPr>
      </w:pPr>
    </w:p>
    <w:p w14:paraId="4478A0AF"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2: Nội dung 3</w:t>
      </w:r>
    </w:p>
    <w:p w14:paraId="62B93D4D" w14:textId="27377F81" w:rsidR="00CF4135" w:rsidRPr="004013D4" w:rsidRDefault="00CF4135" w:rsidP="003701F4">
      <w:pPr>
        <w:spacing w:before="0" w:after="0" w:line="360" w:lineRule="auto"/>
        <w:ind w:firstLine="0"/>
        <w:rPr>
          <w:b/>
          <w:color w:val="000000" w:themeColor="text1"/>
          <w:sz w:val="28"/>
          <w:szCs w:val="28"/>
        </w:rPr>
      </w:pPr>
      <w:r w:rsidRPr="004013D4">
        <w:rPr>
          <w:b/>
          <w:color w:val="000000" w:themeColor="text1"/>
          <w:sz w:val="28"/>
          <w:szCs w:val="28"/>
        </w:rPr>
        <w:t xml:space="preserve">Xây dựng kế hoạch và công cụ đánh giá theo </w:t>
      </w:r>
      <w:r w:rsidR="008A0C0B" w:rsidRPr="004013D4">
        <w:rPr>
          <w:b/>
          <w:color w:val="000000" w:themeColor="text1"/>
          <w:sz w:val="28"/>
          <w:szCs w:val="28"/>
        </w:rPr>
        <w:t>hướng</w:t>
      </w:r>
      <w:r w:rsidRPr="004013D4">
        <w:rPr>
          <w:b/>
          <w:color w:val="000000" w:themeColor="text1"/>
          <w:sz w:val="28"/>
          <w:szCs w:val="28"/>
        </w:rPr>
        <w:t xml:space="preserve"> phát triển phẩm chất, năng lực học sinh trong tổ chức hoạt động trải nghiệm, hướng nghiệp</w:t>
      </w: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41E7F551" w14:textId="77777777" w:rsidTr="00E52017">
        <w:trPr>
          <w:trHeight w:val="983"/>
        </w:trPr>
        <w:tc>
          <w:tcPr>
            <w:tcW w:w="9193" w:type="dxa"/>
            <w:shd w:val="clear" w:color="auto" w:fill="auto"/>
          </w:tcPr>
          <w:p w14:paraId="7771AA1B"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t>A.</w:t>
            </w:r>
            <w:r w:rsidRPr="004013D4">
              <w:rPr>
                <w:b/>
                <w:noProof/>
                <w:color w:val="000000" w:themeColor="text1"/>
                <w:sz w:val="28"/>
                <w:szCs w:val="28"/>
                <w:lang w:val="vi-VN"/>
              </w:rPr>
              <w:t xml:space="preserve"> GIỚI THIỆU NỘI DUNG 3</w:t>
            </w:r>
          </w:p>
          <w:p w14:paraId="5E97C6AB"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Slide giới thiệu về nội dung 3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03B51C53" w14:textId="77777777" w:rsidTr="00E52017">
              <w:trPr>
                <w:trHeight w:val="1754"/>
              </w:trPr>
              <w:tc>
                <w:tcPr>
                  <w:tcW w:w="10080" w:type="dxa"/>
                  <w:shd w:val="clear" w:color="auto" w:fill="auto"/>
                </w:tcPr>
                <w:p w14:paraId="7FAD6782"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lastRenderedPageBreak/>
                    <w:t>Mục tiêu cần đạt của nội dung 3</w:t>
                  </w:r>
                </w:p>
                <w:p w14:paraId="3A68DAD1"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Biết cách xây dựng kế hoạch đánh giá phẩm chất, năng lực học sinh trong tổ chức hoạt động trải nghiệm, hướng nghiệp;</w:t>
                  </w:r>
                </w:p>
                <w:p w14:paraId="639F4FAD"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Thiết kế và sử dụng được công cụ đánh giá phẩm chất, năng lực học sinh tổ chức hoạt động trải nghiệm, hướng nghiệp (hình thức đánh giá thường xuyên)</w:t>
                  </w:r>
                </w:p>
                <w:p w14:paraId="71C0922F" w14:textId="77777777" w:rsidR="00CF4135" w:rsidRPr="004013D4" w:rsidRDefault="00CF4135" w:rsidP="003701F4">
                  <w:pPr>
                    <w:spacing w:before="0" w:after="0" w:line="360" w:lineRule="auto"/>
                    <w:ind w:firstLine="0"/>
                    <w:rPr>
                      <w:color w:val="000000" w:themeColor="text1"/>
                      <w:sz w:val="28"/>
                      <w:szCs w:val="28"/>
                    </w:rPr>
                  </w:pPr>
                </w:p>
              </w:tc>
            </w:tr>
          </w:tbl>
          <w:p w14:paraId="560C4A62"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308E6E37"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t>B. CÁC HOẠT ĐỘNG</w:t>
            </w:r>
          </w:p>
          <w:p w14:paraId="6326FAF0" w14:textId="758378DD"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 xml:space="preserve"> </w:t>
            </w:r>
            <w:r w:rsidRPr="004013D4">
              <w:rPr>
                <w:b/>
                <w:noProof/>
                <w:color w:val="000000" w:themeColor="text1"/>
                <w:sz w:val="28"/>
                <w:szCs w:val="28"/>
              </w:rPr>
              <w:drawing>
                <wp:inline distT="0" distB="0" distL="0" distR="0" wp14:anchorId="39385896" wp14:editId="663AB6CB">
                  <wp:extent cx="462280" cy="4622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3. </w:t>
            </w:r>
            <w:r w:rsidRPr="004013D4">
              <w:rPr>
                <w:b/>
                <w:color w:val="000000" w:themeColor="text1"/>
                <w:sz w:val="28"/>
                <w:szCs w:val="28"/>
              </w:rPr>
              <w:t>Xây dựng kế hoạch đánh giá phẩm chất, năng lực học sinh trong tổ chức hoạt động trải nghiệm, hướng nghiệp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16B21429" w14:textId="77777777" w:rsidTr="00E52017">
              <w:tc>
                <w:tcPr>
                  <w:tcW w:w="10080" w:type="dxa"/>
                  <w:shd w:val="clear" w:color="auto" w:fill="auto"/>
                </w:tcPr>
                <w:p w14:paraId="6975A38C"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3</w:t>
                  </w:r>
                </w:p>
                <w:p w14:paraId="6110344F"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các bước trong xây dựng kế hoạch đánh giá phẩm chất, năng lực học sinh trong tổ chức hoạt động trải nghiệm, hướng nghiệp;</w:t>
                  </w:r>
                </w:p>
                <w:p w14:paraId="45B39D9B"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Thiết kế được kế hoạch đánh giá phẩm chất, năng lực học sinh trong tổ chức hoạt động trải nghiệm, hướng nghiệp.</w:t>
                  </w:r>
                </w:p>
              </w:tc>
            </w:tr>
          </w:tbl>
          <w:p w14:paraId="48BC1BFF" w14:textId="77777777" w:rsidR="00CF4135" w:rsidRPr="004013D4" w:rsidRDefault="00CF4135" w:rsidP="003701F4">
            <w:pPr>
              <w:spacing w:before="0" w:after="0" w:line="360" w:lineRule="auto"/>
              <w:rPr>
                <w:b/>
                <w:color w:val="000000" w:themeColor="text1"/>
                <w:sz w:val="28"/>
                <w:szCs w:val="28"/>
              </w:rPr>
            </w:pPr>
          </w:p>
          <w:p w14:paraId="738ADAD4" w14:textId="5FBF0E77"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41AB43F1" wp14:editId="45E0E507">
                  <wp:extent cx="215900" cy="236220"/>
                  <wp:effectExtent l="0" t="0" r="1270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30F9E503"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3;</w:t>
            </w:r>
          </w:p>
          <w:p w14:paraId="7DD37070"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BT3;</w:t>
            </w:r>
          </w:p>
          <w:p w14:paraId="338D7C6A"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55EAAE92" w14:textId="7542E5AC"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625A3909" wp14:editId="0D2C3D93">
                  <wp:extent cx="421005" cy="421005"/>
                  <wp:effectExtent l="0" t="0" r="10795" b="1079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2737FC7E"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w:t>
            </w:r>
          </w:p>
          <w:p w14:paraId="29DE455E" w14:textId="68702253"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3A4AE8DC" wp14:editId="7BAE4A95">
                  <wp:extent cx="452120" cy="256540"/>
                  <wp:effectExtent l="0" t="0" r="5080" b="0"/>
                  <wp:docPr id="55" name="Picture 55"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3</w:t>
            </w:r>
          </w:p>
          <w:p w14:paraId="4F17E796"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3.</w:t>
            </w:r>
          </w:p>
          <w:p w14:paraId="631C476C" w14:textId="3C0E9119" w:rsidR="00CF4135" w:rsidRPr="004013D4" w:rsidRDefault="00CF4135" w:rsidP="003701F4">
            <w:pPr>
              <w:spacing w:before="0" w:after="0" w:line="360" w:lineRule="auto"/>
              <w:ind w:firstLine="0"/>
              <w:rPr>
                <w:b/>
                <w:color w:val="000000" w:themeColor="text1"/>
                <w:sz w:val="28"/>
                <w:szCs w:val="28"/>
                <w:lang w:val="vi-VN"/>
              </w:rPr>
            </w:pPr>
            <w:r w:rsidRPr="004013D4">
              <w:rPr>
                <w:b/>
                <w:noProof/>
                <w:color w:val="000000" w:themeColor="text1"/>
                <w:sz w:val="28"/>
                <w:szCs w:val="28"/>
              </w:rPr>
              <w:lastRenderedPageBreak/>
              <w:drawing>
                <wp:inline distT="0" distB="0" distL="0" distR="0" wp14:anchorId="66D40A8C" wp14:editId="13499F28">
                  <wp:extent cx="462280" cy="46228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4. </w:t>
            </w:r>
            <w:r w:rsidRPr="004013D4">
              <w:rPr>
                <w:b/>
                <w:color w:val="000000" w:themeColor="text1"/>
                <w:sz w:val="28"/>
                <w:szCs w:val="28"/>
              </w:rPr>
              <w:t xml:space="preserve">Phương pháp, hình thức kiểm tra đánh giá kết qủa rèn luyện trong giáo dục theo </w:t>
            </w:r>
            <w:r w:rsidR="008A0C0B" w:rsidRPr="004013D4">
              <w:rPr>
                <w:b/>
                <w:color w:val="000000" w:themeColor="text1"/>
                <w:sz w:val="28"/>
                <w:szCs w:val="28"/>
              </w:rPr>
              <w:t>hướng</w:t>
            </w:r>
            <w:r w:rsidRPr="004013D4">
              <w:rPr>
                <w:b/>
                <w:color w:val="000000" w:themeColor="text1"/>
                <w:sz w:val="28"/>
                <w:szCs w:val="28"/>
              </w:rPr>
              <w:t xml:space="preserve"> phát triển năng lực học sinh THCS, THPT</w:t>
            </w:r>
          </w:p>
          <w:p w14:paraId="4EECE395" w14:textId="77777777" w:rsidR="00CF4135" w:rsidRPr="004013D4" w:rsidRDefault="00CF4135" w:rsidP="003701F4">
            <w:pPr>
              <w:spacing w:before="0" w:after="0" w:line="360" w:lineRule="auto"/>
              <w:rPr>
                <w:b/>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08EF3C98" w14:textId="77777777" w:rsidTr="00E52017">
              <w:tc>
                <w:tcPr>
                  <w:tcW w:w="10080" w:type="dxa"/>
                  <w:shd w:val="clear" w:color="auto" w:fill="auto"/>
                </w:tcPr>
                <w:p w14:paraId="70E3B3CD"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4</w:t>
                  </w:r>
                </w:p>
                <w:p w14:paraId="6A75B628" w14:textId="7A984AB1"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Trình bày được các công cụ trong đánh giá thường xuyên theo </w:t>
                  </w:r>
                  <w:r w:rsidR="008A0C0B" w:rsidRPr="004013D4">
                    <w:rPr>
                      <w:color w:val="000000" w:themeColor="text1"/>
                      <w:sz w:val="28"/>
                      <w:szCs w:val="28"/>
                    </w:rPr>
                    <w:t>hướng</w:t>
                  </w:r>
                  <w:r w:rsidRPr="004013D4">
                    <w:rPr>
                      <w:color w:val="000000" w:themeColor="text1"/>
                      <w:sz w:val="28"/>
                      <w:szCs w:val="28"/>
                    </w:rPr>
                    <w:t xml:space="preserve"> phát triển năng lực học sinh THCS, THPT;</w:t>
                  </w:r>
                </w:p>
                <w:p w14:paraId="40DA11F2"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Vận dụng để thiết kế các bài tập kiểm tra, đánh giá thường xuyên trong tổ chức hoạt động trải nghiệm, hướng nghiệp.</w:t>
                  </w:r>
                </w:p>
              </w:tc>
            </w:tr>
          </w:tbl>
          <w:p w14:paraId="5CF4583A" w14:textId="77777777" w:rsidR="00CF4135" w:rsidRPr="004013D4" w:rsidRDefault="00CF4135" w:rsidP="003701F4">
            <w:pPr>
              <w:spacing w:before="0" w:after="0" w:line="360" w:lineRule="auto"/>
              <w:rPr>
                <w:b/>
                <w:color w:val="000000" w:themeColor="text1"/>
                <w:sz w:val="28"/>
                <w:szCs w:val="28"/>
              </w:rPr>
            </w:pPr>
          </w:p>
          <w:p w14:paraId="24E98E13" w14:textId="182FC571"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6FA599C3" wp14:editId="7C0CF569">
                  <wp:extent cx="215900" cy="236220"/>
                  <wp:effectExtent l="0" t="0" r="1270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2EFC430C"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3;</w:t>
            </w:r>
          </w:p>
          <w:p w14:paraId="1EA4FC87"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BT3;</w:t>
            </w:r>
          </w:p>
          <w:p w14:paraId="3A78805D"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3BE147E7" w14:textId="68D0B454"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F08C62D" wp14:editId="0A368674">
                  <wp:extent cx="421005" cy="421005"/>
                  <wp:effectExtent l="0" t="0" r="10795" b="1079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4C9033C5"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531EF803" w14:textId="31A6CC3D"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4EA77B65" wp14:editId="7B34BF96">
                  <wp:extent cx="452120" cy="256540"/>
                  <wp:effectExtent l="0" t="0" r="5080" b="0"/>
                  <wp:docPr id="51" name="Picture 51"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4</w:t>
            </w:r>
          </w:p>
          <w:p w14:paraId="661D770F"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3.</w:t>
            </w:r>
          </w:p>
          <w:p w14:paraId="136D70D7"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p>
          <w:p w14:paraId="688E9B48" w14:textId="77777777" w:rsidR="00CF4135" w:rsidRPr="004013D4" w:rsidRDefault="00CF4135" w:rsidP="003701F4">
            <w:pPr>
              <w:tabs>
                <w:tab w:val="left" w:pos="360"/>
              </w:tabs>
              <w:spacing w:before="0" w:after="0" w:line="360" w:lineRule="auto"/>
              <w:ind w:firstLine="0"/>
              <w:contextualSpacing/>
              <w:rPr>
                <w:color w:val="000000" w:themeColor="text1"/>
                <w:sz w:val="28"/>
                <w:szCs w:val="28"/>
              </w:rPr>
            </w:pPr>
          </w:p>
        </w:tc>
      </w:tr>
    </w:tbl>
    <w:p w14:paraId="7ABB0E4C" w14:textId="77777777" w:rsidR="00CF4135" w:rsidRPr="004013D4" w:rsidRDefault="00CF4135" w:rsidP="003701F4">
      <w:pPr>
        <w:spacing w:before="0" w:after="0" w:line="360" w:lineRule="auto"/>
        <w:ind w:firstLine="0"/>
        <w:rPr>
          <w:color w:val="000000" w:themeColor="text1"/>
          <w:sz w:val="28"/>
          <w:szCs w:val="28"/>
        </w:rPr>
      </w:pPr>
    </w:p>
    <w:p w14:paraId="75206CB2" w14:textId="77777777" w:rsidR="00CF4135" w:rsidRPr="004013D4" w:rsidRDefault="00CF4135" w:rsidP="003701F4">
      <w:pPr>
        <w:spacing w:before="0" w:after="0" w:line="360" w:lineRule="auto"/>
        <w:ind w:firstLine="0"/>
        <w:rPr>
          <w:b/>
          <w:color w:val="000000" w:themeColor="text1"/>
          <w:sz w:val="28"/>
          <w:szCs w:val="28"/>
          <w:u w:val="single"/>
        </w:rPr>
      </w:pPr>
    </w:p>
    <w:p w14:paraId="77F6E8DD" w14:textId="77777777" w:rsidR="00CF4135" w:rsidRPr="004013D4" w:rsidRDefault="00CF4135" w:rsidP="003701F4">
      <w:pPr>
        <w:spacing w:before="0" w:after="0" w:line="360" w:lineRule="auto"/>
        <w:ind w:firstLine="0"/>
        <w:rPr>
          <w:b/>
          <w:color w:val="000000" w:themeColor="text1"/>
          <w:sz w:val="28"/>
          <w:szCs w:val="28"/>
          <w:u w:val="single"/>
        </w:rPr>
      </w:pPr>
    </w:p>
    <w:p w14:paraId="56505E65"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3: Nội dung 3 (tiếp)</w:t>
      </w:r>
    </w:p>
    <w:p w14:paraId="6442291F" w14:textId="3D3D870E" w:rsidR="00CF4135" w:rsidRPr="004013D4" w:rsidRDefault="00CF4135" w:rsidP="003701F4">
      <w:pPr>
        <w:spacing w:before="0" w:after="0" w:line="360" w:lineRule="auto"/>
        <w:ind w:firstLine="0"/>
        <w:rPr>
          <w:b/>
          <w:color w:val="000000" w:themeColor="text1"/>
          <w:sz w:val="28"/>
          <w:szCs w:val="28"/>
        </w:rPr>
      </w:pPr>
      <w:r w:rsidRPr="004013D4">
        <w:rPr>
          <w:b/>
          <w:color w:val="000000" w:themeColor="text1"/>
          <w:sz w:val="28"/>
          <w:szCs w:val="28"/>
        </w:rPr>
        <w:lastRenderedPageBreak/>
        <w:t xml:space="preserve">Xây dựng kế hoạch và công cụ đánh giá theo </w:t>
      </w:r>
      <w:r w:rsidR="008A0C0B" w:rsidRPr="004013D4">
        <w:rPr>
          <w:b/>
          <w:color w:val="000000" w:themeColor="text1"/>
          <w:sz w:val="28"/>
          <w:szCs w:val="28"/>
        </w:rPr>
        <w:t>hướng</w:t>
      </w:r>
      <w:r w:rsidRPr="004013D4">
        <w:rPr>
          <w:b/>
          <w:color w:val="000000" w:themeColor="text1"/>
          <w:sz w:val="28"/>
          <w:szCs w:val="28"/>
        </w:rPr>
        <w:t xml:space="preserve"> phát triển phẩm chất, năng lực học sinh trong tổ chức hoạt động trải nghiệm, hướng nghiệp</w:t>
      </w: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4AC296A7" w14:textId="77777777" w:rsidTr="00E52017">
        <w:trPr>
          <w:trHeight w:val="983"/>
        </w:trPr>
        <w:tc>
          <w:tcPr>
            <w:tcW w:w="9193" w:type="dxa"/>
            <w:shd w:val="clear" w:color="auto" w:fill="auto"/>
          </w:tcPr>
          <w:p w14:paraId="593081B2"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t>A.</w:t>
            </w:r>
            <w:r w:rsidRPr="004013D4">
              <w:rPr>
                <w:b/>
                <w:noProof/>
                <w:color w:val="000000" w:themeColor="text1"/>
                <w:sz w:val="28"/>
                <w:szCs w:val="28"/>
                <w:lang w:val="vi-VN"/>
              </w:rPr>
              <w:t xml:space="preserve"> GIỚI THIỆU NỘI DUNG 3 (tiếp theo)</w:t>
            </w:r>
          </w:p>
          <w:p w14:paraId="34EC7809"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Slide giới thiệu về nội dung 3 (tiếp theo)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5223D4FD" w14:textId="77777777" w:rsidTr="00E52017">
              <w:trPr>
                <w:trHeight w:val="1754"/>
              </w:trPr>
              <w:tc>
                <w:tcPr>
                  <w:tcW w:w="10080" w:type="dxa"/>
                  <w:shd w:val="clear" w:color="auto" w:fill="auto"/>
                </w:tcPr>
                <w:p w14:paraId="6EC5BA19"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Mục tiêu cần đạt của nội dung 3</w:t>
                  </w:r>
                </w:p>
                <w:p w14:paraId="32814034"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Trình bày được những công cụ trong đánh giá định kỳ;</w:t>
                  </w:r>
                </w:p>
                <w:p w14:paraId="2388CCC1"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Thiết kế được công cụ đánh giá phẩm chất, năng lực học sinh học trong tổ chức hoạt động trải nghiệm, hướng nghiệp (đánh giá định kỳ).</w:t>
                  </w:r>
                </w:p>
              </w:tc>
            </w:tr>
          </w:tbl>
          <w:p w14:paraId="43AED5B0"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25488A5F"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t>B. CÁC HOẠT ĐỘNG</w:t>
            </w:r>
          </w:p>
          <w:p w14:paraId="6AF11249" w14:textId="62985DDD" w:rsidR="00CF4135" w:rsidRPr="004013D4" w:rsidRDefault="00CF4135" w:rsidP="003701F4">
            <w:pPr>
              <w:spacing w:before="0" w:after="0" w:line="360" w:lineRule="auto"/>
              <w:rPr>
                <w:b/>
                <w:noProof/>
                <w:color w:val="000000" w:themeColor="text1"/>
                <w:sz w:val="28"/>
                <w:szCs w:val="28"/>
              </w:rPr>
            </w:pPr>
            <w:r w:rsidRPr="004013D4">
              <w:rPr>
                <w:b/>
                <w:noProof/>
                <w:color w:val="000000" w:themeColor="text1"/>
                <w:sz w:val="28"/>
                <w:szCs w:val="28"/>
              </w:rPr>
              <w:drawing>
                <wp:inline distT="0" distB="0" distL="0" distR="0" wp14:anchorId="0A35C3BC" wp14:editId="563EEE1B">
                  <wp:extent cx="462280" cy="46228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5. Công cụ đánh giá định kỳ trong </w:t>
            </w:r>
            <w:r w:rsidRPr="004013D4">
              <w:rPr>
                <w:b/>
                <w:color w:val="000000" w:themeColor="text1"/>
                <w:sz w:val="28"/>
                <w:szCs w:val="28"/>
              </w:rPr>
              <w:t>tổ chức hoạt động trải nghiệm, hướng nghiệp</w:t>
            </w:r>
            <w:r w:rsidRPr="004013D4">
              <w:rPr>
                <w:b/>
                <w:noProof/>
                <w:color w:val="000000" w:themeColor="text1"/>
                <w:sz w:val="28"/>
                <w:szCs w:val="28"/>
              </w:rPr>
              <w:t xml:space="preserve"> theo </w:t>
            </w:r>
            <w:r w:rsidR="008A0C0B" w:rsidRPr="004013D4">
              <w:rPr>
                <w:b/>
                <w:noProof/>
                <w:color w:val="000000" w:themeColor="text1"/>
                <w:sz w:val="28"/>
                <w:szCs w:val="28"/>
              </w:rPr>
              <w:t>hướng</w:t>
            </w:r>
            <w:r w:rsidRPr="004013D4">
              <w:rPr>
                <w:b/>
                <w:noProof/>
                <w:color w:val="000000" w:themeColor="text1"/>
                <w:sz w:val="28"/>
                <w:szCs w:val="28"/>
              </w:rPr>
              <w:t xml:space="preserve"> phát triển năng lực học sinh</w:t>
            </w:r>
          </w:p>
          <w:p w14:paraId="3D576811" w14:textId="77777777" w:rsidR="00CF4135" w:rsidRPr="004013D4" w:rsidRDefault="00CF4135" w:rsidP="003701F4">
            <w:pPr>
              <w:tabs>
                <w:tab w:val="left" w:pos="360"/>
              </w:tabs>
              <w:spacing w:before="0" w:after="0" w:line="360" w:lineRule="auto"/>
              <w:contextualSpacing/>
              <w:rPr>
                <w:b/>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6A03E92D" w14:textId="77777777" w:rsidTr="00E52017">
              <w:tc>
                <w:tcPr>
                  <w:tcW w:w="10080" w:type="dxa"/>
                  <w:shd w:val="clear" w:color="auto" w:fill="auto"/>
                </w:tcPr>
                <w:p w14:paraId="5D401D3B" w14:textId="77777777" w:rsidR="00CF4135" w:rsidRPr="004013D4" w:rsidRDefault="00CF4135" w:rsidP="003701F4">
                  <w:pPr>
                    <w:spacing w:before="0" w:after="0" w:line="360" w:lineRule="auto"/>
                    <w:rPr>
                      <w:b/>
                      <w:noProof/>
                      <w:color w:val="000000" w:themeColor="text1"/>
                      <w:sz w:val="28"/>
                      <w:szCs w:val="28"/>
                    </w:rPr>
                  </w:pPr>
                  <w:r w:rsidRPr="004013D4">
                    <w:rPr>
                      <w:b/>
                      <w:color w:val="000000" w:themeColor="text1"/>
                      <w:sz w:val="28"/>
                      <w:szCs w:val="28"/>
                    </w:rPr>
                    <w:t xml:space="preserve"> </w:t>
                  </w:r>
                </w:p>
                <w:p w14:paraId="7FAE3E17"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5</w:t>
                  </w:r>
                </w:p>
                <w:p w14:paraId="5A90FA81" w14:textId="183D6A86"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Trình bày được các công cụ đánh giá định kỳ trong tổ chức hoạt động trải nghiệm, hướng nghiệp theo </w:t>
                  </w:r>
                  <w:r w:rsidR="008A0C0B" w:rsidRPr="004013D4">
                    <w:rPr>
                      <w:color w:val="000000" w:themeColor="text1"/>
                      <w:sz w:val="28"/>
                      <w:szCs w:val="28"/>
                    </w:rPr>
                    <w:t>hướng</w:t>
                  </w:r>
                  <w:r w:rsidRPr="004013D4">
                    <w:rPr>
                      <w:color w:val="000000" w:themeColor="text1"/>
                      <w:sz w:val="28"/>
                      <w:szCs w:val="28"/>
                    </w:rPr>
                    <w:t xml:space="preserve"> phát triển năng lực học sinh;</w:t>
                  </w:r>
                </w:p>
                <w:p w14:paraId="06E71456"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Đề xuất phương hướng vận dụng trong tổ chức hoạt động trải nghiệm, hướng nghiệp.</w:t>
                  </w:r>
                </w:p>
              </w:tc>
            </w:tr>
          </w:tbl>
          <w:p w14:paraId="33155D8F" w14:textId="77777777" w:rsidR="00CF4135" w:rsidRPr="004013D4" w:rsidRDefault="00CF4135" w:rsidP="003701F4">
            <w:pPr>
              <w:spacing w:before="0" w:after="0" w:line="360" w:lineRule="auto"/>
              <w:rPr>
                <w:b/>
                <w:color w:val="000000" w:themeColor="text1"/>
                <w:sz w:val="28"/>
                <w:szCs w:val="28"/>
              </w:rPr>
            </w:pPr>
          </w:p>
          <w:p w14:paraId="55B2F43D" w14:textId="764D6E48"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4BA2C84E" wp14:editId="3FCEA99B">
                  <wp:extent cx="215900" cy="236220"/>
                  <wp:effectExtent l="0" t="0" r="1270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D50B854"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3;</w:t>
            </w:r>
          </w:p>
          <w:p w14:paraId="2CBC4522"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BT3;</w:t>
            </w:r>
          </w:p>
          <w:p w14:paraId="4DB5024A"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3425C207" w14:textId="29FB10C0"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EEB3D57" wp14:editId="26BFDFD7">
                  <wp:extent cx="421005" cy="421005"/>
                  <wp:effectExtent l="0" t="0" r="10795" b="1079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279144A9"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lastRenderedPageBreak/>
              <w:t>Các giảng viên tham gia bồi dưỡng sẽ đánh giá các bài tập học viên gửi trên hệ thống.</w:t>
            </w:r>
          </w:p>
          <w:p w14:paraId="0B03D121" w14:textId="47B081D9"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619D06C0" wp14:editId="767A2A2A">
                  <wp:extent cx="452120" cy="256540"/>
                  <wp:effectExtent l="0" t="0" r="5080" b="0"/>
                  <wp:docPr id="47" name="Picture 47"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5</w:t>
            </w:r>
          </w:p>
          <w:p w14:paraId="2C7A8846"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3.</w:t>
            </w:r>
          </w:p>
          <w:p w14:paraId="73CAC27D" w14:textId="487939F6" w:rsidR="00CF4135" w:rsidRPr="004013D4" w:rsidRDefault="00CF4135" w:rsidP="003701F4">
            <w:pPr>
              <w:spacing w:before="0" w:after="0" w:line="360" w:lineRule="auto"/>
              <w:rPr>
                <w:b/>
                <w:noProof/>
                <w:color w:val="000000" w:themeColor="text1"/>
                <w:sz w:val="28"/>
                <w:szCs w:val="28"/>
              </w:rPr>
            </w:pPr>
            <w:r w:rsidRPr="004013D4">
              <w:rPr>
                <w:b/>
                <w:noProof/>
                <w:color w:val="000000" w:themeColor="text1"/>
                <w:sz w:val="28"/>
                <w:szCs w:val="28"/>
              </w:rPr>
              <w:drawing>
                <wp:inline distT="0" distB="0" distL="0" distR="0" wp14:anchorId="6018CCEA" wp14:editId="57CD1CB6">
                  <wp:extent cx="462280" cy="46228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6. Thiết kế công cụ đánh giá định kỳ trong </w:t>
            </w:r>
            <w:r w:rsidRPr="004013D4">
              <w:rPr>
                <w:b/>
                <w:color w:val="000000" w:themeColor="text1"/>
                <w:sz w:val="28"/>
                <w:szCs w:val="28"/>
              </w:rPr>
              <w:t>tổ chức hoạt động trải nghiệm, hướng</w:t>
            </w:r>
            <w:r w:rsidRPr="004013D4">
              <w:rPr>
                <w:color w:val="000000" w:themeColor="text1"/>
                <w:sz w:val="28"/>
                <w:szCs w:val="28"/>
              </w:rPr>
              <w:t xml:space="preserve"> nghiệp</w:t>
            </w:r>
            <w:r w:rsidRPr="004013D4">
              <w:rPr>
                <w:b/>
                <w:noProof/>
                <w:color w:val="000000" w:themeColor="text1"/>
                <w:sz w:val="28"/>
                <w:szCs w:val="28"/>
              </w:rPr>
              <w:t xml:space="preserve"> theo </w:t>
            </w:r>
            <w:r w:rsidR="008A0C0B" w:rsidRPr="004013D4">
              <w:rPr>
                <w:b/>
                <w:noProof/>
                <w:color w:val="000000" w:themeColor="text1"/>
                <w:sz w:val="28"/>
                <w:szCs w:val="28"/>
              </w:rPr>
              <w:t>hướng</w:t>
            </w:r>
            <w:r w:rsidRPr="004013D4">
              <w:rPr>
                <w:b/>
                <w:noProof/>
                <w:color w:val="000000" w:themeColor="text1"/>
                <w:sz w:val="28"/>
                <w:szCs w:val="28"/>
              </w:rPr>
              <w:t xml:space="preserve"> phát triển năng lực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6E443889" w14:textId="77777777" w:rsidTr="00E52017">
              <w:tc>
                <w:tcPr>
                  <w:tcW w:w="10080" w:type="dxa"/>
                  <w:shd w:val="clear" w:color="auto" w:fill="auto"/>
                </w:tcPr>
                <w:p w14:paraId="4494262D"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6</w:t>
                  </w:r>
                </w:p>
                <w:p w14:paraId="0289746D" w14:textId="2DABFB04"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Thiết kế các công cụ đánh giá định kỳ trong tổ chức hoạt động trải nghiệm, hướng nghiệp theo </w:t>
                  </w:r>
                  <w:r w:rsidR="008A0C0B" w:rsidRPr="004013D4">
                    <w:rPr>
                      <w:color w:val="000000" w:themeColor="text1"/>
                      <w:sz w:val="28"/>
                      <w:szCs w:val="28"/>
                    </w:rPr>
                    <w:t>hướng</w:t>
                  </w:r>
                  <w:r w:rsidRPr="004013D4">
                    <w:rPr>
                      <w:color w:val="000000" w:themeColor="text1"/>
                      <w:sz w:val="28"/>
                      <w:szCs w:val="28"/>
                    </w:rPr>
                    <w:t xml:space="preserve"> phát triển năng lực học sinh (qua </w:t>
                  </w:r>
                  <w:r w:rsidR="000A24D7" w:rsidRPr="004013D4">
                    <w:rPr>
                      <w:color w:val="000000" w:themeColor="text1"/>
                      <w:sz w:val="28"/>
                      <w:szCs w:val="28"/>
                    </w:rPr>
                    <w:t>hồ sơ tham gia Hoạt động trải nghiệm, hướng nghiệp</w:t>
                  </w:r>
                  <w:r w:rsidRPr="004013D4">
                    <w:rPr>
                      <w:color w:val="000000" w:themeColor="text1"/>
                      <w:sz w:val="28"/>
                      <w:szCs w:val="28"/>
                    </w:rPr>
                    <w:t>, qua sản phẩm)</w:t>
                  </w:r>
                </w:p>
              </w:tc>
            </w:tr>
          </w:tbl>
          <w:p w14:paraId="4A39CFCA" w14:textId="77777777" w:rsidR="00CF4135" w:rsidRPr="004013D4" w:rsidRDefault="00CF4135" w:rsidP="003701F4">
            <w:pPr>
              <w:spacing w:before="0" w:after="0" w:line="360" w:lineRule="auto"/>
              <w:rPr>
                <w:b/>
                <w:color w:val="000000" w:themeColor="text1"/>
                <w:sz w:val="28"/>
                <w:szCs w:val="28"/>
              </w:rPr>
            </w:pPr>
          </w:p>
          <w:p w14:paraId="26E55811" w14:textId="36C35882"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327A0CB1" wp14:editId="2A8B22D0">
                  <wp:extent cx="215900" cy="236220"/>
                  <wp:effectExtent l="0" t="0" r="1270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7705C4B"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3;</w:t>
            </w:r>
          </w:p>
          <w:p w14:paraId="3C91741A"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BT3;</w:t>
            </w:r>
          </w:p>
          <w:p w14:paraId="331FCE88"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6642FD03" w14:textId="51A1E0CC"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0F45BA6B" wp14:editId="756227E8">
                  <wp:extent cx="421005" cy="421005"/>
                  <wp:effectExtent l="0" t="0" r="10795" b="1079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32F1527A"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6EF5EBDB" w14:textId="021A724E"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010D65BB" wp14:editId="337DF485">
                  <wp:extent cx="452120" cy="256540"/>
                  <wp:effectExtent l="0" t="0" r="5080" b="0"/>
                  <wp:docPr id="43" name="Picture 43"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6</w:t>
            </w:r>
          </w:p>
          <w:p w14:paraId="6B663315"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3.</w:t>
            </w:r>
          </w:p>
        </w:tc>
      </w:tr>
    </w:tbl>
    <w:p w14:paraId="261A5F68" w14:textId="77777777" w:rsidR="00CF4135" w:rsidRPr="004013D4" w:rsidRDefault="00CF4135" w:rsidP="003701F4">
      <w:pPr>
        <w:spacing w:before="0" w:after="0" w:line="360" w:lineRule="auto"/>
        <w:ind w:firstLine="0"/>
        <w:rPr>
          <w:color w:val="000000" w:themeColor="text1"/>
          <w:sz w:val="28"/>
          <w:szCs w:val="28"/>
        </w:rPr>
      </w:pPr>
    </w:p>
    <w:p w14:paraId="5CCAF158"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4: Nội dung 4</w:t>
      </w:r>
    </w:p>
    <w:p w14:paraId="7099B1A1" w14:textId="77777777" w:rsidR="00CF4135" w:rsidRPr="004013D4" w:rsidRDefault="00CF4135" w:rsidP="003701F4">
      <w:pPr>
        <w:spacing w:before="0" w:after="0" w:line="360" w:lineRule="auto"/>
        <w:ind w:firstLine="0"/>
        <w:rPr>
          <w:b/>
          <w:color w:val="000000" w:themeColor="text1"/>
          <w:sz w:val="28"/>
          <w:szCs w:val="28"/>
        </w:rPr>
      </w:pPr>
      <w:r w:rsidRPr="004013D4">
        <w:rPr>
          <w:color w:val="000000" w:themeColor="text1"/>
          <w:sz w:val="28"/>
          <w:szCs w:val="28"/>
        </w:rPr>
        <w:lastRenderedPageBreak/>
        <w:t>Sử dụng và phân tích kết quả đánh giá theo đường phát triển năng lực để ghi nhận sự tiến bộ của học sinh và đổi mới phương pháp tổ chức hoạt động trải nghiệm, hướng nghiệp ở trường THCS, THPT.</w:t>
      </w: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6C0D564D" w14:textId="77777777" w:rsidTr="00E52017">
        <w:trPr>
          <w:trHeight w:val="983"/>
        </w:trPr>
        <w:tc>
          <w:tcPr>
            <w:tcW w:w="9193" w:type="dxa"/>
            <w:shd w:val="clear" w:color="auto" w:fill="auto"/>
          </w:tcPr>
          <w:p w14:paraId="53406692"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t>A.</w:t>
            </w:r>
            <w:r w:rsidRPr="004013D4">
              <w:rPr>
                <w:b/>
                <w:noProof/>
                <w:color w:val="000000" w:themeColor="text1"/>
                <w:sz w:val="28"/>
                <w:szCs w:val="28"/>
                <w:lang w:val="vi-VN"/>
              </w:rPr>
              <w:t xml:space="preserve"> GIỚI THIỆU NỘI DUNG 4</w:t>
            </w:r>
          </w:p>
          <w:p w14:paraId="68ABDD42"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Slide giới thiệu về nội dung 4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2D2CD1F3" w14:textId="77777777" w:rsidTr="00E52017">
              <w:trPr>
                <w:trHeight w:val="1754"/>
              </w:trPr>
              <w:tc>
                <w:tcPr>
                  <w:tcW w:w="10080" w:type="dxa"/>
                  <w:shd w:val="clear" w:color="auto" w:fill="auto"/>
                </w:tcPr>
                <w:p w14:paraId="24540E3C"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Mục tiêu cần đạt của nội dung 4</w:t>
                  </w:r>
                </w:p>
                <w:p w14:paraId="47B2E4CB" w14:textId="77777777" w:rsidR="00CF4135" w:rsidRPr="004013D4" w:rsidRDefault="00CF4135" w:rsidP="00CD1EA5">
                  <w:pPr>
                    <w:numPr>
                      <w:ilvl w:val="0"/>
                      <w:numId w:val="2"/>
                    </w:numPr>
                    <w:spacing w:before="0" w:after="0" w:line="360" w:lineRule="auto"/>
                    <w:ind w:left="0"/>
                    <w:rPr>
                      <w:color w:val="000000" w:themeColor="text1"/>
                      <w:sz w:val="28"/>
                      <w:szCs w:val="28"/>
                    </w:rPr>
                  </w:pPr>
                  <w:r w:rsidRPr="004013D4">
                    <w:rPr>
                      <w:color w:val="000000" w:themeColor="text1"/>
                      <w:sz w:val="28"/>
                      <w:szCs w:val="28"/>
                    </w:rPr>
                    <w:t>- Phân tích được đường phát triển năng lực học sinh;</w:t>
                  </w:r>
                </w:p>
                <w:p w14:paraId="35002726"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 Biết cách sử dụng kết quả đánh giá để đo lường các mức độ phát triển năng lực học sinh;</w:t>
                  </w:r>
                </w:p>
                <w:p w14:paraId="61EAA9C1"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 Phân tích kết quả đo lường để ghi nhận sự tiến bộ của học sinh, biết cách viết báo cáo về sự phát triển năng lực học sinh.</w:t>
                  </w:r>
                </w:p>
                <w:p w14:paraId="027F3FDD"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 Đề xuất các phương hướng đổi mới phương pháp tổ chức hoạt động trải nghiệm, hướng nghiệp dựa trên sự phát triển năng lực học sinh.</w:t>
                  </w:r>
                </w:p>
                <w:p w14:paraId="66C1A03A" w14:textId="77777777" w:rsidR="00CF4135" w:rsidRPr="004013D4" w:rsidRDefault="00CF4135" w:rsidP="003701F4">
                  <w:pPr>
                    <w:spacing w:before="0" w:after="0" w:line="360" w:lineRule="auto"/>
                    <w:rPr>
                      <w:color w:val="000000" w:themeColor="text1"/>
                      <w:sz w:val="28"/>
                      <w:szCs w:val="28"/>
                    </w:rPr>
                  </w:pPr>
                </w:p>
              </w:tc>
            </w:tr>
          </w:tbl>
          <w:p w14:paraId="2B7F31F1"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49ABBC26"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t>B. CÁC HOẠT ĐỘNG</w:t>
            </w:r>
          </w:p>
          <w:p w14:paraId="5C5DD039" w14:textId="15264F1D"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noProof/>
                <w:color w:val="000000" w:themeColor="text1"/>
                <w:sz w:val="28"/>
                <w:szCs w:val="28"/>
              </w:rPr>
              <w:drawing>
                <wp:inline distT="0" distB="0" distL="0" distR="0" wp14:anchorId="7A0455A7" wp14:editId="10E7514A">
                  <wp:extent cx="462280" cy="46228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7. Đường phát triển năng lực học sinh và </w:t>
            </w:r>
            <w:r w:rsidRPr="004013D4">
              <w:rPr>
                <w:b/>
                <w:color w:val="000000" w:themeColor="text1"/>
                <w:sz w:val="28"/>
                <w:szCs w:val="28"/>
              </w:rPr>
              <w:t>sử dụng kết quả đánh giá để đo lường các mức độ phát triển năng lực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4233E505" w14:textId="77777777" w:rsidTr="00E52017">
              <w:tc>
                <w:tcPr>
                  <w:tcW w:w="10080" w:type="dxa"/>
                  <w:shd w:val="clear" w:color="auto" w:fill="auto"/>
                </w:tcPr>
                <w:p w14:paraId="160A136B" w14:textId="77777777" w:rsidR="00CF4135" w:rsidRPr="004013D4" w:rsidRDefault="00CF4135" w:rsidP="003701F4">
                  <w:pPr>
                    <w:spacing w:before="0" w:after="0" w:line="360" w:lineRule="auto"/>
                    <w:rPr>
                      <w:b/>
                      <w:noProof/>
                      <w:color w:val="000000" w:themeColor="text1"/>
                      <w:sz w:val="28"/>
                      <w:szCs w:val="28"/>
                    </w:rPr>
                  </w:pPr>
                  <w:r w:rsidRPr="004013D4">
                    <w:rPr>
                      <w:b/>
                      <w:color w:val="000000" w:themeColor="text1"/>
                      <w:sz w:val="28"/>
                      <w:szCs w:val="28"/>
                    </w:rPr>
                    <w:t xml:space="preserve"> </w:t>
                  </w:r>
                </w:p>
                <w:p w14:paraId="1B97BB40"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7</w:t>
                  </w:r>
                </w:p>
                <w:p w14:paraId="26F755C0"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đường phát triển năng lực học sinh;</w:t>
                  </w:r>
                </w:p>
                <w:p w14:paraId="79A175DF"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Biết cách sử dụng kết quả đánh giá để đo lường các mức độ phát triển năng lực học sinh.</w:t>
                  </w:r>
                </w:p>
              </w:tc>
            </w:tr>
          </w:tbl>
          <w:p w14:paraId="5BE5D824" w14:textId="77777777" w:rsidR="00CF4135" w:rsidRPr="004013D4" w:rsidRDefault="00CF4135" w:rsidP="003701F4">
            <w:pPr>
              <w:spacing w:before="0" w:after="0" w:line="360" w:lineRule="auto"/>
              <w:rPr>
                <w:b/>
                <w:color w:val="000000" w:themeColor="text1"/>
                <w:sz w:val="28"/>
                <w:szCs w:val="28"/>
              </w:rPr>
            </w:pPr>
          </w:p>
          <w:p w14:paraId="1BA1C96D" w14:textId="5399B822"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1356D3A5" wp14:editId="523B9A42">
                  <wp:extent cx="215900" cy="236220"/>
                  <wp:effectExtent l="0" t="0" r="1270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28B9271A"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4;</w:t>
            </w:r>
          </w:p>
          <w:p w14:paraId="621DD561"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lastRenderedPageBreak/>
              <w:t>Làm các bài tập trong hệ thống BT4;</w:t>
            </w:r>
          </w:p>
          <w:p w14:paraId="2D8FC846"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0002FDB3" w14:textId="2270A050"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05021638" wp14:editId="1FD0A5AD">
                  <wp:extent cx="421005" cy="421005"/>
                  <wp:effectExtent l="0" t="0" r="10795" b="1079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0DCB6E75"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w:t>
            </w:r>
          </w:p>
          <w:p w14:paraId="50593B59" w14:textId="697F6D36"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3C1B1B71" wp14:editId="7D34B136">
                  <wp:extent cx="452120" cy="256540"/>
                  <wp:effectExtent l="0" t="0" r="5080" b="0"/>
                  <wp:docPr id="39" name="Picture 39"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7</w:t>
            </w:r>
          </w:p>
          <w:p w14:paraId="0A469984"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4.</w:t>
            </w:r>
          </w:p>
          <w:p w14:paraId="517C2662" w14:textId="66408A34" w:rsidR="00CF4135" w:rsidRPr="004013D4" w:rsidRDefault="00CF4135" w:rsidP="003701F4">
            <w:pPr>
              <w:pStyle w:val="Cap1"/>
              <w:spacing w:before="0" w:after="0" w:line="360" w:lineRule="auto"/>
              <w:ind w:firstLine="0"/>
              <w:rPr>
                <w:b/>
                <w:color w:val="000000" w:themeColor="text1"/>
                <w:sz w:val="28"/>
                <w:szCs w:val="28"/>
              </w:rPr>
            </w:pPr>
            <w:r w:rsidRPr="004013D4">
              <w:rPr>
                <w:b/>
                <w:noProof/>
                <w:color w:val="000000" w:themeColor="text1"/>
                <w:sz w:val="28"/>
                <w:szCs w:val="28"/>
              </w:rPr>
              <w:drawing>
                <wp:inline distT="0" distB="0" distL="0" distR="0" wp14:anchorId="76F88142" wp14:editId="53FB2ED5">
                  <wp:extent cx="462280" cy="46228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8. </w:t>
            </w:r>
            <w:r w:rsidRPr="004013D4">
              <w:rPr>
                <w:b/>
                <w:color w:val="000000" w:themeColor="text1"/>
                <w:sz w:val="28"/>
                <w:szCs w:val="28"/>
              </w:rPr>
              <w:t>Phân tích kết quả đo lường để ghi nhận sự tiến bộ của học sinh và viết báo cáo về sự phát triển năng lực học sinh</w:t>
            </w:r>
          </w:p>
          <w:p w14:paraId="22D957BE" w14:textId="77777777" w:rsidR="00CF4135" w:rsidRPr="004013D4" w:rsidRDefault="00CF4135" w:rsidP="003701F4">
            <w:pPr>
              <w:spacing w:before="0" w:after="0" w:line="360" w:lineRule="auto"/>
              <w:rPr>
                <w:b/>
                <w:noProof/>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5F16866D" w14:textId="77777777" w:rsidTr="00E52017">
              <w:tc>
                <w:tcPr>
                  <w:tcW w:w="10080" w:type="dxa"/>
                  <w:shd w:val="clear" w:color="auto" w:fill="auto"/>
                </w:tcPr>
                <w:p w14:paraId="0707DB36"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8</w:t>
                  </w:r>
                </w:p>
                <w:p w14:paraId="53714929"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Phân tích kết quả đo lường để ghi nhận sự tiến bộ của học sinh;</w:t>
                  </w:r>
                </w:p>
                <w:p w14:paraId="3C10799E"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Biết cách viết báo cáo về sự phát triển năng lực học sinh.</w:t>
                  </w:r>
                </w:p>
              </w:tc>
            </w:tr>
          </w:tbl>
          <w:p w14:paraId="7E2FF03D" w14:textId="77777777" w:rsidR="00CF4135" w:rsidRPr="004013D4" w:rsidRDefault="00CF4135" w:rsidP="003701F4">
            <w:pPr>
              <w:spacing w:before="0" w:after="0" w:line="360" w:lineRule="auto"/>
              <w:rPr>
                <w:b/>
                <w:color w:val="000000" w:themeColor="text1"/>
                <w:sz w:val="28"/>
                <w:szCs w:val="28"/>
              </w:rPr>
            </w:pPr>
          </w:p>
          <w:p w14:paraId="102062E7" w14:textId="15BC88D2"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3683BE8F" wp14:editId="5C17BD0D">
                  <wp:extent cx="215900" cy="236220"/>
                  <wp:effectExtent l="0" t="0" r="1270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57EEC71"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4;</w:t>
            </w:r>
          </w:p>
          <w:p w14:paraId="3141918E"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BT4;</w:t>
            </w:r>
          </w:p>
          <w:p w14:paraId="3B79BAA5"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47FA1F69" w14:textId="41407651"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773237E8" wp14:editId="59EF0284">
                  <wp:extent cx="421005" cy="421005"/>
                  <wp:effectExtent l="0" t="0" r="10795" b="1079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6193E652"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01F7B634" w14:textId="4021FC84"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5C97B5D1" wp14:editId="166F1FC1">
                  <wp:extent cx="452120" cy="256540"/>
                  <wp:effectExtent l="0" t="0" r="5080" b="0"/>
                  <wp:docPr id="35" name="Picture 35"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8</w:t>
            </w:r>
          </w:p>
          <w:p w14:paraId="17159746"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4.</w:t>
            </w:r>
          </w:p>
          <w:p w14:paraId="32591C9E"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p>
          <w:p w14:paraId="1FABAF1E" w14:textId="1F0A4DA7" w:rsidR="00CF4135" w:rsidRPr="004013D4" w:rsidRDefault="00CF4135" w:rsidP="003701F4">
            <w:pPr>
              <w:pStyle w:val="Cap1"/>
              <w:spacing w:before="0" w:after="0" w:line="360" w:lineRule="auto"/>
              <w:rPr>
                <w:b/>
                <w:color w:val="000000" w:themeColor="text1"/>
                <w:sz w:val="28"/>
                <w:szCs w:val="28"/>
              </w:rPr>
            </w:pPr>
            <w:r w:rsidRPr="004013D4">
              <w:rPr>
                <w:b/>
                <w:noProof/>
                <w:color w:val="000000" w:themeColor="text1"/>
                <w:sz w:val="28"/>
                <w:szCs w:val="28"/>
              </w:rPr>
              <w:lastRenderedPageBreak/>
              <w:drawing>
                <wp:inline distT="0" distB="0" distL="0" distR="0" wp14:anchorId="4326FA8D" wp14:editId="5392134B">
                  <wp:extent cx="462280" cy="4622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9. </w:t>
            </w:r>
            <w:r w:rsidR="008A0C0B" w:rsidRPr="004013D4">
              <w:rPr>
                <w:b/>
                <w:color w:val="000000" w:themeColor="text1"/>
                <w:sz w:val="28"/>
                <w:szCs w:val="28"/>
              </w:rPr>
              <w:t>Hướng</w:t>
            </w:r>
            <w:r w:rsidRPr="004013D4">
              <w:rPr>
                <w:b/>
                <w:color w:val="000000" w:themeColor="text1"/>
                <w:sz w:val="28"/>
                <w:szCs w:val="28"/>
              </w:rPr>
              <w:t xml:space="preserve"> đổi mới phương pháp tổ chức hoạt động trải nghiệm, hướng nghiệp dựa trên sự phát triển năng lực học sinh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6230E934" w14:textId="77777777" w:rsidTr="00E52017">
              <w:tc>
                <w:tcPr>
                  <w:tcW w:w="10080" w:type="dxa"/>
                  <w:shd w:val="clear" w:color="auto" w:fill="auto"/>
                </w:tcPr>
                <w:p w14:paraId="1869E3F3"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9</w:t>
                  </w:r>
                </w:p>
                <w:p w14:paraId="315A90C8"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Phân tích được các xu hướng đổi mới cách thức tổ chức hoạt động trải nghiệm, hướng nghiệp hiện nay;</w:t>
                  </w:r>
                </w:p>
                <w:p w14:paraId="7A7128A3" w14:textId="77777777" w:rsidR="00CF4135" w:rsidRPr="004013D4" w:rsidRDefault="00CF4135" w:rsidP="003701F4">
                  <w:pPr>
                    <w:pStyle w:val="Cap1"/>
                    <w:spacing w:before="0" w:after="0" w:line="360" w:lineRule="auto"/>
                    <w:ind w:firstLine="0"/>
                    <w:rPr>
                      <w:color w:val="000000" w:themeColor="text1"/>
                      <w:sz w:val="28"/>
                      <w:szCs w:val="28"/>
                    </w:rPr>
                  </w:pPr>
                  <w:r w:rsidRPr="004013D4">
                    <w:rPr>
                      <w:color w:val="000000" w:themeColor="text1"/>
                      <w:sz w:val="28"/>
                      <w:szCs w:val="28"/>
                    </w:rPr>
                    <w:t>- Đề xuất những phương hướng đổi mới phương pháp tổ chức hoạt động trải nghiệm, hướng nghiệp dựa trên sự phát triển năng lực học.</w:t>
                  </w:r>
                </w:p>
              </w:tc>
            </w:tr>
          </w:tbl>
          <w:p w14:paraId="096F50A0" w14:textId="77777777" w:rsidR="00CF4135" w:rsidRPr="004013D4" w:rsidRDefault="00CF4135" w:rsidP="003701F4">
            <w:pPr>
              <w:spacing w:before="0" w:after="0" w:line="360" w:lineRule="auto"/>
              <w:rPr>
                <w:b/>
                <w:color w:val="000000" w:themeColor="text1"/>
                <w:sz w:val="28"/>
                <w:szCs w:val="28"/>
              </w:rPr>
            </w:pPr>
          </w:p>
          <w:p w14:paraId="0E74D0B6" w14:textId="3CAD92DE"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4966D514" wp14:editId="03DFD2FB">
                  <wp:extent cx="215900" cy="236220"/>
                  <wp:effectExtent l="0" t="0" r="1270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32778DA4"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4;</w:t>
            </w:r>
          </w:p>
          <w:p w14:paraId="2F8196E9"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BT4;</w:t>
            </w:r>
          </w:p>
          <w:p w14:paraId="19872351"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70629684" w14:textId="5B0CCEEF"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090942A6" wp14:editId="7D9BBF74">
                  <wp:extent cx="421005" cy="421005"/>
                  <wp:effectExtent l="0" t="0" r="10795" b="1079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113539B8"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41F413BF" w14:textId="32BE7E4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434EA0BD" wp14:editId="63EDBED3">
                  <wp:extent cx="452120" cy="256540"/>
                  <wp:effectExtent l="0" t="0" r="5080" b="0"/>
                  <wp:docPr id="31" name="Picture 31"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9</w:t>
            </w:r>
          </w:p>
          <w:p w14:paraId="4BA6604D"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4.</w:t>
            </w:r>
          </w:p>
          <w:p w14:paraId="48C9429D" w14:textId="77777777" w:rsidR="00CF4135" w:rsidRPr="004013D4" w:rsidRDefault="00CF4135" w:rsidP="003701F4">
            <w:pPr>
              <w:tabs>
                <w:tab w:val="left" w:pos="360"/>
              </w:tabs>
              <w:spacing w:before="0" w:after="0" w:line="360" w:lineRule="auto"/>
              <w:ind w:firstLine="0"/>
              <w:contextualSpacing/>
              <w:rPr>
                <w:color w:val="000000" w:themeColor="text1"/>
                <w:sz w:val="28"/>
                <w:szCs w:val="28"/>
              </w:rPr>
            </w:pPr>
          </w:p>
        </w:tc>
      </w:tr>
    </w:tbl>
    <w:p w14:paraId="56B4BCEF" w14:textId="77777777" w:rsidR="00CF4135" w:rsidRPr="004013D4" w:rsidRDefault="00CF4135" w:rsidP="003701F4">
      <w:pPr>
        <w:spacing w:before="0" w:after="0" w:line="360" w:lineRule="auto"/>
        <w:ind w:firstLine="0"/>
        <w:rPr>
          <w:color w:val="000000" w:themeColor="text1"/>
          <w:sz w:val="28"/>
          <w:szCs w:val="28"/>
        </w:rPr>
      </w:pPr>
    </w:p>
    <w:p w14:paraId="6EC10B7E" w14:textId="77777777" w:rsidR="00CF4135" w:rsidRPr="004013D4" w:rsidRDefault="00CF4135" w:rsidP="003701F4">
      <w:pPr>
        <w:spacing w:before="0" w:after="0" w:line="360" w:lineRule="auto"/>
        <w:ind w:firstLine="0"/>
        <w:rPr>
          <w:b/>
          <w:color w:val="000000" w:themeColor="text1"/>
          <w:sz w:val="28"/>
          <w:szCs w:val="28"/>
          <w:u w:val="single"/>
        </w:rPr>
      </w:pPr>
      <w:r w:rsidRPr="004013D4">
        <w:rPr>
          <w:b/>
          <w:color w:val="000000" w:themeColor="text1"/>
          <w:sz w:val="28"/>
          <w:szCs w:val="28"/>
          <w:u w:val="single"/>
        </w:rPr>
        <w:t>Ngày 5: Nội dung 5</w:t>
      </w:r>
    </w:p>
    <w:p w14:paraId="7EE2C579" w14:textId="77777777" w:rsidR="00CF4135" w:rsidRPr="004013D4" w:rsidRDefault="00CF4135" w:rsidP="003701F4">
      <w:pPr>
        <w:spacing w:before="0" w:after="0" w:line="360" w:lineRule="auto"/>
        <w:ind w:firstLine="0"/>
        <w:rPr>
          <w:b/>
          <w:color w:val="000000" w:themeColor="text1"/>
          <w:sz w:val="28"/>
          <w:szCs w:val="28"/>
        </w:rPr>
      </w:pPr>
      <w:r w:rsidRPr="004013D4">
        <w:rPr>
          <w:b/>
          <w:color w:val="000000" w:themeColor="text1"/>
          <w:sz w:val="28"/>
          <w:szCs w:val="28"/>
        </w:rPr>
        <w:t>Hướng dẫn xây dựng và thực hiện kế hoạch hỗ trợ đồng nghiệp về kiểm tra, đánh giá nhằm phát triển phẩm chất, năng lực học sinh.</w:t>
      </w:r>
    </w:p>
    <w:p w14:paraId="5CBEB7F4" w14:textId="77777777" w:rsidR="00CF4135" w:rsidRPr="004013D4" w:rsidRDefault="00CF4135" w:rsidP="003701F4">
      <w:pPr>
        <w:spacing w:before="0" w:after="0" w:line="360" w:lineRule="auto"/>
        <w:ind w:firstLine="0"/>
        <w:rPr>
          <w:b/>
          <w:color w:val="000000" w:themeColor="text1"/>
          <w:sz w:val="28"/>
          <w:szCs w:val="28"/>
        </w:rPr>
      </w:pPr>
    </w:p>
    <w:tbl>
      <w:tblPr>
        <w:tblW w:w="9193"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21228A" w:rsidRPr="004013D4" w14:paraId="38C47ABB" w14:textId="77777777" w:rsidTr="00E52017">
        <w:trPr>
          <w:trHeight w:val="3289"/>
        </w:trPr>
        <w:tc>
          <w:tcPr>
            <w:tcW w:w="9193" w:type="dxa"/>
            <w:shd w:val="clear" w:color="auto" w:fill="auto"/>
          </w:tcPr>
          <w:p w14:paraId="1BA3F55E" w14:textId="77777777" w:rsidR="00CF4135" w:rsidRPr="004013D4" w:rsidRDefault="00CF4135" w:rsidP="003701F4">
            <w:pPr>
              <w:spacing w:before="0" w:after="0" w:line="360" w:lineRule="auto"/>
              <w:rPr>
                <w:b/>
                <w:noProof/>
                <w:color w:val="000000" w:themeColor="text1"/>
                <w:sz w:val="28"/>
                <w:szCs w:val="28"/>
                <w:lang w:val="vi-VN"/>
              </w:rPr>
            </w:pPr>
            <w:r w:rsidRPr="004013D4">
              <w:rPr>
                <w:b/>
                <w:noProof/>
                <w:color w:val="000000" w:themeColor="text1"/>
                <w:sz w:val="28"/>
                <w:szCs w:val="28"/>
              </w:rPr>
              <w:lastRenderedPageBreak/>
              <w:t>A.</w:t>
            </w:r>
            <w:r w:rsidRPr="004013D4">
              <w:rPr>
                <w:b/>
                <w:noProof/>
                <w:color w:val="000000" w:themeColor="text1"/>
                <w:sz w:val="28"/>
                <w:szCs w:val="28"/>
                <w:lang w:val="vi-VN"/>
              </w:rPr>
              <w:t xml:space="preserve"> GIỚI THIỆU NỘI DUNG 5</w:t>
            </w:r>
          </w:p>
          <w:p w14:paraId="7C08D5EF"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Xem Video/ Slide giới thiệu về nội dung 5 và những hướng dẫn học qua mạng, địa chỉ trợ giúp học viên.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68306DCD" w14:textId="77777777" w:rsidTr="00E52017">
              <w:trPr>
                <w:trHeight w:val="1754"/>
              </w:trPr>
              <w:tc>
                <w:tcPr>
                  <w:tcW w:w="10080" w:type="dxa"/>
                  <w:shd w:val="clear" w:color="auto" w:fill="auto"/>
                </w:tcPr>
                <w:p w14:paraId="7A043A44"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Mục tiêu cần đạt của nội dung 5</w:t>
                  </w:r>
                </w:p>
                <w:p w14:paraId="0F3C3A11"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 xml:space="preserve">- Biết cách </w:t>
                  </w:r>
                  <w:r w:rsidRPr="004013D4">
                    <w:rPr>
                      <w:color w:val="000000" w:themeColor="text1"/>
                      <w:spacing w:val="-4"/>
                      <w:sz w:val="28"/>
                      <w:szCs w:val="28"/>
                    </w:rPr>
                    <w:t>xây dựng kế hoạch bồi dưỡng/hỗ trợ chuyên môn cho đồng nghiệp về kiểm tra, đánh giá nhằm phát triển phẩm chất, năng lực học sinh;</w:t>
                  </w:r>
                </w:p>
                <w:p w14:paraId="148C5F4B"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pacing w:val="-4"/>
                      <w:sz w:val="28"/>
                      <w:szCs w:val="28"/>
                    </w:rPr>
                    <w:t xml:space="preserve">- Đề xuất các biện pháp thực hiện được </w:t>
                  </w:r>
                  <w:r w:rsidRPr="004013D4">
                    <w:rPr>
                      <w:color w:val="000000" w:themeColor="text1"/>
                      <w:sz w:val="28"/>
                      <w:szCs w:val="28"/>
                    </w:rPr>
                    <w:t>kế hoạch hỗ trợ đồng nghiệp về kiểm tra, đánh giá nhằm phát triển phẩm chất năng lực học sinh tại đơn vị công tác.</w:t>
                  </w:r>
                </w:p>
              </w:tc>
            </w:tr>
          </w:tbl>
          <w:p w14:paraId="24F13C19" w14:textId="77777777" w:rsidR="00CF4135" w:rsidRPr="004013D4" w:rsidRDefault="00CF4135" w:rsidP="003701F4">
            <w:pPr>
              <w:tabs>
                <w:tab w:val="left" w:pos="360"/>
              </w:tabs>
              <w:spacing w:before="0" w:after="0" w:line="360" w:lineRule="auto"/>
              <w:contextualSpacing/>
              <w:rPr>
                <w:b/>
                <w:color w:val="000000" w:themeColor="text1"/>
                <w:sz w:val="28"/>
                <w:szCs w:val="28"/>
              </w:rPr>
            </w:pPr>
          </w:p>
          <w:p w14:paraId="559B50C4" w14:textId="77777777" w:rsidR="00CF4135" w:rsidRPr="004013D4" w:rsidRDefault="00CF4135" w:rsidP="003701F4">
            <w:pPr>
              <w:tabs>
                <w:tab w:val="left" w:pos="360"/>
              </w:tabs>
              <w:spacing w:before="0" w:after="0" w:line="360" w:lineRule="auto"/>
              <w:contextualSpacing/>
              <w:rPr>
                <w:b/>
                <w:color w:val="000000" w:themeColor="text1"/>
                <w:sz w:val="28"/>
                <w:szCs w:val="28"/>
              </w:rPr>
            </w:pPr>
            <w:r w:rsidRPr="004013D4">
              <w:rPr>
                <w:b/>
                <w:color w:val="000000" w:themeColor="text1"/>
                <w:sz w:val="28"/>
                <w:szCs w:val="28"/>
              </w:rPr>
              <w:t>B. CÁC HOẠT ĐỘNG</w:t>
            </w:r>
          </w:p>
          <w:p w14:paraId="42764632" w14:textId="6D6AD30D" w:rsidR="00CF4135" w:rsidRPr="004013D4" w:rsidRDefault="00CF4135" w:rsidP="003701F4">
            <w:pPr>
              <w:pStyle w:val="Cap1"/>
              <w:spacing w:before="0" w:after="0" w:line="360" w:lineRule="auto"/>
              <w:ind w:firstLine="0"/>
              <w:rPr>
                <w:b/>
                <w:color w:val="000000" w:themeColor="text1"/>
                <w:sz w:val="28"/>
                <w:szCs w:val="28"/>
              </w:rPr>
            </w:pPr>
            <w:r w:rsidRPr="004013D4">
              <w:rPr>
                <w:b/>
                <w:noProof/>
                <w:color w:val="000000" w:themeColor="text1"/>
                <w:sz w:val="28"/>
                <w:szCs w:val="28"/>
              </w:rPr>
              <w:drawing>
                <wp:inline distT="0" distB="0" distL="0" distR="0" wp14:anchorId="3A79429C" wp14:editId="6665E0B8">
                  <wp:extent cx="462280" cy="4622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10. </w:t>
            </w:r>
            <w:r w:rsidRPr="004013D4">
              <w:rPr>
                <w:b/>
                <w:color w:val="000000" w:themeColor="text1"/>
                <w:spacing w:val="-4"/>
                <w:sz w:val="28"/>
                <w:szCs w:val="28"/>
              </w:rPr>
              <w:t>Xây dựng kế hoạch bồi dưỡng/hỗ trợ chuyên môn cho đồng nghiệp về kiểm tra, đánh giá nhằm phát triển phẩm chất, năng lực học sinh;</w:t>
            </w:r>
          </w:p>
          <w:p w14:paraId="4E6FC195" w14:textId="77777777" w:rsidR="00CF4135" w:rsidRPr="004013D4" w:rsidRDefault="00CF4135" w:rsidP="003701F4">
            <w:pPr>
              <w:tabs>
                <w:tab w:val="left" w:pos="360"/>
              </w:tabs>
              <w:spacing w:before="0" w:after="0" w:line="360" w:lineRule="auto"/>
              <w:contextualSpacing/>
              <w:rPr>
                <w:b/>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365B9474" w14:textId="77777777" w:rsidTr="00E52017">
              <w:tc>
                <w:tcPr>
                  <w:tcW w:w="10080" w:type="dxa"/>
                  <w:shd w:val="clear" w:color="auto" w:fill="auto"/>
                </w:tcPr>
                <w:p w14:paraId="30624DAB" w14:textId="77777777" w:rsidR="00CF4135" w:rsidRPr="004013D4" w:rsidRDefault="00CF4135" w:rsidP="003701F4">
                  <w:pPr>
                    <w:pStyle w:val="Cap1"/>
                    <w:spacing w:before="0" w:after="0" w:line="360" w:lineRule="auto"/>
                    <w:rPr>
                      <w:b/>
                      <w:color w:val="000000" w:themeColor="text1"/>
                      <w:sz w:val="28"/>
                      <w:szCs w:val="28"/>
                    </w:rPr>
                  </w:pPr>
                </w:p>
                <w:p w14:paraId="464A591C"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10</w:t>
                  </w:r>
                </w:p>
                <w:p w14:paraId="2D4965A8" w14:textId="77777777" w:rsidR="00CF4135" w:rsidRPr="004013D4" w:rsidRDefault="00CF4135" w:rsidP="00CD1EA5">
                  <w:pPr>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 Phân tích được các bước trong </w:t>
                  </w:r>
                  <w:r w:rsidRPr="004013D4">
                    <w:rPr>
                      <w:color w:val="000000" w:themeColor="text1"/>
                      <w:spacing w:val="-4"/>
                      <w:sz w:val="28"/>
                      <w:szCs w:val="28"/>
                    </w:rPr>
                    <w:t>xây dựng kế hoạch bồi dưỡng/hỗ trợ chuyên môn cho đồng nghiệp về kiểm tra, đánh giá nhằm phát triển phẩm chất, năng lực học sinh;</w:t>
                  </w:r>
                </w:p>
                <w:p w14:paraId="73CDB9BE"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pacing w:val="-4"/>
                      <w:sz w:val="28"/>
                      <w:szCs w:val="28"/>
                    </w:rPr>
                    <w:t>- Xây dựng được kế hoạch bồi dưỡng/hỗ trợ chuyên môn cho đồng nghiệp về kiểm tra, đánh giá nhằm phát triển phẩm chất, năng lực học sinh.</w:t>
                  </w:r>
                </w:p>
              </w:tc>
            </w:tr>
          </w:tbl>
          <w:p w14:paraId="725AE54D" w14:textId="77777777" w:rsidR="00CF4135" w:rsidRPr="004013D4" w:rsidRDefault="00CF4135" w:rsidP="003701F4">
            <w:pPr>
              <w:spacing w:before="0" w:after="0" w:line="360" w:lineRule="auto"/>
              <w:rPr>
                <w:b/>
                <w:color w:val="000000" w:themeColor="text1"/>
                <w:sz w:val="28"/>
                <w:szCs w:val="28"/>
              </w:rPr>
            </w:pPr>
          </w:p>
          <w:p w14:paraId="241BBFE6" w14:textId="232847C6"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58FD2D3E" wp14:editId="48C75C2F">
                  <wp:extent cx="215900" cy="236220"/>
                  <wp:effectExtent l="0" t="0" r="1270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579D9705"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5;</w:t>
            </w:r>
          </w:p>
          <w:p w14:paraId="53B78B0F"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BT5;</w:t>
            </w:r>
          </w:p>
          <w:p w14:paraId="435E9C09"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1F94DA17" w14:textId="141A1D34"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lastRenderedPageBreak/>
              <w:drawing>
                <wp:inline distT="0" distB="0" distL="0" distR="0" wp14:anchorId="03BD83CF" wp14:editId="002E87BD">
                  <wp:extent cx="421005" cy="421005"/>
                  <wp:effectExtent l="0" t="0" r="10795" b="1079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2C7F6F83"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w:t>
            </w:r>
          </w:p>
          <w:p w14:paraId="2FE5AF2F" w14:textId="40ACE0B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18765F56" wp14:editId="7A1CDF3B">
                  <wp:extent cx="452120" cy="256540"/>
                  <wp:effectExtent l="0" t="0" r="5080" b="0"/>
                  <wp:docPr id="21" name="Picture 21"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10</w:t>
            </w:r>
          </w:p>
          <w:p w14:paraId="197E7990"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5.</w:t>
            </w:r>
          </w:p>
          <w:p w14:paraId="240A5AD6" w14:textId="7A16CB77" w:rsidR="00CF4135" w:rsidRPr="004013D4" w:rsidRDefault="00CF4135" w:rsidP="003701F4">
            <w:pPr>
              <w:pStyle w:val="Cap1"/>
              <w:spacing w:before="0" w:after="0" w:line="360" w:lineRule="auto"/>
              <w:ind w:firstLine="0"/>
              <w:rPr>
                <w:b/>
                <w:color w:val="000000" w:themeColor="text1"/>
                <w:sz w:val="28"/>
                <w:szCs w:val="28"/>
              </w:rPr>
            </w:pPr>
            <w:r w:rsidRPr="004013D4">
              <w:rPr>
                <w:b/>
                <w:noProof/>
                <w:color w:val="000000" w:themeColor="text1"/>
                <w:sz w:val="28"/>
                <w:szCs w:val="28"/>
              </w:rPr>
              <w:drawing>
                <wp:inline distT="0" distB="0" distL="0" distR="0" wp14:anchorId="1034367E" wp14:editId="7C6CEEEC">
                  <wp:extent cx="462280" cy="4622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11. </w:t>
            </w:r>
            <w:r w:rsidRPr="004013D4">
              <w:rPr>
                <w:b/>
                <w:color w:val="000000" w:themeColor="text1"/>
                <w:spacing w:val="-4"/>
                <w:sz w:val="28"/>
                <w:szCs w:val="28"/>
              </w:rPr>
              <w:t xml:space="preserve">Thực hiện </w:t>
            </w:r>
            <w:r w:rsidRPr="004013D4">
              <w:rPr>
                <w:b/>
                <w:color w:val="000000" w:themeColor="text1"/>
                <w:sz w:val="28"/>
                <w:szCs w:val="28"/>
              </w:rPr>
              <w:t>kế hoạch hỗ trợ đồng nghiệp về kiểm tra, đánh giá nhằm phát triển phẩm chất năng lực học sinh</w:t>
            </w:r>
          </w:p>
          <w:p w14:paraId="3C4B8F32" w14:textId="77777777" w:rsidR="00CF4135" w:rsidRPr="004013D4" w:rsidRDefault="00CF4135" w:rsidP="003701F4">
            <w:pPr>
              <w:spacing w:before="0" w:after="0" w:line="360" w:lineRule="auto"/>
              <w:rPr>
                <w:b/>
                <w:noProof/>
                <w:color w:val="000000" w:themeColor="text1"/>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7B569093" w14:textId="77777777" w:rsidTr="00E52017">
              <w:tc>
                <w:tcPr>
                  <w:tcW w:w="10080" w:type="dxa"/>
                  <w:shd w:val="clear" w:color="auto" w:fill="auto"/>
                </w:tcPr>
                <w:p w14:paraId="39C147A2"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11</w:t>
                  </w:r>
                </w:p>
                <w:p w14:paraId="46E5DCDB" w14:textId="77777777" w:rsidR="00CF4135" w:rsidRPr="004013D4" w:rsidRDefault="00CF4135" w:rsidP="00CD1EA5">
                  <w:pPr>
                    <w:pStyle w:val="Cap1"/>
                    <w:numPr>
                      <w:ilvl w:val="0"/>
                      <w:numId w:val="5"/>
                    </w:numPr>
                    <w:spacing w:before="0" w:after="0" w:line="360" w:lineRule="auto"/>
                    <w:ind w:left="0"/>
                    <w:rPr>
                      <w:color w:val="000000" w:themeColor="text1"/>
                      <w:sz w:val="28"/>
                      <w:szCs w:val="28"/>
                    </w:rPr>
                  </w:pPr>
                  <w:r w:rsidRPr="004013D4">
                    <w:rPr>
                      <w:color w:val="000000" w:themeColor="text1"/>
                      <w:sz w:val="28"/>
                      <w:szCs w:val="28"/>
                    </w:rPr>
                    <w:t xml:space="preserve">Đề xuất các biện pháp </w:t>
                  </w:r>
                  <w:r w:rsidRPr="004013D4">
                    <w:rPr>
                      <w:color w:val="000000" w:themeColor="text1"/>
                      <w:spacing w:val="-4"/>
                      <w:sz w:val="28"/>
                      <w:szCs w:val="28"/>
                    </w:rPr>
                    <w:t xml:space="preserve">thực hiện </w:t>
                  </w:r>
                  <w:r w:rsidRPr="004013D4">
                    <w:rPr>
                      <w:color w:val="000000" w:themeColor="text1"/>
                      <w:sz w:val="28"/>
                      <w:szCs w:val="28"/>
                    </w:rPr>
                    <w:t>kế hoạch hỗ trợ đồng nghiệp về kiểm tra, đánh giá nhằm phát triển phẩm chất năng lực học sinh phù hợp với điều kiện của đơn vị đang công tác.</w:t>
                  </w:r>
                </w:p>
              </w:tc>
            </w:tr>
          </w:tbl>
          <w:p w14:paraId="42F5617F" w14:textId="77777777" w:rsidR="00CF4135" w:rsidRPr="004013D4" w:rsidRDefault="00CF4135" w:rsidP="003701F4">
            <w:pPr>
              <w:spacing w:before="0" w:after="0" w:line="360" w:lineRule="auto"/>
              <w:rPr>
                <w:b/>
                <w:color w:val="000000" w:themeColor="text1"/>
                <w:sz w:val="28"/>
                <w:szCs w:val="28"/>
              </w:rPr>
            </w:pPr>
          </w:p>
          <w:p w14:paraId="5AAA15FC" w14:textId="0A3B7C86"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3E1B47DB" wp14:editId="5DD3323F">
                  <wp:extent cx="215900" cy="236220"/>
                  <wp:effectExtent l="0" t="0" r="1270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4A1A3E03"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tài liệu của nội dung 5;</w:t>
            </w:r>
          </w:p>
          <w:p w14:paraId="6BC9CE48"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Làm các bài tập trong hệ thống BT5;</w:t>
            </w:r>
          </w:p>
          <w:p w14:paraId="37FB8E27"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48893A85" w14:textId="1EFF3921"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7A06C5C" wp14:editId="0DA5717B">
                  <wp:extent cx="421005" cy="421005"/>
                  <wp:effectExtent l="0" t="0" r="10795"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5396DDAD"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5DC31C20" w14:textId="6C54BD95"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2069CA0F" wp14:editId="7B685368">
                  <wp:extent cx="452120" cy="256540"/>
                  <wp:effectExtent l="0" t="0" r="5080" b="0"/>
                  <wp:docPr id="17" name="Picture 17"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11</w:t>
            </w:r>
          </w:p>
          <w:p w14:paraId="211ACF25"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5.</w:t>
            </w:r>
          </w:p>
          <w:p w14:paraId="1C8977EA"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p>
          <w:p w14:paraId="60CA0BB2" w14:textId="55563CF1" w:rsidR="00CF4135" w:rsidRPr="004013D4" w:rsidRDefault="00CF4135" w:rsidP="003701F4">
            <w:pPr>
              <w:pStyle w:val="Cap1"/>
              <w:spacing w:before="0" w:after="0" w:line="360" w:lineRule="auto"/>
              <w:rPr>
                <w:b/>
                <w:color w:val="000000" w:themeColor="text1"/>
                <w:sz w:val="28"/>
                <w:szCs w:val="28"/>
              </w:rPr>
            </w:pPr>
            <w:r w:rsidRPr="004013D4">
              <w:rPr>
                <w:b/>
                <w:noProof/>
                <w:color w:val="000000" w:themeColor="text1"/>
                <w:sz w:val="28"/>
                <w:szCs w:val="28"/>
              </w:rPr>
              <w:lastRenderedPageBreak/>
              <w:drawing>
                <wp:inline distT="0" distB="0" distL="0" distR="0" wp14:anchorId="1579639D" wp14:editId="1B2E2BE2">
                  <wp:extent cx="462280" cy="4622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inline>
              </w:drawing>
            </w:r>
            <w:r w:rsidRPr="004013D4">
              <w:rPr>
                <w:b/>
                <w:noProof/>
                <w:color w:val="000000" w:themeColor="text1"/>
                <w:sz w:val="28"/>
                <w:szCs w:val="28"/>
              </w:rPr>
              <w:t xml:space="preserve"> Hoạt động 12. </w:t>
            </w:r>
            <w:r w:rsidRPr="004013D4">
              <w:rPr>
                <w:b/>
                <w:color w:val="000000" w:themeColor="text1"/>
                <w:sz w:val="28"/>
                <w:szCs w:val="28"/>
              </w:rPr>
              <w:t>THỰC HIỆN BÀI TẬP TỔNG HỢP CUỐI KHOÁ ONLINE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9"/>
            </w:tblGrid>
            <w:tr w:rsidR="0021228A" w:rsidRPr="004013D4" w14:paraId="06832A14" w14:textId="77777777" w:rsidTr="00E52017">
              <w:tc>
                <w:tcPr>
                  <w:tcW w:w="10080" w:type="dxa"/>
                  <w:shd w:val="clear" w:color="auto" w:fill="auto"/>
                </w:tcPr>
                <w:p w14:paraId="422F94A4" w14:textId="77777777" w:rsidR="00CF4135" w:rsidRPr="004013D4" w:rsidRDefault="00CF4135" w:rsidP="003701F4">
                  <w:pPr>
                    <w:spacing w:before="0" w:after="0" w:line="360" w:lineRule="auto"/>
                    <w:rPr>
                      <w:b/>
                      <w:color w:val="000000" w:themeColor="text1"/>
                      <w:sz w:val="28"/>
                      <w:szCs w:val="28"/>
                    </w:rPr>
                  </w:pPr>
                  <w:r w:rsidRPr="004013D4">
                    <w:rPr>
                      <w:b/>
                      <w:color w:val="000000" w:themeColor="text1"/>
                      <w:sz w:val="28"/>
                      <w:szCs w:val="28"/>
                    </w:rPr>
                    <w:t>Yêu cầu cần đạt của hoạt động 12</w:t>
                  </w:r>
                </w:p>
                <w:p w14:paraId="36661D6A" w14:textId="77777777" w:rsidR="00CF4135" w:rsidRPr="004013D4" w:rsidRDefault="00CF4135" w:rsidP="00CD1EA5">
                  <w:pPr>
                    <w:pStyle w:val="Cap1"/>
                    <w:numPr>
                      <w:ilvl w:val="0"/>
                      <w:numId w:val="2"/>
                    </w:numPr>
                    <w:spacing w:before="0" w:after="0" w:line="360" w:lineRule="auto"/>
                    <w:ind w:left="0"/>
                    <w:rPr>
                      <w:color w:val="000000" w:themeColor="text1"/>
                      <w:sz w:val="28"/>
                      <w:szCs w:val="28"/>
                    </w:rPr>
                  </w:pPr>
                  <w:r w:rsidRPr="004013D4">
                    <w:rPr>
                      <w:color w:val="000000" w:themeColor="text1"/>
                      <w:sz w:val="28"/>
                      <w:szCs w:val="28"/>
                    </w:rPr>
                    <w:t>Hoàn thành các bài tập tổng hợp cuối khoá.</w:t>
                  </w:r>
                </w:p>
              </w:tc>
            </w:tr>
          </w:tbl>
          <w:p w14:paraId="70F1E813" w14:textId="77777777" w:rsidR="00CF4135" w:rsidRPr="004013D4" w:rsidRDefault="00CF4135" w:rsidP="003701F4">
            <w:pPr>
              <w:spacing w:before="0" w:after="0" w:line="360" w:lineRule="auto"/>
              <w:rPr>
                <w:b/>
                <w:color w:val="000000" w:themeColor="text1"/>
                <w:sz w:val="28"/>
                <w:szCs w:val="28"/>
              </w:rPr>
            </w:pPr>
          </w:p>
          <w:p w14:paraId="0B61248E" w14:textId="6CC0375F" w:rsidR="00CF4135" w:rsidRPr="004013D4" w:rsidRDefault="00CF4135" w:rsidP="003701F4">
            <w:pPr>
              <w:spacing w:before="0" w:after="0" w:line="360" w:lineRule="auto"/>
              <w:rPr>
                <w:b/>
                <w:color w:val="000000" w:themeColor="text1"/>
                <w:sz w:val="28"/>
                <w:szCs w:val="28"/>
              </w:rPr>
            </w:pPr>
            <w:r w:rsidRPr="004013D4">
              <w:rPr>
                <w:b/>
                <w:noProof/>
                <w:color w:val="000000" w:themeColor="text1"/>
                <w:sz w:val="28"/>
                <w:szCs w:val="28"/>
              </w:rPr>
              <w:drawing>
                <wp:inline distT="0" distB="0" distL="0" distR="0" wp14:anchorId="6CEF406B" wp14:editId="3B595289">
                  <wp:extent cx="215900" cy="236220"/>
                  <wp:effectExtent l="0" t="0" r="1270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00" cy="236220"/>
                          </a:xfrm>
                          <a:prstGeom prst="rect">
                            <a:avLst/>
                          </a:prstGeom>
                          <a:noFill/>
                          <a:ln>
                            <a:noFill/>
                          </a:ln>
                        </pic:spPr>
                      </pic:pic>
                    </a:graphicData>
                  </a:graphic>
                </wp:inline>
              </w:drawing>
            </w:r>
            <w:r w:rsidRPr="004013D4">
              <w:rPr>
                <w:b/>
                <w:noProof/>
                <w:color w:val="000000" w:themeColor="text1"/>
                <w:sz w:val="28"/>
                <w:szCs w:val="28"/>
              </w:rPr>
              <w:t xml:space="preserve"> Nhiệm vụ của học viên</w:t>
            </w:r>
          </w:p>
          <w:p w14:paraId="28C4149C"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Nghiên cứu lại các nội dung chính của Module;</w:t>
            </w:r>
          </w:p>
          <w:p w14:paraId="055760EB"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Thực hiện bài tập kiểm tra, đánh giá tổng hợp cuối khoá;</w:t>
            </w:r>
          </w:p>
          <w:p w14:paraId="042DCC59" w14:textId="77777777" w:rsidR="00CF4135" w:rsidRPr="004013D4" w:rsidRDefault="00CF4135" w:rsidP="00CD1EA5">
            <w:pPr>
              <w:numPr>
                <w:ilvl w:val="0"/>
                <w:numId w:val="4"/>
              </w:numPr>
              <w:tabs>
                <w:tab w:val="left" w:pos="360"/>
              </w:tabs>
              <w:spacing w:before="0" w:after="0" w:line="360" w:lineRule="auto"/>
              <w:ind w:left="0"/>
              <w:contextualSpacing/>
              <w:rPr>
                <w:color w:val="000000" w:themeColor="text1"/>
                <w:sz w:val="28"/>
                <w:szCs w:val="28"/>
              </w:rPr>
            </w:pPr>
            <w:r w:rsidRPr="004013D4">
              <w:rPr>
                <w:color w:val="000000" w:themeColor="text1"/>
                <w:sz w:val="28"/>
                <w:szCs w:val="28"/>
              </w:rPr>
              <w:t>Gửi bài lên hệ thống bồi dưỡng trực tuyến.</w:t>
            </w:r>
          </w:p>
          <w:p w14:paraId="6C0535EA" w14:textId="7431B842"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b/>
                <w:noProof/>
                <w:color w:val="000000" w:themeColor="text1"/>
                <w:sz w:val="28"/>
                <w:szCs w:val="28"/>
              </w:rPr>
              <w:drawing>
                <wp:inline distT="0" distB="0" distL="0" distR="0" wp14:anchorId="31874687" wp14:editId="6D15B0EF">
                  <wp:extent cx="421005" cy="421005"/>
                  <wp:effectExtent l="0" t="0" r="10795" b="107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005" cy="421005"/>
                          </a:xfrm>
                          <a:prstGeom prst="rect">
                            <a:avLst/>
                          </a:prstGeom>
                          <a:noFill/>
                          <a:ln>
                            <a:noFill/>
                          </a:ln>
                        </pic:spPr>
                      </pic:pic>
                    </a:graphicData>
                  </a:graphic>
                </wp:inline>
              </w:drawing>
            </w:r>
            <w:r w:rsidRPr="004013D4">
              <w:rPr>
                <w:b/>
                <w:noProof/>
                <w:color w:val="000000" w:themeColor="text1"/>
                <w:sz w:val="28"/>
                <w:szCs w:val="28"/>
              </w:rPr>
              <w:t>Giám sát, phản hồi, đánh giá</w:t>
            </w:r>
          </w:p>
          <w:p w14:paraId="1EF24C11"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Các giảng viên tham gia bồi dưỡng sẽ đánh giá các bài tập học viên gửi trên hệ thống và phản hồi trực tiếp trên hệ thống cho học viên hoặc sẽ tổng kết lại để trao đổi trong quá trình bồi dưỡng trực tiếp.</w:t>
            </w:r>
          </w:p>
          <w:p w14:paraId="505CFDF8" w14:textId="77EC58C1" w:rsidR="00CF4135" w:rsidRPr="004013D4" w:rsidRDefault="00CF4135" w:rsidP="003701F4">
            <w:pPr>
              <w:tabs>
                <w:tab w:val="left" w:pos="360"/>
              </w:tabs>
              <w:spacing w:before="0" w:after="0" w:line="360" w:lineRule="auto"/>
              <w:ind w:firstLine="0"/>
              <w:contextualSpacing/>
              <w:rPr>
                <w:b/>
                <w:noProof/>
                <w:color w:val="000000" w:themeColor="text1"/>
                <w:sz w:val="28"/>
                <w:szCs w:val="28"/>
              </w:rPr>
            </w:pPr>
            <w:r w:rsidRPr="004013D4">
              <w:rPr>
                <w:noProof/>
                <w:color w:val="000000" w:themeColor="text1"/>
                <w:sz w:val="28"/>
                <w:szCs w:val="28"/>
              </w:rPr>
              <w:drawing>
                <wp:inline distT="0" distB="0" distL="0" distR="0" wp14:anchorId="2DA9740C" wp14:editId="783A8424">
                  <wp:extent cx="452120" cy="256540"/>
                  <wp:effectExtent l="0" t="0" r="5080" b="0"/>
                  <wp:docPr id="12" name="Picture 12" descr="tải%20x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ải%20xuố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452120" cy="256540"/>
                          </a:xfrm>
                          <a:prstGeom prst="rect">
                            <a:avLst/>
                          </a:prstGeom>
                          <a:noFill/>
                          <a:ln>
                            <a:noFill/>
                          </a:ln>
                        </pic:spPr>
                      </pic:pic>
                    </a:graphicData>
                  </a:graphic>
                </wp:inline>
              </w:drawing>
            </w:r>
            <w:r w:rsidRPr="004013D4">
              <w:rPr>
                <w:noProof/>
                <w:color w:val="000000" w:themeColor="text1"/>
                <w:sz w:val="28"/>
                <w:szCs w:val="28"/>
              </w:rPr>
              <w:t xml:space="preserve"> </w:t>
            </w:r>
            <w:r w:rsidRPr="004013D4">
              <w:rPr>
                <w:b/>
                <w:noProof/>
                <w:color w:val="000000" w:themeColor="text1"/>
                <w:sz w:val="28"/>
                <w:szCs w:val="28"/>
              </w:rPr>
              <w:t>Học liệu phục vụ hoạt động 12</w:t>
            </w:r>
          </w:p>
          <w:p w14:paraId="1A87EC1C" w14:textId="77777777" w:rsidR="00CF4135" w:rsidRPr="004013D4" w:rsidRDefault="00CF4135" w:rsidP="003701F4">
            <w:pPr>
              <w:tabs>
                <w:tab w:val="left" w:pos="360"/>
              </w:tabs>
              <w:spacing w:before="0" w:after="0" w:line="360" w:lineRule="auto"/>
              <w:ind w:firstLine="0"/>
              <w:contextualSpacing/>
              <w:rPr>
                <w:noProof/>
                <w:color w:val="000000" w:themeColor="text1"/>
                <w:sz w:val="28"/>
                <w:szCs w:val="28"/>
              </w:rPr>
            </w:pPr>
            <w:r w:rsidRPr="004013D4">
              <w:rPr>
                <w:noProof/>
                <w:color w:val="000000" w:themeColor="text1"/>
                <w:sz w:val="28"/>
                <w:szCs w:val="28"/>
              </w:rPr>
              <w:t>- Module bồi dưỡng 03- nội dung 1,2,3,4,5.</w:t>
            </w:r>
          </w:p>
          <w:p w14:paraId="6B79BFEB" w14:textId="77777777" w:rsidR="00CF4135" w:rsidRPr="004013D4" w:rsidRDefault="00CF4135" w:rsidP="003701F4">
            <w:pPr>
              <w:tabs>
                <w:tab w:val="left" w:pos="360"/>
              </w:tabs>
              <w:spacing w:before="0" w:after="0" w:line="360" w:lineRule="auto"/>
              <w:ind w:firstLine="0"/>
              <w:contextualSpacing/>
              <w:rPr>
                <w:color w:val="000000" w:themeColor="text1"/>
                <w:sz w:val="28"/>
                <w:szCs w:val="28"/>
              </w:rPr>
            </w:pPr>
          </w:p>
        </w:tc>
      </w:tr>
    </w:tbl>
    <w:p w14:paraId="64A52230" w14:textId="77777777" w:rsidR="00CF4135" w:rsidRPr="004013D4" w:rsidRDefault="00CF4135" w:rsidP="003701F4">
      <w:pPr>
        <w:pStyle w:val="Cap1"/>
        <w:spacing w:before="0" w:after="0" w:line="360" w:lineRule="auto"/>
        <w:ind w:firstLine="0"/>
        <w:rPr>
          <w:color w:val="000000" w:themeColor="text1"/>
          <w:sz w:val="28"/>
          <w:szCs w:val="28"/>
          <w:lang w:val="nb-NO"/>
        </w:rPr>
      </w:pPr>
    </w:p>
    <w:p w14:paraId="38CBC614" w14:textId="6B646824" w:rsidR="00CF4135" w:rsidRPr="004013D4" w:rsidRDefault="00D22E32" w:rsidP="003701F4">
      <w:pPr>
        <w:pStyle w:val="Heading2"/>
        <w:spacing w:line="360" w:lineRule="auto"/>
        <w:rPr>
          <w:color w:val="000000" w:themeColor="text1"/>
        </w:rPr>
      </w:pPr>
      <w:bookmarkStart w:id="11" w:name="_Toc50281854"/>
      <w:r w:rsidRPr="004013D4">
        <w:rPr>
          <w:color w:val="000000" w:themeColor="text1"/>
        </w:rPr>
        <w:t>C. ĐÁNH GIÁ KHÓA HỌC QUA MẠNG</w:t>
      </w:r>
      <w:bookmarkEnd w:id="11"/>
    </w:p>
    <w:p w14:paraId="51792450" w14:textId="77777777" w:rsidR="00D52995" w:rsidRPr="004013D4" w:rsidRDefault="00D52995" w:rsidP="003701F4">
      <w:pPr>
        <w:spacing w:line="360" w:lineRule="auto"/>
        <w:rPr>
          <w:color w:val="000000" w:themeColor="text1"/>
          <w:sz w:val="28"/>
          <w:szCs w:val="28"/>
        </w:rPr>
      </w:pPr>
      <w:r w:rsidRPr="004013D4">
        <w:rPr>
          <w:color w:val="000000" w:themeColor="text1"/>
          <w:sz w:val="28"/>
          <w:szCs w:val="28"/>
        </w:rPr>
        <w:t>- Ho</w:t>
      </w:r>
      <w:r w:rsidRPr="004013D4">
        <w:rPr>
          <w:color w:val="000000" w:themeColor="text1"/>
          <w:sz w:val="28"/>
          <w:szCs w:val="28"/>
          <w:lang w:val="vi-VN"/>
        </w:rPr>
        <w:t>̣</w:t>
      </w:r>
      <w:r w:rsidRPr="004013D4">
        <w:rPr>
          <w:color w:val="000000" w:themeColor="text1"/>
          <w:sz w:val="28"/>
          <w:szCs w:val="28"/>
        </w:rPr>
        <w:t xml:space="preserve">c viên hoàn thành nghiên cứu 05 nội dung (từ nội dung 01 đến nội dung 05); </w:t>
      </w:r>
      <w:proofErr w:type="gramStart"/>
      <w:r w:rsidRPr="004013D4">
        <w:rPr>
          <w:color w:val="000000" w:themeColor="text1"/>
          <w:sz w:val="28"/>
          <w:szCs w:val="28"/>
        </w:rPr>
        <w:t>nghiên  cứu</w:t>
      </w:r>
      <w:proofErr w:type="gramEnd"/>
      <w:r w:rsidRPr="004013D4">
        <w:rPr>
          <w:color w:val="000000" w:themeColor="text1"/>
          <w:sz w:val="28"/>
          <w:szCs w:val="28"/>
        </w:rPr>
        <w:t xml:space="preserve">  các  học  liệu  đồ  họa  Infographics,  videos,  tài liệu văn bản theo hướng dẫn.</w:t>
      </w:r>
    </w:p>
    <w:p w14:paraId="1A31C976" w14:textId="6A4DC7B0" w:rsidR="00D52995" w:rsidRPr="004013D4" w:rsidRDefault="00D52995" w:rsidP="003701F4">
      <w:pPr>
        <w:spacing w:line="360" w:lineRule="auto"/>
        <w:rPr>
          <w:color w:val="000000" w:themeColor="text1"/>
          <w:sz w:val="28"/>
          <w:szCs w:val="28"/>
        </w:rPr>
      </w:pPr>
      <w:r w:rsidRPr="004013D4">
        <w:rPr>
          <w:color w:val="000000" w:themeColor="text1"/>
          <w:sz w:val="28"/>
          <w:szCs w:val="28"/>
        </w:rPr>
        <w:t xml:space="preserve">- Hoàn thành các bài tập ở mỗi nội dung yêu cầu bao gồm câu hỏi trắc nghiệm và tự luận. Câu hỏi trắc nghiệm được </w:t>
      </w:r>
      <w:proofErr w:type="gramStart"/>
      <w:r w:rsidRPr="004013D4">
        <w:rPr>
          <w:color w:val="000000" w:themeColor="text1"/>
          <w:sz w:val="28"/>
          <w:szCs w:val="28"/>
        </w:rPr>
        <w:t>phép  làm</w:t>
      </w:r>
      <w:proofErr w:type="gramEnd"/>
      <w:r w:rsidRPr="004013D4">
        <w:rPr>
          <w:color w:val="000000" w:themeColor="text1"/>
          <w:sz w:val="28"/>
          <w:szCs w:val="28"/>
        </w:rPr>
        <w:t xml:space="preserve">  nhiều  lần,  hệ  thống  sẽ  lưu  kết  quả  cuối  cùng. Câu hỏi tự luận cần trả lời trực tiếp và nộp câu hỏi trả lời trên hệ thống LMS.</w:t>
      </w:r>
    </w:p>
    <w:p w14:paraId="6455399D" w14:textId="57B9B3DD" w:rsidR="00D52995" w:rsidRPr="004013D4" w:rsidRDefault="00D52995" w:rsidP="003701F4">
      <w:pPr>
        <w:spacing w:line="360" w:lineRule="auto"/>
        <w:rPr>
          <w:color w:val="000000" w:themeColor="text1"/>
          <w:sz w:val="28"/>
          <w:szCs w:val="28"/>
        </w:rPr>
      </w:pPr>
      <w:r w:rsidRPr="004013D4">
        <w:rPr>
          <w:color w:val="000000" w:themeColor="text1"/>
          <w:sz w:val="28"/>
          <w:szCs w:val="28"/>
        </w:rPr>
        <w:lastRenderedPageBreak/>
        <w:t>- Hoàn thành bài tập thực hành cuối khóa “Xây dựng công cụ đánh giá cho một chủ đề/bài học” và nộp lên thệ thống LMS để nhận được góp ý của giảng viên và đồng nghiệp.</w:t>
      </w:r>
    </w:p>
    <w:p w14:paraId="1B40BE44" w14:textId="77777777" w:rsidR="00D52995" w:rsidRPr="004013D4" w:rsidRDefault="00D52995" w:rsidP="003701F4">
      <w:pPr>
        <w:spacing w:line="360" w:lineRule="auto"/>
        <w:rPr>
          <w:color w:val="000000" w:themeColor="text1"/>
          <w:sz w:val="28"/>
          <w:szCs w:val="28"/>
        </w:rPr>
      </w:pPr>
      <w:r w:rsidRPr="004013D4">
        <w:rPr>
          <w:color w:val="000000" w:themeColor="text1"/>
          <w:sz w:val="28"/>
          <w:szCs w:val="28"/>
        </w:rPr>
        <w:t xml:space="preserve">- </w:t>
      </w:r>
      <w:proofErr w:type="gramStart"/>
      <w:r w:rsidRPr="004013D4">
        <w:rPr>
          <w:color w:val="000000" w:themeColor="text1"/>
          <w:sz w:val="28"/>
          <w:szCs w:val="28"/>
        </w:rPr>
        <w:t>Xây  dựng</w:t>
      </w:r>
      <w:proofErr w:type="gramEnd"/>
      <w:r w:rsidRPr="004013D4">
        <w:rPr>
          <w:color w:val="000000" w:themeColor="text1"/>
          <w:sz w:val="28"/>
          <w:szCs w:val="28"/>
        </w:rPr>
        <w:t xml:space="preserve">  kế  hoạch  hỗ  trợ  đồng  nghiệp  và  nộp  lên  hệ thống LMS.</w:t>
      </w:r>
    </w:p>
    <w:p w14:paraId="5D6B4D05" w14:textId="77777777" w:rsidR="00D52995" w:rsidRPr="004013D4" w:rsidRDefault="00D52995" w:rsidP="003701F4">
      <w:pPr>
        <w:spacing w:line="360" w:lineRule="auto"/>
        <w:rPr>
          <w:color w:val="000000" w:themeColor="text1"/>
          <w:sz w:val="28"/>
          <w:szCs w:val="28"/>
        </w:rPr>
      </w:pPr>
      <w:r w:rsidRPr="004013D4">
        <w:rPr>
          <w:color w:val="000000" w:themeColor="text1"/>
          <w:sz w:val="28"/>
          <w:szCs w:val="28"/>
        </w:rPr>
        <w:t>- Chuẩn bị các câu hỏi, những vấn đề cần trao đổi để cùng thảo luận với báo cáo viên ở các buổi tập huấn trực tiếp.</w:t>
      </w:r>
    </w:p>
    <w:p w14:paraId="05FC1A7A" w14:textId="7876A084" w:rsidR="00D22E32" w:rsidRPr="004013D4" w:rsidRDefault="00D52995" w:rsidP="003701F4">
      <w:pPr>
        <w:spacing w:line="360" w:lineRule="auto"/>
        <w:rPr>
          <w:color w:val="000000" w:themeColor="text1"/>
          <w:sz w:val="28"/>
          <w:szCs w:val="28"/>
        </w:rPr>
      </w:pPr>
      <w:r w:rsidRPr="004013D4">
        <w:rPr>
          <w:b/>
          <w:bCs/>
          <w:i/>
          <w:iCs/>
          <w:color w:val="000000" w:themeColor="text1"/>
          <w:sz w:val="28"/>
          <w:szCs w:val="28"/>
        </w:rPr>
        <w:t>Lưu ý:</w:t>
      </w:r>
      <w:r w:rsidRPr="004013D4">
        <w:rPr>
          <w:color w:val="000000" w:themeColor="text1"/>
          <w:sz w:val="28"/>
          <w:szCs w:val="28"/>
        </w:rPr>
        <w:t xml:space="preserve"> Sau khi thực hiện xong các nhiệm vụ học tập, học viên phải hoàn thành cả phần “Khảo sát cuối khoá học” mới được ghi nhận là hoàn thành toàn bộ khoá học.</w:t>
      </w:r>
    </w:p>
    <w:p w14:paraId="77D654EA" w14:textId="77777777" w:rsidR="00A866B1" w:rsidRPr="004013D4" w:rsidRDefault="00A866B1" w:rsidP="003701F4">
      <w:pPr>
        <w:spacing w:before="0" w:after="0" w:line="360" w:lineRule="auto"/>
        <w:jc w:val="left"/>
        <w:rPr>
          <w:color w:val="000000" w:themeColor="text1"/>
          <w:sz w:val="28"/>
          <w:szCs w:val="28"/>
          <w:lang w:val="vi-VN"/>
        </w:rPr>
      </w:pPr>
      <w:r w:rsidRPr="004013D4">
        <w:rPr>
          <w:color w:val="000000" w:themeColor="text1"/>
          <w:sz w:val="28"/>
          <w:szCs w:val="28"/>
          <w:lang w:val="vi-VN"/>
        </w:rPr>
        <w:br w:type="page"/>
      </w:r>
    </w:p>
    <w:p w14:paraId="781A037D" w14:textId="4A04F810" w:rsidR="00116233" w:rsidRPr="004013D4" w:rsidRDefault="00A866B1" w:rsidP="0021755B">
      <w:pPr>
        <w:pStyle w:val="Heading1"/>
        <w:rPr>
          <w:lang w:val="vi-VN"/>
        </w:rPr>
      </w:pPr>
      <w:bookmarkStart w:id="12" w:name="_Toc50281855"/>
      <w:r w:rsidRPr="004013D4">
        <w:lastRenderedPageBreak/>
        <w:t xml:space="preserve">GIỚI THIỆU KHÓA BỒI DƯỠNG </w:t>
      </w:r>
      <w:r w:rsidR="00116233" w:rsidRPr="004013D4">
        <w:rPr>
          <w:lang w:val="vi-VN"/>
        </w:rPr>
        <w:t>TRỰC TIẾP</w:t>
      </w:r>
      <w:bookmarkEnd w:id="12"/>
    </w:p>
    <w:p w14:paraId="3F921972" w14:textId="00CCE68B" w:rsidR="00870812" w:rsidRPr="004013D4" w:rsidRDefault="00870812" w:rsidP="003701F4">
      <w:pPr>
        <w:pStyle w:val="Heading2"/>
        <w:spacing w:line="360" w:lineRule="auto"/>
        <w:rPr>
          <w:color w:val="000000" w:themeColor="text1"/>
        </w:rPr>
      </w:pPr>
      <w:bookmarkStart w:id="13" w:name="_Toc50281856"/>
      <w:bookmarkStart w:id="14" w:name="_Toc6314200"/>
      <w:r w:rsidRPr="004013D4">
        <w:rPr>
          <w:color w:val="000000" w:themeColor="text1"/>
        </w:rPr>
        <w:t>A.</w:t>
      </w:r>
      <w:r w:rsidR="00A866B1" w:rsidRPr="004013D4">
        <w:rPr>
          <w:color w:val="000000" w:themeColor="text1"/>
        </w:rPr>
        <w:t xml:space="preserve"> </w:t>
      </w:r>
      <w:r w:rsidRPr="004013D4">
        <w:rPr>
          <w:color w:val="000000" w:themeColor="text1"/>
        </w:rPr>
        <w:t>MỤC TIÊU BỒI DƯỠNG</w:t>
      </w:r>
      <w:bookmarkEnd w:id="13"/>
      <w:r w:rsidRPr="004013D4">
        <w:rPr>
          <w:color w:val="000000" w:themeColor="text1"/>
        </w:rPr>
        <w:t xml:space="preserve"> </w:t>
      </w:r>
    </w:p>
    <w:p w14:paraId="62E70766" w14:textId="06B9EE5C"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Cuối</w:t>
      </w:r>
      <w:r w:rsidR="004961E4" w:rsidRPr="004013D4">
        <w:rPr>
          <w:color w:val="000000" w:themeColor="text1"/>
          <w:sz w:val="28"/>
          <w:szCs w:val="28"/>
        </w:rPr>
        <w:t xml:space="preserve"> khóa bồi dưỡng này, giáo viên </w:t>
      </w:r>
      <w:r w:rsidRPr="004013D4">
        <w:rPr>
          <w:color w:val="000000" w:themeColor="text1"/>
          <w:sz w:val="28"/>
          <w:szCs w:val="28"/>
        </w:rPr>
        <w:t>THCS có thể:</w:t>
      </w:r>
    </w:p>
    <w:p w14:paraId="5413BDDA" w14:textId="25F9F260"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xml:space="preserve">- Khái quát được những điểm cốt lõi về hình thức, phương pháp, công cụ kiểm tra đánh giá theo </w:t>
      </w:r>
      <w:r w:rsidR="008A0C0B" w:rsidRPr="004013D4">
        <w:rPr>
          <w:color w:val="000000" w:themeColor="text1"/>
          <w:sz w:val="28"/>
          <w:szCs w:val="28"/>
        </w:rPr>
        <w:t>hướng</w:t>
      </w:r>
      <w:r w:rsidRPr="004013D4">
        <w:rPr>
          <w:color w:val="000000" w:themeColor="text1"/>
          <w:sz w:val="28"/>
          <w:szCs w:val="28"/>
        </w:rPr>
        <w:t xml:space="preserve"> phát triển năng lực, phẩm chất học sinh THCS;</w:t>
      </w:r>
    </w:p>
    <w:p w14:paraId="14674052" w14:textId="3E4E78AD"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xml:space="preserve">- Lựa chọn và vận dụng được các hình thức, phương pháp, công cụ kiểm tra đánh giá phù hợp với nội dung và </w:t>
      </w:r>
      <w:r w:rsidR="008A0C0B" w:rsidRPr="004013D4">
        <w:rPr>
          <w:color w:val="000000" w:themeColor="text1"/>
          <w:sz w:val="28"/>
          <w:szCs w:val="28"/>
        </w:rPr>
        <w:t>hướng</w:t>
      </w:r>
      <w:r w:rsidRPr="004013D4">
        <w:rPr>
          <w:color w:val="000000" w:themeColor="text1"/>
          <w:sz w:val="28"/>
          <w:szCs w:val="28"/>
        </w:rPr>
        <w:t xml:space="preserve"> phát triển năng</w:t>
      </w:r>
      <w:r w:rsidR="004961E4" w:rsidRPr="004013D4">
        <w:rPr>
          <w:color w:val="000000" w:themeColor="text1"/>
          <w:sz w:val="28"/>
          <w:szCs w:val="28"/>
        </w:rPr>
        <w:t xml:space="preserve"> lực, phẩm chất học sinh ở THCS</w:t>
      </w:r>
      <w:r w:rsidRPr="004013D4">
        <w:rPr>
          <w:color w:val="000000" w:themeColor="text1"/>
          <w:sz w:val="28"/>
          <w:szCs w:val="28"/>
        </w:rPr>
        <w:t>;</w:t>
      </w:r>
    </w:p>
    <w:p w14:paraId="581B4162" w14:textId="63784E5A"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Thiết kế và sử dụng được các công cụ kiểm tra đánh giá kết quả học tập và sự tiến bộ của học sinh THCS về phẩm chất và năng lực;</w:t>
      </w:r>
    </w:p>
    <w:p w14:paraId="28A84444" w14:textId="2490E8E8"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xml:space="preserve">- Phân tích và sử dụng hiệu quả kết quả kiểm tra đánh giá năng lực, phẩm chất học sinh để nâng cao chất lượng tổ chức hoạt động trải nghiệm, hướng nghiệp và thúc đẩy </w:t>
      </w:r>
      <w:r w:rsidR="000A24D7" w:rsidRPr="004013D4">
        <w:rPr>
          <w:color w:val="000000" w:themeColor="text1"/>
          <w:sz w:val="28"/>
          <w:szCs w:val="28"/>
        </w:rPr>
        <w:t>học sinh</w:t>
      </w:r>
      <w:r w:rsidRPr="004013D4">
        <w:rPr>
          <w:color w:val="000000" w:themeColor="text1"/>
          <w:sz w:val="28"/>
          <w:szCs w:val="28"/>
        </w:rPr>
        <w:t xml:space="preserve"> phát triển;</w:t>
      </w:r>
    </w:p>
    <w:p w14:paraId="5A4F9B40" w14:textId="4D9448D6" w:rsidR="00870812" w:rsidRPr="004013D4" w:rsidRDefault="00870812" w:rsidP="003701F4">
      <w:pPr>
        <w:pStyle w:val="Cap1"/>
        <w:spacing w:before="0" w:after="0" w:line="360" w:lineRule="auto"/>
        <w:rPr>
          <w:b/>
          <w:color w:val="000000" w:themeColor="text1"/>
          <w:sz w:val="28"/>
          <w:szCs w:val="28"/>
        </w:rPr>
      </w:pPr>
      <w:r w:rsidRPr="004013D4">
        <w:rPr>
          <w:color w:val="000000" w:themeColor="text1"/>
          <w:sz w:val="28"/>
          <w:szCs w:val="28"/>
        </w:rPr>
        <w:t xml:space="preserve">- Hỗ trợ đồng nghiệp phát triển về nhận thức và năng lực tổ chức kiểm tra đánh giá trong </w:t>
      </w:r>
      <w:r w:rsidR="004961E4" w:rsidRPr="004013D4">
        <w:rPr>
          <w:color w:val="000000" w:themeColor="text1"/>
          <w:sz w:val="28"/>
          <w:szCs w:val="28"/>
        </w:rPr>
        <w:t>hoạt động trải nghiệm, hướng nghiệp</w:t>
      </w:r>
      <w:r w:rsidRPr="004013D4">
        <w:rPr>
          <w:color w:val="000000" w:themeColor="text1"/>
          <w:sz w:val="28"/>
          <w:szCs w:val="28"/>
        </w:rPr>
        <w:t>.</w:t>
      </w:r>
    </w:p>
    <w:p w14:paraId="3B03C915" w14:textId="77777777" w:rsidR="00870812" w:rsidRPr="004013D4" w:rsidRDefault="00870812" w:rsidP="003701F4">
      <w:pPr>
        <w:pStyle w:val="Cap1"/>
        <w:spacing w:before="0" w:after="0" w:line="360" w:lineRule="auto"/>
        <w:ind w:firstLine="0"/>
        <w:rPr>
          <w:b/>
          <w:color w:val="000000" w:themeColor="text1"/>
          <w:sz w:val="28"/>
          <w:szCs w:val="28"/>
        </w:rPr>
      </w:pPr>
    </w:p>
    <w:p w14:paraId="1B45F483" w14:textId="77777777" w:rsidR="00870812" w:rsidRPr="004013D4" w:rsidRDefault="00870812" w:rsidP="003701F4">
      <w:pPr>
        <w:pStyle w:val="Heading2"/>
        <w:spacing w:line="360" w:lineRule="auto"/>
        <w:rPr>
          <w:color w:val="000000" w:themeColor="text1"/>
        </w:rPr>
      </w:pPr>
      <w:bookmarkStart w:id="15" w:name="_Toc50281857"/>
      <w:r w:rsidRPr="004013D4">
        <w:rPr>
          <w:color w:val="000000" w:themeColor="text1"/>
        </w:rPr>
        <w:t>B. NỘI DUNG CHÍNH</w:t>
      </w:r>
      <w:bookmarkEnd w:id="15"/>
    </w:p>
    <w:p w14:paraId="65C1FCCF" w14:textId="53FB782F" w:rsidR="00870812" w:rsidRPr="004013D4" w:rsidRDefault="00870812" w:rsidP="003701F4">
      <w:pPr>
        <w:spacing w:before="0" w:after="0" w:line="360" w:lineRule="auto"/>
        <w:rPr>
          <w:color w:val="000000" w:themeColor="text1"/>
          <w:sz w:val="28"/>
          <w:szCs w:val="28"/>
        </w:rPr>
      </w:pPr>
      <w:bookmarkStart w:id="16" w:name="_Hlk36749280"/>
      <w:bookmarkStart w:id="17" w:name="_Hlk36749532"/>
      <w:r w:rsidRPr="004013D4">
        <w:rPr>
          <w:color w:val="000000" w:themeColor="text1"/>
          <w:sz w:val="28"/>
          <w:szCs w:val="28"/>
        </w:rPr>
        <w:t xml:space="preserve">1. Các xu hướng hiện đại về kiểm tra, đánh giá kết quả học tập, giáo dục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w:t>
      </w:r>
    </w:p>
    <w:p w14:paraId="5E0C8C61" w14:textId="2E8B281D" w:rsidR="00870812" w:rsidRPr="004013D4" w:rsidRDefault="00870812" w:rsidP="003701F4">
      <w:pPr>
        <w:spacing w:before="0" w:after="0" w:line="360" w:lineRule="auto"/>
        <w:rPr>
          <w:color w:val="000000" w:themeColor="text1"/>
          <w:sz w:val="28"/>
          <w:szCs w:val="28"/>
        </w:rPr>
      </w:pPr>
      <w:r w:rsidRPr="004013D4">
        <w:rPr>
          <w:color w:val="000000" w:themeColor="text1"/>
          <w:sz w:val="28"/>
          <w:szCs w:val="28"/>
        </w:rPr>
        <w:t xml:space="preserve">2. Hình thức, phương pháp kiểm tra, đánh giá kết quả học tập, giáo dục theo </w:t>
      </w:r>
      <w:r w:rsidR="008A0C0B" w:rsidRPr="004013D4">
        <w:rPr>
          <w:color w:val="000000" w:themeColor="text1"/>
          <w:sz w:val="28"/>
          <w:szCs w:val="28"/>
        </w:rPr>
        <w:t>hướng</w:t>
      </w:r>
      <w:r w:rsidRPr="004013D4">
        <w:rPr>
          <w:color w:val="000000" w:themeColor="text1"/>
          <w:sz w:val="28"/>
          <w:szCs w:val="28"/>
        </w:rPr>
        <w:t xml:space="preserve"> phát triển phẩm c</w:t>
      </w:r>
      <w:r w:rsidR="00855072" w:rsidRPr="004013D4">
        <w:rPr>
          <w:color w:val="000000" w:themeColor="text1"/>
          <w:sz w:val="28"/>
          <w:szCs w:val="28"/>
        </w:rPr>
        <w:t>hất, năng lực học sinh THCS</w:t>
      </w:r>
      <w:r w:rsidRPr="004013D4">
        <w:rPr>
          <w:color w:val="000000" w:themeColor="text1"/>
          <w:sz w:val="28"/>
          <w:szCs w:val="28"/>
        </w:rPr>
        <w:t>.</w:t>
      </w:r>
    </w:p>
    <w:p w14:paraId="227256C2" w14:textId="27080930" w:rsidR="00870812" w:rsidRPr="004013D4" w:rsidRDefault="00870812" w:rsidP="003701F4">
      <w:pPr>
        <w:spacing w:before="0" w:after="0" w:line="360" w:lineRule="auto"/>
        <w:rPr>
          <w:color w:val="000000" w:themeColor="text1"/>
          <w:sz w:val="28"/>
          <w:szCs w:val="28"/>
        </w:rPr>
      </w:pPr>
      <w:r w:rsidRPr="004013D4">
        <w:rPr>
          <w:color w:val="000000" w:themeColor="text1"/>
          <w:sz w:val="28"/>
          <w:szCs w:val="28"/>
        </w:rPr>
        <w:t xml:space="preserve">3. Xây dựng kế hoạch và công cụ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học sinh THCS/THPT trong tổ chức tổ chức hoạt động trải nghiệm, hướng nghiệp</w:t>
      </w:r>
    </w:p>
    <w:p w14:paraId="17770B13" w14:textId="1C65D400" w:rsidR="00870812" w:rsidRPr="004013D4" w:rsidRDefault="00870812" w:rsidP="003701F4">
      <w:pPr>
        <w:spacing w:before="0" w:after="0" w:line="360" w:lineRule="auto"/>
        <w:rPr>
          <w:color w:val="000000" w:themeColor="text1"/>
          <w:sz w:val="28"/>
          <w:szCs w:val="28"/>
        </w:rPr>
      </w:pPr>
      <w:r w:rsidRPr="004013D4">
        <w:rPr>
          <w:color w:val="000000" w:themeColor="text1"/>
          <w:sz w:val="28"/>
          <w:szCs w:val="28"/>
        </w:rPr>
        <w:t>4. Phân tích, sử dụng kết quả đánh giá theo đường phát triển năng lực để ghi nhận sự tiến bộ của học sinh và đổi mới phương pháp tổ chức tổ chức hoạt động trải nghiệm, hướng nghiệp</w:t>
      </w:r>
      <w:r w:rsidR="00855072" w:rsidRPr="004013D4">
        <w:rPr>
          <w:color w:val="000000" w:themeColor="text1"/>
          <w:sz w:val="28"/>
          <w:szCs w:val="28"/>
        </w:rPr>
        <w:t xml:space="preserve"> ở THCS</w:t>
      </w:r>
      <w:r w:rsidRPr="004013D4">
        <w:rPr>
          <w:color w:val="000000" w:themeColor="text1"/>
          <w:sz w:val="28"/>
          <w:szCs w:val="28"/>
        </w:rPr>
        <w:t>.</w:t>
      </w:r>
    </w:p>
    <w:p w14:paraId="4CF08D07" w14:textId="77B14A62" w:rsidR="00870812" w:rsidRPr="004013D4" w:rsidRDefault="00870812" w:rsidP="003701F4">
      <w:pPr>
        <w:spacing w:before="0" w:after="0" w:line="360" w:lineRule="auto"/>
        <w:rPr>
          <w:color w:val="000000" w:themeColor="text1"/>
          <w:sz w:val="28"/>
          <w:szCs w:val="28"/>
        </w:rPr>
      </w:pPr>
      <w:r w:rsidRPr="004013D4">
        <w:rPr>
          <w:color w:val="000000" w:themeColor="text1"/>
          <w:sz w:val="28"/>
          <w:szCs w:val="28"/>
        </w:rPr>
        <w:lastRenderedPageBreak/>
        <w:t xml:space="preserve">5. Hướng dẫn xây dựng và thực hiện kế hoạch hỗ trợ đồng nghiệp về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w:t>
      </w:r>
      <w:r w:rsidR="00855072" w:rsidRPr="004013D4">
        <w:rPr>
          <w:color w:val="000000" w:themeColor="text1"/>
          <w:sz w:val="28"/>
          <w:szCs w:val="28"/>
        </w:rPr>
        <w:t>hất, năng lực học sinh THCS</w:t>
      </w:r>
      <w:r w:rsidRPr="004013D4">
        <w:rPr>
          <w:color w:val="000000" w:themeColor="text1"/>
          <w:sz w:val="28"/>
          <w:szCs w:val="28"/>
        </w:rPr>
        <w:t>.</w:t>
      </w:r>
    </w:p>
    <w:bookmarkEnd w:id="16"/>
    <w:bookmarkEnd w:id="17"/>
    <w:p w14:paraId="435F1711" w14:textId="77777777" w:rsidR="00870812" w:rsidRPr="004013D4" w:rsidRDefault="00870812" w:rsidP="003701F4">
      <w:pPr>
        <w:shd w:val="clear" w:color="auto" w:fill="FFFFFF"/>
        <w:spacing w:before="0" w:after="0" w:line="360" w:lineRule="auto"/>
        <w:ind w:firstLine="0"/>
        <w:rPr>
          <w:b/>
          <w:color w:val="000000" w:themeColor="text1"/>
          <w:sz w:val="28"/>
          <w:szCs w:val="28"/>
          <w:lang w:val="nb-NO"/>
        </w:rPr>
      </w:pPr>
    </w:p>
    <w:p w14:paraId="3204B2A1" w14:textId="785BBB18" w:rsidR="00870812" w:rsidRPr="004013D4" w:rsidRDefault="00870812" w:rsidP="003701F4">
      <w:pPr>
        <w:pStyle w:val="Heading2"/>
        <w:spacing w:line="360" w:lineRule="auto"/>
        <w:rPr>
          <w:color w:val="000000" w:themeColor="text1"/>
          <w:lang w:val="nb-NO"/>
        </w:rPr>
      </w:pPr>
      <w:bookmarkStart w:id="18" w:name="_Toc50281858"/>
      <w:r w:rsidRPr="004013D4">
        <w:rPr>
          <w:color w:val="000000" w:themeColor="text1"/>
          <w:lang w:val="nb-NO"/>
        </w:rPr>
        <w:t>C. HOẠT ĐỘNG BỒI DƯỠNG</w:t>
      </w:r>
      <w:r w:rsidR="00A866B1" w:rsidRPr="004013D4">
        <w:rPr>
          <w:color w:val="000000" w:themeColor="text1"/>
          <w:lang w:val="nb-NO"/>
        </w:rPr>
        <w:t xml:space="preserve"> TRỰC TIẾP (3 NGÀY)</w:t>
      </w:r>
      <w:bookmarkEnd w:id="18"/>
    </w:p>
    <w:p w14:paraId="196D6955" w14:textId="67ECAD44" w:rsidR="00036933" w:rsidRPr="004013D4" w:rsidRDefault="00036933" w:rsidP="008332B4">
      <w:pPr>
        <w:spacing w:after="0" w:line="360" w:lineRule="auto"/>
        <w:ind w:firstLine="0"/>
        <w:jc w:val="center"/>
        <w:rPr>
          <w:b/>
          <w:bCs/>
          <w:color w:val="000000" w:themeColor="text1"/>
          <w:spacing w:val="-6"/>
          <w:sz w:val="28"/>
          <w:szCs w:val="28"/>
        </w:rPr>
      </w:pPr>
      <w:r w:rsidRPr="004013D4">
        <w:rPr>
          <w:b/>
          <w:color w:val="000000" w:themeColor="text1"/>
          <w:sz w:val="28"/>
          <w:szCs w:val="28"/>
          <w:lang w:val="de-DE"/>
        </w:rPr>
        <w:t xml:space="preserve">Nội dung 1. </w:t>
      </w:r>
      <w:r w:rsidRPr="004013D4">
        <w:rPr>
          <w:b/>
          <w:bCs/>
          <w:color w:val="000000" w:themeColor="text1"/>
          <w:spacing w:val="-6"/>
          <w:sz w:val="28"/>
          <w:szCs w:val="28"/>
        </w:rPr>
        <w:t xml:space="preserve">CÁC </w:t>
      </w:r>
      <w:r w:rsidRPr="004013D4">
        <w:rPr>
          <w:b/>
          <w:bCs/>
          <w:color w:val="000000" w:themeColor="text1"/>
          <w:spacing w:val="-6"/>
          <w:sz w:val="28"/>
          <w:szCs w:val="28"/>
          <w:lang w:val="vi-VN"/>
        </w:rPr>
        <w:t>XU HƯỚNG HIỆN ĐẠI VỀ KIỂM TRA, ĐÁNH GIÁ</w:t>
      </w:r>
      <w:r w:rsidRPr="004013D4">
        <w:rPr>
          <w:b/>
          <w:bCs/>
          <w:color w:val="000000" w:themeColor="text1"/>
          <w:spacing w:val="-6"/>
          <w:sz w:val="28"/>
          <w:szCs w:val="28"/>
        </w:rPr>
        <w:t xml:space="preserve"> </w:t>
      </w:r>
      <w:r w:rsidRPr="004013D4">
        <w:rPr>
          <w:b/>
          <w:bCs/>
          <w:color w:val="000000" w:themeColor="text1"/>
          <w:spacing w:val="-6"/>
          <w:sz w:val="28"/>
          <w:szCs w:val="28"/>
          <w:lang w:val="vi-VN"/>
        </w:rPr>
        <w:t xml:space="preserve">KẾT QUẢ HỌC TẬP, GIÁO DỤC THEO ĐỊNH </w:t>
      </w:r>
      <w:proofErr w:type="gramStart"/>
      <w:r w:rsidRPr="004013D4">
        <w:rPr>
          <w:b/>
          <w:bCs/>
          <w:color w:val="000000" w:themeColor="text1"/>
          <w:spacing w:val="-6"/>
          <w:sz w:val="28"/>
          <w:szCs w:val="28"/>
          <w:lang w:val="vi-VN"/>
        </w:rPr>
        <w:t xml:space="preserve">HƯỚNG </w:t>
      </w:r>
      <w:r w:rsidRPr="004013D4">
        <w:rPr>
          <w:b/>
          <w:bCs/>
          <w:color w:val="000000" w:themeColor="text1"/>
          <w:spacing w:val="-8"/>
          <w:sz w:val="28"/>
          <w:szCs w:val="28"/>
          <w:lang w:val="vi-VN"/>
        </w:rPr>
        <w:t xml:space="preserve"> PHÁT</w:t>
      </w:r>
      <w:proofErr w:type="gramEnd"/>
      <w:r w:rsidRPr="004013D4">
        <w:rPr>
          <w:b/>
          <w:bCs/>
          <w:color w:val="000000" w:themeColor="text1"/>
          <w:spacing w:val="-8"/>
          <w:sz w:val="28"/>
          <w:szCs w:val="28"/>
          <w:lang w:val="vi-VN"/>
        </w:rPr>
        <w:t xml:space="preserve"> TRIỂN</w:t>
      </w:r>
    </w:p>
    <w:p w14:paraId="156E938F" w14:textId="77777777" w:rsidR="00036933" w:rsidRPr="004013D4" w:rsidRDefault="00036933" w:rsidP="008332B4">
      <w:pPr>
        <w:spacing w:after="0" w:line="360" w:lineRule="auto"/>
        <w:jc w:val="center"/>
        <w:rPr>
          <w:b/>
          <w:bCs/>
          <w:color w:val="000000" w:themeColor="text1"/>
          <w:spacing w:val="-8"/>
          <w:sz w:val="28"/>
          <w:szCs w:val="28"/>
          <w:lang w:val="vi-VN"/>
        </w:rPr>
      </w:pPr>
      <w:r w:rsidRPr="004013D4">
        <w:rPr>
          <w:b/>
          <w:bCs/>
          <w:color w:val="000000" w:themeColor="text1"/>
          <w:spacing w:val="-8"/>
          <w:sz w:val="28"/>
          <w:szCs w:val="28"/>
          <w:lang w:val="vi-VN"/>
        </w:rPr>
        <w:t>PHẨM CHẤT, NĂNG LỰC HỌC SINH</w:t>
      </w:r>
    </w:p>
    <w:p w14:paraId="4E1F98D5" w14:textId="5059C490" w:rsidR="00036933" w:rsidRPr="004013D4" w:rsidRDefault="00036933" w:rsidP="003701F4">
      <w:pPr>
        <w:pStyle w:val="Cap1"/>
        <w:spacing w:before="0" w:after="0" w:line="360" w:lineRule="auto"/>
        <w:rPr>
          <w:bCs/>
          <w:color w:val="000000" w:themeColor="text1"/>
          <w:sz w:val="28"/>
          <w:szCs w:val="28"/>
          <w:lang w:val="de-DE"/>
        </w:rPr>
      </w:pPr>
      <w:r w:rsidRPr="004013D4">
        <w:rPr>
          <w:b/>
          <w:color w:val="000000" w:themeColor="text1"/>
          <w:sz w:val="28"/>
          <w:szCs w:val="28"/>
          <w:lang w:val="de-DE"/>
        </w:rPr>
        <w:t>Mục tiêu chung:</w:t>
      </w:r>
      <w:r w:rsidRPr="004013D4">
        <w:rPr>
          <w:bCs/>
          <w:color w:val="000000" w:themeColor="text1"/>
          <w:sz w:val="28"/>
          <w:szCs w:val="28"/>
          <w:lang w:val="de-DE"/>
        </w:rPr>
        <w:t xml:space="preserve"> Sau khi hoàn thành nội dung này, </w:t>
      </w:r>
      <w:r w:rsidR="000A24D7" w:rsidRPr="004013D4">
        <w:rPr>
          <w:bCs/>
          <w:color w:val="000000" w:themeColor="text1"/>
          <w:sz w:val="28"/>
          <w:szCs w:val="28"/>
          <w:lang w:val="de-DE"/>
        </w:rPr>
        <w:t>học sinh</w:t>
      </w:r>
      <w:r w:rsidRPr="004013D4">
        <w:rPr>
          <w:bCs/>
          <w:color w:val="000000" w:themeColor="text1"/>
          <w:sz w:val="28"/>
          <w:szCs w:val="28"/>
          <w:lang w:val="de-DE"/>
        </w:rPr>
        <w:t xml:space="preserve"> có thể:</w:t>
      </w:r>
    </w:p>
    <w:p w14:paraId="2D3712F3" w14:textId="77777777" w:rsidR="00036933" w:rsidRPr="004013D4" w:rsidRDefault="00036933" w:rsidP="003701F4">
      <w:pPr>
        <w:pStyle w:val="Cap1"/>
        <w:spacing w:before="0" w:after="0" w:line="360" w:lineRule="auto"/>
        <w:rPr>
          <w:bCs/>
          <w:color w:val="000000" w:themeColor="text1"/>
          <w:sz w:val="28"/>
          <w:szCs w:val="28"/>
          <w:lang w:val="vi-VN"/>
        </w:rPr>
      </w:pPr>
      <w:r w:rsidRPr="004013D4">
        <w:rPr>
          <w:bCs/>
          <w:color w:val="000000" w:themeColor="text1"/>
          <w:sz w:val="28"/>
          <w:szCs w:val="28"/>
          <w:lang w:val="de-DE"/>
        </w:rPr>
        <w:t xml:space="preserve">Hệ thống hóa các kiến thức đã học ở các Module trước về tổ chức hoạt động trải nghiệm, phẩm chất năng lực. Phân tích các </w:t>
      </w:r>
      <w:r w:rsidRPr="004013D4">
        <w:rPr>
          <w:color w:val="000000" w:themeColor="text1"/>
          <w:sz w:val="28"/>
          <w:szCs w:val="28"/>
          <w:lang w:val="de-DE"/>
        </w:rPr>
        <w:t>quan điểm hiện đại cùng các nguyên tắc và quy trình về kiểm tra, đánh giá KQHT, giáo dục nhằm phát triển phẩm chất, năng lực học sinh</w:t>
      </w:r>
      <w:r w:rsidRPr="004013D4">
        <w:rPr>
          <w:bCs/>
          <w:color w:val="000000" w:themeColor="text1"/>
          <w:sz w:val="28"/>
          <w:szCs w:val="28"/>
          <w:lang w:val="de-DE"/>
        </w:rPr>
        <w:t>. Xác định được đường phát triển năng lực của học sinh trong tổ chức hoạt động trải nghiệm</w:t>
      </w:r>
      <w:r w:rsidRPr="004013D4">
        <w:rPr>
          <w:bCs/>
          <w:color w:val="000000" w:themeColor="text1"/>
          <w:sz w:val="28"/>
          <w:szCs w:val="28"/>
          <w:lang w:val="vi-VN"/>
        </w:rPr>
        <w:t>, hướng nghiệp.</w:t>
      </w:r>
    </w:p>
    <w:p w14:paraId="34DEB983" w14:textId="77777777" w:rsidR="00036933" w:rsidRPr="004013D4" w:rsidRDefault="00036933" w:rsidP="003701F4">
      <w:pPr>
        <w:pStyle w:val="Cap1"/>
        <w:spacing w:before="0" w:after="0" w:line="360" w:lineRule="auto"/>
        <w:ind w:firstLine="0"/>
        <w:rPr>
          <w:b/>
          <w:color w:val="000000" w:themeColor="text1"/>
          <w:sz w:val="28"/>
          <w:szCs w:val="28"/>
          <w:lang w:val="de-DE"/>
        </w:rPr>
      </w:pPr>
      <w:r w:rsidRPr="004013D4">
        <w:rPr>
          <w:b/>
          <w:color w:val="000000" w:themeColor="text1"/>
          <w:sz w:val="28"/>
          <w:szCs w:val="28"/>
          <w:lang w:val="de-DE"/>
        </w:rPr>
        <w:t>Các hoạt động:</w:t>
      </w:r>
    </w:p>
    <w:p w14:paraId="5F7FAA22" w14:textId="77777777" w:rsidR="00036933" w:rsidRPr="004013D4" w:rsidRDefault="00036933" w:rsidP="003701F4">
      <w:pPr>
        <w:pStyle w:val="Cap1"/>
        <w:spacing w:before="0" w:after="0" w:line="360" w:lineRule="auto"/>
        <w:rPr>
          <w:b/>
          <w:color w:val="000000" w:themeColor="text1"/>
          <w:sz w:val="28"/>
          <w:szCs w:val="28"/>
          <w:lang w:val="de-DE"/>
        </w:rPr>
      </w:pPr>
      <w:r w:rsidRPr="004013D4">
        <w:rPr>
          <w:b/>
          <w:color w:val="000000" w:themeColor="text1"/>
          <w:sz w:val="28"/>
          <w:szCs w:val="28"/>
          <w:u w:val="single"/>
          <w:lang w:val="de-DE"/>
        </w:rPr>
        <w:t>Hoạt động 1</w:t>
      </w:r>
      <w:r w:rsidRPr="004013D4">
        <w:rPr>
          <w:b/>
          <w:color w:val="000000" w:themeColor="text1"/>
          <w:sz w:val="28"/>
          <w:szCs w:val="28"/>
          <w:lang w:val="de-DE"/>
        </w:rPr>
        <w:t>:  Hệ thống hóa kiến thức cơ bản của nội dung 1</w:t>
      </w:r>
    </w:p>
    <w:p w14:paraId="3FAEC87F"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b/>
          <w:color w:val="000000" w:themeColor="text1"/>
          <w:sz w:val="28"/>
          <w:szCs w:val="28"/>
          <w:lang w:val="de-DE"/>
        </w:rPr>
        <w:t>a. Kết quả cần đạt:</w:t>
      </w:r>
      <w:r w:rsidRPr="004013D4">
        <w:rPr>
          <w:color w:val="000000" w:themeColor="text1"/>
          <w:sz w:val="28"/>
          <w:szCs w:val="28"/>
          <w:lang w:val="de-DE"/>
        </w:rPr>
        <w:t xml:space="preserve"> </w:t>
      </w:r>
    </w:p>
    <w:p w14:paraId="2F4E8A6D"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xml:space="preserve">- Trình bày được những điểm cốt lõi của tổ chức hoạt động trải nghiệm trong Chương trình giáo dục phổ thông mới và </w:t>
      </w:r>
      <w:r w:rsidRPr="004013D4">
        <w:rPr>
          <w:bCs/>
          <w:color w:val="000000" w:themeColor="text1"/>
          <w:sz w:val="28"/>
          <w:szCs w:val="28"/>
        </w:rPr>
        <w:t>sự khác biệt giữa đánh giá kết quả học tập trước đây với đánh giá theo định hướng phát triển phẩm chất, năng lực học sinh</w:t>
      </w:r>
      <w:r w:rsidRPr="004013D4">
        <w:rPr>
          <w:color w:val="000000" w:themeColor="text1"/>
          <w:sz w:val="28"/>
          <w:szCs w:val="28"/>
          <w:lang w:val="de-DE"/>
        </w:rPr>
        <w:t xml:space="preserve"> hiện nay </w:t>
      </w:r>
    </w:p>
    <w:p w14:paraId="73214CB7" w14:textId="77777777" w:rsidR="00036933" w:rsidRPr="004013D4" w:rsidRDefault="00036933" w:rsidP="003701F4">
      <w:pPr>
        <w:shd w:val="clear" w:color="auto" w:fill="FFFFFF"/>
        <w:spacing w:after="0" w:line="360" w:lineRule="auto"/>
        <w:rPr>
          <w:bCs/>
          <w:color w:val="000000" w:themeColor="text1"/>
          <w:sz w:val="28"/>
          <w:szCs w:val="28"/>
        </w:rPr>
      </w:pPr>
      <w:r w:rsidRPr="004013D4">
        <w:rPr>
          <w:color w:val="000000" w:themeColor="text1"/>
          <w:sz w:val="28"/>
          <w:szCs w:val="28"/>
          <w:lang w:val="de-DE"/>
        </w:rPr>
        <w:t xml:space="preserve">- Lấy được ví dụ làm rõ các quan điểm hiện đại của kiểm tra, đánh giá theo định hướng phát triển năng lực và </w:t>
      </w:r>
      <w:r w:rsidRPr="004013D4">
        <w:rPr>
          <w:bCs/>
          <w:color w:val="000000" w:themeColor="text1"/>
          <w:sz w:val="28"/>
          <w:szCs w:val="28"/>
        </w:rPr>
        <w:t xml:space="preserve">xác định được đường phát triển năng lực học sinh trong tổ chức </w:t>
      </w:r>
      <w:r w:rsidRPr="004013D4">
        <w:rPr>
          <w:color w:val="000000" w:themeColor="text1"/>
          <w:sz w:val="28"/>
          <w:szCs w:val="28"/>
        </w:rPr>
        <w:t>tổ chức hoạt động trải nghiệm, hướng nghiệp</w:t>
      </w:r>
      <w:r w:rsidRPr="004013D4">
        <w:rPr>
          <w:bCs/>
          <w:color w:val="000000" w:themeColor="text1"/>
          <w:sz w:val="28"/>
          <w:szCs w:val="28"/>
        </w:rPr>
        <w:t xml:space="preserve">.  </w:t>
      </w:r>
    </w:p>
    <w:p w14:paraId="5F88EF81"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Phân tích những thuận lợi và khó khăn khi thực hiện các nguyên tắc và quy trình kiểm tra, đánh giá KQHT, giáo dục theo định hướng phát triển phẩm chất, năng lực học sinh.</w:t>
      </w:r>
    </w:p>
    <w:p w14:paraId="23591EC7" w14:textId="77777777" w:rsidR="00036933" w:rsidRPr="004013D4" w:rsidRDefault="00036933" w:rsidP="003701F4">
      <w:pPr>
        <w:shd w:val="clear" w:color="auto" w:fill="FFFFFF"/>
        <w:spacing w:after="0" w:line="360" w:lineRule="auto"/>
        <w:rPr>
          <w:b/>
          <w:color w:val="000000" w:themeColor="text1"/>
          <w:sz w:val="28"/>
          <w:szCs w:val="28"/>
          <w:lang w:val="de-DE"/>
        </w:rPr>
      </w:pPr>
      <w:r w:rsidRPr="004013D4">
        <w:rPr>
          <w:b/>
          <w:color w:val="000000" w:themeColor="text1"/>
          <w:sz w:val="28"/>
          <w:szCs w:val="28"/>
          <w:lang w:val="de-DE"/>
        </w:rPr>
        <w:t>b. Nhiệm vụ của học viên:</w:t>
      </w:r>
    </w:p>
    <w:p w14:paraId="2CFE75E3"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lastRenderedPageBreak/>
        <w:t>- Nhiệm vụ 1: Nghiên cứu tài liệu về nội dung 1 về Xu hướng Kiểm tra đánh giá và Chương trình Tổ chức hoạt động trải nghiệm (theo Chương trình mới của Tài liệu phát tay) và trả lời các câu hỏi do GV đề xuất.</w:t>
      </w:r>
    </w:p>
    <w:p w14:paraId="38FD44C8" w14:textId="77777777" w:rsidR="00036933" w:rsidRPr="004013D4" w:rsidRDefault="00036933" w:rsidP="003701F4">
      <w:pPr>
        <w:shd w:val="clear" w:color="auto" w:fill="FFFFFF"/>
        <w:spacing w:after="0" w:line="360" w:lineRule="auto"/>
        <w:rPr>
          <w:bCs/>
          <w:color w:val="000000" w:themeColor="text1"/>
          <w:sz w:val="28"/>
          <w:szCs w:val="28"/>
        </w:rPr>
      </w:pPr>
      <w:r w:rsidRPr="004013D4">
        <w:rPr>
          <w:color w:val="000000" w:themeColor="text1"/>
          <w:sz w:val="28"/>
          <w:szCs w:val="28"/>
          <w:lang w:val="de-DE"/>
        </w:rPr>
        <w:t xml:space="preserve">- Nhiệm vụ 2: Thảo luận nhóm và cho ví dụ minh họa về các quan điểm hiện đại của kiểm tra, đánh giá theo định hướng phát triển năng lực và </w:t>
      </w:r>
      <w:r w:rsidRPr="004013D4">
        <w:rPr>
          <w:bCs/>
          <w:color w:val="000000" w:themeColor="text1"/>
          <w:sz w:val="28"/>
          <w:szCs w:val="28"/>
        </w:rPr>
        <w:t xml:space="preserve">phác thảo đường phát triển năng lực của học sinh trong tổ chức </w:t>
      </w:r>
      <w:r w:rsidRPr="004013D4">
        <w:rPr>
          <w:color w:val="000000" w:themeColor="text1"/>
          <w:sz w:val="28"/>
          <w:szCs w:val="28"/>
        </w:rPr>
        <w:t>tổ chức hoạt động trải nghiệm, hướng nghiệp</w:t>
      </w:r>
      <w:r w:rsidRPr="004013D4">
        <w:rPr>
          <w:bCs/>
          <w:color w:val="000000" w:themeColor="text1"/>
          <w:sz w:val="28"/>
          <w:szCs w:val="28"/>
        </w:rPr>
        <w:t>.</w:t>
      </w:r>
    </w:p>
    <w:p w14:paraId="674472C9" w14:textId="77777777" w:rsidR="00036933" w:rsidRPr="004013D4" w:rsidRDefault="00036933" w:rsidP="003701F4">
      <w:pPr>
        <w:shd w:val="clear" w:color="auto" w:fill="FFFFFF"/>
        <w:spacing w:after="0" w:line="360" w:lineRule="auto"/>
        <w:rPr>
          <w:bCs/>
          <w:color w:val="000000" w:themeColor="text1"/>
          <w:sz w:val="28"/>
          <w:szCs w:val="28"/>
        </w:rPr>
      </w:pPr>
      <w:r w:rsidRPr="004013D4">
        <w:rPr>
          <w:bCs/>
          <w:color w:val="000000" w:themeColor="text1"/>
          <w:sz w:val="28"/>
          <w:szCs w:val="28"/>
        </w:rPr>
        <w:t xml:space="preserve">- Nhiệm vụ 3: Nhóm phân tích những thuận lợi và khó khăn khi thực hiện các nguyên tắc, quy trình đánh giá theo định hướng phát triển phẩm chất, năng lực học sinh trong quá trình tổ chức </w:t>
      </w:r>
      <w:r w:rsidRPr="004013D4">
        <w:rPr>
          <w:color w:val="000000" w:themeColor="text1"/>
          <w:sz w:val="28"/>
          <w:szCs w:val="28"/>
        </w:rPr>
        <w:t>tổ chức hoạt động trải nghiệm, hướng nghiệp</w:t>
      </w:r>
      <w:r w:rsidRPr="004013D4">
        <w:rPr>
          <w:bCs/>
          <w:color w:val="000000" w:themeColor="text1"/>
          <w:sz w:val="28"/>
          <w:szCs w:val="28"/>
        </w:rPr>
        <w:t xml:space="preserve"> tại cơ sở giáo dục phổ thông đang công tác.</w:t>
      </w:r>
    </w:p>
    <w:p w14:paraId="47F489D2"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Nhiệm vụ 4: Trình bày nội dung thảo luận trước lớp.</w:t>
      </w:r>
    </w:p>
    <w:p w14:paraId="0B582059"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Nhiệm vụ 5: Đề xuất những thắc mắc và những vấn đề chưa hiểu rõ xung quanh nội dung 1 và nhận phản hồi từ GV.</w:t>
      </w:r>
    </w:p>
    <w:p w14:paraId="4EDDAEC1"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b/>
          <w:color w:val="000000" w:themeColor="text1"/>
          <w:sz w:val="28"/>
          <w:szCs w:val="28"/>
          <w:lang w:val="de-DE"/>
        </w:rPr>
        <w:t>c. Tài liệu, học liệu:</w:t>
      </w:r>
      <w:r w:rsidRPr="004013D4">
        <w:rPr>
          <w:color w:val="000000" w:themeColor="text1"/>
          <w:sz w:val="28"/>
          <w:szCs w:val="28"/>
          <w:lang w:val="de-DE"/>
        </w:rPr>
        <w:t xml:space="preserve"> </w:t>
      </w:r>
    </w:p>
    <w:p w14:paraId="2985F356"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Tài liệu trang...</w:t>
      </w:r>
    </w:p>
    <w:p w14:paraId="12D50030"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color w:val="000000" w:themeColor="text1"/>
          <w:sz w:val="28"/>
          <w:szCs w:val="28"/>
          <w:lang w:val="de-DE"/>
        </w:rPr>
        <w:t>- Bút dạ, giấy A0, máy tính, máy chiếu.</w:t>
      </w:r>
    </w:p>
    <w:p w14:paraId="1074F207" w14:textId="77777777" w:rsidR="00036933" w:rsidRPr="004013D4" w:rsidRDefault="00036933" w:rsidP="003701F4">
      <w:pPr>
        <w:shd w:val="clear" w:color="auto" w:fill="FFFFFF"/>
        <w:spacing w:after="0" w:line="360" w:lineRule="auto"/>
        <w:rPr>
          <w:b/>
          <w:color w:val="000000" w:themeColor="text1"/>
          <w:sz w:val="28"/>
          <w:szCs w:val="28"/>
          <w:lang w:val="de-DE"/>
        </w:rPr>
      </w:pPr>
      <w:r w:rsidRPr="004013D4">
        <w:rPr>
          <w:b/>
          <w:color w:val="000000" w:themeColor="text1"/>
          <w:sz w:val="28"/>
          <w:szCs w:val="28"/>
          <w:lang w:val="de-DE"/>
        </w:rPr>
        <w:t>d. Đánh giá:</w:t>
      </w:r>
    </w:p>
    <w:p w14:paraId="7175C00C" w14:textId="77777777" w:rsidR="00036933" w:rsidRPr="004013D4" w:rsidRDefault="00036933" w:rsidP="003701F4">
      <w:pPr>
        <w:shd w:val="clear" w:color="auto" w:fill="FFFFFF"/>
        <w:spacing w:after="0" w:line="360" w:lineRule="auto"/>
        <w:rPr>
          <w:color w:val="000000" w:themeColor="text1"/>
          <w:sz w:val="28"/>
          <w:szCs w:val="28"/>
          <w:lang w:val="de-DE"/>
        </w:rPr>
      </w:pPr>
      <w:r w:rsidRPr="004013D4">
        <w:rPr>
          <w:bCs/>
          <w:color w:val="000000" w:themeColor="text1"/>
          <w:sz w:val="28"/>
          <w:szCs w:val="28"/>
        </w:rPr>
        <w:t>- So sánh được sự khác biệt giữa đánh giá kết quả giáo dục trước đây với đánh giá theo định hướng phát triển phẩm chất, năng lực học sinh</w:t>
      </w:r>
      <w:r w:rsidRPr="004013D4">
        <w:rPr>
          <w:color w:val="000000" w:themeColor="text1"/>
          <w:sz w:val="28"/>
          <w:szCs w:val="28"/>
          <w:lang w:val="de-DE"/>
        </w:rPr>
        <w:t xml:space="preserve"> hiện nay</w:t>
      </w:r>
    </w:p>
    <w:p w14:paraId="615557A7" w14:textId="318DA0D2" w:rsidR="00036933" w:rsidRPr="004013D4" w:rsidRDefault="00036933" w:rsidP="003701F4">
      <w:pPr>
        <w:spacing w:after="0" w:line="360" w:lineRule="auto"/>
        <w:jc w:val="center"/>
        <w:rPr>
          <w:b/>
          <w:bCs/>
          <w:color w:val="000000" w:themeColor="text1"/>
          <w:spacing w:val="-8"/>
          <w:sz w:val="28"/>
          <w:szCs w:val="28"/>
          <w:lang w:val="vi-VN"/>
        </w:rPr>
      </w:pPr>
      <w:r w:rsidRPr="004013D4">
        <w:rPr>
          <w:b/>
          <w:color w:val="000000" w:themeColor="text1"/>
          <w:sz w:val="28"/>
          <w:szCs w:val="28"/>
          <w:lang w:val="nb-NO"/>
        </w:rPr>
        <w:t xml:space="preserve">Nội dung 2: </w:t>
      </w:r>
      <w:r w:rsidRPr="004013D4">
        <w:rPr>
          <w:b/>
          <w:bCs/>
          <w:color w:val="000000" w:themeColor="text1"/>
          <w:sz w:val="28"/>
          <w:szCs w:val="28"/>
          <w:lang w:val="vi-VN"/>
        </w:rPr>
        <w:t>XÂY DỰNG KẾ HOẠCH VÀ CÔNG CỤ ĐÁNH GIÁ</w:t>
      </w:r>
      <w:r w:rsidRPr="004013D4">
        <w:rPr>
          <w:b/>
          <w:bCs/>
          <w:color w:val="000000" w:themeColor="text1"/>
          <w:sz w:val="28"/>
          <w:szCs w:val="28"/>
        </w:rPr>
        <w:t xml:space="preserve"> </w:t>
      </w:r>
      <w:r w:rsidRPr="004013D4">
        <w:rPr>
          <w:b/>
          <w:bCs/>
          <w:color w:val="000000" w:themeColor="text1"/>
          <w:spacing w:val="-8"/>
          <w:sz w:val="28"/>
          <w:szCs w:val="28"/>
          <w:lang w:val="vi-VN"/>
        </w:rPr>
        <w:t>THEO</w:t>
      </w:r>
      <w:r w:rsidR="003701F4" w:rsidRPr="004013D4">
        <w:rPr>
          <w:b/>
          <w:bCs/>
          <w:color w:val="000000" w:themeColor="text1"/>
          <w:spacing w:val="-8"/>
          <w:sz w:val="28"/>
          <w:szCs w:val="28"/>
        </w:rPr>
        <w:t xml:space="preserve"> </w:t>
      </w:r>
      <w:r w:rsidRPr="004013D4">
        <w:rPr>
          <w:b/>
          <w:bCs/>
          <w:color w:val="000000" w:themeColor="text1"/>
          <w:spacing w:val="-8"/>
          <w:sz w:val="28"/>
          <w:szCs w:val="28"/>
          <w:lang w:val="vi-VN"/>
        </w:rPr>
        <w:t>ĐỊNH HƯỚNG PHÁT TRIỂN PHẨM CHẤT, NĂNG LỰC HỌC SINH</w:t>
      </w:r>
      <w:r w:rsidRPr="004013D4">
        <w:rPr>
          <w:b/>
          <w:bCs/>
          <w:color w:val="000000" w:themeColor="text1"/>
          <w:spacing w:val="-8"/>
          <w:sz w:val="28"/>
          <w:szCs w:val="28"/>
        </w:rPr>
        <w:t xml:space="preserve"> TH</w:t>
      </w:r>
      <w:r w:rsidR="0094357E" w:rsidRPr="004013D4">
        <w:rPr>
          <w:b/>
          <w:bCs/>
          <w:color w:val="000000" w:themeColor="text1"/>
          <w:spacing w:val="-8"/>
          <w:sz w:val="28"/>
          <w:szCs w:val="28"/>
        </w:rPr>
        <w:t>CS</w:t>
      </w:r>
      <w:r w:rsidRPr="004013D4">
        <w:rPr>
          <w:b/>
          <w:bCs/>
          <w:color w:val="000000" w:themeColor="text1"/>
          <w:spacing w:val="-8"/>
          <w:sz w:val="28"/>
          <w:szCs w:val="28"/>
        </w:rPr>
        <w:t xml:space="preserve"> </w:t>
      </w:r>
      <w:r w:rsidRPr="004013D4">
        <w:rPr>
          <w:b/>
          <w:bCs/>
          <w:color w:val="000000" w:themeColor="text1"/>
          <w:spacing w:val="-8"/>
          <w:sz w:val="28"/>
          <w:szCs w:val="28"/>
          <w:lang w:val="vi-VN"/>
        </w:rPr>
        <w:t>TRONG TỔ CHỨC HOẠT ĐỘNG TRẢI NGHIỆM, HƯỚNG NGHIỆP</w:t>
      </w:r>
      <w:r w:rsidRPr="004013D4">
        <w:rPr>
          <w:b/>
          <w:bCs/>
          <w:color w:val="000000" w:themeColor="text1"/>
          <w:spacing w:val="-8"/>
          <w:sz w:val="28"/>
          <w:szCs w:val="28"/>
        </w:rPr>
        <w:t xml:space="preserve"> VÀ XÁC ĐỊNH QUY TRÌNH ĐÁNH GIÁ THEO ĐỊNH HƯỚNG PHÁT TRIỂN PHẨM CHẤT, NĂNG LỰC</w:t>
      </w:r>
    </w:p>
    <w:p w14:paraId="22109150"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u w:val="single"/>
          <w:lang w:val="nb-NO"/>
        </w:rPr>
        <w:t>Hoạt động 2</w:t>
      </w:r>
      <w:r w:rsidRPr="004013D4">
        <w:rPr>
          <w:b/>
          <w:color w:val="000000" w:themeColor="text1"/>
          <w:sz w:val="28"/>
          <w:szCs w:val="28"/>
          <w:lang w:val="nb-NO"/>
        </w:rPr>
        <w:t xml:space="preserve">: Phân tích video minh họa về việc sử dụng công cụ đánh giá trong tổ chức </w:t>
      </w:r>
      <w:r w:rsidRPr="004013D4">
        <w:rPr>
          <w:b/>
          <w:color w:val="000000" w:themeColor="text1"/>
          <w:sz w:val="28"/>
          <w:szCs w:val="28"/>
        </w:rPr>
        <w:t>tổ chức hoạt động trải nghiệm, hướng nghiệp</w:t>
      </w:r>
    </w:p>
    <w:p w14:paraId="70A37643"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b/>
          <w:color w:val="000000" w:themeColor="text1"/>
          <w:sz w:val="28"/>
          <w:szCs w:val="28"/>
          <w:lang w:val="nb-NO"/>
        </w:rPr>
        <w:lastRenderedPageBreak/>
        <w:t>a. Kết quả cần đạt</w:t>
      </w:r>
      <w:r w:rsidRPr="004013D4">
        <w:rPr>
          <w:color w:val="000000" w:themeColor="text1"/>
          <w:sz w:val="28"/>
          <w:szCs w:val="28"/>
          <w:lang w:val="nb-NO"/>
        </w:rPr>
        <w:t>:</w:t>
      </w:r>
    </w:p>
    <w:p w14:paraId="49FCDE20"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Trình bày được mục đích, thời điểm sử dụng, cách sử dụng các công cụ đánh giá trong video mẫu.</w:t>
      </w:r>
    </w:p>
    <w:p w14:paraId="04E26026"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Phân tích được các hoạt động đánh giá cụ thể trong lớp học của video mẫu.</w:t>
      </w:r>
    </w:p>
    <w:p w14:paraId="7B8F4234"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b. Nhiệm vụ của học viên:</w:t>
      </w:r>
    </w:p>
    <w:p w14:paraId="41EBD221"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1: Nghiên cứu một số video mẫu</w:t>
      </w:r>
    </w:p>
    <w:p w14:paraId="0EE924F7"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Nhiệm vụ 2: Thảo luận theo nhóm để phân tích đoạn video mẫu: làm rõ mục đích, thời điểm, cách sử dụng các công cụ đánh giá. Phân tích các hoạt động cụ thể của giáo viên, học sinh trong quá trình đánh giá và những kết quả đạt được. </w:t>
      </w:r>
    </w:p>
    <w:p w14:paraId="213BDD91"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3: Hoàn thành sản phẩm và trình bày kết quả.</w:t>
      </w:r>
    </w:p>
    <w:p w14:paraId="10AFC23E"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c.Tài liệu, học liệu:</w:t>
      </w:r>
    </w:p>
    <w:p w14:paraId="41BB91B3"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Video mẫu về sử dụng công cụ đánh giá trong môn học</w:t>
      </w:r>
    </w:p>
    <w:p w14:paraId="53D15D50"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 xml:space="preserve">- </w:t>
      </w:r>
      <w:r w:rsidRPr="004013D4">
        <w:rPr>
          <w:color w:val="000000" w:themeColor="text1"/>
          <w:sz w:val="28"/>
          <w:szCs w:val="28"/>
          <w:lang w:val="nb-NO"/>
        </w:rPr>
        <w:t>Bút dạ, giấy A0, máy tính, máy chiếu</w:t>
      </w:r>
    </w:p>
    <w:p w14:paraId="21F5A560"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d. Đánh giá.</w:t>
      </w:r>
    </w:p>
    <w:p w14:paraId="67D60926" w14:textId="77777777" w:rsidR="00036933" w:rsidRPr="004013D4" w:rsidRDefault="00036933" w:rsidP="003701F4">
      <w:pPr>
        <w:shd w:val="clear" w:color="auto" w:fill="FFFFFF"/>
        <w:spacing w:after="0" w:line="360" w:lineRule="auto"/>
        <w:rPr>
          <w:b/>
          <w:color w:val="000000" w:themeColor="text1"/>
          <w:sz w:val="28"/>
          <w:szCs w:val="28"/>
          <w:u w:val="single"/>
          <w:lang w:val="nb-NO"/>
        </w:rPr>
      </w:pPr>
      <w:r w:rsidRPr="004013D4">
        <w:rPr>
          <w:color w:val="000000" w:themeColor="text1"/>
          <w:sz w:val="28"/>
          <w:szCs w:val="28"/>
          <w:lang w:val="nb-NO"/>
        </w:rPr>
        <w:t>- Đánh giá sản phẩm do các nhóm đã thực hiện</w:t>
      </w:r>
    </w:p>
    <w:p w14:paraId="1929D644" w14:textId="06F98DB5"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u w:val="single"/>
          <w:lang w:val="nb-NO"/>
        </w:rPr>
        <w:t>Hoạt động 3</w:t>
      </w:r>
      <w:r w:rsidRPr="004013D4">
        <w:rPr>
          <w:b/>
          <w:color w:val="000000" w:themeColor="text1"/>
          <w:sz w:val="28"/>
          <w:szCs w:val="28"/>
          <w:lang w:val="nb-NO"/>
        </w:rPr>
        <w:t xml:space="preserve">: Thực hành xây dựng công cụ đánh giá trong tổ chức </w:t>
      </w:r>
      <w:r w:rsidRPr="004013D4">
        <w:rPr>
          <w:b/>
          <w:color w:val="000000" w:themeColor="text1"/>
          <w:sz w:val="28"/>
          <w:szCs w:val="28"/>
        </w:rPr>
        <w:t>hoạt động trải nghiệm, hướng nghiệp</w:t>
      </w:r>
      <w:r w:rsidRPr="004013D4">
        <w:rPr>
          <w:b/>
          <w:color w:val="000000" w:themeColor="text1"/>
          <w:sz w:val="28"/>
          <w:szCs w:val="28"/>
          <w:lang w:val="nb-NO"/>
        </w:rPr>
        <w:t xml:space="preserve"> (Các công cụ thu thập thông tin về </w:t>
      </w:r>
      <w:r w:rsidR="000A24D7" w:rsidRPr="004013D4">
        <w:rPr>
          <w:b/>
          <w:color w:val="000000" w:themeColor="text1"/>
          <w:sz w:val="28"/>
          <w:szCs w:val="28"/>
          <w:lang w:val="nb-NO"/>
        </w:rPr>
        <w:t>học sinh</w:t>
      </w:r>
      <w:r w:rsidRPr="004013D4">
        <w:rPr>
          <w:b/>
          <w:color w:val="000000" w:themeColor="text1"/>
          <w:sz w:val="28"/>
          <w:szCs w:val="28"/>
          <w:lang w:val="nb-NO"/>
        </w:rPr>
        <w:t xml:space="preserve">: câu hỏi, bài tập, thang đo, bảng kiểm, sản phẩm học tập, </w:t>
      </w:r>
      <w:r w:rsidR="000A24D7" w:rsidRPr="004013D4">
        <w:rPr>
          <w:b/>
          <w:color w:val="000000" w:themeColor="text1"/>
          <w:sz w:val="28"/>
          <w:szCs w:val="28"/>
          <w:lang w:val="nb-NO"/>
        </w:rPr>
        <w:t>hồ sơ tham gia Hoạt động trải nghiệm, hướng nghiệp</w:t>
      </w:r>
      <w:r w:rsidRPr="004013D4">
        <w:rPr>
          <w:b/>
          <w:color w:val="000000" w:themeColor="text1"/>
          <w:sz w:val="28"/>
          <w:szCs w:val="28"/>
          <w:lang w:val="nb-NO"/>
        </w:rPr>
        <w:t>)</w:t>
      </w:r>
    </w:p>
    <w:p w14:paraId="750DB1E9"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b/>
          <w:color w:val="000000" w:themeColor="text1"/>
          <w:sz w:val="28"/>
          <w:szCs w:val="28"/>
          <w:lang w:val="nb-NO"/>
        </w:rPr>
        <w:t>a. Kết quả cần đạt:</w:t>
      </w:r>
    </w:p>
    <w:p w14:paraId="296F353A" w14:textId="0AC02DBD"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Thiết kế được các công cụ thu thập thông tin của </w:t>
      </w:r>
      <w:r w:rsidR="000A24D7" w:rsidRPr="004013D4">
        <w:rPr>
          <w:color w:val="000000" w:themeColor="text1"/>
          <w:sz w:val="28"/>
          <w:szCs w:val="28"/>
          <w:lang w:val="nb-NO"/>
        </w:rPr>
        <w:t>học sinh</w:t>
      </w:r>
      <w:r w:rsidRPr="004013D4">
        <w:rPr>
          <w:color w:val="000000" w:themeColor="text1"/>
          <w:sz w:val="28"/>
          <w:szCs w:val="28"/>
          <w:lang w:val="nb-NO"/>
        </w:rPr>
        <w:t xml:space="preserve"> trong tổ chức </w:t>
      </w:r>
      <w:r w:rsidRPr="004013D4">
        <w:rPr>
          <w:color w:val="000000" w:themeColor="text1"/>
          <w:sz w:val="28"/>
          <w:szCs w:val="28"/>
        </w:rPr>
        <w:t>tổ chức hoạt động trải nghiệm, hướng nghiệp</w:t>
      </w:r>
      <w:r w:rsidRPr="004013D4">
        <w:rPr>
          <w:color w:val="000000" w:themeColor="text1"/>
          <w:sz w:val="28"/>
          <w:szCs w:val="28"/>
          <w:lang w:val="nb-NO"/>
        </w:rPr>
        <w:t>.</w:t>
      </w:r>
    </w:p>
    <w:p w14:paraId="2A59B608"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b. Nhiệm vụ của học viên:</w:t>
      </w:r>
    </w:p>
    <w:p w14:paraId="4EA92114" w14:textId="75EB0885"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Nhiệm vụ 1: Nghiên cứu các công cụ thu thập thông tin về </w:t>
      </w:r>
      <w:r w:rsidR="000A24D7" w:rsidRPr="004013D4">
        <w:rPr>
          <w:color w:val="000000" w:themeColor="text1"/>
          <w:sz w:val="28"/>
          <w:szCs w:val="28"/>
          <w:lang w:val="nb-NO"/>
        </w:rPr>
        <w:t>học sinh</w:t>
      </w:r>
      <w:r w:rsidRPr="004013D4">
        <w:rPr>
          <w:color w:val="000000" w:themeColor="text1"/>
          <w:sz w:val="28"/>
          <w:szCs w:val="28"/>
          <w:lang w:val="nb-NO"/>
        </w:rPr>
        <w:t xml:space="preserve"> trong tài liệu trang....</w:t>
      </w:r>
    </w:p>
    <w:p w14:paraId="4966E3BE" w14:textId="4BB16790"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lastRenderedPageBreak/>
        <w:t xml:space="preserve">- Nhiệm vụ 2: Thảo luận nhóm để xây dựng các công cụ đánh giá thu thập thông tin của học sinh (câu hỏi, bài tập, đề kiểm tra, sản phẩm học tập, </w:t>
      </w:r>
      <w:r w:rsidR="000A24D7" w:rsidRPr="004013D4">
        <w:rPr>
          <w:color w:val="000000" w:themeColor="text1"/>
          <w:sz w:val="28"/>
          <w:szCs w:val="28"/>
          <w:lang w:val="nb-NO"/>
        </w:rPr>
        <w:t>hồ sơ tham gia Hoạt động trải nghiệm, hướng nghiệp</w:t>
      </w:r>
      <w:r w:rsidRPr="004013D4">
        <w:rPr>
          <w:color w:val="000000" w:themeColor="text1"/>
          <w:sz w:val="28"/>
          <w:szCs w:val="28"/>
          <w:lang w:val="nb-NO"/>
        </w:rPr>
        <w:t>).</w:t>
      </w:r>
    </w:p>
    <w:p w14:paraId="0B3BC3F2"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3: Trình bày kết quả làm việc của nhóm trước lớp</w:t>
      </w:r>
    </w:p>
    <w:p w14:paraId="0ED8DF2D"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4: Chỉnh sửa, hoàn thiện sản phẩm của nhóm sau khi nghe các góp ý, nhận xét.</w:t>
      </w:r>
    </w:p>
    <w:p w14:paraId="30F68708"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c.Tài liệu, học liệu:</w:t>
      </w:r>
    </w:p>
    <w:p w14:paraId="7CA714E5"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Tài liệu trang.....</w:t>
      </w:r>
    </w:p>
    <w:p w14:paraId="30D990F9"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 xml:space="preserve">- </w:t>
      </w:r>
      <w:r w:rsidRPr="004013D4">
        <w:rPr>
          <w:color w:val="000000" w:themeColor="text1"/>
          <w:sz w:val="28"/>
          <w:szCs w:val="28"/>
          <w:lang w:val="nb-NO"/>
        </w:rPr>
        <w:t>Bút dạ, giấy A0, máy tính, máy chiếu</w:t>
      </w:r>
    </w:p>
    <w:p w14:paraId="259B7CFF"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d. Đánh giá:</w:t>
      </w:r>
    </w:p>
    <w:p w14:paraId="591702A0"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Đánh giá các công cụ mà nhóm đã xây dựng</w:t>
      </w:r>
    </w:p>
    <w:p w14:paraId="62CC929C" w14:textId="77777777" w:rsidR="00036933" w:rsidRPr="004013D4" w:rsidRDefault="00036933" w:rsidP="003701F4">
      <w:pPr>
        <w:pStyle w:val="Cap1"/>
        <w:spacing w:before="0" w:after="0" w:line="360" w:lineRule="auto"/>
        <w:rPr>
          <w:b/>
          <w:color w:val="000000" w:themeColor="text1"/>
          <w:sz w:val="28"/>
          <w:szCs w:val="28"/>
          <w:u w:val="single"/>
          <w:lang w:val="nb-NO"/>
        </w:rPr>
      </w:pPr>
    </w:p>
    <w:p w14:paraId="5D214662" w14:textId="6BA8C064"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u w:val="single"/>
          <w:lang w:val="nb-NO"/>
        </w:rPr>
        <w:t>Hoạt động 4</w:t>
      </w:r>
      <w:r w:rsidRPr="004013D4">
        <w:rPr>
          <w:b/>
          <w:color w:val="000000" w:themeColor="text1"/>
          <w:sz w:val="28"/>
          <w:szCs w:val="28"/>
          <w:lang w:val="nb-NO"/>
        </w:rPr>
        <w:t xml:space="preserve">: Thực hành xây dựng công cụ đánh giá trong </w:t>
      </w:r>
      <w:r w:rsidRPr="004013D4">
        <w:rPr>
          <w:b/>
          <w:color w:val="000000" w:themeColor="text1"/>
          <w:sz w:val="28"/>
          <w:szCs w:val="28"/>
        </w:rPr>
        <w:t>tổ chức hoạt động trải nghiệm, hướng nghiệp</w:t>
      </w:r>
      <w:r w:rsidRPr="004013D4">
        <w:rPr>
          <w:b/>
          <w:color w:val="000000" w:themeColor="text1"/>
          <w:sz w:val="28"/>
          <w:szCs w:val="28"/>
          <w:lang w:val="nb-NO"/>
        </w:rPr>
        <w:t xml:space="preserve"> (Các công cụ về đo lường mức độ đạt được của </w:t>
      </w:r>
      <w:r w:rsidR="000A24D7" w:rsidRPr="004013D4">
        <w:rPr>
          <w:b/>
          <w:color w:val="000000" w:themeColor="text1"/>
          <w:sz w:val="28"/>
          <w:szCs w:val="28"/>
          <w:lang w:val="nb-NO"/>
        </w:rPr>
        <w:t>học sinh</w:t>
      </w:r>
      <w:r w:rsidRPr="004013D4">
        <w:rPr>
          <w:b/>
          <w:color w:val="000000" w:themeColor="text1"/>
          <w:sz w:val="28"/>
          <w:szCs w:val="28"/>
          <w:lang w:val="nb-NO"/>
        </w:rPr>
        <w:t>: bảng kiểm, thang đánh giá, rubric)</w:t>
      </w:r>
    </w:p>
    <w:p w14:paraId="60960407"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b/>
          <w:color w:val="000000" w:themeColor="text1"/>
          <w:sz w:val="28"/>
          <w:szCs w:val="28"/>
          <w:lang w:val="nb-NO"/>
        </w:rPr>
        <w:t>a. Kết quả cần đạt:</w:t>
      </w:r>
    </w:p>
    <w:p w14:paraId="762565FE" w14:textId="73CB1A70"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Thiết kế được các công cụ đo lường mức độ đạt được của </w:t>
      </w:r>
      <w:r w:rsidR="000A24D7" w:rsidRPr="004013D4">
        <w:rPr>
          <w:color w:val="000000" w:themeColor="text1"/>
          <w:sz w:val="28"/>
          <w:szCs w:val="28"/>
          <w:lang w:val="nb-NO"/>
        </w:rPr>
        <w:t>học sinh</w:t>
      </w:r>
      <w:r w:rsidRPr="004013D4">
        <w:rPr>
          <w:color w:val="000000" w:themeColor="text1"/>
          <w:sz w:val="28"/>
          <w:szCs w:val="28"/>
          <w:lang w:val="nb-NO"/>
        </w:rPr>
        <w:t xml:space="preserve"> trong quá trình </w:t>
      </w:r>
      <w:r w:rsidRPr="004013D4">
        <w:rPr>
          <w:color w:val="000000" w:themeColor="text1"/>
          <w:sz w:val="28"/>
          <w:szCs w:val="28"/>
        </w:rPr>
        <w:t>tổ chức hoạt động trải nghiệm, hướng nghiệp</w:t>
      </w:r>
      <w:r w:rsidRPr="004013D4">
        <w:rPr>
          <w:color w:val="000000" w:themeColor="text1"/>
          <w:sz w:val="28"/>
          <w:szCs w:val="28"/>
          <w:lang w:val="nb-NO"/>
        </w:rPr>
        <w:t>.</w:t>
      </w:r>
    </w:p>
    <w:p w14:paraId="13C6BF3B"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b. Nhiệm vụ của học viên:</w:t>
      </w:r>
    </w:p>
    <w:p w14:paraId="4AA2FAF2"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1: Nghiên cứu các công cụ đo lường mức độ đạt được của học sinh trong tài liệu trang....</w:t>
      </w:r>
    </w:p>
    <w:p w14:paraId="6981FED0"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2: Thảo luận nhóm để xây dựng các công cụ đo lường mức độ đạt được của học sinh (bảng kiểm, thang đánh giá và rubric).</w:t>
      </w:r>
    </w:p>
    <w:p w14:paraId="3B1956CB"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3: Trình bày kết quả làm việc của nhóm trước lớp</w:t>
      </w:r>
    </w:p>
    <w:p w14:paraId="56236C6E"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4: Chỉnh sửa, hoàn thiện sản phẩm của nhóm sau khi nghe các góp ý, nhận xét.</w:t>
      </w:r>
    </w:p>
    <w:p w14:paraId="2803AB21"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c.Tài liệu, học liệu:</w:t>
      </w:r>
    </w:p>
    <w:p w14:paraId="2FC8CB6F"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lastRenderedPageBreak/>
        <w:t>- Tài liệu trang.....</w:t>
      </w:r>
    </w:p>
    <w:p w14:paraId="45312EE0"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 xml:space="preserve">- </w:t>
      </w:r>
      <w:r w:rsidRPr="004013D4">
        <w:rPr>
          <w:color w:val="000000" w:themeColor="text1"/>
          <w:sz w:val="28"/>
          <w:szCs w:val="28"/>
          <w:lang w:val="nb-NO"/>
        </w:rPr>
        <w:t>Bút dạ, giấy A0, máy tính, máy chiếu</w:t>
      </w:r>
    </w:p>
    <w:p w14:paraId="0AE02125"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d. Đánh giá:</w:t>
      </w:r>
    </w:p>
    <w:p w14:paraId="53642CC8"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Đánh giá các công cụ mà nhóm đã xây dựng</w:t>
      </w:r>
    </w:p>
    <w:p w14:paraId="4516D22B" w14:textId="77777777"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u w:val="single"/>
          <w:lang w:val="nb-NO"/>
        </w:rPr>
        <w:t xml:space="preserve">Hoạt động 5: </w:t>
      </w:r>
      <w:r w:rsidRPr="004013D4">
        <w:rPr>
          <w:b/>
          <w:color w:val="000000" w:themeColor="text1"/>
          <w:sz w:val="28"/>
          <w:szCs w:val="28"/>
          <w:lang w:val="nb-NO"/>
        </w:rPr>
        <w:t xml:space="preserve"> Kế hoạch và qui trình đánh giá theo tiếp cận phẩm chất, năng lực trong tổ chức hoạt động trải nghiệm</w:t>
      </w:r>
    </w:p>
    <w:p w14:paraId="17898979" w14:textId="77777777" w:rsidR="00036933" w:rsidRPr="004013D4" w:rsidRDefault="00036933" w:rsidP="003701F4">
      <w:pPr>
        <w:pStyle w:val="Cap1"/>
        <w:spacing w:before="0" w:after="0" w:line="360" w:lineRule="auto"/>
        <w:ind w:firstLine="0"/>
        <w:rPr>
          <w:b/>
          <w:color w:val="000000" w:themeColor="text1"/>
          <w:sz w:val="28"/>
          <w:szCs w:val="28"/>
          <w:lang w:val="nb-NO"/>
        </w:rPr>
      </w:pPr>
      <w:r w:rsidRPr="004013D4">
        <w:rPr>
          <w:b/>
          <w:color w:val="000000" w:themeColor="text1"/>
          <w:sz w:val="28"/>
          <w:szCs w:val="28"/>
          <w:lang w:val="nb-NO"/>
        </w:rPr>
        <w:t xml:space="preserve">a.Kết quả cần đạt: </w:t>
      </w:r>
      <w:r w:rsidRPr="004013D4">
        <w:rPr>
          <w:color w:val="000000" w:themeColor="text1"/>
          <w:sz w:val="28"/>
          <w:szCs w:val="28"/>
          <w:lang w:val="nb-NO"/>
        </w:rPr>
        <w:t>Xác định được các bước khi lập kế hoạch và xây dựng được qui trình đánh giá theo tiếp cận phẩm chất, năng lực trong tổ chức hoạt động trải nghiệm</w:t>
      </w:r>
    </w:p>
    <w:p w14:paraId="126BB63C" w14:textId="77777777" w:rsidR="00036933" w:rsidRPr="004013D4" w:rsidRDefault="00036933" w:rsidP="003701F4">
      <w:pPr>
        <w:pStyle w:val="Cap1"/>
        <w:spacing w:before="0" w:after="0" w:line="360" w:lineRule="auto"/>
        <w:ind w:firstLine="0"/>
        <w:rPr>
          <w:b/>
          <w:color w:val="000000" w:themeColor="text1"/>
          <w:sz w:val="28"/>
          <w:szCs w:val="28"/>
          <w:lang w:val="nb-NO"/>
        </w:rPr>
      </w:pPr>
      <w:r w:rsidRPr="004013D4">
        <w:rPr>
          <w:b/>
          <w:color w:val="000000" w:themeColor="text1"/>
          <w:sz w:val="28"/>
          <w:szCs w:val="28"/>
          <w:lang w:val="nb-NO"/>
        </w:rPr>
        <w:t>b. Nhiệm vụ của học viên:</w:t>
      </w:r>
    </w:p>
    <w:p w14:paraId="493AD604" w14:textId="77777777" w:rsidR="00036933" w:rsidRPr="004013D4" w:rsidRDefault="00036933" w:rsidP="003701F4">
      <w:pPr>
        <w:pStyle w:val="Cap1"/>
        <w:spacing w:before="0" w:after="0" w:line="360" w:lineRule="auto"/>
        <w:ind w:firstLine="0"/>
        <w:rPr>
          <w:color w:val="000000" w:themeColor="text1"/>
          <w:sz w:val="28"/>
          <w:szCs w:val="28"/>
          <w:lang w:val="nb-NO"/>
        </w:rPr>
      </w:pPr>
      <w:r w:rsidRPr="004013D4">
        <w:rPr>
          <w:b/>
          <w:color w:val="000000" w:themeColor="text1"/>
          <w:sz w:val="28"/>
          <w:szCs w:val="28"/>
          <w:lang w:val="nb-NO"/>
        </w:rPr>
        <w:t xml:space="preserve">- </w:t>
      </w:r>
      <w:bookmarkStart w:id="19" w:name="_Hlk47544047"/>
      <w:r w:rsidRPr="004013D4">
        <w:rPr>
          <w:color w:val="000000" w:themeColor="text1"/>
          <w:sz w:val="28"/>
          <w:szCs w:val="28"/>
          <w:lang w:val="nb-NO"/>
        </w:rPr>
        <w:t>Thảo luận và đề xuất các bước khi lập kế hoạch đánh giá theo tiếp cận phẩm chất, năng lực trong tổ chức hoạt động trải nghiệm.</w:t>
      </w:r>
      <w:bookmarkEnd w:id="19"/>
    </w:p>
    <w:p w14:paraId="71313676" w14:textId="77777777" w:rsidR="00036933" w:rsidRPr="004013D4" w:rsidRDefault="00036933" w:rsidP="003701F4">
      <w:pPr>
        <w:pStyle w:val="Cap1"/>
        <w:spacing w:before="0" w:after="0" w:line="360" w:lineRule="auto"/>
        <w:ind w:firstLine="0"/>
        <w:rPr>
          <w:color w:val="000000" w:themeColor="text1"/>
          <w:sz w:val="28"/>
          <w:szCs w:val="28"/>
          <w:lang w:val="nb-NO"/>
        </w:rPr>
      </w:pPr>
      <w:r w:rsidRPr="004013D4">
        <w:rPr>
          <w:color w:val="000000" w:themeColor="text1"/>
          <w:sz w:val="28"/>
          <w:szCs w:val="28"/>
          <w:lang w:val="nb-NO"/>
        </w:rPr>
        <w:t>- Thảo luận và đề xuất các bước trong qui trình đánh giá theo tiếp cận phẩm chất, năng lực trong tổ chức hoạt động trải nghiệm.</w:t>
      </w:r>
    </w:p>
    <w:p w14:paraId="08033300" w14:textId="56BF215F" w:rsidR="00036933" w:rsidRPr="004013D4" w:rsidRDefault="00036933" w:rsidP="003701F4">
      <w:pPr>
        <w:pStyle w:val="Cap1"/>
        <w:spacing w:before="0" w:after="0" w:line="360" w:lineRule="auto"/>
        <w:jc w:val="center"/>
        <w:rPr>
          <w:b/>
          <w:color w:val="000000" w:themeColor="text1"/>
          <w:spacing w:val="-6"/>
          <w:sz w:val="28"/>
          <w:szCs w:val="28"/>
          <w:lang w:val="nb-NO"/>
        </w:rPr>
      </w:pPr>
      <w:r w:rsidRPr="004013D4">
        <w:rPr>
          <w:b/>
          <w:color w:val="000000" w:themeColor="text1"/>
          <w:sz w:val="28"/>
          <w:szCs w:val="28"/>
          <w:lang w:val="nb-NO"/>
        </w:rPr>
        <w:t xml:space="preserve">Nội dung 3. </w:t>
      </w:r>
      <w:r w:rsidRPr="004013D4">
        <w:rPr>
          <w:b/>
          <w:color w:val="000000" w:themeColor="text1"/>
          <w:spacing w:val="-6"/>
          <w:sz w:val="28"/>
          <w:szCs w:val="28"/>
          <w:lang w:val="nb-NO"/>
        </w:rPr>
        <w:t xml:space="preserve">HƯỚNG DẪN XÂY DỰNG VÀ THỰC HIỆN KẾ HOẠCH HỖ TRỢ ĐỒNG NGHIỆP </w:t>
      </w:r>
      <w:r w:rsidR="00AE1E46">
        <w:rPr>
          <w:b/>
          <w:color w:val="000000" w:themeColor="text1"/>
          <w:sz w:val="28"/>
          <w:szCs w:val="28"/>
          <w:lang w:val="nb-NO"/>
        </w:rPr>
        <w:t xml:space="preserve">VỀ KIỂM TRA, ĐÁNH GIÁ THEO </w:t>
      </w:r>
      <w:r w:rsidRPr="004013D4">
        <w:rPr>
          <w:b/>
          <w:color w:val="000000" w:themeColor="text1"/>
          <w:sz w:val="28"/>
          <w:szCs w:val="28"/>
          <w:lang w:val="nb-NO"/>
        </w:rPr>
        <w:t>HƯỚNG PHÁT TRIỂN PHẨM CHẤT, NĂNG LỰC</w:t>
      </w:r>
      <w:r w:rsidRPr="004013D4">
        <w:rPr>
          <w:b/>
          <w:color w:val="000000" w:themeColor="text1"/>
          <w:spacing w:val="-6"/>
          <w:sz w:val="28"/>
          <w:szCs w:val="28"/>
          <w:lang w:val="nb-NO"/>
        </w:rPr>
        <w:t xml:space="preserve"> </w:t>
      </w:r>
      <w:r w:rsidRPr="004013D4">
        <w:rPr>
          <w:b/>
          <w:color w:val="000000" w:themeColor="text1"/>
          <w:sz w:val="28"/>
          <w:szCs w:val="28"/>
          <w:lang w:val="nb-NO"/>
        </w:rPr>
        <w:t>HỌC SINH TH</w:t>
      </w:r>
      <w:r w:rsidR="00B63A12" w:rsidRPr="004013D4">
        <w:rPr>
          <w:b/>
          <w:color w:val="000000" w:themeColor="text1"/>
          <w:sz w:val="28"/>
          <w:szCs w:val="28"/>
          <w:lang w:val="nb-NO"/>
        </w:rPr>
        <w:t>CS</w:t>
      </w:r>
    </w:p>
    <w:p w14:paraId="7DC82A4A" w14:textId="77777777" w:rsidR="00036933" w:rsidRPr="004013D4" w:rsidRDefault="00036933" w:rsidP="003701F4">
      <w:pPr>
        <w:pStyle w:val="Cap1"/>
        <w:spacing w:before="0" w:after="0" w:line="360" w:lineRule="auto"/>
        <w:ind w:firstLine="0"/>
        <w:rPr>
          <w:b/>
          <w:color w:val="000000" w:themeColor="text1"/>
          <w:sz w:val="28"/>
          <w:szCs w:val="28"/>
          <w:lang w:val="nb-NO"/>
        </w:rPr>
      </w:pPr>
    </w:p>
    <w:p w14:paraId="030B47EE" w14:textId="1F4C5D57"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lang w:val="nb-NO"/>
        </w:rPr>
        <w:t xml:space="preserve">Mục tiêu chung: </w:t>
      </w:r>
      <w:r w:rsidRPr="004013D4">
        <w:rPr>
          <w:color w:val="000000" w:themeColor="text1"/>
          <w:sz w:val="28"/>
          <w:szCs w:val="28"/>
          <w:lang w:val="nb-NO"/>
        </w:rPr>
        <w:t xml:space="preserve">Hoàn thành xong nội dung này, </w:t>
      </w:r>
      <w:r w:rsidR="000A24D7" w:rsidRPr="004013D4">
        <w:rPr>
          <w:color w:val="000000" w:themeColor="text1"/>
          <w:sz w:val="28"/>
          <w:szCs w:val="28"/>
          <w:lang w:val="nb-NO"/>
        </w:rPr>
        <w:t>học sinh</w:t>
      </w:r>
      <w:r w:rsidRPr="004013D4">
        <w:rPr>
          <w:color w:val="000000" w:themeColor="text1"/>
          <w:sz w:val="28"/>
          <w:szCs w:val="28"/>
          <w:lang w:val="nb-NO"/>
        </w:rPr>
        <w:t xml:space="preserve"> có thể:</w:t>
      </w:r>
    </w:p>
    <w:p w14:paraId="62D3306D" w14:textId="77777777" w:rsidR="00036933" w:rsidRPr="004013D4" w:rsidRDefault="00036933" w:rsidP="003701F4">
      <w:pPr>
        <w:pStyle w:val="Cap1"/>
        <w:spacing w:before="0" w:after="0" w:line="360" w:lineRule="auto"/>
        <w:rPr>
          <w:bCs/>
          <w:color w:val="000000" w:themeColor="text1"/>
          <w:sz w:val="28"/>
          <w:szCs w:val="28"/>
          <w:lang w:val="nb-NO"/>
        </w:rPr>
      </w:pPr>
      <w:r w:rsidRPr="004013D4">
        <w:rPr>
          <w:bCs/>
          <w:color w:val="000000" w:themeColor="text1"/>
          <w:sz w:val="28"/>
          <w:szCs w:val="28"/>
          <w:lang w:val="nb-NO"/>
        </w:rPr>
        <w:t>Hỗ trợ được đồng nghiệp tại trường thực hiện kiểm tra, đánh giá học sinh theo định hướng phát triển phẩm chất, năng lực.</w:t>
      </w:r>
    </w:p>
    <w:p w14:paraId="5AF5C3EE" w14:textId="77777777" w:rsidR="00036933" w:rsidRPr="004013D4" w:rsidRDefault="00036933" w:rsidP="003701F4">
      <w:pPr>
        <w:pStyle w:val="Cap1"/>
        <w:spacing w:before="0" w:after="0" w:line="360" w:lineRule="auto"/>
        <w:ind w:firstLine="0"/>
        <w:rPr>
          <w:b/>
          <w:color w:val="000000" w:themeColor="text1"/>
          <w:sz w:val="28"/>
          <w:szCs w:val="28"/>
          <w:lang w:val="nb-NO"/>
        </w:rPr>
      </w:pPr>
      <w:r w:rsidRPr="004013D4">
        <w:rPr>
          <w:b/>
          <w:color w:val="000000" w:themeColor="text1"/>
          <w:sz w:val="28"/>
          <w:szCs w:val="28"/>
          <w:lang w:val="nb-NO"/>
        </w:rPr>
        <w:t>Các hoạt động:</w:t>
      </w:r>
    </w:p>
    <w:p w14:paraId="216A5562" w14:textId="77777777" w:rsidR="00036933" w:rsidRPr="004013D4" w:rsidRDefault="00036933" w:rsidP="003701F4">
      <w:pPr>
        <w:pStyle w:val="Cap1"/>
        <w:spacing w:before="0" w:after="0" w:line="360" w:lineRule="auto"/>
        <w:rPr>
          <w:b/>
          <w:color w:val="000000" w:themeColor="text1"/>
          <w:sz w:val="28"/>
          <w:szCs w:val="28"/>
          <w:lang w:val="nb-NO"/>
        </w:rPr>
      </w:pPr>
      <w:r w:rsidRPr="004013D4">
        <w:rPr>
          <w:b/>
          <w:color w:val="000000" w:themeColor="text1"/>
          <w:sz w:val="28"/>
          <w:szCs w:val="28"/>
          <w:u w:val="single"/>
          <w:lang w:val="nb-NO"/>
        </w:rPr>
        <w:t>Hoạt động 6</w:t>
      </w:r>
      <w:r w:rsidRPr="004013D4">
        <w:rPr>
          <w:b/>
          <w:color w:val="000000" w:themeColor="text1"/>
          <w:sz w:val="28"/>
          <w:szCs w:val="28"/>
          <w:lang w:val="nb-NO"/>
        </w:rPr>
        <w:t>: Xây dựng kế hoạch hỗ trợ chuyên môn cho đồng nghiệp về đánh giá định hướng phát triển phẩm chất, năng lực học sinh.</w:t>
      </w:r>
    </w:p>
    <w:p w14:paraId="075A54DD"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b/>
          <w:color w:val="000000" w:themeColor="text1"/>
          <w:sz w:val="28"/>
          <w:szCs w:val="28"/>
          <w:lang w:val="nb-NO"/>
        </w:rPr>
        <w:t xml:space="preserve">a. Kết quả cần đạt: </w:t>
      </w:r>
    </w:p>
    <w:p w14:paraId="2F7667F8"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Mô tả được nội dung các bước lập kế hoạch hướng dẫn đồng nghiệp trong đánh giá phẩm chất, năng lực</w:t>
      </w:r>
    </w:p>
    <w:p w14:paraId="6C7F6C15"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lastRenderedPageBreak/>
        <w:t>- Lập được kế hoạch cụ thể để hướng dẫn đồng nghiệp trong đánh giá phẩm chất, năng lực.</w:t>
      </w:r>
    </w:p>
    <w:p w14:paraId="6F625D68"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b. Nhiệm vụ của học viên:</w:t>
      </w:r>
    </w:p>
    <w:p w14:paraId="2BA661AF"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Nhiệm vụ 1: Nghiên cứu các bước lập kế hoạch hướng dẫn đồng nghiệp trong tài liệu trang... </w:t>
      </w:r>
    </w:p>
    <w:p w14:paraId="28FE36A4"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xml:space="preserve">- Nhiệm vụ 2: Thảo luận nhóm để nghiên cứu mẫu lập kế hoạch hướng dẫn đồng nghiệp đánh giá phẩm chất, năng lực do GV đưa ra và phân tích mẫu. </w:t>
      </w:r>
    </w:p>
    <w:p w14:paraId="3B82F0AB" w14:textId="77777777" w:rsidR="00036933" w:rsidRPr="004013D4" w:rsidRDefault="00036933" w:rsidP="003701F4">
      <w:pPr>
        <w:shd w:val="clear" w:color="auto" w:fill="FFFFFF"/>
        <w:spacing w:after="0" w:line="360" w:lineRule="auto"/>
        <w:rPr>
          <w:color w:val="000000" w:themeColor="text1"/>
          <w:sz w:val="28"/>
          <w:szCs w:val="28"/>
        </w:rPr>
      </w:pPr>
      <w:r w:rsidRPr="004013D4">
        <w:rPr>
          <w:color w:val="000000" w:themeColor="text1"/>
          <w:sz w:val="28"/>
          <w:szCs w:val="28"/>
          <w:lang w:val="nb-NO"/>
        </w:rPr>
        <w:t xml:space="preserve">- Nhiệm vụ 3: Nhóm thiết kế bản kế hoạch hướng dẫn đồng nghiệp đánh giá phẩm chất, năng lực. </w:t>
      </w:r>
    </w:p>
    <w:p w14:paraId="2957A7B7"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4: Trình bày kết quả làm việc nhóm</w:t>
      </w:r>
    </w:p>
    <w:p w14:paraId="22C9D7EC"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Nhiệm vụ 5: Chỉnh sửa, hoàn thiện sản phẩm của nhóm.</w:t>
      </w:r>
    </w:p>
    <w:p w14:paraId="346D344E"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b/>
          <w:color w:val="000000" w:themeColor="text1"/>
          <w:sz w:val="28"/>
          <w:szCs w:val="28"/>
          <w:lang w:val="nb-NO"/>
        </w:rPr>
        <w:t>c. Tài liệu, học liệu:</w:t>
      </w:r>
      <w:r w:rsidRPr="004013D4">
        <w:rPr>
          <w:color w:val="000000" w:themeColor="text1"/>
          <w:sz w:val="28"/>
          <w:szCs w:val="28"/>
          <w:lang w:val="nb-NO"/>
        </w:rPr>
        <w:t xml:space="preserve"> </w:t>
      </w:r>
    </w:p>
    <w:p w14:paraId="5C7C5752"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Tài liệu trang.....</w:t>
      </w:r>
    </w:p>
    <w:p w14:paraId="292ECD77"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 xml:space="preserve">- </w:t>
      </w:r>
      <w:r w:rsidRPr="004013D4">
        <w:rPr>
          <w:color w:val="000000" w:themeColor="text1"/>
          <w:sz w:val="28"/>
          <w:szCs w:val="28"/>
          <w:lang w:val="nb-NO"/>
        </w:rPr>
        <w:t>Bút dạ, giấy A0, máy tính, máy chiếu</w:t>
      </w:r>
    </w:p>
    <w:p w14:paraId="038D1E8F" w14:textId="77777777" w:rsidR="00036933" w:rsidRPr="004013D4" w:rsidRDefault="00036933" w:rsidP="003701F4">
      <w:pPr>
        <w:shd w:val="clear" w:color="auto" w:fill="FFFFFF"/>
        <w:spacing w:after="0" w:line="360" w:lineRule="auto"/>
        <w:rPr>
          <w:b/>
          <w:color w:val="000000" w:themeColor="text1"/>
          <w:sz w:val="28"/>
          <w:szCs w:val="28"/>
          <w:lang w:val="nb-NO"/>
        </w:rPr>
      </w:pPr>
      <w:r w:rsidRPr="004013D4">
        <w:rPr>
          <w:b/>
          <w:color w:val="000000" w:themeColor="text1"/>
          <w:sz w:val="28"/>
          <w:szCs w:val="28"/>
          <w:lang w:val="nb-NO"/>
        </w:rPr>
        <w:t>d. Đánh giá.</w:t>
      </w:r>
    </w:p>
    <w:p w14:paraId="57D9FCA2" w14:textId="77777777" w:rsidR="00036933" w:rsidRPr="004013D4" w:rsidRDefault="00036933" w:rsidP="003701F4">
      <w:pPr>
        <w:shd w:val="clear" w:color="auto" w:fill="FFFFFF"/>
        <w:spacing w:after="0" w:line="360" w:lineRule="auto"/>
        <w:rPr>
          <w:color w:val="000000" w:themeColor="text1"/>
          <w:sz w:val="28"/>
          <w:szCs w:val="28"/>
          <w:lang w:val="nb-NO"/>
        </w:rPr>
      </w:pPr>
      <w:r w:rsidRPr="004013D4">
        <w:rPr>
          <w:color w:val="000000" w:themeColor="text1"/>
          <w:sz w:val="28"/>
          <w:szCs w:val="28"/>
          <w:lang w:val="nb-NO"/>
        </w:rPr>
        <w:t>- Đánh giá bản kế hoạch mà nhóm đã xây dựng.</w:t>
      </w:r>
    </w:p>
    <w:p w14:paraId="60BDC4E4" w14:textId="77777777" w:rsidR="00036933" w:rsidRPr="004013D4" w:rsidRDefault="00036933" w:rsidP="003701F4">
      <w:pPr>
        <w:pStyle w:val="ListParagraph"/>
        <w:shd w:val="clear" w:color="auto" w:fill="FFFFFF"/>
        <w:spacing w:after="0" w:line="360" w:lineRule="auto"/>
        <w:ind w:left="1080" w:firstLine="0"/>
        <w:rPr>
          <w:b/>
          <w:color w:val="000000" w:themeColor="text1"/>
          <w:sz w:val="28"/>
          <w:szCs w:val="28"/>
          <w:lang w:val="nb-NO"/>
        </w:rPr>
      </w:pPr>
    </w:p>
    <w:p w14:paraId="6B374A33" w14:textId="1DBE39CF" w:rsidR="00036933" w:rsidRPr="004013D4" w:rsidRDefault="00A866B1" w:rsidP="003701F4">
      <w:pPr>
        <w:pStyle w:val="Heading2"/>
        <w:spacing w:line="360" w:lineRule="auto"/>
        <w:rPr>
          <w:color w:val="000000" w:themeColor="text1"/>
          <w:lang w:val="nb-NO"/>
        </w:rPr>
      </w:pPr>
      <w:bookmarkStart w:id="20" w:name="_Toc50281859"/>
      <w:r w:rsidRPr="004013D4">
        <w:rPr>
          <w:color w:val="000000" w:themeColor="text1"/>
          <w:lang w:val="nb-NO"/>
        </w:rPr>
        <w:t>D</w:t>
      </w:r>
      <w:r w:rsidR="00036933" w:rsidRPr="004013D4">
        <w:rPr>
          <w:color w:val="000000" w:themeColor="text1"/>
          <w:lang w:val="nb-NO"/>
        </w:rPr>
        <w:t>. KẾ HOẠCH BỒI DƯỠNG TRỰC TIẾP 3 NGÀY</w:t>
      </w:r>
      <w:bookmarkEnd w:id="2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4815"/>
        <w:gridCol w:w="2413"/>
      </w:tblGrid>
      <w:tr w:rsidR="00036933" w:rsidRPr="004013D4" w14:paraId="621B3BA6" w14:textId="77777777" w:rsidTr="003C0D3E">
        <w:tc>
          <w:tcPr>
            <w:tcW w:w="1818" w:type="dxa"/>
            <w:shd w:val="clear" w:color="auto" w:fill="auto"/>
          </w:tcPr>
          <w:p w14:paraId="43266B88" w14:textId="77777777" w:rsidR="00036933" w:rsidRPr="004013D4" w:rsidRDefault="00036933" w:rsidP="003701F4">
            <w:pPr>
              <w:pStyle w:val="Cap1"/>
              <w:spacing w:before="0" w:after="0" w:line="360" w:lineRule="auto"/>
              <w:ind w:firstLine="0"/>
              <w:jc w:val="center"/>
              <w:rPr>
                <w:b/>
                <w:color w:val="000000" w:themeColor="text1"/>
                <w:sz w:val="28"/>
                <w:szCs w:val="28"/>
              </w:rPr>
            </w:pPr>
            <w:r w:rsidRPr="004013D4">
              <w:rPr>
                <w:b/>
                <w:color w:val="000000" w:themeColor="text1"/>
                <w:sz w:val="28"/>
                <w:szCs w:val="28"/>
              </w:rPr>
              <w:t>Thời gian</w:t>
            </w:r>
          </w:p>
        </w:tc>
        <w:tc>
          <w:tcPr>
            <w:tcW w:w="4950" w:type="dxa"/>
            <w:shd w:val="clear" w:color="auto" w:fill="auto"/>
          </w:tcPr>
          <w:p w14:paraId="33F8148D" w14:textId="77777777" w:rsidR="00036933" w:rsidRPr="004013D4" w:rsidRDefault="00036933" w:rsidP="003701F4">
            <w:pPr>
              <w:pStyle w:val="Cap1"/>
              <w:spacing w:before="0" w:after="0" w:line="360" w:lineRule="auto"/>
              <w:ind w:firstLine="0"/>
              <w:jc w:val="center"/>
              <w:rPr>
                <w:b/>
                <w:color w:val="000000" w:themeColor="text1"/>
                <w:sz w:val="28"/>
                <w:szCs w:val="28"/>
              </w:rPr>
            </w:pPr>
            <w:r w:rsidRPr="004013D4">
              <w:rPr>
                <w:b/>
                <w:color w:val="000000" w:themeColor="text1"/>
                <w:sz w:val="28"/>
                <w:szCs w:val="28"/>
              </w:rPr>
              <w:t>Nội dung và các hoạt động</w:t>
            </w:r>
          </w:p>
        </w:tc>
        <w:tc>
          <w:tcPr>
            <w:tcW w:w="2475" w:type="dxa"/>
            <w:shd w:val="clear" w:color="auto" w:fill="auto"/>
          </w:tcPr>
          <w:p w14:paraId="4F393E63" w14:textId="77777777" w:rsidR="00036933" w:rsidRPr="004013D4" w:rsidRDefault="00036933" w:rsidP="003701F4">
            <w:pPr>
              <w:pStyle w:val="Cap1"/>
              <w:spacing w:before="0" w:after="0" w:line="360" w:lineRule="auto"/>
              <w:ind w:firstLine="0"/>
              <w:jc w:val="center"/>
              <w:rPr>
                <w:b/>
                <w:color w:val="000000" w:themeColor="text1"/>
                <w:sz w:val="28"/>
                <w:szCs w:val="28"/>
              </w:rPr>
            </w:pPr>
            <w:r w:rsidRPr="004013D4">
              <w:rPr>
                <w:b/>
                <w:color w:val="000000" w:themeColor="text1"/>
                <w:sz w:val="28"/>
                <w:szCs w:val="28"/>
              </w:rPr>
              <w:t>Cách thực hiện</w:t>
            </w:r>
          </w:p>
        </w:tc>
      </w:tr>
      <w:tr w:rsidR="00036933" w:rsidRPr="004013D4" w14:paraId="20F2BCA9" w14:textId="77777777" w:rsidTr="003C0D3E">
        <w:tc>
          <w:tcPr>
            <w:tcW w:w="1818" w:type="dxa"/>
            <w:shd w:val="clear" w:color="auto" w:fill="auto"/>
            <w:vAlign w:val="center"/>
          </w:tcPr>
          <w:p w14:paraId="49CC276C"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Ngày 1</w:t>
            </w:r>
          </w:p>
        </w:tc>
        <w:tc>
          <w:tcPr>
            <w:tcW w:w="4950" w:type="dxa"/>
            <w:shd w:val="clear" w:color="auto" w:fill="auto"/>
          </w:tcPr>
          <w:p w14:paraId="38112517" w14:textId="68954BDB"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 xml:space="preserve"> Khái quát được những điểm cốt lõi về hoạt động trải nghiệm và đánh giá theo định hướng phát triển phẩm chất, năng lực học sinh TH</w:t>
            </w:r>
            <w:r w:rsidR="00B63A12" w:rsidRPr="004013D4">
              <w:rPr>
                <w:b/>
                <w:color w:val="000000" w:themeColor="text1"/>
                <w:sz w:val="28"/>
                <w:szCs w:val="28"/>
              </w:rPr>
              <w:t>CS</w:t>
            </w:r>
          </w:p>
        </w:tc>
        <w:tc>
          <w:tcPr>
            <w:tcW w:w="2475" w:type="dxa"/>
            <w:shd w:val="clear" w:color="auto" w:fill="auto"/>
          </w:tcPr>
          <w:p w14:paraId="04C8A871" w14:textId="77777777" w:rsidR="00036933" w:rsidRPr="004013D4" w:rsidRDefault="00036933" w:rsidP="003701F4">
            <w:pPr>
              <w:pStyle w:val="Cap1"/>
              <w:spacing w:before="0" w:after="0" w:line="360" w:lineRule="auto"/>
              <w:ind w:firstLine="0"/>
              <w:rPr>
                <w:b/>
                <w:color w:val="000000" w:themeColor="text1"/>
                <w:sz w:val="28"/>
                <w:szCs w:val="28"/>
              </w:rPr>
            </w:pPr>
          </w:p>
        </w:tc>
      </w:tr>
      <w:tr w:rsidR="00036933" w:rsidRPr="004013D4" w14:paraId="32B1F716" w14:textId="77777777" w:rsidTr="003C0D3E">
        <w:tc>
          <w:tcPr>
            <w:tcW w:w="1818" w:type="dxa"/>
            <w:shd w:val="clear" w:color="auto" w:fill="auto"/>
            <w:vAlign w:val="center"/>
          </w:tcPr>
          <w:p w14:paraId="1B3C6F6C" w14:textId="77777777" w:rsidR="00036933" w:rsidRPr="004013D4" w:rsidRDefault="00036933" w:rsidP="003701F4">
            <w:pPr>
              <w:pStyle w:val="Cap1"/>
              <w:spacing w:before="0" w:after="0" w:line="360" w:lineRule="auto"/>
              <w:ind w:firstLine="0"/>
              <w:rPr>
                <w:b/>
                <w:color w:val="000000" w:themeColor="text1"/>
                <w:sz w:val="28"/>
                <w:szCs w:val="28"/>
              </w:rPr>
            </w:pPr>
          </w:p>
          <w:p w14:paraId="788B3568"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sáng</w:t>
            </w:r>
          </w:p>
        </w:tc>
        <w:tc>
          <w:tcPr>
            <w:tcW w:w="4950" w:type="dxa"/>
            <w:shd w:val="clear" w:color="auto" w:fill="auto"/>
          </w:tcPr>
          <w:p w14:paraId="0F8CD94F" w14:textId="77777777"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 xml:space="preserve">Hệ thống hóa kiến thức về các xu hướng hiện đại về kiểm tra đánh giá và các phương pháp, hình thức đánh giá theo </w:t>
            </w:r>
            <w:r w:rsidRPr="004013D4">
              <w:rPr>
                <w:b/>
                <w:i/>
                <w:color w:val="000000" w:themeColor="text1"/>
                <w:sz w:val="28"/>
                <w:szCs w:val="28"/>
              </w:rPr>
              <w:lastRenderedPageBreak/>
              <w:t xml:space="preserve">định hướng phát triển phẩm chất, năng lực HS. </w:t>
            </w:r>
          </w:p>
        </w:tc>
        <w:tc>
          <w:tcPr>
            <w:tcW w:w="2475" w:type="dxa"/>
            <w:shd w:val="clear" w:color="auto" w:fill="auto"/>
          </w:tcPr>
          <w:p w14:paraId="29796F5C"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Hoạt động 1 của Nội dung 1</w:t>
            </w:r>
          </w:p>
        </w:tc>
      </w:tr>
      <w:tr w:rsidR="00036933" w:rsidRPr="004013D4" w14:paraId="187C9175" w14:textId="77777777" w:rsidTr="003C0D3E">
        <w:tc>
          <w:tcPr>
            <w:tcW w:w="1818" w:type="dxa"/>
            <w:shd w:val="clear" w:color="auto" w:fill="auto"/>
          </w:tcPr>
          <w:p w14:paraId="7060D896"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7.30 – 8.00</w:t>
            </w:r>
          </w:p>
        </w:tc>
        <w:tc>
          <w:tcPr>
            <w:tcW w:w="4950" w:type="dxa"/>
            <w:shd w:val="clear" w:color="auto" w:fill="auto"/>
          </w:tcPr>
          <w:p w14:paraId="4E61EB47"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Khai mạc khóa tập huấn</w:t>
            </w:r>
          </w:p>
        </w:tc>
        <w:tc>
          <w:tcPr>
            <w:tcW w:w="2475" w:type="dxa"/>
            <w:shd w:val="clear" w:color="auto" w:fill="auto"/>
          </w:tcPr>
          <w:p w14:paraId="1D8BD524"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3E080C56" w14:textId="77777777" w:rsidTr="003C0D3E">
        <w:tc>
          <w:tcPr>
            <w:tcW w:w="1818" w:type="dxa"/>
            <w:shd w:val="clear" w:color="auto" w:fill="auto"/>
          </w:tcPr>
          <w:p w14:paraId="7DE50500"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8.00 – 8.15</w:t>
            </w:r>
          </w:p>
        </w:tc>
        <w:tc>
          <w:tcPr>
            <w:tcW w:w="4950" w:type="dxa"/>
            <w:shd w:val="clear" w:color="auto" w:fill="auto"/>
          </w:tcPr>
          <w:p w14:paraId="55FDC67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03B47C0F"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2B03603D" w14:textId="77777777" w:rsidTr="003C0D3E">
        <w:tc>
          <w:tcPr>
            <w:tcW w:w="1818" w:type="dxa"/>
            <w:shd w:val="clear" w:color="auto" w:fill="auto"/>
            <w:vAlign w:val="center"/>
          </w:tcPr>
          <w:p w14:paraId="55CE249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8.15 – 10.00</w:t>
            </w:r>
          </w:p>
        </w:tc>
        <w:tc>
          <w:tcPr>
            <w:tcW w:w="4950" w:type="dxa"/>
            <w:shd w:val="clear" w:color="auto" w:fill="auto"/>
          </w:tcPr>
          <w:p w14:paraId="605FB86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Hệ thống hóa kiến thức và giải đáp thắc mắc của HV về hoạt động trải nghiệm theo Chương trình giáo dục phổ thông mới </w:t>
            </w:r>
          </w:p>
        </w:tc>
        <w:tc>
          <w:tcPr>
            <w:tcW w:w="2475" w:type="dxa"/>
            <w:shd w:val="clear" w:color="auto" w:fill="auto"/>
            <w:vAlign w:val="center"/>
          </w:tcPr>
          <w:p w14:paraId="53317286"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0C83BD4A" w14:textId="77777777" w:rsidTr="003C0D3E">
        <w:tc>
          <w:tcPr>
            <w:tcW w:w="1818" w:type="dxa"/>
            <w:shd w:val="clear" w:color="auto" w:fill="auto"/>
          </w:tcPr>
          <w:p w14:paraId="3B8FCAAB"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10.00 – 10.15</w:t>
            </w:r>
          </w:p>
        </w:tc>
        <w:tc>
          <w:tcPr>
            <w:tcW w:w="4950" w:type="dxa"/>
            <w:shd w:val="clear" w:color="auto" w:fill="auto"/>
          </w:tcPr>
          <w:p w14:paraId="165ED90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4FB92315"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735CA95" w14:textId="77777777" w:rsidTr="003C0D3E">
        <w:tc>
          <w:tcPr>
            <w:tcW w:w="1818" w:type="dxa"/>
            <w:shd w:val="clear" w:color="auto" w:fill="auto"/>
            <w:vAlign w:val="center"/>
          </w:tcPr>
          <w:p w14:paraId="35017F7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10.15 – 11.15</w:t>
            </w:r>
          </w:p>
        </w:tc>
        <w:tc>
          <w:tcPr>
            <w:tcW w:w="4950" w:type="dxa"/>
            <w:shd w:val="clear" w:color="auto" w:fill="auto"/>
          </w:tcPr>
          <w:p w14:paraId="15850D25" w14:textId="247C09E5"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và đánh giá trong Chương trình giáo dục phổ thông mới theo hướng phát triển phẩm chất và năng lực cho học sinh </w:t>
            </w:r>
            <w:r w:rsidR="00B63A12" w:rsidRPr="004013D4">
              <w:rPr>
                <w:color w:val="000000" w:themeColor="text1"/>
                <w:sz w:val="28"/>
                <w:szCs w:val="28"/>
              </w:rPr>
              <w:t>THCS</w:t>
            </w:r>
          </w:p>
          <w:p w14:paraId="2C560E66" w14:textId="77777777" w:rsidR="00036933" w:rsidRPr="004013D4" w:rsidRDefault="00036933" w:rsidP="003701F4">
            <w:pPr>
              <w:pStyle w:val="Cap1"/>
              <w:spacing w:before="0" w:after="0" w:line="360" w:lineRule="auto"/>
              <w:ind w:firstLine="0"/>
              <w:rPr>
                <w:color w:val="000000" w:themeColor="text1"/>
                <w:sz w:val="28"/>
                <w:szCs w:val="28"/>
              </w:rPr>
            </w:pPr>
          </w:p>
        </w:tc>
        <w:tc>
          <w:tcPr>
            <w:tcW w:w="2475" w:type="dxa"/>
            <w:shd w:val="clear" w:color="auto" w:fill="auto"/>
            <w:vAlign w:val="center"/>
          </w:tcPr>
          <w:p w14:paraId="7C731D3E"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2A5BACBD" w14:textId="77777777" w:rsidTr="003C0D3E">
        <w:tc>
          <w:tcPr>
            <w:tcW w:w="1818" w:type="dxa"/>
            <w:shd w:val="clear" w:color="auto" w:fill="auto"/>
            <w:vAlign w:val="center"/>
          </w:tcPr>
          <w:p w14:paraId="15A9A819"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11.15 – 11.30</w:t>
            </w:r>
          </w:p>
        </w:tc>
        <w:tc>
          <w:tcPr>
            <w:tcW w:w="4950" w:type="dxa"/>
            <w:shd w:val="clear" w:color="auto" w:fill="auto"/>
          </w:tcPr>
          <w:p w14:paraId="28A28520"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Tổng kết hoạt động buổi sáng</w:t>
            </w:r>
          </w:p>
        </w:tc>
        <w:tc>
          <w:tcPr>
            <w:tcW w:w="2475" w:type="dxa"/>
            <w:shd w:val="clear" w:color="auto" w:fill="auto"/>
            <w:vAlign w:val="center"/>
          </w:tcPr>
          <w:p w14:paraId="7DD9DF62"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1896A666" w14:textId="77777777" w:rsidTr="003C0D3E">
        <w:tc>
          <w:tcPr>
            <w:tcW w:w="1818" w:type="dxa"/>
            <w:shd w:val="clear" w:color="auto" w:fill="auto"/>
          </w:tcPr>
          <w:p w14:paraId="19FE852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11.30 – 13.30</w:t>
            </w:r>
          </w:p>
        </w:tc>
        <w:tc>
          <w:tcPr>
            <w:tcW w:w="4950" w:type="dxa"/>
            <w:shd w:val="clear" w:color="auto" w:fill="auto"/>
          </w:tcPr>
          <w:p w14:paraId="54464536"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Nghỉ trưa</w:t>
            </w:r>
          </w:p>
        </w:tc>
        <w:tc>
          <w:tcPr>
            <w:tcW w:w="2475" w:type="dxa"/>
            <w:shd w:val="clear" w:color="auto" w:fill="auto"/>
          </w:tcPr>
          <w:p w14:paraId="26DA1CFC"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CECAC46" w14:textId="77777777" w:rsidTr="003C0D3E">
        <w:tc>
          <w:tcPr>
            <w:tcW w:w="1818" w:type="dxa"/>
            <w:shd w:val="clear" w:color="auto" w:fill="auto"/>
            <w:vAlign w:val="center"/>
          </w:tcPr>
          <w:p w14:paraId="667A4908"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chiều</w:t>
            </w:r>
          </w:p>
        </w:tc>
        <w:tc>
          <w:tcPr>
            <w:tcW w:w="4950" w:type="dxa"/>
            <w:shd w:val="clear" w:color="auto" w:fill="auto"/>
          </w:tcPr>
          <w:p w14:paraId="7C5097A9" w14:textId="4833E2D1"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Khái quát các vấn đề cốt lõi trong đánh giá theo hướng phát triển phẩm chất và năng lực cho học sinh TH</w:t>
            </w:r>
            <w:r w:rsidR="00B63A12" w:rsidRPr="004013D4">
              <w:rPr>
                <w:b/>
                <w:i/>
                <w:color w:val="000000" w:themeColor="text1"/>
                <w:sz w:val="28"/>
                <w:szCs w:val="28"/>
              </w:rPr>
              <w:t>CS</w:t>
            </w:r>
            <w:r w:rsidRPr="004013D4">
              <w:rPr>
                <w:b/>
                <w:i/>
                <w:color w:val="000000" w:themeColor="text1"/>
                <w:sz w:val="28"/>
                <w:szCs w:val="28"/>
              </w:rPr>
              <w:t xml:space="preserve"> trong tổ chức hoạt động trải nghiệm, hướng nghiệp</w:t>
            </w:r>
          </w:p>
        </w:tc>
        <w:tc>
          <w:tcPr>
            <w:tcW w:w="2475" w:type="dxa"/>
            <w:shd w:val="clear" w:color="auto" w:fill="auto"/>
          </w:tcPr>
          <w:p w14:paraId="3AD733D8"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1 của Nội dung 1</w:t>
            </w:r>
          </w:p>
        </w:tc>
      </w:tr>
      <w:tr w:rsidR="00036933" w:rsidRPr="004013D4" w14:paraId="345F9779" w14:textId="77777777" w:rsidTr="003C0D3E">
        <w:tc>
          <w:tcPr>
            <w:tcW w:w="1818" w:type="dxa"/>
            <w:shd w:val="clear" w:color="auto" w:fill="auto"/>
            <w:vAlign w:val="center"/>
          </w:tcPr>
          <w:p w14:paraId="4E99EC38"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13.30 – 13.45</w:t>
            </w:r>
          </w:p>
        </w:tc>
        <w:tc>
          <w:tcPr>
            <w:tcW w:w="4950" w:type="dxa"/>
            <w:shd w:val="clear" w:color="auto" w:fill="auto"/>
          </w:tcPr>
          <w:p w14:paraId="020804A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08A81CA5"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49899DDB" w14:textId="77777777" w:rsidTr="003C0D3E">
        <w:tc>
          <w:tcPr>
            <w:tcW w:w="1818" w:type="dxa"/>
            <w:shd w:val="clear" w:color="auto" w:fill="auto"/>
            <w:vAlign w:val="center"/>
          </w:tcPr>
          <w:p w14:paraId="5242C9E6"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13.45 – 15.30</w:t>
            </w:r>
          </w:p>
        </w:tc>
        <w:tc>
          <w:tcPr>
            <w:tcW w:w="4950" w:type="dxa"/>
            <w:shd w:val="clear" w:color="auto" w:fill="auto"/>
          </w:tcPr>
          <w:p w14:paraId="67485C0C"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-So sánh điểm khác biệt giữa đánh giá môn học và hoạt động giáo dục theo Chương trình hiện hành và đánh giá môn học, giáo dục theo Chương trình giáo dục phổ thông mới</w:t>
            </w:r>
          </w:p>
        </w:tc>
        <w:tc>
          <w:tcPr>
            <w:tcW w:w="2475" w:type="dxa"/>
            <w:shd w:val="clear" w:color="auto" w:fill="auto"/>
            <w:vAlign w:val="center"/>
          </w:tcPr>
          <w:p w14:paraId="5E0038A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 </w:t>
            </w:r>
          </w:p>
        </w:tc>
      </w:tr>
      <w:tr w:rsidR="00036933" w:rsidRPr="004013D4" w14:paraId="57605539" w14:textId="77777777" w:rsidTr="003C0D3E">
        <w:tc>
          <w:tcPr>
            <w:tcW w:w="1818" w:type="dxa"/>
            <w:shd w:val="clear" w:color="auto" w:fill="auto"/>
          </w:tcPr>
          <w:p w14:paraId="3F79AFD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15.30 – 15.45</w:t>
            </w:r>
          </w:p>
        </w:tc>
        <w:tc>
          <w:tcPr>
            <w:tcW w:w="4950" w:type="dxa"/>
            <w:shd w:val="clear" w:color="auto" w:fill="auto"/>
          </w:tcPr>
          <w:p w14:paraId="3A5B269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55E543A1"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43DB3F77" w14:textId="77777777" w:rsidTr="003C0D3E">
        <w:tc>
          <w:tcPr>
            <w:tcW w:w="1818" w:type="dxa"/>
            <w:shd w:val="clear" w:color="auto" w:fill="auto"/>
            <w:vAlign w:val="center"/>
          </w:tcPr>
          <w:p w14:paraId="25B24E77"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15.45 – 16.50</w:t>
            </w:r>
          </w:p>
        </w:tc>
        <w:tc>
          <w:tcPr>
            <w:tcW w:w="4950" w:type="dxa"/>
            <w:shd w:val="clear" w:color="auto" w:fill="auto"/>
          </w:tcPr>
          <w:p w14:paraId="4478EE24" w14:textId="5FEE2EDC"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 Khái quát các xu hướng hiện đại trong đánh giá hiện nay và trong tổ chức hoạt động trải nghiệm ở nhà trường </w:t>
            </w:r>
            <w:r w:rsidR="00B63A12" w:rsidRPr="004013D4">
              <w:rPr>
                <w:color w:val="000000" w:themeColor="text1"/>
                <w:sz w:val="28"/>
                <w:szCs w:val="28"/>
              </w:rPr>
              <w:t>THCS</w:t>
            </w:r>
          </w:p>
        </w:tc>
        <w:tc>
          <w:tcPr>
            <w:tcW w:w="2475" w:type="dxa"/>
            <w:shd w:val="clear" w:color="auto" w:fill="auto"/>
            <w:vAlign w:val="center"/>
          </w:tcPr>
          <w:p w14:paraId="6E54BCC8"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 </w:t>
            </w:r>
          </w:p>
        </w:tc>
      </w:tr>
      <w:tr w:rsidR="00036933" w:rsidRPr="004013D4" w14:paraId="0E9BC7F2" w14:textId="77777777" w:rsidTr="003C0D3E">
        <w:tc>
          <w:tcPr>
            <w:tcW w:w="1818" w:type="dxa"/>
            <w:shd w:val="clear" w:color="auto" w:fill="auto"/>
          </w:tcPr>
          <w:p w14:paraId="4D1E86FB"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16.50 – 17.00</w:t>
            </w:r>
          </w:p>
        </w:tc>
        <w:tc>
          <w:tcPr>
            <w:tcW w:w="4950" w:type="dxa"/>
            <w:shd w:val="clear" w:color="auto" w:fill="auto"/>
          </w:tcPr>
          <w:p w14:paraId="272D215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Tổng kết ngày 1  </w:t>
            </w:r>
          </w:p>
        </w:tc>
        <w:tc>
          <w:tcPr>
            <w:tcW w:w="2475" w:type="dxa"/>
            <w:shd w:val="clear" w:color="auto" w:fill="auto"/>
          </w:tcPr>
          <w:p w14:paraId="09654F31"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2275BE44" w14:textId="77777777" w:rsidTr="003C0D3E">
        <w:tc>
          <w:tcPr>
            <w:tcW w:w="1818" w:type="dxa"/>
            <w:shd w:val="clear" w:color="auto" w:fill="auto"/>
            <w:vAlign w:val="center"/>
          </w:tcPr>
          <w:p w14:paraId="09524AC9"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Ngày 2</w:t>
            </w:r>
          </w:p>
        </w:tc>
        <w:tc>
          <w:tcPr>
            <w:tcW w:w="4950" w:type="dxa"/>
            <w:shd w:val="clear" w:color="auto" w:fill="auto"/>
          </w:tcPr>
          <w:p w14:paraId="350BB984"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Phân tích video minh họa và thực hành xây dựng công cụ đánh giá trong quá trình tổ chức hoạt động trải nghiệm, hướng nghiệp</w:t>
            </w:r>
          </w:p>
        </w:tc>
        <w:tc>
          <w:tcPr>
            <w:tcW w:w="2475" w:type="dxa"/>
            <w:shd w:val="clear" w:color="auto" w:fill="auto"/>
          </w:tcPr>
          <w:p w14:paraId="1DD8D525"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Nội dung 2</w:t>
            </w:r>
          </w:p>
        </w:tc>
      </w:tr>
      <w:tr w:rsidR="00036933" w:rsidRPr="004013D4" w14:paraId="0D082300" w14:textId="77777777" w:rsidTr="003C0D3E">
        <w:tc>
          <w:tcPr>
            <w:tcW w:w="1818" w:type="dxa"/>
            <w:shd w:val="clear" w:color="auto" w:fill="auto"/>
            <w:vAlign w:val="center"/>
          </w:tcPr>
          <w:p w14:paraId="1A10F7AB"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sáng</w:t>
            </w:r>
          </w:p>
        </w:tc>
        <w:tc>
          <w:tcPr>
            <w:tcW w:w="4950" w:type="dxa"/>
            <w:shd w:val="clear" w:color="auto" w:fill="auto"/>
          </w:tcPr>
          <w:p w14:paraId="17FA211B" w14:textId="77777777"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Phân tích video minh họa và thực hành xây dựng công cụ đánh giá trong quá trình tổ chức hoạt động trải nghiệm, hướng nghiệp</w:t>
            </w:r>
          </w:p>
        </w:tc>
        <w:tc>
          <w:tcPr>
            <w:tcW w:w="2475" w:type="dxa"/>
            <w:shd w:val="clear" w:color="auto" w:fill="auto"/>
          </w:tcPr>
          <w:p w14:paraId="71D4D54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2 của Nội dung 2</w:t>
            </w:r>
          </w:p>
        </w:tc>
      </w:tr>
      <w:tr w:rsidR="00036933" w:rsidRPr="004013D4" w14:paraId="719D2B56" w14:textId="77777777" w:rsidTr="003C0D3E">
        <w:tc>
          <w:tcPr>
            <w:tcW w:w="1818" w:type="dxa"/>
            <w:shd w:val="clear" w:color="auto" w:fill="auto"/>
          </w:tcPr>
          <w:p w14:paraId="0C336EA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7.30 – 7.45</w:t>
            </w:r>
          </w:p>
        </w:tc>
        <w:tc>
          <w:tcPr>
            <w:tcW w:w="4950" w:type="dxa"/>
            <w:shd w:val="clear" w:color="auto" w:fill="auto"/>
          </w:tcPr>
          <w:p w14:paraId="2C2994C0"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523C628A"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58B7CCFF" w14:textId="77777777" w:rsidTr="003C0D3E">
        <w:tc>
          <w:tcPr>
            <w:tcW w:w="1818" w:type="dxa"/>
            <w:shd w:val="clear" w:color="auto" w:fill="auto"/>
            <w:vAlign w:val="center"/>
          </w:tcPr>
          <w:p w14:paraId="35946EF7"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7.45 – 10.00</w:t>
            </w:r>
          </w:p>
        </w:tc>
        <w:tc>
          <w:tcPr>
            <w:tcW w:w="4950" w:type="dxa"/>
            <w:shd w:val="clear" w:color="auto" w:fill="auto"/>
          </w:tcPr>
          <w:p w14:paraId="1A71C2C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Phân tích video minh họa về sử dụng công cụ đánh giá</w:t>
            </w:r>
          </w:p>
        </w:tc>
        <w:tc>
          <w:tcPr>
            <w:tcW w:w="2475" w:type="dxa"/>
            <w:shd w:val="clear" w:color="auto" w:fill="auto"/>
            <w:vAlign w:val="center"/>
          </w:tcPr>
          <w:p w14:paraId="194A76A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Sử dụng hoạt động 4</w:t>
            </w:r>
          </w:p>
        </w:tc>
      </w:tr>
      <w:tr w:rsidR="00036933" w:rsidRPr="004013D4" w14:paraId="4D892EE8" w14:textId="77777777" w:rsidTr="003C0D3E">
        <w:tc>
          <w:tcPr>
            <w:tcW w:w="1818" w:type="dxa"/>
            <w:shd w:val="clear" w:color="auto" w:fill="auto"/>
          </w:tcPr>
          <w:p w14:paraId="1E404009"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10.00 – 10.15</w:t>
            </w:r>
          </w:p>
        </w:tc>
        <w:tc>
          <w:tcPr>
            <w:tcW w:w="4950" w:type="dxa"/>
            <w:shd w:val="clear" w:color="auto" w:fill="auto"/>
          </w:tcPr>
          <w:p w14:paraId="21E5543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75DD801F"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7435168B" w14:textId="77777777" w:rsidTr="003C0D3E">
        <w:tc>
          <w:tcPr>
            <w:tcW w:w="1818" w:type="dxa"/>
            <w:shd w:val="clear" w:color="auto" w:fill="auto"/>
            <w:vAlign w:val="center"/>
          </w:tcPr>
          <w:p w14:paraId="22D947A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10.15 – 11.20</w:t>
            </w:r>
          </w:p>
        </w:tc>
        <w:tc>
          <w:tcPr>
            <w:tcW w:w="4950" w:type="dxa"/>
            <w:shd w:val="clear" w:color="auto" w:fill="auto"/>
          </w:tcPr>
          <w:p w14:paraId="049FD068" w14:textId="53689CE6"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Thực hành xây dựng công cụ đánh giá trong quá trình tổ chức hoạt động trải nghiệm, hướng nghiệp (các công cụ liên quan đến thu thập thông tin: câu hỏi, bài tập, bảng kiểm, thang đo, sản phẩm học tập, </w:t>
            </w:r>
            <w:r w:rsidR="000A24D7" w:rsidRPr="004013D4">
              <w:rPr>
                <w:color w:val="000000" w:themeColor="text1"/>
                <w:sz w:val="28"/>
                <w:szCs w:val="28"/>
              </w:rPr>
              <w:t>hồ sơ tham gia Hoạt động trải nghiệm, hướng nghiệp</w:t>
            </w:r>
            <w:r w:rsidRPr="004013D4">
              <w:rPr>
                <w:color w:val="000000" w:themeColor="text1"/>
                <w:sz w:val="28"/>
                <w:szCs w:val="28"/>
              </w:rPr>
              <w:t>…)</w:t>
            </w:r>
          </w:p>
        </w:tc>
        <w:tc>
          <w:tcPr>
            <w:tcW w:w="2475" w:type="dxa"/>
            <w:shd w:val="clear" w:color="auto" w:fill="auto"/>
            <w:vAlign w:val="center"/>
          </w:tcPr>
          <w:p w14:paraId="020AD25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Sử dụng hoạt động 5</w:t>
            </w:r>
          </w:p>
        </w:tc>
      </w:tr>
      <w:tr w:rsidR="00036933" w:rsidRPr="004013D4" w14:paraId="5F808025" w14:textId="77777777" w:rsidTr="003C0D3E">
        <w:tc>
          <w:tcPr>
            <w:tcW w:w="1818" w:type="dxa"/>
            <w:shd w:val="clear" w:color="auto" w:fill="auto"/>
            <w:vAlign w:val="center"/>
          </w:tcPr>
          <w:p w14:paraId="33AECDC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11.20 - 11.30</w:t>
            </w:r>
          </w:p>
        </w:tc>
        <w:tc>
          <w:tcPr>
            <w:tcW w:w="4950" w:type="dxa"/>
            <w:shd w:val="clear" w:color="auto" w:fill="auto"/>
          </w:tcPr>
          <w:p w14:paraId="54184E3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Tổng kết hoạt động buổi sáng</w:t>
            </w:r>
          </w:p>
        </w:tc>
        <w:tc>
          <w:tcPr>
            <w:tcW w:w="2475" w:type="dxa"/>
            <w:shd w:val="clear" w:color="auto" w:fill="auto"/>
            <w:vAlign w:val="center"/>
          </w:tcPr>
          <w:p w14:paraId="437E4DEE"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4EA48D95" w14:textId="77777777" w:rsidTr="003C0D3E">
        <w:tc>
          <w:tcPr>
            <w:tcW w:w="1818" w:type="dxa"/>
            <w:shd w:val="clear" w:color="auto" w:fill="auto"/>
          </w:tcPr>
          <w:p w14:paraId="5FC0FFB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11.30 – 13.30</w:t>
            </w:r>
          </w:p>
        </w:tc>
        <w:tc>
          <w:tcPr>
            <w:tcW w:w="4950" w:type="dxa"/>
            <w:shd w:val="clear" w:color="auto" w:fill="auto"/>
          </w:tcPr>
          <w:p w14:paraId="0A1F7F2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Nghỉ trưa</w:t>
            </w:r>
          </w:p>
        </w:tc>
        <w:tc>
          <w:tcPr>
            <w:tcW w:w="2475" w:type="dxa"/>
            <w:shd w:val="clear" w:color="auto" w:fill="auto"/>
          </w:tcPr>
          <w:p w14:paraId="755EBDCE"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B6DF65E" w14:textId="77777777" w:rsidTr="003C0D3E">
        <w:tc>
          <w:tcPr>
            <w:tcW w:w="1818" w:type="dxa"/>
            <w:shd w:val="clear" w:color="auto" w:fill="auto"/>
            <w:vAlign w:val="center"/>
          </w:tcPr>
          <w:p w14:paraId="19D86FD0"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chiều</w:t>
            </w:r>
          </w:p>
        </w:tc>
        <w:tc>
          <w:tcPr>
            <w:tcW w:w="4950" w:type="dxa"/>
            <w:shd w:val="clear" w:color="auto" w:fill="auto"/>
          </w:tcPr>
          <w:p w14:paraId="1F463A82" w14:textId="5BC123BF"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Thực hành xây dựng kế hoạch và công cụ đánh giá trong tổ chức hoạt động trải nghiệm ở nhà trường TH</w:t>
            </w:r>
            <w:r w:rsidR="00B63A12" w:rsidRPr="004013D4">
              <w:rPr>
                <w:b/>
                <w:i/>
                <w:color w:val="000000" w:themeColor="text1"/>
                <w:sz w:val="28"/>
                <w:szCs w:val="28"/>
              </w:rPr>
              <w:t>CS</w:t>
            </w:r>
          </w:p>
        </w:tc>
        <w:tc>
          <w:tcPr>
            <w:tcW w:w="2475" w:type="dxa"/>
            <w:shd w:val="clear" w:color="auto" w:fill="auto"/>
          </w:tcPr>
          <w:p w14:paraId="643F4CB0"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7BFA266F" w14:textId="77777777" w:rsidTr="003C0D3E">
        <w:tc>
          <w:tcPr>
            <w:tcW w:w="1818" w:type="dxa"/>
            <w:shd w:val="clear" w:color="auto" w:fill="auto"/>
            <w:vAlign w:val="center"/>
          </w:tcPr>
          <w:p w14:paraId="74916CB5"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13.30 – 13.45</w:t>
            </w:r>
          </w:p>
        </w:tc>
        <w:tc>
          <w:tcPr>
            <w:tcW w:w="4950" w:type="dxa"/>
            <w:shd w:val="clear" w:color="auto" w:fill="auto"/>
          </w:tcPr>
          <w:p w14:paraId="0A043FA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600A08A2"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2D490596" w14:textId="77777777" w:rsidTr="003C0D3E">
        <w:tc>
          <w:tcPr>
            <w:tcW w:w="1818" w:type="dxa"/>
            <w:shd w:val="clear" w:color="auto" w:fill="auto"/>
            <w:vAlign w:val="center"/>
          </w:tcPr>
          <w:p w14:paraId="46A16CA1"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13.45 – 15.15</w:t>
            </w:r>
          </w:p>
        </w:tc>
        <w:tc>
          <w:tcPr>
            <w:tcW w:w="4950" w:type="dxa"/>
            <w:shd w:val="clear" w:color="auto" w:fill="auto"/>
          </w:tcPr>
          <w:p w14:paraId="39D1438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Thảo luận theo các khối lớp và thực hành xây dựng kế hoạch và công cụ đánh giá theo 3 loại hình cơ bản: dưới cờ, sinh hoạt lớp, chủ đề </w:t>
            </w:r>
          </w:p>
        </w:tc>
        <w:tc>
          <w:tcPr>
            <w:tcW w:w="2475" w:type="dxa"/>
            <w:shd w:val="clear" w:color="auto" w:fill="auto"/>
            <w:vAlign w:val="center"/>
          </w:tcPr>
          <w:p w14:paraId="2C17EF6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3,4</w:t>
            </w:r>
          </w:p>
        </w:tc>
      </w:tr>
      <w:tr w:rsidR="00036933" w:rsidRPr="004013D4" w14:paraId="154DB1A3" w14:textId="77777777" w:rsidTr="003C0D3E">
        <w:tc>
          <w:tcPr>
            <w:tcW w:w="1818" w:type="dxa"/>
            <w:shd w:val="clear" w:color="auto" w:fill="auto"/>
          </w:tcPr>
          <w:p w14:paraId="65680EE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15.15 – 15.30</w:t>
            </w:r>
          </w:p>
        </w:tc>
        <w:tc>
          <w:tcPr>
            <w:tcW w:w="4950" w:type="dxa"/>
            <w:shd w:val="clear" w:color="auto" w:fill="auto"/>
          </w:tcPr>
          <w:p w14:paraId="64118638"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0F56F04F"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B31805E" w14:textId="77777777" w:rsidTr="003C0D3E">
        <w:tc>
          <w:tcPr>
            <w:tcW w:w="1818" w:type="dxa"/>
            <w:shd w:val="clear" w:color="auto" w:fill="auto"/>
            <w:vAlign w:val="center"/>
          </w:tcPr>
          <w:p w14:paraId="60A470C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15.30 – 16.45</w:t>
            </w:r>
          </w:p>
        </w:tc>
        <w:tc>
          <w:tcPr>
            <w:tcW w:w="4950" w:type="dxa"/>
            <w:shd w:val="clear" w:color="auto" w:fill="auto"/>
          </w:tcPr>
          <w:p w14:paraId="1F86CBAC"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Thảo luận theo các khối lớp và thực hành xây dựng kế hoạch và công cụ đánh giá theo 3 loại hình cơ bản: dưới cờ, sinh hoạt lớp, chủ đề (tiếp)</w:t>
            </w:r>
          </w:p>
        </w:tc>
        <w:tc>
          <w:tcPr>
            <w:tcW w:w="2475" w:type="dxa"/>
            <w:shd w:val="clear" w:color="auto" w:fill="auto"/>
            <w:vAlign w:val="center"/>
          </w:tcPr>
          <w:p w14:paraId="11404F5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 xml:space="preserve">Hoạt động 3,4 </w:t>
            </w:r>
          </w:p>
        </w:tc>
      </w:tr>
      <w:tr w:rsidR="00036933" w:rsidRPr="004013D4" w14:paraId="3C497DC6" w14:textId="77777777" w:rsidTr="003C0D3E">
        <w:tc>
          <w:tcPr>
            <w:tcW w:w="1818" w:type="dxa"/>
            <w:shd w:val="clear" w:color="auto" w:fill="auto"/>
          </w:tcPr>
          <w:p w14:paraId="6516915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16.45 – 17.00</w:t>
            </w:r>
          </w:p>
        </w:tc>
        <w:tc>
          <w:tcPr>
            <w:tcW w:w="4950" w:type="dxa"/>
            <w:shd w:val="clear" w:color="auto" w:fill="auto"/>
          </w:tcPr>
          <w:p w14:paraId="2DD23509"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Tổng kết ngày 2</w:t>
            </w:r>
          </w:p>
        </w:tc>
        <w:tc>
          <w:tcPr>
            <w:tcW w:w="2475" w:type="dxa"/>
            <w:shd w:val="clear" w:color="auto" w:fill="auto"/>
          </w:tcPr>
          <w:p w14:paraId="744954DC"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12625726" w14:textId="77777777" w:rsidTr="003C0D3E">
        <w:tc>
          <w:tcPr>
            <w:tcW w:w="1818" w:type="dxa"/>
            <w:shd w:val="clear" w:color="auto" w:fill="auto"/>
            <w:vAlign w:val="center"/>
          </w:tcPr>
          <w:p w14:paraId="6A6AE686"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Ngày 3</w:t>
            </w:r>
          </w:p>
        </w:tc>
        <w:tc>
          <w:tcPr>
            <w:tcW w:w="4950" w:type="dxa"/>
            <w:shd w:val="clear" w:color="auto" w:fill="auto"/>
          </w:tcPr>
          <w:p w14:paraId="221A9B77" w14:textId="2F5A3A6C"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 xml:space="preserve">Lập kế hoạch và qui trình đánh giá theo </w:t>
            </w:r>
            <w:r w:rsidR="00B63A12" w:rsidRPr="004013D4">
              <w:rPr>
                <w:b/>
                <w:color w:val="000000" w:themeColor="text1"/>
                <w:sz w:val="28"/>
                <w:szCs w:val="28"/>
              </w:rPr>
              <w:t>hướng</w:t>
            </w:r>
            <w:r w:rsidRPr="004013D4">
              <w:rPr>
                <w:b/>
                <w:color w:val="000000" w:themeColor="text1"/>
                <w:sz w:val="28"/>
                <w:szCs w:val="28"/>
              </w:rPr>
              <w:t xml:space="preserve"> phẩm chất, năng lực trong hoạt động trải nghiệmvà hướng dẫn xây dựng kế hoạch hỗ trợ đồng nghiệp.</w:t>
            </w:r>
          </w:p>
        </w:tc>
        <w:tc>
          <w:tcPr>
            <w:tcW w:w="2475" w:type="dxa"/>
            <w:shd w:val="clear" w:color="auto" w:fill="auto"/>
          </w:tcPr>
          <w:p w14:paraId="71CAF693" w14:textId="77777777" w:rsidR="00036933" w:rsidRPr="004013D4" w:rsidRDefault="00036933" w:rsidP="003701F4">
            <w:pPr>
              <w:pStyle w:val="Cap1"/>
              <w:spacing w:before="0" w:after="0" w:line="360" w:lineRule="auto"/>
              <w:ind w:firstLine="0"/>
              <w:rPr>
                <w:b/>
                <w:color w:val="000000" w:themeColor="text1"/>
                <w:sz w:val="28"/>
                <w:szCs w:val="28"/>
              </w:rPr>
            </w:pPr>
          </w:p>
        </w:tc>
      </w:tr>
      <w:tr w:rsidR="00036933" w:rsidRPr="004013D4" w14:paraId="49C0E16E" w14:textId="77777777" w:rsidTr="003C0D3E">
        <w:tc>
          <w:tcPr>
            <w:tcW w:w="1818" w:type="dxa"/>
            <w:shd w:val="clear" w:color="auto" w:fill="auto"/>
            <w:vAlign w:val="center"/>
          </w:tcPr>
          <w:p w14:paraId="61B5F617"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sáng</w:t>
            </w:r>
          </w:p>
        </w:tc>
        <w:tc>
          <w:tcPr>
            <w:tcW w:w="4950" w:type="dxa"/>
            <w:shd w:val="clear" w:color="auto" w:fill="auto"/>
          </w:tcPr>
          <w:p w14:paraId="1CAEAD6B" w14:textId="0064172D"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 xml:space="preserve">Lập kế hoạch và qui trình đánh giá theo </w:t>
            </w:r>
            <w:r w:rsidR="00B63A12" w:rsidRPr="004013D4">
              <w:rPr>
                <w:b/>
                <w:i/>
                <w:color w:val="000000" w:themeColor="text1"/>
                <w:sz w:val="28"/>
                <w:szCs w:val="28"/>
              </w:rPr>
              <w:t>hướng</w:t>
            </w:r>
            <w:r w:rsidRPr="004013D4">
              <w:rPr>
                <w:b/>
                <w:i/>
                <w:color w:val="000000" w:themeColor="text1"/>
                <w:sz w:val="28"/>
                <w:szCs w:val="28"/>
              </w:rPr>
              <w:t xml:space="preserve"> phẩm chất, năng lực trong tổ chức hoạt động trải nghiệm, hướng nghiệp</w:t>
            </w:r>
          </w:p>
        </w:tc>
        <w:tc>
          <w:tcPr>
            <w:tcW w:w="2475" w:type="dxa"/>
            <w:shd w:val="clear" w:color="auto" w:fill="auto"/>
          </w:tcPr>
          <w:p w14:paraId="743FAC46"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53A08DD8" w14:textId="77777777" w:rsidTr="003C0D3E">
        <w:tc>
          <w:tcPr>
            <w:tcW w:w="1818" w:type="dxa"/>
            <w:shd w:val="clear" w:color="auto" w:fill="auto"/>
          </w:tcPr>
          <w:p w14:paraId="0795174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7.30 – 7.45</w:t>
            </w:r>
          </w:p>
        </w:tc>
        <w:tc>
          <w:tcPr>
            <w:tcW w:w="4950" w:type="dxa"/>
            <w:shd w:val="clear" w:color="auto" w:fill="auto"/>
          </w:tcPr>
          <w:p w14:paraId="7DAB8C6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39357A45"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53C559FA" w14:textId="77777777" w:rsidTr="003C0D3E">
        <w:tc>
          <w:tcPr>
            <w:tcW w:w="1818" w:type="dxa"/>
            <w:shd w:val="clear" w:color="auto" w:fill="auto"/>
            <w:vAlign w:val="center"/>
          </w:tcPr>
          <w:p w14:paraId="516E7D1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7.45 – 10.00</w:t>
            </w:r>
          </w:p>
        </w:tc>
        <w:tc>
          <w:tcPr>
            <w:tcW w:w="4950" w:type="dxa"/>
            <w:shd w:val="clear" w:color="auto" w:fill="auto"/>
          </w:tcPr>
          <w:p w14:paraId="16C1011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Phân tích các bước lập kế hoạch đánh giá theo tiếp cận phẩm chất, năng lực trong tổ chức hoạt động trải nghiệm</w:t>
            </w:r>
          </w:p>
        </w:tc>
        <w:tc>
          <w:tcPr>
            <w:tcW w:w="2475" w:type="dxa"/>
            <w:shd w:val="clear" w:color="auto" w:fill="auto"/>
            <w:vAlign w:val="center"/>
          </w:tcPr>
          <w:p w14:paraId="0552C7BD"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5</w:t>
            </w:r>
          </w:p>
        </w:tc>
      </w:tr>
      <w:tr w:rsidR="00036933" w:rsidRPr="004013D4" w14:paraId="7413E6D0" w14:textId="77777777" w:rsidTr="003C0D3E">
        <w:tc>
          <w:tcPr>
            <w:tcW w:w="1818" w:type="dxa"/>
            <w:shd w:val="clear" w:color="auto" w:fill="auto"/>
            <w:vAlign w:val="center"/>
          </w:tcPr>
          <w:p w14:paraId="5519AE20"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10.00 – 10.15</w:t>
            </w:r>
          </w:p>
        </w:tc>
        <w:tc>
          <w:tcPr>
            <w:tcW w:w="4950" w:type="dxa"/>
            <w:shd w:val="clear" w:color="auto" w:fill="auto"/>
          </w:tcPr>
          <w:p w14:paraId="5539E77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vAlign w:val="center"/>
          </w:tcPr>
          <w:p w14:paraId="29712136"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46953FBB" w14:textId="77777777" w:rsidTr="003C0D3E">
        <w:tc>
          <w:tcPr>
            <w:tcW w:w="1818" w:type="dxa"/>
            <w:shd w:val="clear" w:color="auto" w:fill="auto"/>
            <w:vAlign w:val="center"/>
          </w:tcPr>
          <w:p w14:paraId="3A8A9D5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10.15 – 11.15</w:t>
            </w:r>
          </w:p>
        </w:tc>
        <w:tc>
          <w:tcPr>
            <w:tcW w:w="4950" w:type="dxa"/>
            <w:shd w:val="clear" w:color="auto" w:fill="auto"/>
          </w:tcPr>
          <w:p w14:paraId="72C3F6E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Phân tích qui trình đánh giá theo tiếp cận phẩm chất, năng lực trong tổ chức hoạt động trải nghiệm</w:t>
            </w:r>
          </w:p>
        </w:tc>
        <w:tc>
          <w:tcPr>
            <w:tcW w:w="2475" w:type="dxa"/>
            <w:shd w:val="clear" w:color="auto" w:fill="auto"/>
            <w:vAlign w:val="center"/>
          </w:tcPr>
          <w:p w14:paraId="62E35734"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5</w:t>
            </w:r>
          </w:p>
        </w:tc>
      </w:tr>
      <w:tr w:rsidR="00036933" w:rsidRPr="004013D4" w14:paraId="29B1935E" w14:textId="77777777" w:rsidTr="003C0D3E">
        <w:tc>
          <w:tcPr>
            <w:tcW w:w="1818" w:type="dxa"/>
            <w:shd w:val="clear" w:color="auto" w:fill="auto"/>
            <w:vAlign w:val="center"/>
          </w:tcPr>
          <w:p w14:paraId="66BABA9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11.15 – 11.30</w:t>
            </w:r>
          </w:p>
        </w:tc>
        <w:tc>
          <w:tcPr>
            <w:tcW w:w="4950" w:type="dxa"/>
            <w:shd w:val="clear" w:color="auto" w:fill="auto"/>
          </w:tcPr>
          <w:p w14:paraId="2495A5B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Tổng kết hoạt động buổi sáng</w:t>
            </w:r>
          </w:p>
        </w:tc>
        <w:tc>
          <w:tcPr>
            <w:tcW w:w="2475" w:type="dxa"/>
            <w:shd w:val="clear" w:color="auto" w:fill="auto"/>
            <w:vAlign w:val="center"/>
          </w:tcPr>
          <w:p w14:paraId="1C029241"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0CB0A109" w14:textId="77777777" w:rsidTr="003C0D3E">
        <w:tc>
          <w:tcPr>
            <w:tcW w:w="1818" w:type="dxa"/>
            <w:shd w:val="clear" w:color="auto" w:fill="auto"/>
          </w:tcPr>
          <w:p w14:paraId="1C6F4921"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lastRenderedPageBreak/>
              <w:t>11.30 – 13.30</w:t>
            </w:r>
          </w:p>
        </w:tc>
        <w:tc>
          <w:tcPr>
            <w:tcW w:w="4950" w:type="dxa"/>
            <w:shd w:val="clear" w:color="auto" w:fill="auto"/>
          </w:tcPr>
          <w:p w14:paraId="74553181"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Nghỉ trưa</w:t>
            </w:r>
          </w:p>
        </w:tc>
        <w:tc>
          <w:tcPr>
            <w:tcW w:w="2475" w:type="dxa"/>
            <w:shd w:val="clear" w:color="auto" w:fill="auto"/>
          </w:tcPr>
          <w:p w14:paraId="03591CC0"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50194C55" w14:textId="77777777" w:rsidTr="003C0D3E">
        <w:tc>
          <w:tcPr>
            <w:tcW w:w="1818" w:type="dxa"/>
            <w:shd w:val="clear" w:color="auto" w:fill="auto"/>
            <w:vAlign w:val="center"/>
          </w:tcPr>
          <w:p w14:paraId="6F1E7AFB" w14:textId="77777777" w:rsidR="00036933" w:rsidRPr="004013D4" w:rsidRDefault="00036933" w:rsidP="003701F4">
            <w:pPr>
              <w:pStyle w:val="Cap1"/>
              <w:spacing w:before="0" w:after="0" w:line="360" w:lineRule="auto"/>
              <w:ind w:firstLine="0"/>
              <w:rPr>
                <w:b/>
                <w:color w:val="000000" w:themeColor="text1"/>
                <w:sz w:val="28"/>
                <w:szCs w:val="28"/>
              </w:rPr>
            </w:pPr>
            <w:r w:rsidRPr="004013D4">
              <w:rPr>
                <w:b/>
                <w:color w:val="000000" w:themeColor="text1"/>
                <w:sz w:val="28"/>
                <w:szCs w:val="28"/>
              </w:rPr>
              <w:t>Buổi chiều</w:t>
            </w:r>
          </w:p>
        </w:tc>
        <w:tc>
          <w:tcPr>
            <w:tcW w:w="4950" w:type="dxa"/>
            <w:shd w:val="clear" w:color="auto" w:fill="auto"/>
          </w:tcPr>
          <w:p w14:paraId="7F60EF88" w14:textId="77777777" w:rsidR="00036933" w:rsidRPr="004013D4" w:rsidRDefault="00036933" w:rsidP="003701F4">
            <w:pPr>
              <w:pStyle w:val="Cap1"/>
              <w:spacing w:before="0" w:after="0" w:line="360" w:lineRule="auto"/>
              <w:ind w:firstLine="0"/>
              <w:rPr>
                <w:b/>
                <w:i/>
                <w:color w:val="000000" w:themeColor="text1"/>
                <w:sz w:val="28"/>
                <w:szCs w:val="28"/>
              </w:rPr>
            </w:pPr>
            <w:r w:rsidRPr="004013D4">
              <w:rPr>
                <w:b/>
                <w:i/>
                <w:color w:val="000000" w:themeColor="text1"/>
                <w:sz w:val="28"/>
                <w:szCs w:val="28"/>
              </w:rPr>
              <w:t>Xây dựng kế hoạch hỗ trợ đồng nghiệp</w:t>
            </w:r>
          </w:p>
        </w:tc>
        <w:tc>
          <w:tcPr>
            <w:tcW w:w="2475" w:type="dxa"/>
            <w:shd w:val="clear" w:color="auto" w:fill="auto"/>
          </w:tcPr>
          <w:p w14:paraId="44D23A74"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66D535E" w14:textId="77777777" w:rsidTr="003C0D3E">
        <w:tc>
          <w:tcPr>
            <w:tcW w:w="1818" w:type="dxa"/>
            <w:shd w:val="clear" w:color="auto" w:fill="auto"/>
            <w:vAlign w:val="center"/>
          </w:tcPr>
          <w:p w14:paraId="75922AB3"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13.30 – 13.45</w:t>
            </w:r>
          </w:p>
        </w:tc>
        <w:tc>
          <w:tcPr>
            <w:tcW w:w="4950" w:type="dxa"/>
            <w:shd w:val="clear" w:color="auto" w:fill="auto"/>
          </w:tcPr>
          <w:p w14:paraId="037CFC5C"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Khởi động</w:t>
            </w:r>
          </w:p>
        </w:tc>
        <w:tc>
          <w:tcPr>
            <w:tcW w:w="2475" w:type="dxa"/>
            <w:shd w:val="clear" w:color="auto" w:fill="auto"/>
          </w:tcPr>
          <w:p w14:paraId="6CE9F51D"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6006BB0A" w14:textId="77777777" w:rsidTr="003C0D3E">
        <w:tc>
          <w:tcPr>
            <w:tcW w:w="1818" w:type="dxa"/>
            <w:shd w:val="clear" w:color="auto" w:fill="auto"/>
            <w:vAlign w:val="center"/>
          </w:tcPr>
          <w:p w14:paraId="0B24247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13.45 – 15.30</w:t>
            </w:r>
          </w:p>
        </w:tc>
        <w:tc>
          <w:tcPr>
            <w:tcW w:w="4950" w:type="dxa"/>
            <w:shd w:val="clear" w:color="auto" w:fill="auto"/>
            <w:vAlign w:val="center"/>
          </w:tcPr>
          <w:p w14:paraId="0498224F"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Xây dựng kế hoạch hỗ trợ đồng nghiệp</w:t>
            </w:r>
          </w:p>
        </w:tc>
        <w:tc>
          <w:tcPr>
            <w:tcW w:w="2475" w:type="dxa"/>
            <w:shd w:val="clear" w:color="auto" w:fill="auto"/>
            <w:vAlign w:val="center"/>
          </w:tcPr>
          <w:p w14:paraId="5B68D6D6"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Hoạt động 6</w:t>
            </w:r>
          </w:p>
        </w:tc>
      </w:tr>
      <w:tr w:rsidR="00036933" w:rsidRPr="004013D4" w14:paraId="31897923" w14:textId="77777777" w:rsidTr="003C0D3E">
        <w:tc>
          <w:tcPr>
            <w:tcW w:w="1818" w:type="dxa"/>
            <w:shd w:val="clear" w:color="auto" w:fill="auto"/>
          </w:tcPr>
          <w:p w14:paraId="7D424CAA"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15.30 – 15.45</w:t>
            </w:r>
          </w:p>
        </w:tc>
        <w:tc>
          <w:tcPr>
            <w:tcW w:w="4950" w:type="dxa"/>
            <w:shd w:val="clear" w:color="auto" w:fill="auto"/>
          </w:tcPr>
          <w:p w14:paraId="73841462"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Giải lao</w:t>
            </w:r>
          </w:p>
        </w:tc>
        <w:tc>
          <w:tcPr>
            <w:tcW w:w="2475" w:type="dxa"/>
            <w:shd w:val="clear" w:color="auto" w:fill="auto"/>
          </w:tcPr>
          <w:p w14:paraId="2D0EF2E8" w14:textId="77777777" w:rsidR="00036933" w:rsidRPr="004013D4" w:rsidRDefault="00036933" w:rsidP="003701F4">
            <w:pPr>
              <w:pStyle w:val="Cap1"/>
              <w:spacing w:before="0" w:after="0" w:line="360" w:lineRule="auto"/>
              <w:ind w:firstLine="0"/>
              <w:rPr>
                <w:color w:val="000000" w:themeColor="text1"/>
                <w:sz w:val="28"/>
                <w:szCs w:val="28"/>
              </w:rPr>
            </w:pPr>
          </w:p>
        </w:tc>
      </w:tr>
      <w:tr w:rsidR="00036933" w:rsidRPr="004013D4" w14:paraId="3518BE36" w14:textId="77777777" w:rsidTr="003C0D3E">
        <w:tc>
          <w:tcPr>
            <w:tcW w:w="1818" w:type="dxa"/>
            <w:shd w:val="clear" w:color="auto" w:fill="auto"/>
            <w:vAlign w:val="center"/>
          </w:tcPr>
          <w:p w14:paraId="01F8F8CE"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15.45 – 17.00</w:t>
            </w:r>
          </w:p>
        </w:tc>
        <w:tc>
          <w:tcPr>
            <w:tcW w:w="4950" w:type="dxa"/>
            <w:shd w:val="clear" w:color="auto" w:fill="auto"/>
          </w:tcPr>
          <w:p w14:paraId="476D9615" w14:textId="77777777" w:rsidR="00036933" w:rsidRPr="004013D4" w:rsidRDefault="00036933" w:rsidP="003701F4">
            <w:pPr>
              <w:pStyle w:val="Cap1"/>
              <w:spacing w:before="0" w:after="0" w:line="360" w:lineRule="auto"/>
              <w:ind w:firstLine="0"/>
              <w:rPr>
                <w:color w:val="000000" w:themeColor="text1"/>
                <w:sz w:val="28"/>
                <w:szCs w:val="28"/>
              </w:rPr>
            </w:pPr>
            <w:r w:rsidRPr="004013D4">
              <w:rPr>
                <w:color w:val="000000" w:themeColor="text1"/>
                <w:sz w:val="28"/>
                <w:szCs w:val="28"/>
              </w:rPr>
              <w:t>Hướng dẫn học viên làm bài thu hoạch đầu ra cuối khóa bồi dưỡng và tổng kết toàn khóa bồi dưỡng</w:t>
            </w:r>
          </w:p>
        </w:tc>
        <w:tc>
          <w:tcPr>
            <w:tcW w:w="2475" w:type="dxa"/>
            <w:shd w:val="clear" w:color="auto" w:fill="auto"/>
            <w:vAlign w:val="center"/>
          </w:tcPr>
          <w:p w14:paraId="522373A7" w14:textId="77777777" w:rsidR="00036933" w:rsidRPr="004013D4" w:rsidRDefault="00036933" w:rsidP="003701F4">
            <w:pPr>
              <w:pStyle w:val="Cap1"/>
              <w:spacing w:before="0" w:after="0" w:line="360" w:lineRule="auto"/>
              <w:ind w:firstLine="0"/>
              <w:rPr>
                <w:color w:val="000000" w:themeColor="text1"/>
                <w:sz w:val="28"/>
                <w:szCs w:val="28"/>
              </w:rPr>
            </w:pPr>
          </w:p>
        </w:tc>
      </w:tr>
    </w:tbl>
    <w:p w14:paraId="1145F0B7" w14:textId="77777777" w:rsidR="00036933" w:rsidRPr="004013D4" w:rsidRDefault="00036933" w:rsidP="003701F4">
      <w:pPr>
        <w:spacing w:line="360" w:lineRule="auto"/>
        <w:rPr>
          <w:color w:val="000000" w:themeColor="text1"/>
          <w:sz w:val="28"/>
          <w:szCs w:val="28"/>
        </w:rPr>
      </w:pPr>
    </w:p>
    <w:p w14:paraId="433060D1" w14:textId="34C0C59F" w:rsidR="00036933" w:rsidRPr="004013D4" w:rsidRDefault="00A866B1" w:rsidP="003701F4">
      <w:pPr>
        <w:pStyle w:val="Heading2"/>
        <w:spacing w:line="360" w:lineRule="auto"/>
        <w:rPr>
          <w:color w:val="000000" w:themeColor="text1"/>
        </w:rPr>
      </w:pPr>
      <w:bookmarkStart w:id="21" w:name="_Toc50281860"/>
      <w:r w:rsidRPr="004013D4">
        <w:rPr>
          <w:color w:val="000000" w:themeColor="text1"/>
        </w:rPr>
        <w:t>E</w:t>
      </w:r>
      <w:r w:rsidR="00036933" w:rsidRPr="004013D4">
        <w:rPr>
          <w:color w:val="000000" w:themeColor="text1"/>
        </w:rPr>
        <w:t>. ĐÁNH GIÁ KẾT QUẢ BỒI DƯỠNG</w:t>
      </w:r>
      <w:bookmarkEnd w:id="21"/>
    </w:p>
    <w:p w14:paraId="6260657D" w14:textId="77777777" w:rsidR="00250E6D" w:rsidRPr="004013D4" w:rsidRDefault="00036933" w:rsidP="003701F4">
      <w:pPr>
        <w:shd w:val="clear" w:color="auto" w:fill="FFFFFF"/>
        <w:spacing w:before="0" w:after="0" w:line="360" w:lineRule="auto"/>
        <w:rPr>
          <w:color w:val="000000" w:themeColor="text1"/>
          <w:sz w:val="28"/>
          <w:szCs w:val="28"/>
        </w:rPr>
      </w:pPr>
      <w:r w:rsidRPr="004013D4">
        <w:rPr>
          <w:color w:val="000000" w:themeColor="text1"/>
          <w:sz w:val="28"/>
          <w:szCs w:val="28"/>
        </w:rPr>
        <w:t xml:space="preserve">- Đánh giá kết quả đầu ra cuối khóa: </w:t>
      </w:r>
    </w:p>
    <w:p w14:paraId="272256BC" w14:textId="332A02FF" w:rsidR="00250E6D" w:rsidRPr="004013D4" w:rsidRDefault="00250E6D" w:rsidP="003701F4">
      <w:pPr>
        <w:spacing w:line="360" w:lineRule="auto"/>
        <w:rPr>
          <w:color w:val="000000" w:themeColor="text1"/>
          <w:sz w:val="28"/>
          <w:szCs w:val="28"/>
        </w:rPr>
      </w:pPr>
      <w:r w:rsidRPr="004013D4">
        <w:rPr>
          <w:color w:val="000000" w:themeColor="text1"/>
          <w:sz w:val="28"/>
          <w:szCs w:val="28"/>
        </w:rPr>
        <w:t>- Ho</w:t>
      </w:r>
      <w:r w:rsidRPr="004013D4">
        <w:rPr>
          <w:color w:val="000000" w:themeColor="text1"/>
          <w:sz w:val="28"/>
          <w:szCs w:val="28"/>
          <w:lang w:val="vi-VN"/>
        </w:rPr>
        <w:t>̣</w:t>
      </w:r>
      <w:r w:rsidRPr="004013D4">
        <w:rPr>
          <w:color w:val="000000" w:themeColor="text1"/>
          <w:sz w:val="28"/>
          <w:szCs w:val="28"/>
        </w:rPr>
        <w:t xml:space="preserve">c viên tham gia đầy đủ việc nghiên cứu 05 nội dung (từ nội dung 01 đến nội dung 05); </w:t>
      </w:r>
      <w:proofErr w:type="gramStart"/>
      <w:r w:rsidRPr="004013D4">
        <w:rPr>
          <w:color w:val="000000" w:themeColor="text1"/>
          <w:sz w:val="28"/>
          <w:szCs w:val="28"/>
        </w:rPr>
        <w:t>nghiên  cứu</w:t>
      </w:r>
      <w:proofErr w:type="gramEnd"/>
      <w:r w:rsidRPr="004013D4">
        <w:rPr>
          <w:color w:val="000000" w:themeColor="text1"/>
          <w:sz w:val="28"/>
          <w:szCs w:val="28"/>
        </w:rPr>
        <w:t xml:space="preserve">  các  học  liệu  đồ  họa  Infographics,  videos,  tài liệu văn bản theo hướng dẫn.</w:t>
      </w:r>
    </w:p>
    <w:p w14:paraId="6B663A78" w14:textId="3056EA8E" w:rsidR="00250E6D" w:rsidRPr="004013D4" w:rsidRDefault="00250E6D" w:rsidP="003701F4">
      <w:pPr>
        <w:spacing w:line="360" w:lineRule="auto"/>
        <w:rPr>
          <w:color w:val="000000" w:themeColor="text1"/>
          <w:sz w:val="28"/>
          <w:szCs w:val="28"/>
        </w:rPr>
      </w:pPr>
      <w:r w:rsidRPr="004013D4">
        <w:rPr>
          <w:color w:val="000000" w:themeColor="text1"/>
          <w:sz w:val="28"/>
          <w:szCs w:val="28"/>
        </w:rPr>
        <w:t xml:space="preserve">- Hoàn thành các nhiệm vụ học </w:t>
      </w:r>
      <w:proofErr w:type="gramStart"/>
      <w:r w:rsidRPr="004013D4">
        <w:rPr>
          <w:color w:val="000000" w:themeColor="text1"/>
          <w:sz w:val="28"/>
          <w:szCs w:val="28"/>
        </w:rPr>
        <w:t>tập  ở</w:t>
      </w:r>
      <w:proofErr w:type="gramEnd"/>
      <w:r w:rsidRPr="004013D4">
        <w:rPr>
          <w:color w:val="000000" w:themeColor="text1"/>
          <w:sz w:val="28"/>
          <w:szCs w:val="28"/>
        </w:rPr>
        <w:t xml:space="preserve"> mỗi nội dung yêu cầu bao gồm các nhiệm vụ cá nhân và nhiệm vụ nhóm. </w:t>
      </w:r>
    </w:p>
    <w:p w14:paraId="77CF5DFF" w14:textId="13D05A1F" w:rsidR="00250E6D" w:rsidRPr="004013D4" w:rsidRDefault="00250E6D" w:rsidP="003701F4">
      <w:pPr>
        <w:spacing w:line="360" w:lineRule="auto"/>
        <w:rPr>
          <w:color w:val="000000" w:themeColor="text1"/>
          <w:sz w:val="28"/>
          <w:szCs w:val="28"/>
        </w:rPr>
      </w:pPr>
      <w:r w:rsidRPr="004013D4">
        <w:rPr>
          <w:color w:val="000000" w:themeColor="text1"/>
          <w:sz w:val="28"/>
          <w:szCs w:val="28"/>
        </w:rPr>
        <w:t>- Tích cực đặt các câu hỏi, những vấn đề cần trao đổi, cùng thảo luận với báo cáo viên, đồng nghiệp tại các buổi tập huấn trực tiếp.</w:t>
      </w:r>
    </w:p>
    <w:p w14:paraId="7F3CA201" w14:textId="1FCE8447" w:rsidR="00870812" w:rsidRPr="004013D4" w:rsidRDefault="00250E6D" w:rsidP="003701F4">
      <w:pPr>
        <w:shd w:val="clear" w:color="auto" w:fill="FFFFFF"/>
        <w:spacing w:before="0" w:after="0" w:line="360" w:lineRule="auto"/>
        <w:rPr>
          <w:b/>
          <w:color w:val="000000" w:themeColor="text1"/>
          <w:sz w:val="28"/>
          <w:szCs w:val="28"/>
          <w:lang w:val="de-DE"/>
        </w:rPr>
      </w:pPr>
      <w:r w:rsidRPr="004013D4">
        <w:rPr>
          <w:color w:val="000000" w:themeColor="text1"/>
          <w:sz w:val="28"/>
          <w:szCs w:val="28"/>
        </w:rPr>
        <w:t>- Mỗi học</w:t>
      </w:r>
      <w:r w:rsidR="00036933" w:rsidRPr="004013D4">
        <w:rPr>
          <w:color w:val="000000" w:themeColor="text1"/>
          <w:sz w:val="28"/>
          <w:szCs w:val="28"/>
        </w:rPr>
        <w:t xml:space="preserve"> viên vận dụng những kiến thức đã học để xây dựng một </w:t>
      </w:r>
      <w:r w:rsidR="000A24D7" w:rsidRPr="004013D4">
        <w:rPr>
          <w:color w:val="000000" w:themeColor="text1"/>
          <w:sz w:val="28"/>
          <w:szCs w:val="28"/>
        </w:rPr>
        <w:t>hồ sơ tham gia Hoạt động trải nghiệm, hướng nghiệp</w:t>
      </w:r>
      <w:r w:rsidR="00036933" w:rsidRPr="004013D4">
        <w:rPr>
          <w:color w:val="000000" w:themeColor="text1"/>
          <w:sz w:val="28"/>
          <w:szCs w:val="28"/>
        </w:rPr>
        <w:t xml:space="preserve"> trong tổ chức hoạt động trải nghiệm, hướng nghiệp cho học sinh TH</w:t>
      </w:r>
      <w:r w:rsidR="00B63A12" w:rsidRPr="004013D4">
        <w:rPr>
          <w:color w:val="000000" w:themeColor="text1"/>
          <w:sz w:val="28"/>
          <w:szCs w:val="28"/>
        </w:rPr>
        <w:t>CS</w:t>
      </w:r>
      <w:r w:rsidR="00036933" w:rsidRPr="004013D4">
        <w:rPr>
          <w:color w:val="000000" w:themeColor="text1"/>
          <w:sz w:val="28"/>
          <w:szCs w:val="28"/>
        </w:rPr>
        <w:t xml:space="preserve"> và nộp lại cho Ban tổ chức lớp sau khi thực hiện bồi dưỡng trực tiếp 1 tuần.</w:t>
      </w:r>
    </w:p>
    <w:bookmarkEnd w:id="14"/>
    <w:p w14:paraId="1F53BCD1" w14:textId="348C0763" w:rsidR="00932963" w:rsidRPr="004013D4" w:rsidRDefault="00932963" w:rsidP="003701F4">
      <w:pPr>
        <w:spacing w:before="0" w:after="0" w:line="360" w:lineRule="auto"/>
        <w:ind w:firstLine="0"/>
        <w:jc w:val="left"/>
        <w:rPr>
          <w:color w:val="000000" w:themeColor="text1"/>
          <w:sz w:val="28"/>
          <w:szCs w:val="28"/>
          <w:lang w:val="vi-VN"/>
        </w:rPr>
      </w:pPr>
    </w:p>
    <w:p w14:paraId="75DA5333" w14:textId="77777777" w:rsidR="00036933" w:rsidRPr="004013D4" w:rsidRDefault="00036933" w:rsidP="003701F4">
      <w:pPr>
        <w:spacing w:before="0" w:after="0" w:line="360" w:lineRule="auto"/>
        <w:ind w:firstLine="0"/>
        <w:jc w:val="left"/>
        <w:rPr>
          <w:color w:val="000000" w:themeColor="text1"/>
          <w:sz w:val="28"/>
          <w:szCs w:val="28"/>
          <w:lang w:val="vi-VN"/>
        </w:rPr>
      </w:pPr>
      <w:r w:rsidRPr="004013D4">
        <w:rPr>
          <w:color w:val="000000" w:themeColor="text1"/>
          <w:sz w:val="28"/>
          <w:szCs w:val="28"/>
          <w:lang w:val="vi-VN"/>
        </w:rPr>
        <w:br w:type="page"/>
      </w:r>
    </w:p>
    <w:p w14:paraId="641B9433" w14:textId="7007C9EC" w:rsidR="00E875F3" w:rsidRPr="004013D4" w:rsidRDefault="00116233" w:rsidP="0021755B">
      <w:pPr>
        <w:pStyle w:val="Heading1"/>
        <w:rPr>
          <w:spacing w:val="-6"/>
        </w:rPr>
      </w:pPr>
      <w:bookmarkStart w:id="22" w:name="_Toc50281861"/>
      <w:r w:rsidRPr="004013D4">
        <w:lastRenderedPageBreak/>
        <w:t>TÀI LIỆU ĐỌC</w:t>
      </w:r>
      <w:bookmarkEnd w:id="22"/>
    </w:p>
    <w:p w14:paraId="2749E529" w14:textId="2E766E33" w:rsidR="00F0704B" w:rsidRPr="004013D4" w:rsidRDefault="00F0704B" w:rsidP="0021755B">
      <w:pPr>
        <w:pStyle w:val="Heading1"/>
      </w:pPr>
      <w:bookmarkStart w:id="23" w:name="_Toc50281862"/>
      <w:r w:rsidRPr="004013D4">
        <w:t xml:space="preserve">NỘI DUNG  1: </w:t>
      </w:r>
      <w:r w:rsidR="00A4226E" w:rsidRPr="004013D4">
        <w:t xml:space="preserve">CÁC </w:t>
      </w:r>
      <w:r w:rsidRPr="004013D4">
        <w:t xml:space="preserve">XU HƯỚNG HIỆN ĐẠI VỀ KIỂM TRA, </w:t>
      </w:r>
      <w:bookmarkStart w:id="24" w:name="_Hlk40670787"/>
      <w:r w:rsidRPr="004013D4">
        <w:t>ĐÁNH GIÁ</w:t>
      </w:r>
      <w:r w:rsidR="003B492E" w:rsidRPr="004013D4">
        <w:t xml:space="preserve"> </w:t>
      </w:r>
      <w:r w:rsidRPr="004013D4">
        <w:t xml:space="preserve">KẾT QUẢ HỌC TẬP, GIÁO DỤC </w:t>
      </w:r>
      <w:bookmarkEnd w:id="24"/>
      <w:r w:rsidR="002C4DB6" w:rsidRPr="004013D4">
        <w:t xml:space="preserve">THEO </w:t>
      </w:r>
      <w:proofErr w:type="gramStart"/>
      <w:r w:rsidR="008A0C0B" w:rsidRPr="004013D4">
        <w:t>HƯỚNG</w:t>
      </w:r>
      <w:r w:rsidRPr="004013D4">
        <w:t xml:space="preserve">  PHÁT</w:t>
      </w:r>
      <w:proofErr w:type="gramEnd"/>
      <w:r w:rsidRPr="004013D4">
        <w:t xml:space="preserve"> TRIỂN </w:t>
      </w:r>
      <w:r w:rsidR="003B492E" w:rsidRPr="004013D4">
        <w:t xml:space="preserve"> </w:t>
      </w:r>
      <w:r w:rsidRPr="004013D4">
        <w:t>PHẨM CHẤT, NĂNG LỰC HỌC SINH</w:t>
      </w:r>
      <w:bookmarkEnd w:id="23"/>
    </w:p>
    <w:p w14:paraId="4C2FED01" w14:textId="17185F1F" w:rsidR="009335A8" w:rsidRPr="004013D4" w:rsidRDefault="00031763" w:rsidP="00651300">
      <w:pPr>
        <w:pStyle w:val="Heading3"/>
      </w:pPr>
      <w:bookmarkStart w:id="25" w:name="_Toc50281863"/>
      <w:r w:rsidRPr="004013D4">
        <w:t>1.</w:t>
      </w:r>
      <w:r w:rsidR="009335A8" w:rsidRPr="004013D4">
        <w:t>1. Lí thuyết chung về kiểm tra, đánh giá trong giáo dục</w:t>
      </w:r>
      <w:bookmarkEnd w:id="25"/>
    </w:p>
    <w:p w14:paraId="1C8AA198" w14:textId="0B45D727" w:rsidR="007C6A4D" w:rsidRPr="004013D4" w:rsidRDefault="00031763" w:rsidP="00096B1F">
      <w:pPr>
        <w:pStyle w:val="Heading4"/>
        <w:rPr>
          <w:color w:val="000000" w:themeColor="text1"/>
        </w:rPr>
      </w:pPr>
      <w:bookmarkStart w:id="26" w:name="_Toc50281864"/>
      <w:r w:rsidRPr="004013D4">
        <w:rPr>
          <w:color w:val="000000" w:themeColor="text1"/>
        </w:rPr>
        <w:t>1.</w:t>
      </w:r>
      <w:r w:rsidR="007C6A4D" w:rsidRPr="004013D4">
        <w:rPr>
          <w:color w:val="000000" w:themeColor="text1"/>
        </w:rPr>
        <w:t>1.1. Các khái niệm cơ bản</w:t>
      </w:r>
      <w:bookmarkEnd w:id="26"/>
    </w:p>
    <w:p w14:paraId="0D6613DF" w14:textId="77777777" w:rsidR="007C6A4D" w:rsidRPr="004013D4" w:rsidRDefault="007C6A4D" w:rsidP="003701F4">
      <w:pPr>
        <w:spacing w:line="360" w:lineRule="auto"/>
        <w:ind w:firstLine="567"/>
        <w:rPr>
          <w:b/>
          <w:bCs/>
          <w:i/>
          <w:color w:val="000000" w:themeColor="text1"/>
          <w:sz w:val="28"/>
          <w:szCs w:val="28"/>
        </w:rPr>
      </w:pPr>
      <w:r w:rsidRPr="004013D4">
        <w:rPr>
          <w:b/>
          <w:bCs/>
          <w:i/>
          <w:color w:val="000000" w:themeColor="text1"/>
          <w:sz w:val="28"/>
          <w:szCs w:val="28"/>
        </w:rPr>
        <w:t>* Đo lường</w:t>
      </w:r>
    </w:p>
    <w:p w14:paraId="201508B6" w14:textId="11F182C9" w:rsidR="007C6A4D" w:rsidRPr="004013D4" w:rsidRDefault="007C6A4D" w:rsidP="003701F4">
      <w:pPr>
        <w:spacing w:line="360" w:lineRule="auto"/>
        <w:ind w:firstLine="567"/>
        <w:rPr>
          <w:bCs/>
          <w:color w:val="000000" w:themeColor="text1"/>
          <w:sz w:val="28"/>
          <w:szCs w:val="28"/>
        </w:rPr>
      </w:pPr>
      <w:r w:rsidRPr="004013D4">
        <w:rPr>
          <w:bCs/>
          <w:color w:val="000000" w:themeColor="text1"/>
          <w:sz w:val="28"/>
          <w:szCs w:val="28"/>
          <w:lang w:val="sv-SE"/>
        </w:rPr>
        <w:t xml:space="preserve">Đo lường (Measurement) là </w:t>
      </w:r>
      <w:r w:rsidRPr="004013D4">
        <w:rPr>
          <w:color w:val="000000" w:themeColor="text1"/>
          <w:sz w:val="28"/>
          <w:szCs w:val="28"/>
          <w:lang w:val="nl-NL"/>
        </w:rPr>
        <w:t>một khái niệm chuyên dùng để chỉ sự so sánh một vật hay hiện tượng với một thước đo hay chuẩn mực, có khả năng trình bày kết quả dưới dạng thông tin định lượng hoặc định tính.</w:t>
      </w:r>
      <w:r w:rsidRPr="004013D4">
        <w:rPr>
          <w:bCs/>
          <w:color w:val="000000" w:themeColor="text1"/>
          <w:sz w:val="28"/>
          <w:szCs w:val="28"/>
        </w:rPr>
        <w:t xml:space="preserve"> Nói cách khác, đo lường liên quan đến việc sử dụng các con số vào quá trình lượng hoá các sự kiện, hiện tượng hay thuộc tính (định lượng/ đo lường về số lượng).</w:t>
      </w:r>
    </w:p>
    <w:p w14:paraId="7933151C" w14:textId="5BB97956" w:rsidR="0035391D" w:rsidRPr="004013D4" w:rsidRDefault="0035391D" w:rsidP="003701F4">
      <w:pPr>
        <w:spacing w:line="360" w:lineRule="auto"/>
        <w:ind w:firstLine="567"/>
        <w:rPr>
          <w:bCs/>
          <w:color w:val="000000" w:themeColor="text1"/>
          <w:sz w:val="28"/>
          <w:szCs w:val="28"/>
        </w:rPr>
      </w:pPr>
      <w:r w:rsidRPr="004013D4">
        <w:rPr>
          <w:bCs/>
          <w:color w:val="000000" w:themeColor="text1"/>
          <w:sz w:val="28"/>
          <w:szCs w:val="28"/>
        </w:rPr>
        <w:t>Đo lường trong giáo dục là phương tiện để thu thập, phân tích d</w:t>
      </w:r>
      <w:r w:rsidR="005E0380">
        <w:rPr>
          <w:bCs/>
          <w:color w:val="000000" w:themeColor="text1"/>
          <w:sz w:val="28"/>
          <w:szCs w:val="28"/>
        </w:rPr>
        <w:t>ữ</w:t>
      </w:r>
      <w:r w:rsidRPr="004013D4">
        <w:rPr>
          <w:bCs/>
          <w:color w:val="000000" w:themeColor="text1"/>
          <w:sz w:val="28"/>
          <w:szCs w:val="28"/>
        </w:rPr>
        <w:t xml:space="preserve"> liệu về đặc tính, hành vi con người một cách có hệ thống làm cơ sở cho những hành động thích hơp.</w:t>
      </w:r>
    </w:p>
    <w:p w14:paraId="242736E1" w14:textId="04380A15" w:rsidR="00E76F71" w:rsidRPr="004013D4" w:rsidRDefault="007C6A4D" w:rsidP="003701F4">
      <w:pPr>
        <w:spacing w:line="360" w:lineRule="auto"/>
        <w:rPr>
          <w:bCs/>
          <w:color w:val="000000" w:themeColor="text1"/>
          <w:sz w:val="28"/>
          <w:szCs w:val="28"/>
        </w:rPr>
      </w:pPr>
      <w:r w:rsidRPr="004013D4">
        <w:rPr>
          <w:bCs/>
          <w:color w:val="000000" w:themeColor="text1"/>
          <w:sz w:val="28"/>
          <w:szCs w:val="28"/>
        </w:rPr>
        <w:t>Trong lĩnh vự</w:t>
      </w:r>
      <w:r w:rsidR="005E0380">
        <w:rPr>
          <w:bCs/>
          <w:color w:val="000000" w:themeColor="text1"/>
          <w:sz w:val="28"/>
          <w:szCs w:val="28"/>
        </w:rPr>
        <w:t>c</w:t>
      </w:r>
      <w:r w:rsidRPr="004013D4">
        <w:rPr>
          <w:bCs/>
          <w:color w:val="000000" w:themeColor="text1"/>
          <w:sz w:val="28"/>
          <w:szCs w:val="28"/>
        </w:rPr>
        <w:t xml:space="preserve"> khoa học giáo dục, đo lường thường sử dụng hai loại tham chiếu: </w:t>
      </w:r>
      <w:r w:rsidRPr="004013D4">
        <w:rPr>
          <w:bCs/>
          <w:i/>
          <w:color w:val="000000" w:themeColor="text1"/>
          <w:sz w:val="28"/>
          <w:szCs w:val="28"/>
        </w:rPr>
        <w:t>tham chiếu theo tiêu chuẩn</w:t>
      </w:r>
      <w:r w:rsidRPr="004013D4">
        <w:rPr>
          <w:bCs/>
          <w:color w:val="000000" w:themeColor="text1"/>
          <w:sz w:val="28"/>
          <w:szCs w:val="28"/>
        </w:rPr>
        <w:t xml:space="preserve"> và </w:t>
      </w:r>
      <w:r w:rsidRPr="004013D4">
        <w:rPr>
          <w:bCs/>
          <w:i/>
          <w:color w:val="000000" w:themeColor="text1"/>
          <w:sz w:val="28"/>
          <w:szCs w:val="28"/>
        </w:rPr>
        <w:t>tham chiếu theo tiêu chí</w:t>
      </w:r>
      <w:r w:rsidRPr="004013D4">
        <w:rPr>
          <w:bCs/>
          <w:color w:val="000000" w:themeColor="text1"/>
          <w:sz w:val="28"/>
          <w:szCs w:val="28"/>
        </w:rPr>
        <w:t xml:space="preserve">. </w:t>
      </w:r>
    </w:p>
    <w:p w14:paraId="52B877C2" w14:textId="0F712ADC" w:rsidR="007C6A4D" w:rsidRPr="004013D4" w:rsidRDefault="007C6A4D" w:rsidP="003701F4">
      <w:pPr>
        <w:spacing w:line="360" w:lineRule="auto"/>
        <w:rPr>
          <w:bCs/>
          <w:color w:val="000000" w:themeColor="text1"/>
          <w:sz w:val="28"/>
          <w:szCs w:val="28"/>
        </w:rPr>
      </w:pPr>
      <w:r w:rsidRPr="004013D4">
        <w:rPr>
          <w:bCs/>
          <w:i/>
          <w:color w:val="000000" w:themeColor="text1"/>
          <w:sz w:val="28"/>
          <w:szCs w:val="28"/>
        </w:rPr>
        <w:t>Tham chiếu theo tiêu chuẩn</w:t>
      </w:r>
      <w:r w:rsidRPr="004013D4">
        <w:rPr>
          <w:bCs/>
          <w:color w:val="000000" w:themeColor="text1"/>
          <w:sz w:val="28"/>
          <w:szCs w:val="28"/>
        </w:rPr>
        <w:t xml:space="preserve"> là đối chiếu kết quả đạt được của người này đối với những người khác. Ứng với loại tham chiếu này là các đề thi chuẩn hoá. </w:t>
      </w:r>
      <w:r w:rsidRPr="004013D4">
        <w:rPr>
          <w:bCs/>
          <w:i/>
          <w:color w:val="000000" w:themeColor="text1"/>
          <w:sz w:val="28"/>
          <w:szCs w:val="28"/>
        </w:rPr>
        <w:t>Tham chiếu theo tiêu chí</w:t>
      </w:r>
      <w:r w:rsidRPr="004013D4">
        <w:rPr>
          <w:bCs/>
          <w:color w:val="000000" w:themeColor="text1"/>
          <w:sz w:val="28"/>
          <w:szCs w:val="28"/>
        </w:rPr>
        <w:t xml:space="preserve"> là đối chiếu kết quả đạt được của học sinh với mục tiêu, yêu cầu của bài học. Ứng với loại tham chiếu này là các đề thi theo tiêu chí.</w:t>
      </w:r>
    </w:p>
    <w:p w14:paraId="0385FA97" w14:textId="1CD63CA3" w:rsidR="00E76F71" w:rsidRPr="004013D4" w:rsidRDefault="00374407" w:rsidP="003701F4">
      <w:pPr>
        <w:spacing w:line="360" w:lineRule="auto"/>
        <w:rPr>
          <w:bCs/>
          <w:color w:val="000000" w:themeColor="text1"/>
          <w:sz w:val="28"/>
          <w:szCs w:val="28"/>
        </w:rPr>
      </w:pPr>
      <w:r w:rsidRPr="004013D4">
        <w:rPr>
          <w:bCs/>
          <w:color w:val="000000" w:themeColor="text1"/>
          <w:sz w:val="28"/>
          <w:szCs w:val="28"/>
        </w:rPr>
        <w:t>Trong đánh giá học sinh trong Hoạt động trải nghiệm hướng nghiệp, nếu tham chiếu theo tiêu chuẩn học sinh có thể đạt mức Đạt, Chưa đạt hoặc Chưa hoàn thành, Hoàn thành, Hoàn thành xuất sắc</w:t>
      </w:r>
      <w:r w:rsidR="00BE2B1D" w:rsidRPr="004013D4">
        <w:rPr>
          <w:bCs/>
          <w:color w:val="000000" w:themeColor="text1"/>
          <w:sz w:val="28"/>
          <w:szCs w:val="28"/>
        </w:rPr>
        <w:t xml:space="preserve">. </w:t>
      </w:r>
      <w:r w:rsidR="006F6BA3" w:rsidRPr="004013D4">
        <w:rPr>
          <w:bCs/>
          <w:color w:val="000000" w:themeColor="text1"/>
          <w:sz w:val="28"/>
          <w:szCs w:val="28"/>
        </w:rPr>
        <w:t xml:space="preserve">Đánh giá theo tiêu chí là một tập hợp các tiêu chí (được cụ thể hoá - thành các chỉ báo, chỉ số hay các biểu hiện hành vi có thể quan sát, đo đếm được) thể hiện mức độ đạt được của mục tiêu học tập và được sừ dụng để đánh giá hoặc thông báo về sản phẩm, NL thực hiện, hoặc </w:t>
      </w:r>
      <w:r w:rsidR="006F6BA3" w:rsidRPr="004013D4">
        <w:rPr>
          <w:bCs/>
          <w:color w:val="000000" w:themeColor="text1"/>
          <w:sz w:val="28"/>
          <w:szCs w:val="28"/>
        </w:rPr>
        <w:lastRenderedPageBreak/>
        <w:t xml:space="preserve">quá trình thực hiện nhiệm vụ của </w:t>
      </w:r>
      <w:r w:rsidR="000A24D7" w:rsidRPr="004013D4">
        <w:rPr>
          <w:bCs/>
          <w:color w:val="000000" w:themeColor="text1"/>
          <w:sz w:val="28"/>
          <w:szCs w:val="28"/>
        </w:rPr>
        <w:t>học sinh</w:t>
      </w:r>
      <w:r w:rsidR="006F6BA3" w:rsidRPr="004013D4">
        <w:rPr>
          <w:bCs/>
          <w:color w:val="000000" w:themeColor="text1"/>
          <w:sz w:val="28"/>
          <w:szCs w:val="28"/>
        </w:rPr>
        <w:t xml:space="preserve">. Ví dụ, </w:t>
      </w:r>
      <w:r w:rsidR="00C95E47" w:rsidRPr="004013D4">
        <w:rPr>
          <w:bCs/>
          <w:color w:val="000000" w:themeColor="text1"/>
          <w:sz w:val="28"/>
          <w:szCs w:val="28"/>
        </w:rPr>
        <w:t xml:space="preserve">để do năng </w:t>
      </w:r>
      <w:r w:rsidR="00D672FD" w:rsidRPr="004013D4">
        <w:rPr>
          <w:bCs/>
          <w:color w:val="000000" w:themeColor="text1"/>
          <w:sz w:val="28"/>
          <w:szCs w:val="28"/>
        </w:rPr>
        <w:t>lực Hiểu biết về bản thân và môi trường sống</w:t>
      </w:r>
      <w:r w:rsidR="00F46C78" w:rsidRPr="004013D4">
        <w:rPr>
          <w:bCs/>
          <w:color w:val="000000" w:themeColor="text1"/>
          <w:sz w:val="28"/>
          <w:szCs w:val="28"/>
        </w:rPr>
        <w:t xml:space="preserve"> có 7 chỉ báo, để đánh giá năng lực này một học sinh có thể đạt mức 5/7 tiêu chí.</w:t>
      </w:r>
    </w:p>
    <w:p w14:paraId="09D7419E" w14:textId="77777777" w:rsidR="007C6A4D" w:rsidRPr="004013D4" w:rsidRDefault="007C6A4D" w:rsidP="003701F4">
      <w:pPr>
        <w:spacing w:line="360" w:lineRule="auto"/>
        <w:rPr>
          <w:b/>
          <w:bCs/>
          <w:i/>
          <w:color w:val="000000" w:themeColor="text1"/>
          <w:sz w:val="28"/>
          <w:szCs w:val="28"/>
        </w:rPr>
      </w:pPr>
      <w:r w:rsidRPr="004013D4">
        <w:rPr>
          <w:b/>
          <w:bCs/>
          <w:i/>
          <w:color w:val="000000" w:themeColor="text1"/>
          <w:sz w:val="28"/>
          <w:szCs w:val="28"/>
        </w:rPr>
        <w:t>* Kiểm tra</w:t>
      </w:r>
    </w:p>
    <w:p w14:paraId="04C36819" w14:textId="3F2CBD23"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Kiểm tra là qúa trình xem xét, tổ chức thu thập thông tin và gắn với hoạt động đo lường để đưa ra các kết quả, so sánh, đối chiếu với yêu cầu, mục tiêu hay chuẩn đã đề ra, với mục đích xác định xem cái gì đã đạt được, cái gì chưa đạt được, những nguyên nhân, các yếu tố ảnh hưởng, chi phối…</w:t>
      </w:r>
      <w:r w:rsidR="004D5101" w:rsidRPr="004013D4">
        <w:rPr>
          <w:bCs/>
          <w:color w:val="000000" w:themeColor="text1"/>
          <w:sz w:val="28"/>
          <w:szCs w:val="28"/>
        </w:rPr>
        <w:t xml:space="preserve">. </w:t>
      </w:r>
    </w:p>
    <w:p w14:paraId="577D3F5A" w14:textId="3A55C08D" w:rsidR="007C6A4D" w:rsidRPr="004013D4" w:rsidRDefault="007C6A4D" w:rsidP="003701F4">
      <w:pPr>
        <w:spacing w:line="360" w:lineRule="auto"/>
        <w:rPr>
          <w:b/>
          <w:bCs/>
          <w:i/>
          <w:color w:val="000000" w:themeColor="text1"/>
          <w:sz w:val="28"/>
          <w:szCs w:val="28"/>
        </w:rPr>
      </w:pPr>
      <w:r w:rsidRPr="004013D4">
        <w:rPr>
          <w:b/>
          <w:bCs/>
          <w:i/>
          <w:color w:val="000000" w:themeColor="text1"/>
          <w:sz w:val="28"/>
          <w:szCs w:val="28"/>
        </w:rPr>
        <w:t>* Đánh giá</w:t>
      </w:r>
    </w:p>
    <w:p w14:paraId="06C8B84B" w14:textId="54688E97" w:rsidR="00290BB1" w:rsidRPr="004013D4" w:rsidRDefault="00290BB1" w:rsidP="003701F4">
      <w:pPr>
        <w:spacing w:line="360" w:lineRule="auto"/>
        <w:rPr>
          <w:iCs/>
          <w:color w:val="000000" w:themeColor="text1"/>
          <w:sz w:val="28"/>
          <w:szCs w:val="28"/>
        </w:rPr>
      </w:pPr>
      <w:r w:rsidRPr="004013D4">
        <w:rPr>
          <w:iCs/>
          <w:color w:val="000000" w:themeColor="text1"/>
          <w:sz w:val="28"/>
          <w:szCs w:val="28"/>
        </w:rPr>
        <w:t>Đánh giá là sự giải thích có tính chất tổng kết dữ liệu có được từ các bài kiểm tra hay những công cụ đánh giá khác</w:t>
      </w:r>
      <w:r w:rsidR="0035391D" w:rsidRPr="004013D4">
        <w:rPr>
          <w:iCs/>
          <w:color w:val="000000" w:themeColor="text1"/>
          <w:sz w:val="28"/>
          <w:szCs w:val="28"/>
        </w:rPr>
        <w:t>. Đ</w:t>
      </w:r>
      <w:r w:rsidRPr="004013D4">
        <w:rPr>
          <w:iCs/>
          <w:color w:val="000000" w:themeColor="text1"/>
          <w:sz w:val="28"/>
          <w:szCs w:val="28"/>
        </w:rPr>
        <w:t>ánh giá là việc ra giá trị của bản thân đối tượng được đánh giá trong mối tương quan với các đối tượng hay môi trường xung quanh</w:t>
      </w:r>
      <w:r w:rsidR="0035391D" w:rsidRPr="004013D4">
        <w:rPr>
          <w:iCs/>
          <w:color w:val="000000" w:themeColor="text1"/>
          <w:sz w:val="28"/>
          <w:szCs w:val="28"/>
        </w:rPr>
        <w:t>. Đ</w:t>
      </w:r>
      <w:r w:rsidRPr="004013D4">
        <w:rPr>
          <w:iCs/>
          <w:color w:val="000000" w:themeColor="text1"/>
          <w:sz w:val="28"/>
          <w:szCs w:val="28"/>
        </w:rPr>
        <w:t>ánh giá là việc nhận định sự xứng đáng của một cái gì đó chẳng hạn đánh giá một chương trình một nhà trường một chính sách có ý nghĩa như thế nào sự phát triển xã hội</w:t>
      </w:r>
      <w:r w:rsidR="0035391D" w:rsidRPr="004013D4">
        <w:rPr>
          <w:iCs/>
          <w:color w:val="000000" w:themeColor="text1"/>
          <w:sz w:val="28"/>
          <w:szCs w:val="28"/>
        </w:rPr>
        <w:t>…. D</w:t>
      </w:r>
      <w:r w:rsidRPr="004013D4">
        <w:rPr>
          <w:iCs/>
          <w:color w:val="000000" w:themeColor="text1"/>
          <w:sz w:val="28"/>
          <w:szCs w:val="28"/>
        </w:rPr>
        <w:t>ựa vào sự đánh giá người ta tự định giá trị kết quả đánh giá để phán đoán và đề suất các quyết định giáo dục</w:t>
      </w:r>
      <w:r w:rsidR="0035391D" w:rsidRPr="004013D4">
        <w:rPr>
          <w:iCs/>
          <w:color w:val="000000" w:themeColor="text1"/>
          <w:sz w:val="28"/>
          <w:szCs w:val="28"/>
        </w:rPr>
        <w:t>.</w:t>
      </w:r>
    </w:p>
    <w:p w14:paraId="12BA8719" w14:textId="2E24BEE1" w:rsidR="00290BB1" w:rsidRPr="004013D4" w:rsidRDefault="00290BB1" w:rsidP="003701F4">
      <w:pPr>
        <w:spacing w:line="360" w:lineRule="auto"/>
        <w:rPr>
          <w:iCs/>
          <w:color w:val="000000" w:themeColor="text1"/>
          <w:sz w:val="28"/>
          <w:szCs w:val="28"/>
        </w:rPr>
      </w:pPr>
      <w:r w:rsidRPr="004013D4">
        <w:rPr>
          <w:iCs/>
          <w:color w:val="000000" w:themeColor="text1"/>
          <w:sz w:val="28"/>
          <w:szCs w:val="28"/>
        </w:rPr>
        <w:t xml:space="preserve">Đánh giá trong </w:t>
      </w:r>
      <w:r w:rsidR="0035391D" w:rsidRPr="004013D4">
        <w:rPr>
          <w:iCs/>
          <w:color w:val="000000" w:themeColor="text1"/>
          <w:sz w:val="28"/>
          <w:szCs w:val="28"/>
        </w:rPr>
        <w:t>là cách thức giáo viên thu thập và sử dụng thông tin trong lớp học nhằm đưa ra phán xét, nhận định để điều chỉnh hoạt động dạy và giúp học sinh tiến bộ.</w:t>
      </w:r>
    </w:p>
    <w:p w14:paraId="7755534B" w14:textId="77777777" w:rsidR="007C6A4D" w:rsidRPr="004013D4" w:rsidRDefault="007C6A4D" w:rsidP="003701F4">
      <w:pPr>
        <w:spacing w:line="360" w:lineRule="auto"/>
        <w:rPr>
          <w:b/>
          <w:bCs/>
          <w:i/>
          <w:color w:val="000000" w:themeColor="text1"/>
          <w:sz w:val="28"/>
          <w:szCs w:val="28"/>
        </w:rPr>
      </w:pPr>
      <w:r w:rsidRPr="004013D4">
        <w:rPr>
          <w:b/>
          <w:bCs/>
          <w:i/>
          <w:color w:val="000000" w:themeColor="text1"/>
          <w:sz w:val="28"/>
          <w:szCs w:val="28"/>
        </w:rPr>
        <w:t xml:space="preserve">* Định giá trị </w:t>
      </w:r>
    </w:p>
    <w:p w14:paraId="25542EBC" w14:textId="05A297E1" w:rsidR="007C6A4D" w:rsidRPr="004013D4" w:rsidRDefault="007C6A4D" w:rsidP="003701F4">
      <w:pPr>
        <w:spacing w:line="360" w:lineRule="auto"/>
        <w:rPr>
          <w:bCs/>
          <w:color w:val="000000" w:themeColor="text1"/>
          <w:sz w:val="28"/>
          <w:szCs w:val="28"/>
        </w:rPr>
      </w:pPr>
      <w:r w:rsidRPr="004013D4">
        <w:rPr>
          <w:bCs/>
          <w:i/>
          <w:color w:val="000000" w:themeColor="text1"/>
          <w:sz w:val="28"/>
          <w:szCs w:val="28"/>
        </w:rPr>
        <w:t>Định giá trị</w:t>
      </w:r>
      <w:r w:rsidRPr="004013D4">
        <w:rPr>
          <w:bCs/>
          <w:color w:val="000000" w:themeColor="text1"/>
          <w:sz w:val="28"/>
          <w:szCs w:val="28"/>
        </w:rPr>
        <w:t xml:space="preserve"> là một quá trình đưa ra sự phán xét, nhận định về giá trị của một người hoặc một sự vật sau một quá trình kiểm tra đánh giá. Nó bao hàm việc thu thập, phân tích thông tin và đối chiếu với những mục tiêu, tiêu chuẩn đề ra, nhằm xác định giá trị của một chương trình, một sản phẩm, một quy trình, một mục tiêu hay tiềm năng ứng dụng của một lý thuyết…, từ đó có thể đề xuất những quyết định thích hợp để cải thiện thực trạng, điều chỉnh, nâng cao chất lượng và hiệu quả công việc.</w:t>
      </w:r>
    </w:p>
    <w:p w14:paraId="39DFA9FC" w14:textId="141FE209" w:rsidR="007C6A4D" w:rsidRPr="004013D4" w:rsidRDefault="00031763" w:rsidP="00096B1F">
      <w:pPr>
        <w:pStyle w:val="Heading4"/>
        <w:rPr>
          <w:color w:val="000000" w:themeColor="text1"/>
        </w:rPr>
      </w:pPr>
      <w:bookmarkStart w:id="27" w:name="_Toc50281865"/>
      <w:r w:rsidRPr="004013D4">
        <w:rPr>
          <w:color w:val="000000" w:themeColor="text1"/>
        </w:rPr>
        <w:lastRenderedPageBreak/>
        <w:t>1.</w:t>
      </w:r>
      <w:r w:rsidR="007C6A4D" w:rsidRPr="004013D4">
        <w:rPr>
          <w:color w:val="000000" w:themeColor="text1"/>
        </w:rPr>
        <w:t>1</w:t>
      </w:r>
      <w:r w:rsidR="00CA4F2D" w:rsidRPr="004013D4">
        <w:rPr>
          <w:color w:val="000000" w:themeColor="text1"/>
        </w:rPr>
        <w:t>.2</w:t>
      </w:r>
      <w:r w:rsidR="007C6A4D" w:rsidRPr="004013D4">
        <w:rPr>
          <w:color w:val="000000" w:themeColor="text1"/>
        </w:rPr>
        <w:t>. Mục đích</w:t>
      </w:r>
      <w:r w:rsidR="006D7D54" w:rsidRPr="004013D4">
        <w:rPr>
          <w:color w:val="000000" w:themeColor="text1"/>
        </w:rPr>
        <w:t xml:space="preserve"> </w:t>
      </w:r>
      <w:r w:rsidR="007C6A4D" w:rsidRPr="004013D4">
        <w:rPr>
          <w:color w:val="000000" w:themeColor="text1"/>
        </w:rPr>
        <w:t>của kiểm tra, đánh giá trong giáo dục</w:t>
      </w:r>
      <w:bookmarkEnd w:id="27"/>
    </w:p>
    <w:p w14:paraId="428617A0" w14:textId="18EAA7EE" w:rsidR="00B81188" w:rsidRPr="004013D4" w:rsidRDefault="00B81188" w:rsidP="00B81188">
      <w:pPr>
        <w:tabs>
          <w:tab w:val="left" w:pos="720"/>
        </w:tabs>
        <w:spacing w:before="0" w:after="0"/>
        <w:contextualSpacing/>
        <w:rPr>
          <w:rFonts w:eastAsia="MS PGothic"/>
          <w:bCs/>
          <w:i/>
          <w:color w:val="000000" w:themeColor="text1"/>
          <w:kern w:val="24"/>
          <w:sz w:val="28"/>
          <w:szCs w:val="28"/>
          <w:lang w:val="sv-SE"/>
        </w:rPr>
      </w:pPr>
      <w:r w:rsidRPr="004013D4">
        <w:rPr>
          <w:rFonts w:eastAsia="MS PGothic"/>
          <w:bCs/>
          <w:i/>
          <w:color w:val="000000" w:themeColor="text1"/>
          <w:kern w:val="24"/>
          <w:sz w:val="28"/>
          <w:szCs w:val="28"/>
          <w:lang w:val="sv-SE"/>
        </w:rPr>
        <w:t>* Mục đích của kiể</w:t>
      </w:r>
      <w:r w:rsidR="002B4E33">
        <w:rPr>
          <w:rFonts w:eastAsia="MS PGothic"/>
          <w:bCs/>
          <w:i/>
          <w:color w:val="000000" w:themeColor="text1"/>
          <w:kern w:val="24"/>
          <w:sz w:val="28"/>
          <w:szCs w:val="28"/>
          <w:lang w:val="sv-SE"/>
        </w:rPr>
        <w:t>m tra, đánh giá</w:t>
      </w:r>
    </w:p>
    <w:p w14:paraId="2D451CD5" w14:textId="77777777" w:rsidR="00B81188" w:rsidRPr="004013D4" w:rsidRDefault="00B81188" w:rsidP="00B81188">
      <w:pPr>
        <w:tabs>
          <w:tab w:val="left" w:pos="720"/>
        </w:tabs>
        <w:spacing w:before="0" w:after="0"/>
        <w:contextualSpacing/>
        <w:rPr>
          <w:rFonts w:eastAsia="MS PGothic"/>
          <w:bCs/>
          <w:color w:val="000000" w:themeColor="text1"/>
          <w:kern w:val="24"/>
          <w:sz w:val="28"/>
          <w:szCs w:val="28"/>
          <w:lang w:val="sv-SE"/>
        </w:rPr>
      </w:pPr>
      <w:r w:rsidRPr="004013D4">
        <w:rPr>
          <w:rFonts w:eastAsia="MS PGothic"/>
          <w:bCs/>
          <w:color w:val="000000" w:themeColor="text1"/>
          <w:kern w:val="24"/>
          <w:sz w:val="28"/>
          <w:szCs w:val="28"/>
          <w:lang w:val="sv-SE"/>
        </w:rPr>
        <w:t xml:space="preserve">Ở cấp độ quản lí nhà nước, kiểm tra đánh giá nhằm xây dựng chính sách và chiến lược đầu tư, phát triển giáo dục, giúp hệ thống giáo dục quốc gia phát triển hội nhập với xu thế phát triển chung của thế giới. </w:t>
      </w:r>
    </w:p>
    <w:p w14:paraId="4F6FEAB3" w14:textId="1FB5F11D" w:rsidR="00B81188" w:rsidRPr="004013D4" w:rsidRDefault="00B81188" w:rsidP="00B81188">
      <w:pPr>
        <w:tabs>
          <w:tab w:val="left" w:pos="720"/>
        </w:tabs>
        <w:spacing w:before="0" w:after="0"/>
        <w:contextualSpacing/>
        <w:rPr>
          <w:rFonts w:eastAsia="MS PGothic"/>
          <w:bCs/>
          <w:color w:val="000000" w:themeColor="text1"/>
          <w:kern w:val="24"/>
          <w:sz w:val="28"/>
          <w:szCs w:val="28"/>
          <w:lang w:val="sv-SE"/>
        </w:rPr>
      </w:pPr>
      <w:r w:rsidRPr="004013D4">
        <w:rPr>
          <w:rFonts w:eastAsia="MS PGothic"/>
          <w:bCs/>
          <w:i/>
          <w:color w:val="000000" w:themeColor="text1"/>
          <w:kern w:val="24"/>
          <w:sz w:val="28"/>
          <w:szCs w:val="28"/>
          <w:lang w:val="sv-SE"/>
        </w:rPr>
        <w:t xml:space="preserve"> </w:t>
      </w:r>
      <w:r w:rsidRPr="004013D4">
        <w:rPr>
          <w:rFonts w:eastAsia="MS PGothic"/>
          <w:bCs/>
          <w:color w:val="000000" w:themeColor="text1"/>
          <w:kern w:val="24"/>
          <w:sz w:val="28"/>
          <w:szCs w:val="28"/>
          <w:lang w:val="sv-SE"/>
        </w:rPr>
        <w:t>Ở cấp độ nhà trường, lớp học, kiểm tra đánh giá phục vụ 3 mục đích: Hỗ trợ hoạt động dạy và học, hoạt động giáo dục và tham gia các hoạt động giáo dục; Cho điểm/ nhận xét cá nhân, xác định thành quả học tập của HS để phân loại, chuyển lớp, cấp bằng; Hỗ trợ nhà trường đáp ứng đòi hỏi giải trình với xã hội.</w:t>
      </w:r>
    </w:p>
    <w:p w14:paraId="138BAE45" w14:textId="77777777" w:rsidR="00B81188" w:rsidRPr="004013D4" w:rsidRDefault="00B81188" w:rsidP="00B81188">
      <w:pPr>
        <w:tabs>
          <w:tab w:val="left" w:pos="720"/>
        </w:tabs>
        <w:spacing w:before="0" w:after="0" w:line="300" w:lineRule="auto"/>
        <w:rPr>
          <w:rFonts w:eastAsia="MS PGothic"/>
          <w:bCs/>
          <w:color w:val="000000" w:themeColor="text1"/>
          <w:kern w:val="24"/>
          <w:sz w:val="28"/>
          <w:szCs w:val="28"/>
          <w:lang w:val="sv-SE"/>
        </w:rPr>
      </w:pPr>
      <w:r w:rsidRPr="004013D4">
        <w:rPr>
          <w:rFonts w:eastAsia="MS PGothic"/>
          <w:bCs/>
          <w:color w:val="000000" w:themeColor="text1"/>
          <w:kern w:val="24"/>
          <w:sz w:val="28"/>
          <w:szCs w:val="28"/>
          <w:lang w:val="sv-SE"/>
        </w:rPr>
        <w:t xml:space="preserve">Ở cấp độ chương trình đào tạo, kiểm tra đánh giá nhằm điều chỉnh đối với CT, phương pháp dạy học và phương pháp kiểm tra đánh giá… để mang lại hiệu quả giáo dục cao nhất. </w:t>
      </w:r>
    </w:p>
    <w:p w14:paraId="70A94D5A" w14:textId="77777777" w:rsidR="00B81188" w:rsidRPr="004013D4" w:rsidRDefault="00B81188" w:rsidP="00B81188">
      <w:pPr>
        <w:widowControl w:val="0"/>
        <w:tabs>
          <w:tab w:val="left" w:pos="720"/>
        </w:tabs>
        <w:spacing w:before="0" w:after="0" w:line="300" w:lineRule="auto"/>
        <w:contextualSpacing/>
        <w:rPr>
          <w:color w:val="000000" w:themeColor="text1"/>
          <w:sz w:val="28"/>
          <w:szCs w:val="28"/>
          <w:lang w:val="pl-PL"/>
        </w:rPr>
      </w:pPr>
      <w:r w:rsidRPr="004013D4">
        <w:rPr>
          <w:color w:val="000000" w:themeColor="text1"/>
          <w:sz w:val="28"/>
          <w:szCs w:val="28"/>
          <w:lang w:val="pl-PL"/>
        </w:rPr>
        <w:t xml:space="preserve">Trên tất cả, mục đích cuối cùng của đánh giá là nhằm nâng cao chất lượng của tất cả các hoạt động giáo dục, chương trình giáo dục, sản phẩm giáo dục. Vì vậy, đánh giá cần phải mang tính dự đoán, giàu thông tin, mang lại tác động điều chỉnh, phát triển, nâng cao. </w:t>
      </w:r>
    </w:p>
    <w:p w14:paraId="2A09700E" w14:textId="476D99B9" w:rsidR="00B81188" w:rsidRPr="004013D4" w:rsidRDefault="00B81188" w:rsidP="00B81188">
      <w:pPr>
        <w:widowControl w:val="0"/>
        <w:tabs>
          <w:tab w:val="left" w:pos="720"/>
        </w:tabs>
        <w:spacing w:before="0" w:after="0" w:line="300" w:lineRule="auto"/>
        <w:contextualSpacing/>
        <w:rPr>
          <w:bCs/>
          <w:i/>
          <w:color w:val="000000" w:themeColor="text1"/>
          <w:sz w:val="28"/>
          <w:szCs w:val="28"/>
          <w:lang w:val="sv-SE"/>
        </w:rPr>
      </w:pPr>
      <w:r w:rsidRPr="004013D4">
        <w:rPr>
          <w:i/>
          <w:color w:val="000000" w:themeColor="text1"/>
          <w:sz w:val="28"/>
          <w:szCs w:val="28"/>
          <w:lang w:val="pl-PL"/>
        </w:rPr>
        <w:t>*</w:t>
      </w:r>
      <w:r w:rsidR="002B4E33">
        <w:rPr>
          <w:i/>
          <w:color w:val="000000" w:themeColor="text1"/>
          <w:sz w:val="28"/>
          <w:szCs w:val="28"/>
          <w:lang w:val="pl-PL"/>
        </w:rPr>
        <w:t xml:space="preserve"> Vai trò của kiểm tra, đánh giá</w:t>
      </w:r>
    </w:p>
    <w:p w14:paraId="471C9464" w14:textId="4C55296F" w:rsidR="00B81188" w:rsidRPr="004013D4" w:rsidRDefault="00B81188" w:rsidP="00B81188">
      <w:pPr>
        <w:widowControl w:val="0"/>
        <w:tabs>
          <w:tab w:val="left" w:pos="720"/>
        </w:tabs>
        <w:spacing w:before="0" w:after="0"/>
        <w:contextualSpacing/>
        <w:rPr>
          <w:b/>
          <w:bCs/>
          <w:i/>
          <w:color w:val="000000" w:themeColor="text1"/>
          <w:sz w:val="28"/>
          <w:szCs w:val="28"/>
          <w:lang w:val="sv-SE"/>
        </w:rPr>
      </w:pPr>
      <w:r w:rsidRPr="004013D4">
        <w:rPr>
          <w:bCs/>
          <w:color w:val="000000" w:themeColor="text1"/>
          <w:sz w:val="28"/>
          <w:szCs w:val="28"/>
          <w:lang w:val="sv-SE"/>
        </w:rPr>
        <w:t xml:space="preserve">Mặc dù với những mục đích khác nhau, nhưng các hoạt động kiểm tra đánh giá trong giáo dục đều thực hiện bốn chức năng cơ bản là: </w:t>
      </w:r>
      <w:r w:rsidRPr="004013D4">
        <w:rPr>
          <w:bCs/>
          <w:i/>
          <w:color w:val="000000" w:themeColor="text1"/>
          <w:sz w:val="28"/>
          <w:szCs w:val="28"/>
          <w:lang w:val="sv-SE"/>
        </w:rPr>
        <w:t xml:space="preserve">Định hướng, Tạo động lực, Phân loại </w:t>
      </w:r>
      <w:r w:rsidRPr="004013D4">
        <w:rPr>
          <w:bCs/>
          <w:color w:val="000000" w:themeColor="text1"/>
          <w:sz w:val="28"/>
          <w:szCs w:val="28"/>
          <w:lang w:val="sv-SE"/>
        </w:rPr>
        <w:t>và</w:t>
      </w:r>
      <w:r w:rsidRPr="004013D4">
        <w:rPr>
          <w:bCs/>
          <w:i/>
          <w:color w:val="000000" w:themeColor="text1"/>
          <w:sz w:val="28"/>
          <w:szCs w:val="28"/>
          <w:lang w:val="sv-SE"/>
        </w:rPr>
        <w:t xml:space="preserve"> Cải tiến dự báo </w:t>
      </w:r>
      <w:r w:rsidRPr="004013D4">
        <w:rPr>
          <w:bCs/>
          <w:color w:val="000000" w:themeColor="text1"/>
          <w:sz w:val="28"/>
          <w:szCs w:val="28"/>
          <w:lang w:val="sv-SE"/>
        </w:rPr>
        <w:t>ở những mức độ khác nhau</w:t>
      </w:r>
      <w:r w:rsidRPr="004013D4">
        <w:rPr>
          <w:b/>
          <w:bCs/>
          <w:i/>
          <w:color w:val="000000" w:themeColor="text1"/>
          <w:sz w:val="28"/>
          <w:szCs w:val="28"/>
          <w:lang w:val="sv-SE"/>
        </w:rPr>
        <w:t xml:space="preserve">. </w:t>
      </w:r>
    </w:p>
    <w:p w14:paraId="2E7588DC" w14:textId="77777777" w:rsidR="00B81188" w:rsidRPr="004013D4" w:rsidRDefault="00B81188" w:rsidP="00B81188">
      <w:pPr>
        <w:widowControl w:val="0"/>
        <w:tabs>
          <w:tab w:val="left" w:pos="720"/>
        </w:tabs>
        <w:spacing w:before="0" w:after="0"/>
        <w:contextualSpacing/>
        <w:rPr>
          <w:bCs/>
          <w:color w:val="000000" w:themeColor="text1"/>
          <w:sz w:val="28"/>
          <w:szCs w:val="28"/>
          <w:lang w:val="sv-SE"/>
        </w:rPr>
      </w:pPr>
      <w:r w:rsidRPr="004013D4">
        <w:rPr>
          <w:bCs/>
          <w:color w:val="000000" w:themeColor="text1"/>
          <w:sz w:val="28"/>
          <w:szCs w:val="28"/>
          <w:lang w:val="sv-SE"/>
        </w:rPr>
        <w:t xml:space="preserve">Mục tiêu giáo dục có thể đúng đắn và rõ ràng ở một giai đoạn nào đó nhưng quá trình giáo dục vẫn không đạt được mục tiêu đề ra, điều này xảy ra do nhiều nguyên nhân. Kết quả kiểm tra đánh giá trong giáo dục từ nhiều góc độ và trong nhiều giai đoạn khác nhau có thể cung cấp những dự báo về xu thế phát triển của giáo dục. Và cũng nhờ có đánh giá mới phát hiện được những vấn đề tồn tại trong giáo dục, từ đó lựa chọn và triển khai các biện pháp thích hợp để bù đắp những thiếu hụt hoặc loại bỏ những sai sót không đáng có. Đó chính là chức năng cải tiến và dự báo của đánh giá. </w:t>
      </w:r>
    </w:p>
    <w:p w14:paraId="6E10332A" w14:textId="77777777" w:rsidR="00B81188" w:rsidRPr="004013D4" w:rsidRDefault="00B81188" w:rsidP="00B81188">
      <w:pPr>
        <w:widowControl w:val="0"/>
        <w:tabs>
          <w:tab w:val="left" w:pos="720"/>
        </w:tabs>
        <w:spacing w:before="0" w:after="0"/>
        <w:contextualSpacing/>
        <w:rPr>
          <w:color w:val="000000" w:themeColor="text1"/>
          <w:sz w:val="28"/>
          <w:szCs w:val="28"/>
          <w:lang w:val="sv-SE"/>
        </w:rPr>
      </w:pPr>
      <w:r w:rsidRPr="004013D4">
        <w:rPr>
          <w:bCs/>
          <w:color w:val="000000" w:themeColor="text1"/>
          <w:sz w:val="28"/>
          <w:szCs w:val="28"/>
          <w:lang w:val="sv-SE"/>
        </w:rPr>
        <w:t xml:space="preserve">Ví dụ, nhờ có phân tích và nghiên cứu từng khâu, từng bước trong quản lí giáo dục và kiểm tra đánh giá tính chính xác, độ thích hợp của các hoạt động giáo dục, chúng ta mới có thể phán đoán hoặc dự báo các vấn đề hoặc các khâu còn yếu kém trong công tác dạy và học. Đây sẽ là căn cứ đáng tin cậy để tiến tới việc xác lập mục tiêu và thực hiện các hoạt động nhằm cải tiến giáo dục tới những </w:t>
      </w:r>
      <w:r w:rsidRPr="004013D4">
        <w:rPr>
          <w:bCs/>
          <w:color w:val="000000" w:themeColor="text1"/>
          <w:sz w:val="28"/>
          <w:szCs w:val="28"/>
          <w:lang w:val="sv-SE"/>
        </w:rPr>
        <w:lastRenderedPageBreak/>
        <w:t>chất lượng cao hơn.</w:t>
      </w:r>
    </w:p>
    <w:p w14:paraId="7E87CAE4" w14:textId="79D32343" w:rsidR="00B81188" w:rsidRPr="004013D4" w:rsidRDefault="00B81188" w:rsidP="00B81188">
      <w:pPr>
        <w:tabs>
          <w:tab w:val="left" w:pos="720"/>
        </w:tabs>
        <w:spacing w:before="0" w:after="0"/>
        <w:contextualSpacing/>
        <w:rPr>
          <w:color w:val="000000" w:themeColor="text1"/>
          <w:spacing w:val="-2"/>
          <w:sz w:val="28"/>
          <w:szCs w:val="28"/>
          <w:lang w:val="sv-SE"/>
        </w:rPr>
      </w:pPr>
      <w:r w:rsidRPr="004013D4">
        <w:rPr>
          <w:color w:val="000000" w:themeColor="text1"/>
          <w:spacing w:val="-2"/>
          <w:sz w:val="28"/>
          <w:szCs w:val="28"/>
          <w:lang w:val="sv-SE"/>
        </w:rPr>
        <w:t>Ngay trong quá trình lập kế hoạch dạy học hoặc tổ chức hoạt động giáo dục, GV cũng cần liên tục thu thập thông tin về HS và hoạt động học tập/ tham gia các hoạt động để tự mình điều chỉnh quá trình dạy học/tổ chức hoạt động nhằm mang lại hiệu quả cao nhất. Quá trình thu thập thông tin đó được thực hiện chủ yếu thông qua việc sử dụng các hình thức và công cụ đánh giá. Hoạt động đánh giá càng phù hợp, GV càng thu được thông tin có giá trị và tin cậy.</w:t>
      </w:r>
    </w:p>
    <w:p w14:paraId="3A7F77C0" w14:textId="77777777" w:rsidR="00B81188" w:rsidRPr="004013D4" w:rsidRDefault="00B81188" w:rsidP="00B81188">
      <w:pPr>
        <w:tabs>
          <w:tab w:val="left" w:pos="720"/>
        </w:tabs>
        <w:spacing w:before="0" w:after="0"/>
        <w:contextualSpacing/>
        <w:rPr>
          <w:color w:val="000000" w:themeColor="text1"/>
          <w:spacing w:val="4"/>
          <w:sz w:val="28"/>
          <w:szCs w:val="28"/>
        </w:rPr>
      </w:pPr>
      <w:r w:rsidRPr="004013D4">
        <w:rPr>
          <w:color w:val="000000" w:themeColor="text1"/>
          <w:spacing w:val="4"/>
          <w:sz w:val="28"/>
          <w:szCs w:val="28"/>
          <w:lang w:val="vi-VN"/>
        </w:rPr>
        <w:t xml:space="preserve">Như vậy, đánh giá trong giáo dục giữ một </w:t>
      </w:r>
      <w:r w:rsidRPr="004013D4">
        <w:rPr>
          <w:color w:val="000000" w:themeColor="text1"/>
          <w:spacing w:val="4"/>
          <w:sz w:val="28"/>
          <w:szCs w:val="28"/>
        </w:rPr>
        <w:t>vai trò</w:t>
      </w:r>
      <w:r w:rsidRPr="004013D4">
        <w:rPr>
          <w:color w:val="000000" w:themeColor="text1"/>
          <w:spacing w:val="4"/>
          <w:sz w:val="28"/>
          <w:szCs w:val="28"/>
          <w:lang w:val="vi-VN"/>
        </w:rPr>
        <w:t xml:space="preserve"> quan trọng, thiết yếu. Nó diễn ra song hành và nằm trong mọi hoạt động dạy học, giáo dục. Mỗi người GV cần nhận thức rõ vị trí, tầm quan trọng của </w:t>
      </w:r>
      <w:r w:rsidRPr="004013D4">
        <w:rPr>
          <w:color w:val="000000" w:themeColor="text1"/>
          <w:spacing w:val="4"/>
          <w:sz w:val="28"/>
          <w:szCs w:val="28"/>
        </w:rPr>
        <w:t xml:space="preserve">kiểm tra đánh giá </w:t>
      </w:r>
      <w:r w:rsidRPr="004013D4">
        <w:rPr>
          <w:color w:val="000000" w:themeColor="text1"/>
          <w:spacing w:val="4"/>
          <w:sz w:val="28"/>
          <w:szCs w:val="28"/>
          <w:lang w:val="vi-VN"/>
        </w:rPr>
        <w:t>và tự trang bị cho mình những kiến thức và k</w:t>
      </w:r>
      <w:r w:rsidRPr="004013D4">
        <w:rPr>
          <w:color w:val="000000" w:themeColor="text1"/>
          <w:spacing w:val="4"/>
          <w:sz w:val="28"/>
          <w:szCs w:val="28"/>
        </w:rPr>
        <w:t>ĩ</w:t>
      </w:r>
      <w:r w:rsidRPr="004013D4">
        <w:rPr>
          <w:color w:val="000000" w:themeColor="text1"/>
          <w:spacing w:val="4"/>
          <w:sz w:val="28"/>
          <w:szCs w:val="28"/>
          <w:lang w:val="vi-VN"/>
        </w:rPr>
        <w:t xml:space="preserve"> năng cần thiết về đo lường và đánh giá nhằm đảm bảo phát huy được những tác động tích cực mà </w:t>
      </w:r>
      <w:r w:rsidRPr="004013D4">
        <w:rPr>
          <w:color w:val="000000" w:themeColor="text1"/>
          <w:spacing w:val="4"/>
          <w:sz w:val="28"/>
          <w:szCs w:val="28"/>
        </w:rPr>
        <w:t>kiểm tra đánh giá</w:t>
      </w:r>
      <w:r w:rsidRPr="004013D4">
        <w:rPr>
          <w:color w:val="000000" w:themeColor="text1"/>
          <w:spacing w:val="4"/>
          <w:sz w:val="28"/>
          <w:szCs w:val="28"/>
          <w:lang w:val="vi-VN"/>
        </w:rPr>
        <w:t xml:space="preserve"> mang lại đối với quá trình dạy học và giáo dục của GV cũng như quá trình học tập của HS.</w:t>
      </w:r>
    </w:p>
    <w:p w14:paraId="6146BFD9" w14:textId="40B17F01" w:rsidR="007C6A4D" w:rsidRPr="004013D4" w:rsidRDefault="00031763" w:rsidP="00096B1F">
      <w:pPr>
        <w:pStyle w:val="Heading4"/>
        <w:rPr>
          <w:color w:val="000000" w:themeColor="text1"/>
        </w:rPr>
      </w:pPr>
      <w:bookmarkStart w:id="28" w:name="_Toc50281866"/>
      <w:r w:rsidRPr="004013D4">
        <w:rPr>
          <w:color w:val="000000" w:themeColor="text1"/>
        </w:rPr>
        <w:t>1.</w:t>
      </w:r>
      <w:r w:rsidR="007C6A4D" w:rsidRPr="004013D4">
        <w:rPr>
          <w:color w:val="000000" w:themeColor="text1"/>
        </w:rPr>
        <w:t>1.</w:t>
      </w:r>
      <w:r w:rsidR="00CA4F2D" w:rsidRPr="004013D4">
        <w:rPr>
          <w:color w:val="000000" w:themeColor="text1"/>
        </w:rPr>
        <w:t>3</w:t>
      </w:r>
      <w:r w:rsidR="007C6A4D" w:rsidRPr="004013D4">
        <w:rPr>
          <w:color w:val="000000" w:themeColor="text1"/>
        </w:rPr>
        <w:t>. Các loại hình đánh giá trong giáo dục</w:t>
      </w:r>
      <w:bookmarkEnd w:id="28"/>
    </w:p>
    <w:p w14:paraId="723ADB38" w14:textId="77777777"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Có nhiều cách phân loại các kiểu/ loại hình đánh giá trong giáo dục dựa vào các đặc điểm như: quy mô, vị trí của người đánh giá; đặc tính của câu hỏi; tính chất thường xuyên hay thời điểm hoặc tính chất quy chiếu của mục tiêu đánh giá…</w:t>
      </w:r>
    </w:p>
    <w:p w14:paraId="56F8E90E" w14:textId="21EF9D49"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Đánh giá trong giáo dục thường có một số loại hình chính như sau:</w:t>
      </w:r>
    </w:p>
    <w:p w14:paraId="2611A5B7" w14:textId="24D57B00"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tổng kết và đánh giá quá trình</w:t>
      </w:r>
      <w:r w:rsidR="00B81188" w:rsidRPr="004013D4">
        <w:rPr>
          <w:bCs/>
          <w:color w:val="000000" w:themeColor="text1"/>
          <w:sz w:val="28"/>
          <w:szCs w:val="28"/>
        </w:rPr>
        <w:t>.</w:t>
      </w:r>
    </w:p>
    <w:p w14:paraId="0E0F18FA" w14:textId="1F306EAF"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sơ khởi và đánh giá chẩn đoán</w:t>
      </w:r>
      <w:r w:rsidR="00B81188" w:rsidRPr="004013D4">
        <w:rPr>
          <w:bCs/>
          <w:color w:val="000000" w:themeColor="text1"/>
          <w:sz w:val="28"/>
          <w:szCs w:val="28"/>
        </w:rPr>
        <w:t>.</w:t>
      </w:r>
    </w:p>
    <w:p w14:paraId="743DEAD6" w14:textId="3D451CF7"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dựa theo chuẩn và đánh giá dựa theo tiêu ch</w:t>
      </w:r>
      <w:r w:rsidR="00B81188" w:rsidRPr="004013D4">
        <w:rPr>
          <w:bCs/>
          <w:color w:val="000000" w:themeColor="text1"/>
          <w:sz w:val="28"/>
          <w:szCs w:val="28"/>
        </w:rPr>
        <w:t>í.</w:t>
      </w:r>
    </w:p>
    <w:p w14:paraId="0667008B" w14:textId="6FA5195E"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chính thức và đánh giá không chính thức</w:t>
      </w:r>
      <w:r w:rsidR="00B81188" w:rsidRPr="004013D4">
        <w:rPr>
          <w:bCs/>
          <w:color w:val="000000" w:themeColor="text1"/>
          <w:sz w:val="28"/>
          <w:szCs w:val="28"/>
        </w:rPr>
        <w:t>.</w:t>
      </w:r>
    </w:p>
    <w:p w14:paraId="388C7E15" w14:textId="6536F7A7"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khách quan và đánh giá chủ quan</w:t>
      </w:r>
      <w:r w:rsidR="00B81188" w:rsidRPr="004013D4">
        <w:rPr>
          <w:bCs/>
          <w:color w:val="000000" w:themeColor="text1"/>
          <w:sz w:val="28"/>
          <w:szCs w:val="28"/>
        </w:rPr>
        <w:t>.</w:t>
      </w:r>
    </w:p>
    <w:p w14:paraId="00CDBE34" w14:textId="284E7B48"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trên lớp học, đánh giá dựa vào nhà trường, và đánh giá trên diện rộng</w:t>
      </w:r>
      <w:r w:rsidR="00B81188" w:rsidRPr="004013D4">
        <w:rPr>
          <w:bCs/>
          <w:color w:val="000000" w:themeColor="text1"/>
          <w:sz w:val="28"/>
          <w:szCs w:val="28"/>
        </w:rPr>
        <w:t>.</w:t>
      </w:r>
    </w:p>
    <w:p w14:paraId="70068ACF" w14:textId="4B5E2C60"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cá nhân và đánh giá nhóm</w:t>
      </w:r>
      <w:r w:rsidR="00B81188" w:rsidRPr="004013D4">
        <w:rPr>
          <w:bCs/>
          <w:color w:val="000000" w:themeColor="text1"/>
          <w:sz w:val="28"/>
          <w:szCs w:val="28"/>
        </w:rPr>
        <w:t>.</w:t>
      </w:r>
    </w:p>
    <w:p w14:paraId="460810B3" w14:textId="07A6678B"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Tự đánh giá và đánh giá đồng đẳng</w:t>
      </w:r>
      <w:r w:rsidR="00B81188" w:rsidRPr="004013D4">
        <w:rPr>
          <w:bCs/>
          <w:color w:val="000000" w:themeColor="text1"/>
          <w:sz w:val="28"/>
          <w:szCs w:val="28"/>
        </w:rPr>
        <w:t>.</w:t>
      </w:r>
    </w:p>
    <w:p w14:paraId="3E757ED1" w14:textId="244195F6"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lastRenderedPageBreak/>
        <w:t>- Đánh giá xác thực</w:t>
      </w:r>
      <w:r w:rsidR="00B81188" w:rsidRPr="004013D4">
        <w:rPr>
          <w:bCs/>
          <w:color w:val="000000" w:themeColor="text1"/>
          <w:sz w:val="28"/>
          <w:szCs w:val="28"/>
        </w:rPr>
        <w:t>.</w:t>
      </w:r>
    </w:p>
    <w:p w14:paraId="3C8EDEF5" w14:textId="77777777" w:rsidR="007C6A4D" w:rsidRPr="004013D4" w:rsidRDefault="007C6A4D" w:rsidP="003701F4">
      <w:pPr>
        <w:spacing w:line="360" w:lineRule="auto"/>
        <w:rPr>
          <w:bCs/>
          <w:color w:val="000000" w:themeColor="text1"/>
          <w:sz w:val="28"/>
          <w:szCs w:val="28"/>
        </w:rPr>
      </w:pPr>
      <w:r w:rsidRPr="004013D4">
        <w:rPr>
          <w:bCs/>
          <w:color w:val="000000" w:themeColor="text1"/>
          <w:sz w:val="28"/>
          <w:szCs w:val="28"/>
        </w:rPr>
        <w:t>- Đánh giá sáng tạo.</w:t>
      </w:r>
    </w:p>
    <w:p w14:paraId="51F94516" w14:textId="5880E9D6" w:rsidR="00F0704B" w:rsidRPr="004013D4" w:rsidRDefault="00031763" w:rsidP="003701F4">
      <w:pPr>
        <w:pStyle w:val="Heading2"/>
        <w:spacing w:line="360" w:lineRule="auto"/>
        <w:rPr>
          <w:color w:val="000000" w:themeColor="text1"/>
        </w:rPr>
      </w:pPr>
      <w:bookmarkStart w:id="29" w:name="_Toc50281867"/>
      <w:r w:rsidRPr="004013D4">
        <w:rPr>
          <w:color w:val="000000" w:themeColor="text1"/>
        </w:rPr>
        <w:t>1.</w:t>
      </w:r>
      <w:r w:rsidR="002037E9" w:rsidRPr="004013D4">
        <w:rPr>
          <w:color w:val="000000" w:themeColor="text1"/>
        </w:rPr>
        <w:t>2</w:t>
      </w:r>
      <w:r w:rsidR="00F0704B" w:rsidRPr="004013D4">
        <w:rPr>
          <w:color w:val="000000" w:themeColor="text1"/>
          <w:lang w:val="vi-VN"/>
        </w:rPr>
        <w:t>. Quan điểm hiện đại về kiểm tra, đánh giá kết quả học tập</w:t>
      </w:r>
      <w:r w:rsidR="00EC2F47" w:rsidRPr="004013D4">
        <w:rPr>
          <w:color w:val="000000" w:themeColor="text1"/>
        </w:rPr>
        <w:t>,</w:t>
      </w:r>
      <w:r w:rsidR="00F0704B" w:rsidRPr="004013D4">
        <w:rPr>
          <w:color w:val="000000" w:themeColor="text1"/>
          <w:lang w:val="vi-VN"/>
        </w:rPr>
        <w:t xml:space="preserve"> giáo dục </w:t>
      </w:r>
      <w:r w:rsidR="002C4DB6" w:rsidRPr="004013D4">
        <w:rPr>
          <w:color w:val="000000" w:themeColor="text1"/>
          <w:lang w:val="vi-VN"/>
        </w:rPr>
        <w:t xml:space="preserve">theo </w:t>
      </w:r>
      <w:r w:rsidR="008A0C0B" w:rsidRPr="004013D4">
        <w:rPr>
          <w:color w:val="000000" w:themeColor="text1"/>
          <w:lang w:val="vi-VN"/>
        </w:rPr>
        <w:t>hướng</w:t>
      </w:r>
      <w:r w:rsidR="00F0704B" w:rsidRPr="004013D4">
        <w:rPr>
          <w:color w:val="000000" w:themeColor="text1"/>
          <w:lang w:val="vi-VN"/>
        </w:rPr>
        <w:t xml:space="preserve"> phát triển phẩm chất, năng lực học sinh</w:t>
      </w:r>
      <w:bookmarkEnd w:id="29"/>
    </w:p>
    <w:p w14:paraId="536C3844" w14:textId="6D15F4A5" w:rsidR="00382434" w:rsidRPr="004013D4" w:rsidRDefault="00382434" w:rsidP="003701F4">
      <w:pPr>
        <w:spacing w:line="360" w:lineRule="auto"/>
        <w:ind w:firstLine="360"/>
        <w:rPr>
          <w:color w:val="000000" w:themeColor="text1"/>
          <w:spacing w:val="-4"/>
          <w:sz w:val="28"/>
          <w:szCs w:val="28"/>
        </w:rPr>
      </w:pPr>
      <w:r w:rsidRPr="004013D4">
        <w:rPr>
          <w:color w:val="000000" w:themeColor="text1"/>
          <w:spacing w:val="-4"/>
          <w:sz w:val="28"/>
          <w:szCs w:val="28"/>
        </w:rPr>
        <w:t xml:space="preserve">Quan điểm hiện đại về kiểm tra, đánh giá theo </w:t>
      </w:r>
      <w:r w:rsidR="008A0C0B" w:rsidRPr="004013D4">
        <w:rPr>
          <w:color w:val="000000" w:themeColor="text1"/>
          <w:spacing w:val="-4"/>
          <w:sz w:val="28"/>
          <w:szCs w:val="28"/>
        </w:rPr>
        <w:t>hướng</w:t>
      </w:r>
      <w:r w:rsidRPr="004013D4">
        <w:rPr>
          <w:color w:val="000000" w:themeColor="text1"/>
          <w:spacing w:val="-4"/>
          <w:sz w:val="28"/>
          <w:szCs w:val="28"/>
        </w:rPr>
        <w:t xml:space="preserve"> phát triển phẩm chất, năng lực học sinh thể hiện trong triết lý đánh giá với những đặc trưng sau: </w:t>
      </w:r>
    </w:p>
    <w:p w14:paraId="39FD1F76" w14:textId="177DFEDA" w:rsidR="00257B06" w:rsidRPr="004013D4" w:rsidRDefault="00257B06" w:rsidP="00096B1F">
      <w:pPr>
        <w:pStyle w:val="Heading4"/>
        <w:rPr>
          <w:color w:val="000000" w:themeColor="text1"/>
        </w:rPr>
      </w:pPr>
      <w:bookmarkStart w:id="30" w:name="_Toc50281868"/>
      <w:r w:rsidRPr="004013D4">
        <w:rPr>
          <w:color w:val="000000" w:themeColor="text1"/>
        </w:rPr>
        <w:t>1.2.1 Đánh giá vì học tập</w:t>
      </w:r>
      <w:bookmarkEnd w:id="30"/>
    </w:p>
    <w:p w14:paraId="23B081CE" w14:textId="66C30044" w:rsidR="00257B06" w:rsidRPr="004013D4" w:rsidRDefault="00382434" w:rsidP="003701F4">
      <w:pPr>
        <w:spacing w:line="360" w:lineRule="auto"/>
        <w:ind w:firstLine="360"/>
        <w:rPr>
          <w:rStyle w:val="hps"/>
          <w:color w:val="000000" w:themeColor="text1"/>
          <w:sz w:val="28"/>
          <w:szCs w:val="28"/>
        </w:rPr>
      </w:pPr>
      <w:r w:rsidRPr="004013D4">
        <w:rPr>
          <w:color w:val="000000" w:themeColor="text1"/>
          <w:sz w:val="28"/>
          <w:szCs w:val="28"/>
        </w:rPr>
        <w:t xml:space="preserve">Đánh giá vì học tập </w:t>
      </w:r>
      <w:r w:rsidRPr="004013D4">
        <w:rPr>
          <w:color w:val="000000" w:themeColor="text1"/>
          <w:spacing w:val="-4"/>
          <w:sz w:val="28"/>
          <w:szCs w:val="28"/>
        </w:rPr>
        <w:t xml:space="preserve">(assessment for learning) </w:t>
      </w:r>
      <w:r w:rsidRPr="004013D4">
        <w:rPr>
          <w:color w:val="000000" w:themeColor="text1"/>
          <w:sz w:val="28"/>
          <w:szCs w:val="28"/>
        </w:rPr>
        <w:t>diễn ra thường xuyên trong quá trình dạy học</w:t>
      </w:r>
      <w:r w:rsidR="00F57383" w:rsidRPr="004013D4">
        <w:rPr>
          <w:color w:val="000000" w:themeColor="text1"/>
          <w:sz w:val="28"/>
          <w:szCs w:val="28"/>
        </w:rPr>
        <w:t>/ tổ chức hoạt động giáo dục</w:t>
      </w:r>
      <w:r w:rsidRPr="004013D4">
        <w:rPr>
          <w:color w:val="000000" w:themeColor="text1"/>
          <w:sz w:val="28"/>
          <w:szCs w:val="28"/>
        </w:rPr>
        <w:t xml:space="preserve"> (đánh giá quá trình) nhằm phát hiện sự tiến bộ của </w:t>
      </w:r>
      <w:r w:rsidR="00F57383" w:rsidRPr="004013D4">
        <w:rPr>
          <w:color w:val="000000" w:themeColor="text1"/>
          <w:sz w:val="28"/>
          <w:szCs w:val="28"/>
        </w:rPr>
        <w:t>học sinh</w:t>
      </w:r>
      <w:r w:rsidRPr="004013D4">
        <w:rPr>
          <w:color w:val="000000" w:themeColor="text1"/>
          <w:sz w:val="28"/>
          <w:szCs w:val="28"/>
        </w:rPr>
        <w:t>, từ đó hỗ trợ, điều chỉnh quá trình dạy học</w:t>
      </w:r>
      <w:r w:rsidR="00F57383" w:rsidRPr="004013D4">
        <w:rPr>
          <w:color w:val="000000" w:themeColor="text1"/>
          <w:sz w:val="28"/>
          <w:szCs w:val="28"/>
        </w:rPr>
        <w:t>/ tổ chức hoạt động giáo dục</w:t>
      </w:r>
      <w:r w:rsidRPr="004013D4">
        <w:rPr>
          <w:color w:val="000000" w:themeColor="text1"/>
          <w:sz w:val="28"/>
          <w:szCs w:val="28"/>
        </w:rPr>
        <w:t>. Việc đánh giá nhằm cung cấp</w:t>
      </w:r>
      <w:r w:rsidRPr="004013D4">
        <w:rPr>
          <w:rStyle w:val="hps"/>
          <w:color w:val="000000" w:themeColor="text1"/>
          <w:sz w:val="28"/>
          <w:szCs w:val="28"/>
        </w:rPr>
        <w:t xml:space="preserve"> thông tin</w:t>
      </w:r>
      <w:r w:rsidRPr="004013D4">
        <w:rPr>
          <w:color w:val="000000" w:themeColor="text1"/>
          <w:sz w:val="28"/>
          <w:szCs w:val="28"/>
          <w:lang w:val="vi-VN"/>
        </w:rPr>
        <w:t xml:space="preserve"> </w:t>
      </w:r>
      <w:r w:rsidRPr="004013D4">
        <w:rPr>
          <w:color w:val="000000" w:themeColor="text1"/>
          <w:sz w:val="28"/>
          <w:szCs w:val="28"/>
        </w:rPr>
        <w:t xml:space="preserve">để giáo viên và </w:t>
      </w:r>
      <w:r w:rsidR="00F57383" w:rsidRPr="004013D4">
        <w:rPr>
          <w:color w:val="000000" w:themeColor="text1"/>
          <w:sz w:val="28"/>
          <w:szCs w:val="28"/>
        </w:rPr>
        <w:t>học sinh</w:t>
      </w:r>
      <w:r w:rsidRPr="004013D4">
        <w:rPr>
          <w:color w:val="000000" w:themeColor="text1"/>
          <w:sz w:val="28"/>
          <w:szCs w:val="28"/>
        </w:rPr>
        <w:t xml:space="preserve"> cải thiện chất lượng dạy học</w:t>
      </w:r>
      <w:r w:rsidR="00F57383" w:rsidRPr="004013D4">
        <w:rPr>
          <w:color w:val="000000" w:themeColor="text1"/>
          <w:sz w:val="28"/>
          <w:szCs w:val="28"/>
        </w:rPr>
        <w:t>/ tổ chức hoạt động giáo dục</w:t>
      </w:r>
      <w:r w:rsidRPr="004013D4">
        <w:rPr>
          <w:rStyle w:val="hps"/>
          <w:color w:val="000000" w:themeColor="text1"/>
          <w:sz w:val="28"/>
          <w:szCs w:val="28"/>
        </w:rPr>
        <w:t xml:space="preserve">. Việc </w:t>
      </w:r>
      <w:r w:rsidR="00F57383" w:rsidRPr="004013D4">
        <w:rPr>
          <w:rStyle w:val="hps"/>
          <w:color w:val="000000" w:themeColor="text1"/>
          <w:sz w:val="28"/>
          <w:szCs w:val="28"/>
        </w:rPr>
        <w:t xml:space="preserve">đánh </w:t>
      </w:r>
      <w:proofErr w:type="gramStart"/>
      <w:r w:rsidR="00F57383" w:rsidRPr="004013D4">
        <w:rPr>
          <w:rStyle w:val="hps"/>
          <w:color w:val="000000" w:themeColor="text1"/>
          <w:sz w:val="28"/>
          <w:szCs w:val="28"/>
        </w:rPr>
        <w:t>giá</w:t>
      </w:r>
      <w:r w:rsidRPr="004013D4">
        <w:rPr>
          <w:color w:val="000000" w:themeColor="text1"/>
          <w:sz w:val="28"/>
          <w:szCs w:val="28"/>
          <w:lang w:val="vi-VN"/>
        </w:rPr>
        <w:t xml:space="preserve">  </w:t>
      </w:r>
      <w:r w:rsidRPr="004013D4">
        <w:rPr>
          <w:rStyle w:val="hps"/>
          <w:color w:val="000000" w:themeColor="text1"/>
          <w:sz w:val="28"/>
          <w:szCs w:val="28"/>
          <w:lang w:val="vi-VN"/>
        </w:rPr>
        <w:t>không</w:t>
      </w:r>
      <w:proofErr w:type="gramEnd"/>
      <w:r w:rsidRPr="004013D4">
        <w:rPr>
          <w:rStyle w:val="hps"/>
          <w:color w:val="000000" w:themeColor="text1"/>
          <w:sz w:val="28"/>
          <w:szCs w:val="28"/>
          <w:lang w:val="vi-VN"/>
        </w:rPr>
        <w:t xml:space="preserve"> </w:t>
      </w:r>
      <w:r w:rsidRPr="004013D4">
        <w:rPr>
          <w:rStyle w:val="hps"/>
          <w:color w:val="000000" w:themeColor="text1"/>
          <w:sz w:val="28"/>
          <w:szCs w:val="28"/>
        </w:rPr>
        <w:t>nhằm</w:t>
      </w:r>
      <w:r w:rsidRPr="004013D4">
        <w:rPr>
          <w:color w:val="000000" w:themeColor="text1"/>
          <w:sz w:val="28"/>
          <w:szCs w:val="28"/>
          <w:lang w:val="vi-VN"/>
        </w:rPr>
        <w:t xml:space="preserve"> </w:t>
      </w:r>
      <w:r w:rsidRPr="004013D4">
        <w:rPr>
          <w:rStyle w:val="hps"/>
          <w:color w:val="000000" w:themeColor="text1"/>
          <w:sz w:val="28"/>
          <w:szCs w:val="28"/>
          <w:lang w:val="vi-VN"/>
        </w:rPr>
        <w:t>để so sánh</w:t>
      </w:r>
      <w:r w:rsidRPr="004013D4">
        <w:rPr>
          <w:color w:val="000000" w:themeColor="text1"/>
          <w:sz w:val="28"/>
          <w:szCs w:val="28"/>
          <w:lang w:val="vi-VN"/>
        </w:rPr>
        <w:t xml:space="preserve"> </w:t>
      </w:r>
      <w:r w:rsidRPr="004013D4">
        <w:rPr>
          <w:rStyle w:val="hps"/>
          <w:color w:val="000000" w:themeColor="text1"/>
          <w:sz w:val="28"/>
          <w:szCs w:val="28"/>
          <w:lang w:val="vi-VN"/>
        </w:rPr>
        <w:t xml:space="preserve">giữa các </w:t>
      </w:r>
      <w:r w:rsidR="00F57383" w:rsidRPr="004013D4">
        <w:rPr>
          <w:rStyle w:val="hps"/>
          <w:color w:val="000000" w:themeColor="text1"/>
          <w:sz w:val="28"/>
          <w:szCs w:val="28"/>
        </w:rPr>
        <w:t>học sinh</w:t>
      </w:r>
      <w:r w:rsidRPr="004013D4">
        <w:rPr>
          <w:color w:val="000000" w:themeColor="text1"/>
          <w:sz w:val="28"/>
          <w:szCs w:val="28"/>
          <w:lang w:val="vi-VN"/>
        </w:rPr>
        <w:t xml:space="preserve"> </w:t>
      </w:r>
      <w:r w:rsidRPr="004013D4">
        <w:rPr>
          <w:color w:val="000000" w:themeColor="text1"/>
          <w:sz w:val="28"/>
          <w:szCs w:val="28"/>
        </w:rPr>
        <w:t xml:space="preserve">với nhau </w:t>
      </w:r>
      <w:r w:rsidRPr="004013D4">
        <w:rPr>
          <w:rStyle w:val="hps"/>
          <w:color w:val="000000" w:themeColor="text1"/>
          <w:sz w:val="28"/>
          <w:szCs w:val="28"/>
        </w:rPr>
        <w:t>mà</w:t>
      </w:r>
      <w:r w:rsidRPr="004013D4">
        <w:rPr>
          <w:color w:val="000000" w:themeColor="text1"/>
          <w:sz w:val="28"/>
          <w:szCs w:val="28"/>
          <w:lang w:val="vi-VN"/>
        </w:rPr>
        <w:t xml:space="preserve"> </w:t>
      </w:r>
      <w:r w:rsidRPr="004013D4">
        <w:rPr>
          <w:rStyle w:val="hps"/>
          <w:color w:val="000000" w:themeColor="text1"/>
          <w:sz w:val="28"/>
          <w:szCs w:val="28"/>
          <w:lang w:val="vi-VN"/>
        </w:rPr>
        <w:t>để làm nổi bật</w:t>
      </w:r>
      <w:r w:rsidRPr="004013D4">
        <w:rPr>
          <w:color w:val="000000" w:themeColor="text1"/>
          <w:sz w:val="28"/>
          <w:szCs w:val="28"/>
          <w:lang w:val="vi-VN"/>
        </w:rPr>
        <w:t xml:space="preserve"> </w:t>
      </w:r>
      <w:r w:rsidRPr="004013D4">
        <w:rPr>
          <w:rStyle w:val="hps"/>
          <w:color w:val="000000" w:themeColor="text1"/>
          <w:sz w:val="28"/>
          <w:szCs w:val="28"/>
          <w:lang w:val="vi-VN"/>
        </w:rPr>
        <w:t>những điểm mạnh</w:t>
      </w:r>
      <w:r w:rsidRPr="004013D4">
        <w:rPr>
          <w:color w:val="000000" w:themeColor="text1"/>
          <w:sz w:val="28"/>
          <w:szCs w:val="28"/>
          <w:lang w:val="vi-VN"/>
        </w:rPr>
        <w:t xml:space="preserve"> </w:t>
      </w:r>
      <w:r w:rsidRPr="004013D4">
        <w:rPr>
          <w:rStyle w:val="hps"/>
          <w:color w:val="000000" w:themeColor="text1"/>
          <w:sz w:val="28"/>
          <w:szCs w:val="28"/>
          <w:lang w:val="vi-VN"/>
        </w:rPr>
        <w:t>và điểm yếu</w:t>
      </w:r>
      <w:r w:rsidRPr="004013D4">
        <w:rPr>
          <w:color w:val="000000" w:themeColor="text1"/>
          <w:sz w:val="28"/>
          <w:szCs w:val="28"/>
          <w:lang w:val="vi-VN"/>
        </w:rPr>
        <w:t xml:space="preserve"> </w:t>
      </w:r>
      <w:r w:rsidRPr="004013D4">
        <w:rPr>
          <w:rStyle w:val="hps"/>
          <w:color w:val="000000" w:themeColor="text1"/>
          <w:sz w:val="28"/>
          <w:szCs w:val="28"/>
          <w:lang w:val="vi-VN"/>
        </w:rPr>
        <w:t xml:space="preserve">của mỗi </w:t>
      </w:r>
      <w:r w:rsidR="00F57383" w:rsidRPr="004013D4">
        <w:rPr>
          <w:rStyle w:val="hps"/>
          <w:color w:val="000000" w:themeColor="text1"/>
          <w:sz w:val="28"/>
          <w:szCs w:val="28"/>
        </w:rPr>
        <w:t>học sinh</w:t>
      </w:r>
      <w:r w:rsidRPr="004013D4">
        <w:rPr>
          <w:color w:val="000000" w:themeColor="text1"/>
          <w:sz w:val="28"/>
          <w:szCs w:val="28"/>
          <w:lang w:val="vi-VN"/>
        </w:rPr>
        <w:t xml:space="preserve"> </w:t>
      </w:r>
      <w:r w:rsidRPr="004013D4">
        <w:rPr>
          <w:rStyle w:val="hps"/>
          <w:color w:val="000000" w:themeColor="text1"/>
          <w:sz w:val="28"/>
          <w:szCs w:val="28"/>
          <w:lang w:val="vi-VN"/>
        </w:rPr>
        <w:t>và</w:t>
      </w:r>
      <w:r w:rsidRPr="004013D4">
        <w:rPr>
          <w:color w:val="000000" w:themeColor="text1"/>
          <w:sz w:val="28"/>
          <w:szCs w:val="28"/>
          <w:lang w:val="vi-VN"/>
        </w:rPr>
        <w:t xml:space="preserve"> </w:t>
      </w:r>
      <w:r w:rsidRPr="004013D4">
        <w:rPr>
          <w:rStyle w:val="hps"/>
          <w:color w:val="000000" w:themeColor="text1"/>
          <w:sz w:val="28"/>
          <w:szCs w:val="28"/>
          <w:lang w:val="vi-VN"/>
        </w:rPr>
        <w:t>cung cấp cho họ</w:t>
      </w:r>
      <w:r w:rsidRPr="004013D4">
        <w:rPr>
          <w:color w:val="000000" w:themeColor="text1"/>
          <w:sz w:val="28"/>
          <w:szCs w:val="28"/>
          <w:lang w:val="vi-VN"/>
        </w:rPr>
        <w:t xml:space="preserve"> </w:t>
      </w:r>
      <w:r w:rsidRPr="004013D4">
        <w:rPr>
          <w:rStyle w:val="hps"/>
          <w:color w:val="000000" w:themeColor="text1"/>
          <w:sz w:val="28"/>
          <w:szCs w:val="28"/>
          <w:lang w:val="vi-VN"/>
        </w:rPr>
        <w:t>thông tin phản hồi</w:t>
      </w:r>
      <w:r w:rsidRPr="004013D4">
        <w:rPr>
          <w:rStyle w:val="hps"/>
          <w:color w:val="000000" w:themeColor="text1"/>
          <w:sz w:val="28"/>
          <w:szCs w:val="28"/>
        </w:rPr>
        <w:t xml:space="preserve"> </w:t>
      </w:r>
      <w:r w:rsidRPr="004013D4">
        <w:rPr>
          <w:color w:val="000000" w:themeColor="text1"/>
          <w:sz w:val="28"/>
          <w:szCs w:val="28"/>
        </w:rPr>
        <w:t>để</w:t>
      </w:r>
      <w:r w:rsidRPr="004013D4">
        <w:rPr>
          <w:rStyle w:val="hps"/>
          <w:color w:val="000000" w:themeColor="text1"/>
          <w:sz w:val="28"/>
          <w:szCs w:val="28"/>
          <w:lang w:val="vi-VN"/>
        </w:rPr>
        <w:t xml:space="preserve"> tiếp tục</w:t>
      </w:r>
      <w:r w:rsidRPr="004013D4">
        <w:rPr>
          <w:color w:val="000000" w:themeColor="text1"/>
          <w:sz w:val="28"/>
          <w:szCs w:val="28"/>
          <w:lang w:val="vi-VN"/>
        </w:rPr>
        <w:t xml:space="preserve"> </w:t>
      </w:r>
      <w:r w:rsidRPr="004013D4">
        <w:rPr>
          <w:color w:val="000000" w:themeColor="text1"/>
          <w:sz w:val="28"/>
          <w:szCs w:val="28"/>
        </w:rPr>
        <w:t xml:space="preserve">việc </w:t>
      </w:r>
      <w:r w:rsidRPr="004013D4">
        <w:rPr>
          <w:rStyle w:val="hps"/>
          <w:color w:val="000000" w:themeColor="text1"/>
          <w:sz w:val="28"/>
          <w:szCs w:val="28"/>
          <w:lang w:val="vi-VN"/>
        </w:rPr>
        <w:t>học</w:t>
      </w:r>
      <w:r w:rsidR="00F57383" w:rsidRPr="004013D4">
        <w:rPr>
          <w:rStyle w:val="hps"/>
          <w:color w:val="000000" w:themeColor="text1"/>
          <w:sz w:val="28"/>
          <w:szCs w:val="28"/>
        </w:rPr>
        <w:t>/</w:t>
      </w:r>
      <w:r w:rsidR="00F57383" w:rsidRPr="004013D4">
        <w:rPr>
          <w:color w:val="000000" w:themeColor="text1"/>
          <w:sz w:val="28"/>
          <w:szCs w:val="28"/>
        </w:rPr>
        <w:t xml:space="preserve"> tham gia các hoạt động giáo dục</w:t>
      </w:r>
      <w:r w:rsidRPr="004013D4">
        <w:rPr>
          <w:rStyle w:val="hps"/>
          <w:color w:val="000000" w:themeColor="text1"/>
          <w:sz w:val="28"/>
          <w:szCs w:val="28"/>
          <w:lang w:val="vi-VN"/>
        </w:rPr>
        <w:t xml:space="preserve"> của mình</w:t>
      </w:r>
      <w:r w:rsidRPr="004013D4">
        <w:rPr>
          <w:rStyle w:val="hps"/>
          <w:color w:val="000000" w:themeColor="text1"/>
          <w:sz w:val="28"/>
          <w:szCs w:val="28"/>
        </w:rPr>
        <w:t xml:space="preserve"> ở các</w:t>
      </w:r>
      <w:r w:rsidRPr="004013D4">
        <w:rPr>
          <w:rStyle w:val="hps"/>
          <w:color w:val="000000" w:themeColor="text1"/>
          <w:sz w:val="28"/>
          <w:szCs w:val="28"/>
          <w:lang w:val="vi-VN"/>
        </w:rPr>
        <w:t xml:space="preserve"> giai đoạn </w:t>
      </w:r>
      <w:r w:rsidRPr="004013D4">
        <w:rPr>
          <w:rStyle w:val="hps"/>
          <w:color w:val="000000" w:themeColor="text1"/>
          <w:sz w:val="28"/>
          <w:szCs w:val="28"/>
        </w:rPr>
        <w:t xml:space="preserve">học tập </w:t>
      </w:r>
      <w:r w:rsidRPr="004013D4">
        <w:rPr>
          <w:rStyle w:val="hps"/>
          <w:color w:val="000000" w:themeColor="text1"/>
          <w:sz w:val="28"/>
          <w:szCs w:val="28"/>
          <w:lang w:val="vi-VN"/>
        </w:rPr>
        <w:t>tiếp theo</w:t>
      </w:r>
      <w:r w:rsidRPr="004013D4">
        <w:rPr>
          <w:color w:val="000000" w:themeColor="text1"/>
          <w:sz w:val="28"/>
          <w:szCs w:val="28"/>
        </w:rPr>
        <w:t xml:space="preserve">. </w:t>
      </w:r>
      <w:r w:rsidRPr="004013D4">
        <w:rPr>
          <w:rStyle w:val="hps"/>
          <w:color w:val="000000" w:themeColor="text1"/>
          <w:sz w:val="28"/>
          <w:szCs w:val="28"/>
          <w:lang w:val="vi-VN"/>
        </w:rPr>
        <w:t>Giáo viên</w:t>
      </w:r>
      <w:r w:rsidRPr="004013D4">
        <w:rPr>
          <w:color w:val="000000" w:themeColor="text1"/>
          <w:sz w:val="28"/>
          <w:szCs w:val="28"/>
          <w:lang w:val="vi-VN"/>
        </w:rPr>
        <w:t xml:space="preserve"> </w:t>
      </w:r>
      <w:r w:rsidRPr="004013D4">
        <w:rPr>
          <w:color w:val="000000" w:themeColor="text1"/>
          <w:sz w:val="28"/>
          <w:szCs w:val="28"/>
        </w:rPr>
        <w:t xml:space="preserve">vẫn giữ vai trò chủ đạo trong </w:t>
      </w:r>
      <w:r w:rsidRPr="004013D4">
        <w:rPr>
          <w:rStyle w:val="hps"/>
          <w:color w:val="000000" w:themeColor="text1"/>
          <w:sz w:val="28"/>
          <w:szCs w:val="28"/>
          <w:lang w:val="vi-VN"/>
        </w:rPr>
        <w:t>đánh giá</w:t>
      </w:r>
      <w:r w:rsidRPr="004013D4">
        <w:rPr>
          <w:color w:val="000000" w:themeColor="text1"/>
          <w:sz w:val="28"/>
          <w:szCs w:val="28"/>
          <w:lang w:val="vi-VN"/>
        </w:rPr>
        <w:t xml:space="preserve"> </w:t>
      </w:r>
      <w:r w:rsidRPr="004013D4">
        <w:rPr>
          <w:color w:val="000000" w:themeColor="text1"/>
          <w:sz w:val="28"/>
          <w:szCs w:val="28"/>
        </w:rPr>
        <w:t xml:space="preserve">kết quả </w:t>
      </w:r>
      <w:r w:rsidRPr="004013D4">
        <w:rPr>
          <w:rStyle w:val="hps"/>
          <w:color w:val="000000" w:themeColor="text1"/>
          <w:sz w:val="28"/>
          <w:szCs w:val="28"/>
          <w:lang w:val="vi-VN"/>
        </w:rPr>
        <w:t>học tập</w:t>
      </w:r>
      <w:r w:rsidR="00F57383" w:rsidRPr="004013D4">
        <w:rPr>
          <w:rStyle w:val="hps"/>
          <w:color w:val="000000" w:themeColor="text1"/>
          <w:sz w:val="28"/>
          <w:szCs w:val="28"/>
        </w:rPr>
        <w:t>/</w:t>
      </w:r>
      <w:r w:rsidR="00F57383" w:rsidRPr="004013D4">
        <w:rPr>
          <w:color w:val="000000" w:themeColor="text1"/>
          <w:sz w:val="28"/>
          <w:szCs w:val="28"/>
        </w:rPr>
        <w:t xml:space="preserve"> tham gia các  hoạt động giáo dục</w:t>
      </w:r>
      <w:r w:rsidRPr="004013D4">
        <w:rPr>
          <w:rStyle w:val="hps"/>
          <w:color w:val="000000" w:themeColor="text1"/>
          <w:sz w:val="28"/>
          <w:szCs w:val="28"/>
        </w:rPr>
        <w:t xml:space="preserve">, </w:t>
      </w:r>
      <w:r w:rsidRPr="004013D4">
        <w:rPr>
          <w:rStyle w:val="hps"/>
          <w:color w:val="000000" w:themeColor="text1"/>
          <w:sz w:val="28"/>
          <w:szCs w:val="28"/>
          <w:lang w:val="vi-VN"/>
        </w:rPr>
        <w:t>nhưng</w:t>
      </w:r>
      <w:r w:rsidRPr="004013D4">
        <w:rPr>
          <w:color w:val="000000" w:themeColor="text1"/>
          <w:sz w:val="28"/>
          <w:szCs w:val="28"/>
          <w:lang w:val="vi-VN"/>
        </w:rPr>
        <w:t xml:space="preserve"> </w:t>
      </w:r>
      <w:r w:rsidR="00F57383" w:rsidRPr="004013D4">
        <w:rPr>
          <w:rStyle w:val="hps"/>
          <w:color w:val="000000" w:themeColor="text1"/>
          <w:sz w:val="28"/>
          <w:szCs w:val="28"/>
        </w:rPr>
        <w:t>học sinh</w:t>
      </w:r>
      <w:r w:rsidRPr="004013D4">
        <w:rPr>
          <w:rStyle w:val="hps"/>
          <w:color w:val="000000" w:themeColor="text1"/>
          <w:sz w:val="28"/>
          <w:szCs w:val="28"/>
        </w:rPr>
        <w:t xml:space="preserve"> cũng được tham gia vào quá trình đánh giá. </w:t>
      </w:r>
      <w:r w:rsidR="00F57383" w:rsidRPr="004013D4">
        <w:rPr>
          <w:rStyle w:val="hps"/>
          <w:color w:val="000000" w:themeColor="text1"/>
          <w:sz w:val="28"/>
          <w:szCs w:val="28"/>
        </w:rPr>
        <w:t>Học sinh</w:t>
      </w:r>
      <w:r w:rsidRPr="004013D4">
        <w:rPr>
          <w:rStyle w:val="hps"/>
          <w:color w:val="000000" w:themeColor="text1"/>
          <w:sz w:val="28"/>
          <w:szCs w:val="28"/>
        </w:rPr>
        <w:t xml:space="preserve"> có thể tự đánh giá hoặc đánh giá lẫn nhau dưới sự hướng dẫn của giáo viên, qua đó họ tự đánh giá được khả năng học tập của mình để điều chỉnh hoạt động học tập</w:t>
      </w:r>
      <w:r w:rsidR="00F57383" w:rsidRPr="004013D4">
        <w:rPr>
          <w:rStyle w:val="hps"/>
          <w:color w:val="000000" w:themeColor="text1"/>
          <w:sz w:val="28"/>
          <w:szCs w:val="28"/>
        </w:rPr>
        <w:t xml:space="preserve">/ </w:t>
      </w:r>
      <w:r w:rsidR="00F57383" w:rsidRPr="004013D4">
        <w:rPr>
          <w:color w:val="000000" w:themeColor="text1"/>
          <w:sz w:val="28"/>
          <w:szCs w:val="28"/>
        </w:rPr>
        <w:t>tham gia các hoạt động giáo dục</w:t>
      </w:r>
      <w:r w:rsidRPr="004013D4">
        <w:rPr>
          <w:rStyle w:val="hps"/>
          <w:color w:val="000000" w:themeColor="text1"/>
          <w:sz w:val="28"/>
          <w:szCs w:val="28"/>
        </w:rPr>
        <w:t xml:space="preserve"> được tốt hơn.</w:t>
      </w:r>
    </w:p>
    <w:p w14:paraId="3730D9D0" w14:textId="77777777" w:rsidR="00257B06" w:rsidRPr="004013D4" w:rsidRDefault="00257B06" w:rsidP="00096B1F">
      <w:pPr>
        <w:pStyle w:val="Heading4"/>
        <w:rPr>
          <w:rStyle w:val="hps"/>
          <w:color w:val="000000" w:themeColor="text1"/>
        </w:rPr>
      </w:pPr>
      <w:bookmarkStart w:id="31" w:name="_Toc50281869"/>
      <w:r w:rsidRPr="004013D4">
        <w:rPr>
          <w:rStyle w:val="hps"/>
          <w:color w:val="000000" w:themeColor="text1"/>
        </w:rPr>
        <w:t>1.2.2 Đánh giá là học tập</w:t>
      </w:r>
      <w:bookmarkEnd w:id="31"/>
    </w:p>
    <w:p w14:paraId="0F3D32C7" w14:textId="11713F99" w:rsidR="00382434" w:rsidRPr="004013D4" w:rsidRDefault="00382434" w:rsidP="003701F4">
      <w:pPr>
        <w:spacing w:line="360" w:lineRule="auto"/>
        <w:ind w:firstLine="360"/>
        <w:rPr>
          <w:rStyle w:val="hps"/>
          <w:color w:val="000000" w:themeColor="text1"/>
          <w:sz w:val="28"/>
          <w:szCs w:val="28"/>
        </w:rPr>
      </w:pPr>
      <w:r w:rsidRPr="004013D4">
        <w:rPr>
          <w:rStyle w:val="hps"/>
          <w:color w:val="000000" w:themeColor="text1"/>
          <w:sz w:val="28"/>
          <w:szCs w:val="28"/>
        </w:rPr>
        <w:t>Đánh giá là học tập (assessment as learning) nhìn nhận đánh giá với tư cách như là một quá trình học tập</w:t>
      </w:r>
      <w:r w:rsidR="00F57383" w:rsidRPr="004013D4">
        <w:rPr>
          <w:rStyle w:val="hps"/>
          <w:color w:val="000000" w:themeColor="text1"/>
          <w:sz w:val="28"/>
          <w:szCs w:val="28"/>
        </w:rPr>
        <w:t>/hoạt động giáo dục</w:t>
      </w:r>
      <w:r w:rsidRPr="004013D4">
        <w:rPr>
          <w:rStyle w:val="hps"/>
          <w:color w:val="000000" w:themeColor="text1"/>
          <w:sz w:val="28"/>
          <w:szCs w:val="28"/>
        </w:rPr>
        <w:t xml:space="preserve">. </w:t>
      </w:r>
      <w:r w:rsidR="00F57383" w:rsidRPr="004013D4">
        <w:rPr>
          <w:rStyle w:val="hps"/>
          <w:color w:val="000000" w:themeColor="text1"/>
          <w:sz w:val="28"/>
          <w:szCs w:val="28"/>
        </w:rPr>
        <w:t>Học sinh</w:t>
      </w:r>
      <w:r w:rsidRPr="004013D4">
        <w:rPr>
          <w:rStyle w:val="hps"/>
          <w:color w:val="000000" w:themeColor="text1"/>
          <w:sz w:val="28"/>
          <w:szCs w:val="28"/>
        </w:rPr>
        <w:t xml:space="preserve"> cần nhận thức được các nhiệm vụ đánh giá cũng chính là công việc học tập</w:t>
      </w:r>
      <w:r w:rsidR="00F57383" w:rsidRPr="004013D4">
        <w:rPr>
          <w:rStyle w:val="hps"/>
          <w:color w:val="000000" w:themeColor="text1"/>
          <w:sz w:val="28"/>
          <w:szCs w:val="28"/>
        </w:rPr>
        <w:t>/tham gia hoạt động giáo dục</w:t>
      </w:r>
      <w:r w:rsidRPr="004013D4">
        <w:rPr>
          <w:rStyle w:val="hps"/>
          <w:color w:val="000000" w:themeColor="text1"/>
          <w:sz w:val="28"/>
          <w:szCs w:val="28"/>
        </w:rPr>
        <w:t xml:space="preserve"> của họ. Việc đánh giá cũng được diễn ra thường xuyên, liên tục trong quá trình học tập</w:t>
      </w:r>
      <w:r w:rsidR="00F57383" w:rsidRPr="004013D4">
        <w:rPr>
          <w:rStyle w:val="hps"/>
          <w:color w:val="000000" w:themeColor="text1"/>
          <w:sz w:val="28"/>
          <w:szCs w:val="28"/>
        </w:rPr>
        <w:t xml:space="preserve"> /tham gia hoạt động giáo dục</w:t>
      </w:r>
      <w:r w:rsidRPr="004013D4">
        <w:rPr>
          <w:rStyle w:val="hps"/>
          <w:color w:val="000000" w:themeColor="text1"/>
          <w:sz w:val="28"/>
          <w:szCs w:val="28"/>
        </w:rPr>
        <w:t xml:space="preserve"> của </w:t>
      </w:r>
      <w:r w:rsidR="00F57383" w:rsidRPr="004013D4">
        <w:rPr>
          <w:rStyle w:val="hps"/>
          <w:color w:val="000000" w:themeColor="text1"/>
          <w:sz w:val="28"/>
          <w:szCs w:val="28"/>
        </w:rPr>
        <w:t>học sinh</w:t>
      </w:r>
      <w:r w:rsidRPr="004013D4">
        <w:rPr>
          <w:rStyle w:val="hps"/>
          <w:color w:val="000000" w:themeColor="text1"/>
          <w:sz w:val="28"/>
          <w:szCs w:val="28"/>
        </w:rPr>
        <w:t>. Đánh giá kết quả như là việc họ</w:t>
      </w:r>
      <w:r w:rsidR="00F57383" w:rsidRPr="004013D4">
        <w:rPr>
          <w:rStyle w:val="hps"/>
          <w:color w:val="000000" w:themeColor="text1"/>
          <w:sz w:val="28"/>
          <w:szCs w:val="28"/>
        </w:rPr>
        <w:t>c/ tham gia hoạt động giáo dục</w:t>
      </w:r>
      <w:r w:rsidRPr="004013D4">
        <w:rPr>
          <w:rStyle w:val="hps"/>
          <w:color w:val="000000" w:themeColor="text1"/>
          <w:sz w:val="28"/>
          <w:szCs w:val="28"/>
        </w:rPr>
        <w:t xml:space="preserve"> tập trung vào bồi dưỡng khả năng tự đánh </w:t>
      </w:r>
      <w:r w:rsidRPr="004013D4">
        <w:rPr>
          <w:rStyle w:val="hps"/>
          <w:color w:val="000000" w:themeColor="text1"/>
          <w:sz w:val="28"/>
          <w:szCs w:val="28"/>
        </w:rPr>
        <w:lastRenderedPageBreak/>
        <w:t xml:space="preserve">giá của </w:t>
      </w:r>
      <w:r w:rsidR="00F57383" w:rsidRPr="004013D4">
        <w:rPr>
          <w:rStyle w:val="hps"/>
          <w:color w:val="000000" w:themeColor="text1"/>
          <w:sz w:val="28"/>
          <w:szCs w:val="28"/>
        </w:rPr>
        <w:t>học sinh</w:t>
      </w:r>
      <w:r w:rsidRPr="004013D4">
        <w:rPr>
          <w:rStyle w:val="hps"/>
          <w:color w:val="000000" w:themeColor="text1"/>
          <w:sz w:val="28"/>
          <w:szCs w:val="28"/>
        </w:rPr>
        <w:t xml:space="preserve"> dưới sự hướng dẫn, kết hợp với sự đánh giá của giáo viên với hai hình thức đánh giá cơ bản là tự đánh giá và đánh giá đồng đẳng. Qua đó, </w:t>
      </w:r>
      <w:r w:rsidR="00F57383" w:rsidRPr="004013D4">
        <w:rPr>
          <w:rStyle w:val="hps"/>
          <w:color w:val="000000" w:themeColor="text1"/>
          <w:sz w:val="28"/>
          <w:szCs w:val="28"/>
        </w:rPr>
        <w:t>học sinh</w:t>
      </w:r>
      <w:r w:rsidRPr="004013D4">
        <w:rPr>
          <w:rStyle w:val="hps"/>
          <w:color w:val="000000" w:themeColor="text1"/>
          <w:sz w:val="28"/>
          <w:szCs w:val="28"/>
        </w:rPr>
        <w:t xml:space="preserve"> học được cách đánh giá, tự phản hồi với bản thân xem kết quả học tập</w:t>
      </w:r>
      <w:r w:rsidR="00F57383" w:rsidRPr="004013D4">
        <w:rPr>
          <w:rStyle w:val="hps"/>
          <w:color w:val="000000" w:themeColor="text1"/>
          <w:sz w:val="28"/>
          <w:szCs w:val="28"/>
        </w:rPr>
        <w:t>/tham gia các hoạt động giáo dục</w:t>
      </w:r>
      <w:r w:rsidRPr="004013D4">
        <w:rPr>
          <w:rStyle w:val="hps"/>
          <w:color w:val="000000" w:themeColor="text1"/>
          <w:sz w:val="28"/>
          <w:szCs w:val="28"/>
        </w:rPr>
        <w:t xml:space="preserve"> của mình đến đâu, tốt hay chưa, tốt như thế nào. Ở đây, </w:t>
      </w:r>
      <w:r w:rsidR="00F57383" w:rsidRPr="004013D4">
        <w:rPr>
          <w:rStyle w:val="hps"/>
          <w:color w:val="000000" w:themeColor="text1"/>
          <w:sz w:val="28"/>
          <w:szCs w:val="28"/>
        </w:rPr>
        <w:t>học sinh</w:t>
      </w:r>
      <w:r w:rsidRPr="004013D4">
        <w:rPr>
          <w:rStyle w:val="hps"/>
          <w:color w:val="000000" w:themeColor="text1"/>
          <w:sz w:val="28"/>
          <w:szCs w:val="28"/>
        </w:rPr>
        <w:t xml:space="preserve"> giữ vai trò chủ đạo trong quá trình đánh giá. Họ tự giám sát hoặc theo dõi quá trình học tập</w:t>
      </w:r>
      <w:r w:rsidR="00F57383" w:rsidRPr="004013D4">
        <w:rPr>
          <w:rStyle w:val="hps"/>
          <w:color w:val="000000" w:themeColor="text1"/>
          <w:sz w:val="28"/>
          <w:szCs w:val="28"/>
        </w:rPr>
        <w:t xml:space="preserve">/tham gia hoạt động giáo dục </w:t>
      </w:r>
      <w:r w:rsidRPr="004013D4">
        <w:rPr>
          <w:rStyle w:val="hps"/>
          <w:color w:val="000000" w:themeColor="text1"/>
          <w:sz w:val="28"/>
          <w:szCs w:val="28"/>
        </w:rPr>
        <w:t>của mình, tự so sánh, đánh giá</w:t>
      </w:r>
      <w:r w:rsidR="00F57383" w:rsidRPr="004013D4">
        <w:rPr>
          <w:rStyle w:val="hps"/>
          <w:color w:val="000000" w:themeColor="text1"/>
          <w:sz w:val="28"/>
          <w:szCs w:val="28"/>
        </w:rPr>
        <w:t xml:space="preserve"> kết quả học tập/tham gia hoạt động giáo dục</w:t>
      </w:r>
      <w:r w:rsidRPr="004013D4">
        <w:rPr>
          <w:rStyle w:val="hps"/>
          <w:color w:val="000000" w:themeColor="text1"/>
          <w:sz w:val="28"/>
          <w:szCs w:val="28"/>
        </w:rPr>
        <w:t xml:space="preserve"> của mình theo những tiêu chí do giáo viên cung cấp và sử dụng kết quả đánh giá ấy để điều chỉnh </w:t>
      </w:r>
      <w:r w:rsidR="00481793" w:rsidRPr="004013D4">
        <w:rPr>
          <w:rStyle w:val="hps"/>
          <w:color w:val="000000" w:themeColor="text1"/>
          <w:sz w:val="28"/>
          <w:szCs w:val="28"/>
        </w:rPr>
        <w:t>bản thân</w:t>
      </w:r>
      <w:r w:rsidRPr="004013D4">
        <w:rPr>
          <w:rStyle w:val="hps"/>
          <w:color w:val="000000" w:themeColor="text1"/>
          <w:sz w:val="28"/>
          <w:szCs w:val="28"/>
        </w:rPr>
        <w:t xml:space="preserve">. Kết quả đánh giá này không được ghi vào học bạ mà chỉ có vai trò như một nguồn thông tin để </w:t>
      </w:r>
      <w:r w:rsidR="000A24D7" w:rsidRPr="004013D4">
        <w:rPr>
          <w:rStyle w:val="hps"/>
          <w:color w:val="000000" w:themeColor="text1"/>
          <w:sz w:val="28"/>
          <w:szCs w:val="28"/>
        </w:rPr>
        <w:t>học sinh</w:t>
      </w:r>
      <w:r w:rsidRPr="004013D4">
        <w:rPr>
          <w:rStyle w:val="hps"/>
          <w:color w:val="000000" w:themeColor="text1"/>
          <w:sz w:val="28"/>
          <w:szCs w:val="28"/>
        </w:rPr>
        <w:t xml:space="preserve"> tự ý thức khả năng học tập của mình đang ở mức độ nào, từ đó thiết lập mục tiêu học tập cá nhân và lên kế hoạch học tập tiếp theo.</w:t>
      </w:r>
    </w:p>
    <w:p w14:paraId="7D659187" w14:textId="14C68DEE" w:rsidR="00257B06" w:rsidRPr="004013D4" w:rsidRDefault="00257B06" w:rsidP="00096B1F">
      <w:pPr>
        <w:pStyle w:val="Heading4"/>
        <w:rPr>
          <w:rStyle w:val="hps"/>
          <w:color w:val="000000" w:themeColor="text1"/>
        </w:rPr>
      </w:pPr>
      <w:bookmarkStart w:id="32" w:name="_Toc50281870"/>
      <w:r w:rsidRPr="004013D4">
        <w:rPr>
          <w:rStyle w:val="hps"/>
          <w:color w:val="000000" w:themeColor="text1"/>
        </w:rPr>
        <w:t>1.2.3 Đánh giá kết quả học tập</w:t>
      </w:r>
      <w:r w:rsidR="00481793" w:rsidRPr="004013D4">
        <w:rPr>
          <w:rStyle w:val="hps"/>
          <w:color w:val="000000" w:themeColor="text1"/>
        </w:rPr>
        <w:t xml:space="preserve"> /tham gia hoạt động giáo dục</w:t>
      </w:r>
      <w:bookmarkEnd w:id="32"/>
    </w:p>
    <w:p w14:paraId="39D1BAB5" w14:textId="1AC0598D" w:rsidR="00382434" w:rsidRPr="004013D4" w:rsidRDefault="00382434" w:rsidP="003701F4">
      <w:pPr>
        <w:pStyle w:val="0noidung0"/>
        <w:spacing w:line="360" w:lineRule="auto"/>
        <w:rPr>
          <w:rStyle w:val="hps"/>
          <w:color w:val="000000" w:themeColor="text1"/>
        </w:rPr>
      </w:pPr>
      <w:r w:rsidRPr="004013D4">
        <w:rPr>
          <w:color w:val="000000" w:themeColor="text1"/>
        </w:rPr>
        <w:t xml:space="preserve">- Đánh giá kết quả học tập (assessment of learning) có mục tiêu chủ yếu là đánh giá tổng kết, xếp loại, lên lớp và chứng nhận kết quả. Đánh giá này diễn ra sau khi </w:t>
      </w:r>
      <w:r w:rsidR="00481793" w:rsidRPr="004013D4">
        <w:rPr>
          <w:color w:val="000000" w:themeColor="text1"/>
        </w:rPr>
        <w:t>học sinh</w:t>
      </w:r>
      <w:r w:rsidRPr="004013D4">
        <w:rPr>
          <w:color w:val="000000" w:themeColor="text1"/>
        </w:rPr>
        <w:t xml:space="preserve"> học</w:t>
      </w:r>
      <w:r w:rsidR="00481793" w:rsidRPr="004013D4">
        <w:rPr>
          <w:color w:val="000000" w:themeColor="text1"/>
        </w:rPr>
        <w:t>/ thực hiện</w:t>
      </w:r>
      <w:r w:rsidRPr="004013D4">
        <w:rPr>
          <w:color w:val="000000" w:themeColor="text1"/>
        </w:rPr>
        <w:t xml:space="preserve"> xong một giai đoạn học tập nhằm xác định xem các mục tiêu dạy học</w:t>
      </w:r>
      <w:r w:rsidR="00481793" w:rsidRPr="004013D4">
        <w:rPr>
          <w:rStyle w:val="hps"/>
          <w:color w:val="000000" w:themeColor="text1"/>
        </w:rPr>
        <w:t>/tổ chức hoạt động giáo dục</w:t>
      </w:r>
      <w:r w:rsidRPr="004013D4">
        <w:rPr>
          <w:color w:val="000000" w:themeColor="text1"/>
        </w:rPr>
        <w:t xml:space="preserve"> có được thực hiện không và đạt được ở mức nào. Giáo viên là trung tâm trong quá trình đánh giá và </w:t>
      </w:r>
      <w:r w:rsidR="00481793" w:rsidRPr="004013D4">
        <w:rPr>
          <w:color w:val="000000" w:themeColor="text1"/>
        </w:rPr>
        <w:t>học sinh</w:t>
      </w:r>
      <w:r w:rsidRPr="004013D4">
        <w:rPr>
          <w:color w:val="000000" w:themeColor="text1"/>
        </w:rPr>
        <w:t xml:space="preserve"> không được tham gia vào các khâu của quá trình đánh giá.</w:t>
      </w:r>
    </w:p>
    <w:p w14:paraId="3DF4975B" w14:textId="77777777" w:rsidR="00382434" w:rsidRPr="004013D4" w:rsidRDefault="00382434" w:rsidP="003701F4">
      <w:pPr>
        <w:pStyle w:val="0noidung0"/>
        <w:spacing w:line="360" w:lineRule="auto"/>
        <w:rPr>
          <w:rStyle w:val="hps"/>
          <w:color w:val="000000" w:themeColor="text1"/>
        </w:rPr>
      </w:pPr>
      <w:r w:rsidRPr="004013D4">
        <w:rPr>
          <w:rStyle w:val="hps"/>
          <w:color w:val="000000" w:themeColor="text1"/>
        </w:rPr>
        <w:t>Có thể tóm tắt những điểm khác biệt cơ bản giữa đánh giá kết quả của việc học, đánh giá kết quả vì việc học và đánh giá kết quả như là việc học qua bảng sau:</w:t>
      </w:r>
    </w:p>
    <w:p w14:paraId="6B5F6396" w14:textId="77777777" w:rsidR="00382434" w:rsidRPr="004013D4" w:rsidRDefault="00382434" w:rsidP="002B4E33">
      <w:pPr>
        <w:pStyle w:val="0noidung0"/>
        <w:spacing w:line="360" w:lineRule="auto"/>
        <w:ind w:firstLine="0"/>
        <w:rPr>
          <w:b/>
          <w:i/>
          <w:color w:val="000000" w:themeColor="text1"/>
          <w:spacing w:val="-6"/>
        </w:rPr>
      </w:pPr>
      <w:bookmarkStart w:id="33" w:name="_Toc441928558"/>
      <w:bookmarkStart w:id="34" w:name="_Toc441929441"/>
      <w:bookmarkStart w:id="35" w:name="_Toc441929568"/>
      <w:bookmarkStart w:id="36" w:name="_Toc442273433"/>
      <w:bookmarkStart w:id="37" w:name="_Toc442273691"/>
      <w:bookmarkStart w:id="38" w:name="_Toc442274195"/>
      <w:bookmarkStart w:id="39" w:name="_Toc451498506"/>
      <w:r w:rsidRPr="004013D4">
        <w:rPr>
          <w:b/>
          <w:i/>
          <w:color w:val="000000" w:themeColor="text1"/>
          <w:spacing w:val="-6"/>
        </w:rPr>
        <w:t xml:space="preserve">Bảng 1. Bảng so sánh giữa ĐG kết quả học tập, ĐG vì </w:t>
      </w:r>
      <w:bookmarkEnd w:id="33"/>
      <w:bookmarkEnd w:id="34"/>
      <w:bookmarkEnd w:id="35"/>
      <w:bookmarkEnd w:id="36"/>
      <w:bookmarkEnd w:id="37"/>
      <w:bookmarkEnd w:id="38"/>
      <w:bookmarkEnd w:id="39"/>
      <w:r w:rsidRPr="004013D4">
        <w:rPr>
          <w:b/>
          <w:i/>
          <w:color w:val="000000" w:themeColor="text1"/>
          <w:spacing w:val="-6"/>
        </w:rPr>
        <w:t xml:space="preserve">học tập và </w:t>
      </w:r>
      <w:bookmarkStart w:id="40" w:name="_Toc441928559"/>
      <w:bookmarkStart w:id="41" w:name="_Toc441929442"/>
      <w:bookmarkStart w:id="42" w:name="_Toc441929569"/>
      <w:bookmarkStart w:id="43" w:name="_Toc442273434"/>
      <w:bookmarkStart w:id="44" w:name="_Toc442273692"/>
      <w:bookmarkStart w:id="45" w:name="_Toc442274196"/>
      <w:bookmarkStart w:id="46" w:name="_Toc451498507"/>
      <w:r w:rsidRPr="004013D4">
        <w:rPr>
          <w:b/>
          <w:i/>
          <w:color w:val="000000" w:themeColor="text1"/>
        </w:rPr>
        <w:t xml:space="preserve"> ĐG là học tập</w:t>
      </w:r>
      <w:bookmarkEnd w:id="40"/>
      <w:bookmarkEnd w:id="41"/>
      <w:bookmarkEnd w:id="42"/>
      <w:bookmarkEnd w:id="43"/>
      <w:bookmarkEnd w:id="44"/>
      <w:bookmarkEnd w:id="45"/>
      <w:bookmarkEnd w:id="46"/>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2549"/>
        <w:gridCol w:w="3114"/>
        <w:gridCol w:w="2549"/>
      </w:tblGrid>
      <w:tr w:rsidR="0021228A" w:rsidRPr="004013D4" w14:paraId="114EC3FE" w14:textId="77777777" w:rsidTr="00382434">
        <w:tc>
          <w:tcPr>
            <w:tcW w:w="1560" w:type="dxa"/>
            <w:shd w:val="clear" w:color="auto" w:fill="auto"/>
            <w:vAlign w:val="center"/>
          </w:tcPr>
          <w:p w14:paraId="457C500D" w14:textId="77777777" w:rsidR="00382434" w:rsidRPr="004013D4" w:rsidRDefault="00382434" w:rsidP="00941A5E">
            <w:pPr>
              <w:pStyle w:val="0noidung0"/>
              <w:spacing w:line="360" w:lineRule="auto"/>
              <w:ind w:firstLine="0"/>
              <w:rPr>
                <w:rStyle w:val="hps"/>
                <w:b/>
                <w:i/>
                <w:color w:val="000000" w:themeColor="text1"/>
              </w:rPr>
            </w:pPr>
            <w:r w:rsidRPr="004013D4">
              <w:rPr>
                <w:rStyle w:val="hps"/>
                <w:b/>
                <w:i/>
                <w:color w:val="000000" w:themeColor="text1"/>
              </w:rPr>
              <w:t>Tiêu chí</w:t>
            </w:r>
          </w:p>
          <w:p w14:paraId="4D17E58D" w14:textId="1C29031C" w:rsidR="00382434" w:rsidRPr="004013D4" w:rsidRDefault="00382434" w:rsidP="00941A5E">
            <w:pPr>
              <w:pStyle w:val="0noidung0"/>
              <w:spacing w:line="360" w:lineRule="auto"/>
              <w:ind w:firstLine="0"/>
              <w:rPr>
                <w:rStyle w:val="hps"/>
                <w:b/>
                <w:i/>
                <w:color w:val="000000" w:themeColor="text1"/>
              </w:rPr>
            </w:pPr>
            <w:r w:rsidRPr="004013D4">
              <w:rPr>
                <w:rStyle w:val="hps"/>
                <w:b/>
                <w:i/>
                <w:color w:val="000000" w:themeColor="text1"/>
              </w:rPr>
              <w:t>So sánh</w:t>
            </w:r>
          </w:p>
        </w:tc>
        <w:tc>
          <w:tcPr>
            <w:tcW w:w="2552" w:type="dxa"/>
            <w:shd w:val="clear" w:color="auto" w:fill="auto"/>
            <w:vAlign w:val="center"/>
          </w:tcPr>
          <w:p w14:paraId="28CE4278" w14:textId="77777777" w:rsidR="00382434" w:rsidRPr="004013D4" w:rsidRDefault="00382434" w:rsidP="00246EDF">
            <w:pPr>
              <w:pStyle w:val="0noidung0"/>
              <w:spacing w:line="360" w:lineRule="auto"/>
              <w:ind w:firstLine="0"/>
              <w:rPr>
                <w:b/>
                <w:color w:val="000000" w:themeColor="text1"/>
              </w:rPr>
            </w:pPr>
            <w:r w:rsidRPr="004013D4">
              <w:rPr>
                <w:b/>
                <w:color w:val="000000" w:themeColor="text1"/>
              </w:rPr>
              <w:t>ĐG kết quả học tập</w:t>
            </w:r>
          </w:p>
          <w:p w14:paraId="0BD8ACD2" w14:textId="77777777" w:rsidR="00382434" w:rsidRPr="004013D4" w:rsidRDefault="00382434" w:rsidP="00246EDF">
            <w:pPr>
              <w:pStyle w:val="0noidung0"/>
              <w:spacing w:line="360" w:lineRule="auto"/>
              <w:ind w:firstLine="0"/>
              <w:rPr>
                <w:rStyle w:val="hps"/>
                <w:b/>
                <w:color w:val="000000" w:themeColor="text1"/>
              </w:rPr>
            </w:pPr>
          </w:p>
        </w:tc>
        <w:tc>
          <w:tcPr>
            <w:tcW w:w="3118" w:type="dxa"/>
            <w:shd w:val="clear" w:color="auto" w:fill="auto"/>
            <w:vAlign w:val="center"/>
          </w:tcPr>
          <w:p w14:paraId="126AA2BF" w14:textId="77777777" w:rsidR="00382434" w:rsidRPr="004013D4" w:rsidRDefault="00382434" w:rsidP="00246EDF">
            <w:pPr>
              <w:pStyle w:val="0noidung0"/>
              <w:spacing w:line="360" w:lineRule="auto"/>
              <w:ind w:firstLine="0"/>
              <w:rPr>
                <w:b/>
                <w:color w:val="000000" w:themeColor="text1"/>
              </w:rPr>
            </w:pPr>
            <w:r w:rsidRPr="004013D4">
              <w:rPr>
                <w:b/>
                <w:color w:val="000000" w:themeColor="text1"/>
              </w:rPr>
              <w:t>ĐG vì học tập</w:t>
            </w:r>
          </w:p>
          <w:p w14:paraId="1FF2448B" w14:textId="77777777" w:rsidR="00382434" w:rsidRPr="004013D4" w:rsidRDefault="00382434" w:rsidP="00246EDF">
            <w:pPr>
              <w:pStyle w:val="0noidung0"/>
              <w:spacing w:line="360" w:lineRule="auto"/>
              <w:ind w:firstLine="0"/>
              <w:rPr>
                <w:rStyle w:val="hps"/>
                <w:b/>
                <w:color w:val="000000" w:themeColor="text1"/>
              </w:rPr>
            </w:pPr>
          </w:p>
        </w:tc>
        <w:tc>
          <w:tcPr>
            <w:tcW w:w="2552" w:type="dxa"/>
            <w:shd w:val="clear" w:color="auto" w:fill="auto"/>
          </w:tcPr>
          <w:p w14:paraId="2C3C4317" w14:textId="14CAC5CC" w:rsidR="00382434" w:rsidRPr="004013D4" w:rsidRDefault="00382434" w:rsidP="00246EDF">
            <w:pPr>
              <w:pStyle w:val="0noidung0"/>
              <w:spacing w:line="360" w:lineRule="auto"/>
              <w:ind w:firstLine="0"/>
              <w:rPr>
                <w:rStyle w:val="hps"/>
                <w:b/>
                <w:color w:val="000000" w:themeColor="text1"/>
              </w:rPr>
            </w:pPr>
            <w:r w:rsidRPr="004013D4">
              <w:rPr>
                <w:rStyle w:val="hps"/>
                <w:b/>
                <w:color w:val="000000" w:themeColor="text1"/>
              </w:rPr>
              <w:t>ĐG là học tập</w:t>
            </w:r>
          </w:p>
          <w:p w14:paraId="1EE6A4D8" w14:textId="77777777" w:rsidR="00382434" w:rsidRPr="004013D4" w:rsidRDefault="00382434" w:rsidP="00246EDF">
            <w:pPr>
              <w:pStyle w:val="0noidung0"/>
              <w:spacing w:line="360" w:lineRule="auto"/>
              <w:ind w:firstLine="0"/>
              <w:rPr>
                <w:rStyle w:val="hps"/>
                <w:b/>
                <w:color w:val="000000" w:themeColor="text1"/>
              </w:rPr>
            </w:pPr>
          </w:p>
        </w:tc>
      </w:tr>
      <w:tr w:rsidR="0021228A" w:rsidRPr="004013D4" w14:paraId="49B41B87" w14:textId="77777777" w:rsidTr="00382434">
        <w:tc>
          <w:tcPr>
            <w:tcW w:w="1560" w:type="dxa"/>
            <w:shd w:val="clear" w:color="auto" w:fill="auto"/>
            <w:vAlign w:val="center"/>
          </w:tcPr>
          <w:p w14:paraId="15C1B2BB" w14:textId="77777777" w:rsidR="00382434" w:rsidRPr="004013D4" w:rsidRDefault="00382434" w:rsidP="00941A5E">
            <w:pPr>
              <w:pStyle w:val="0noidung0"/>
              <w:spacing w:line="360" w:lineRule="auto"/>
              <w:ind w:firstLine="0"/>
              <w:rPr>
                <w:rStyle w:val="hps"/>
                <w:i/>
                <w:color w:val="000000" w:themeColor="text1"/>
              </w:rPr>
            </w:pPr>
            <w:r w:rsidRPr="004013D4">
              <w:rPr>
                <w:rStyle w:val="hps"/>
                <w:i/>
                <w:color w:val="000000" w:themeColor="text1"/>
              </w:rPr>
              <w:t>Mục tiêu đánh giá</w:t>
            </w:r>
          </w:p>
        </w:tc>
        <w:tc>
          <w:tcPr>
            <w:tcW w:w="2552" w:type="dxa"/>
            <w:shd w:val="clear" w:color="auto" w:fill="auto"/>
          </w:tcPr>
          <w:p w14:paraId="42F2600A" w14:textId="121A052E"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 xml:space="preserve">Xác nhận kết quả học tập của </w:t>
            </w:r>
            <w:r w:rsidR="000A24D7" w:rsidRPr="004013D4">
              <w:rPr>
                <w:rStyle w:val="hps"/>
                <w:color w:val="000000" w:themeColor="text1"/>
              </w:rPr>
              <w:t>học sinh</w:t>
            </w:r>
            <w:r w:rsidRPr="004013D4">
              <w:rPr>
                <w:rStyle w:val="hps"/>
                <w:color w:val="000000" w:themeColor="text1"/>
              </w:rPr>
              <w:t xml:space="preserve"> để phân loại, đưa ra quyết định về việc </w:t>
            </w:r>
            <w:r w:rsidRPr="004013D4">
              <w:rPr>
                <w:rStyle w:val="hps"/>
                <w:color w:val="000000" w:themeColor="text1"/>
              </w:rPr>
              <w:lastRenderedPageBreak/>
              <w:t>lên lớp hay tốt nghiệp</w:t>
            </w:r>
          </w:p>
        </w:tc>
        <w:tc>
          <w:tcPr>
            <w:tcW w:w="3118" w:type="dxa"/>
            <w:shd w:val="clear" w:color="auto" w:fill="auto"/>
          </w:tcPr>
          <w:p w14:paraId="675B2AA2" w14:textId="037EE9FB"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lastRenderedPageBreak/>
              <w:t xml:space="preserve">Cung cấp thông tin cho các quyết định DH tiếp theo của GV; cung cấp thông tin cho </w:t>
            </w:r>
            <w:r w:rsidR="000A24D7" w:rsidRPr="004013D4">
              <w:rPr>
                <w:rStyle w:val="hps"/>
                <w:color w:val="000000" w:themeColor="text1"/>
              </w:rPr>
              <w:t>học sinh</w:t>
            </w:r>
            <w:r w:rsidRPr="004013D4">
              <w:rPr>
                <w:rStyle w:val="hps"/>
                <w:color w:val="000000" w:themeColor="text1"/>
              </w:rPr>
              <w:t xml:space="preserve"> </w:t>
            </w:r>
            <w:r w:rsidRPr="004013D4">
              <w:rPr>
                <w:rStyle w:val="hps"/>
                <w:color w:val="000000" w:themeColor="text1"/>
              </w:rPr>
              <w:lastRenderedPageBreak/>
              <w:t>nhằm cải thiện thành tích học tập</w:t>
            </w:r>
          </w:p>
        </w:tc>
        <w:tc>
          <w:tcPr>
            <w:tcW w:w="2552" w:type="dxa"/>
            <w:shd w:val="clear" w:color="auto" w:fill="auto"/>
          </w:tcPr>
          <w:p w14:paraId="2F7F823D" w14:textId="3BBAC8C8"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lastRenderedPageBreak/>
              <w:t xml:space="preserve">Sử dụng kết quả đánh giá để cải thiện việc học của chính </w:t>
            </w:r>
            <w:r w:rsidR="000A24D7" w:rsidRPr="004013D4">
              <w:rPr>
                <w:rStyle w:val="hps"/>
                <w:color w:val="000000" w:themeColor="text1"/>
              </w:rPr>
              <w:lastRenderedPageBreak/>
              <w:t>học sinh</w:t>
            </w:r>
          </w:p>
        </w:tc>
      </w:tr>
      <w:tr w:rsidR="0021228A" w:rsidRPr="004013D4" w14:paraId="0A887C90" w14:textId="77777777" w:rsidTr="00382434">
        <w:tc>
          <w:tcPr>
            <w:tcW w:w="1560" w:type="dxa"/>
            <w:shd w:val="clear" w:color="auto" w:fill="auto"/>
            <w:vAlign w:val="center"/>
          </w:tcPr>
          <w:p w14:paraId="1D90DAD1" w14:textId="77777777" w:rsidR="00382434" w:rsidRPr="004013D4" w:rsidRDefault="00382434" w:rsidP="00941A5E">
            <w:pPr>
              <w:pStyle w:val="0noidung0"/>
              <w:spacing w:line="360" w:lineRule="auto"/>
              <w:ind w:firstLine="0"/>
              <w:rPr>
                <w:rStyle w:val="hps"/>
                <w:i/>
                <w:color w:val="000000" w:themeColor="text1"/>
              </w:rPr>
            </w:pPr>
            <w:r w:rsidRPr="004013D4">
              <w:rPr>
                <w:rStyle w:val="hps"/>
                <w:i/>
                <w:color w:val="000000" w:themeColor="text1"/>
              </w:rPr>
              <w:lastRenderedPageBreak/>
              <w:t>Căn cứ đánh giá</w:t>
            </w:r>
          </w:p>
        </w:tc>
        <w:tc>
          <w:tcPr>
            <w:tcW w:w="2552" w:type="dxa"/>
            <w:shd w:val="clear" w:color="auto" w:fill="auto"/>
            <w:vAlign w:val="center"/>
          </w:tcPr>
          <w:p w14:paraId="5927566C" w14:textId="59907BA4"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 xml:space="preserve">So sánh giữa các </w:t>
            </w:r>
            <w:r w:rsidR="000A24D7" w:rsidRPr="004013D4">
              <w:rPr>
                <w:rStyle w:val="hps"/>
                <w:color w:val="000000" w:themeColor="text1"/>
              </w:rPr>
              <w:t>học sinh</w:t>
            </w:r>
            <w:r w:rsidRPr="004013D4">
              <w:rPr>
                <w:rStyle w:val="hps"/>
                <w:color w:val="000000" w:themeColor="text1"/>
              </w:rPr>
              <w:t xml:space="preserve"> với nhau </w:t>
            </w:r>
          </w:p>
        </w:tc>
        <w:tc>
          <w:tcPr>
            <w:tcW w:w="3118" w:type="dxa"/>
            <w:shd w:val="clear" w:color="auto" w:fill="auto"/>
            <w:vAlign w:val="center"/>
          </w:tcPr>
          <w:p w14:paraId="552B468C"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So sánh với các chuẩn đánh giá  bên ngoài.</w:t>
            </w:r>
          </w:p>
        </w:tc>
        <w:tc>
          <w:tcPr>
            <w:tcW w:w="2552" w:type="dxa"/>
            <w:shd w:val="clear" w:color="auto" w:fill="auto"/>
            <w:vAlign w:val="center"/>
          </w:tcPr>
          <w:p w14:paraId="783E567A"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So sánh với các chuẩn đánh giá  bên ngoài.</w:t>
            </w:r>
          </w:p>
        </w:tc>
      </w:tr>
      <w:tr w:rsidR="0021228A" w:rsidRPr="004013D4" w14:paraId="45BFD33E" w14:textId="77777777" w:rsidTr="00382434">
        <w:tc>
          <w:tcPr>
            <w:tcW w:w="1560" w:type="dxa"/>
            <w:shd w:val="clear" w:color="auto" w:fill="auto"/>
          </w:tcPr>
          <w:p w14:paraId="311F45B4" w14:textId="77777777" w:rsidR="00382434" w:rsidRPr="004013D4" w:rsidRDefault="00382434" w:rsidP="00941A5E">
            <w:pPr>
              <w:pStyle w:val="0noidung0"/>
              <w:spacing w:line="360" w:lineRule="auto"/>
              <w:ind w:firstLine="0"/>
              <w:rPr>
                <w:rStyle w:val="hps"/>
                <w:i/>
                <w:color w:val="000000" w:themeColor="text1"/>
                <w:spacing w:val="-10"/>
              </w:rPr>
            </w:pPr>
            <w:r w:rsidRPr="004013D4">
              <w:rPr>
                <w:rStyle w:val="hps"/>
                <w:i/>
                <w:color w:val="000000" w:themeColor="text1"/>
                <w:spacing w:val="-10"/>
              </w:rPr>
              <w:t>Trọng tâm ĐG</w:t>
            </w:r>
          </w:p>
        </w:tc>
        <w:tc>
          <w:tcPr>
            <w:tcW w:w="2552" w:type="dxa"/>
            <w:shd w:val="clear" w:color="auto" w:fill="auto"/>
            <w:vAlign w:val="center"/>
          </w:tcPr>
          <w:p w14:paraId="17C1D65F"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Kết quả học tập</w:t>
            </w:r>
          </w:p>
        </w:tc>
        <w:tc>
          <w:tcPr>
            <w:tcW w:w="3118" w:type="dxa"/>
            <w:shd w:val="clear" w:color="auto" w:fill="auto"/>
            <w:vAlign w:val="center"/>
          </w:tcPr>
          <w:p w14:paraId="0249B509"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Quá trình học tập</w:t>
            </w:r>
          </w:p>
        </w:tc>
        <w:tc>
          <w:tcPr>
            <w:tcW w:w="2552" w:type="dxa"/>
            <w:shd w:val="clear" w:color="auto" w:fill="auto"/>
            <w:vAlign w:val="center"/>
          </w:tcPr>
          <w:p w14:paraId="60B2C86C"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Quá trình học tập</w:t>
            </w:r>
          </w:p>
        </w:tc>
      </w:tr>
      <w:tr w:rsidR="0021228A" w:rsidRPr="004013D4" w14:paraId="4CD04B36" w14:textId="77777777" w:rsidTr="00382434">
        <w:tc>
          <w:tcPr>
            <w:tcW w:w="1560" w:type="dxa"/>
            <w:shd w:val="clear" w:color="auto" w:fill="auto"/>
            <w:vAlign w:val="center"/>
          </w:tcPr>
          <w:p w14:paraId="6B17D39A" w14:textId="77777777" w:rsidR="00382434" w:rsidRPr="004013D4" w:rsidRDefault="00382434" w:rsidP="00941A5E">
            <w:pPr>
              <w:pStyle w:val="0noidung0"/>
              <w:spacing w:line="360" w:lineRule="auto"/>
              <w:ind w:firstLine="0"/>
              <w:rPr>
                <w:rStyle w:val="hps"/>
                <w:i/>
                <w:color w:val="000000" w:themeColor="text1"/>
              </w:rPr>
            </w:pPr>
            <w:r w:rsidRPr="004013D4">
              <w:rPr>
                <w:rStyle w:val="hps"/>
                <w:i/>
                <w:color w:val="000000" w:themeColor="text1"/>
              </w:rPr>
              <w:t>Thời điểm ĐG</w:t>
            </w:r>
          </w:p>
        </w:tc>
        <w:tc>
          <w:tcPr>
            <w:tcW w:w="2552" w:type="dxa"/>
            <w:shd w:val="clear" w:color="auto" w:fill="auto"/>
          </w:tcPr>
          <w:p w14:paraId="0C1DB23C"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Thường thực hiện cuối quá trình học tập</w:t>
            </w:r>
          </w:p>
        </w:tc>
        <w:tc>
          <w:tcPr>
            <w:tcW w:w="3118" w:type="dxa"/>
            <w:shd w:val="clear" w:color="auto" w:fill="auto"/>
          </w:tcPr>
          <w:p w14:paraId="6A4B61DD"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Diễn ra trong suốt quá trình học tập</w:t>
            </w:r>
          </w:p>
        </w:tc>
        <w:tc>
          <w:tcPr>
            <w:tcW w:w="2552" w:type="dxa"/>
            <w:shd w:val="clear" w:color="auto" w:fill="auto"/>
          </w:tcPr>
          <w:p w14:paraId="68F652B8"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Trước, trong và sau quá trình học tập</w:t>
            </w:r>
          </w:p>
        </w:tc>
      </w:tr>
      <w:tr w:rsidR="0021228A" w:rsidRPr="004013D4" w14:paraId="67F31F45" w14:textId="77777777" w:rsidTr="00382434">
        <w:tc>
          <w:tcPr>
            <w:tcW w:w="1560" w:type="dxa"/>
            <w:shd w:val="clear" w:color="auto" w:fill="auto"/>
          </w:tcPr>
          <w:p w14:paraId="6DE245CF" w14:textId="77777777" w:rsidR="00382434" w:rsidRPr="004013D4" w:rsidRDefault="00382434" w:rsidP="00941A5E">
            <w:pPr>
              <w:pStyle w:val="0noidung0"/>
              <w:spacing w:line="360" w:lineRule="auto"/>
              <w:ind w:firstLine="0"/>
              <w:rPr>
                <w:rStyle w:val="hps"/>
                <w:i/>
                <w:color w:val="000000" w:themeColor="text1"/>
              </w:rPr>
            </w:pPr>
            <w:r w:rsidRPr="004013D4">
              <w:rPr>
                <w:rStyle w:val="hps"/>
                <w:i/>
                <w:color w:val="000000" w:themeColor="text1"/>
              </w:rPr>
              <w:t>Vai trò của GV</w:t>
            </w:r>
          </w:p>
        </w:tc>
        <w:tc>
          <w:tcPr>
            <w:tcW w:w="2552" w:type="dxa"/>
            <w:shd w:val="clear" w:color="auto" w:fill="auto"/>
          </w:tcPr>
          <w:p w14:paraId="1C9D0552"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Chủ đạo</w:t>
            </w:r>
          </w:p>
        </w:tc>
        <w:tc>
          <w:tcPr>
            <w:tcW w:w="3118" w:type="dxa"/>
            <w:shd w:val="clear" w:color="auto" w:fill="auto"/>
          </w:tcPr>
          <w:p w14:paraId="4EE1DCA7"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Chủ đạo hoặc giám sát</w:t>
            </w:r>
          </w:p>
        </w:tc>
        <w:tc>
          <w:tcPr>
            <w:tcW w:w="2552" w:type="dxa"/>
            <w:shd w:val="clear" w:color="auto" w:fill="auto"/>
          </w:tcPr>
          <w:p w14:paraId="49DABF8B"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Hướng dẫn</w:t>
            </w:r>
          </w:p>
        </w:tc>
      </w:tr>
      <w:tr w:rsidR="0021228A" w:rsidRPr="004013D4" w14:paraId="4AB94651" w14:textId="77777777" w:rsidTr="00382434">
        <w:tc>
          <w:tcPr>
            <w:tcW w:w="1560" w:type="dxa"/>
            <w:shd w:val="clear" w:color="auto" w:fill="auto"/>
          </w:tcPr>
          <w:p w14:paraId="750389DB" w14:textId="77777777" w:rsidR="00382434" w:rsidRPr="004013D4" w:rsidRDefault="00382434" w:rsidP="00941A5E">
            <w:pPr>
              <w:pStyle w:val="0noidung0"/>
              <w:spacing w:line="360" w:lineRule="auto"/>
              <w:ind w:firstLine="0"/>
              <w:rPr>
                <w:rStyle w:val="hps"/>
                <w:i/>
                <w:color w:val="000000" w:themeColor="text1"/>
              </w:rPr>
            </w:pPr>
            <w:r w:rsidRPr="004013D4">
              <w:rPr>
                <w:rStyle w:val="hps"/>
                <w:i/>
                <w:color w:val="000000" w:themeColor="text1"/>
              </w:rPr>
              <w:t>Vai trò của</w:t>
            </w:r>
          </w:p>
          <w:p w14:paraId="23CC9710" w14:textId="4B5C016D" w:rsidR="00382434" w:rsidRPr="004013D4" w:rsidRDefault="000A24D7" w:rsidP="00941A5E">
            <w:pPr>
              <w:pStyle w:val="0noidung0"/>
              <w:spacing w:line="360" w:lineRule="auto"/>
              <w:ind w:firstLine="0"/>
              <w:rPr>
                <w:rStyle w:val="hps"/>
                <w:i/>
                <w:color w:val="000000" w:themeColor="text1"/>
              </w:rPr>
            </w:pPr>
            <w:r w:rsidRPr="004013D4">
              <w:rPr>
                <w:rStyle w:val="hps"/>
                <w:i/>
                <w:color w:val="000000" w:themeColor="text1"/>
              </w:rPr>
              <w:t>học sinh</w:t>
            </w:r>
          </w:p>
        </w:tc>
        <w:tc>
          <w:tcPr>
            <w:tcW w:w="2552" w:type="dxa"/>
            <w:shd w:val="clear" w:color="auto" w:fill="auto"/>
            <w:vAlign w:val="center"/>
          </w:tcPr>
          <w:p w14:paraId="7ACC0811"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Đối tượng của đánh giá</w:t>
            </w:r>
          </w:p>
        </w:tc>
        <w:tc>
          <w:tcPr>
            <w:tcW w:w="3118" w:type="dxa"/>
            <w:shd w:val="clear" w:color="auto" w:fill="auto"/>
            <w:vAlign w:val="center"/>
          </w:tcPr>
          <w:p w14:paraId="005E6A6B"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Giám sát</w:t>
            </w:r>
          </w:p>
        </w:tc>
        <w:tc>
          <w:tcPr>
            <w:tcW w:w="2552" w:type="dxa"/>
            <w:shd w:val="clear" w:color="auto" w:fill="auto"/>
            <w:vAlign w:val="center"/>
          </w:tcPr>
          <w:p w14:paraId="41253043"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Chủ đạo</w:t>
            </w:r>
          </w:p>
        </w:tc>
      </w:tr>
      <w:tr w:rsidR="0021228A" w:rsidRPr="004013D4" w14:paraId="30BFD8E6" w14:textId="77777777" w:rsidTr="00382434">
        <w:tc>
          <w:tcPr>
            <w:tcW w:w="1560" w:type="dxa"/>
            <w:shd w:val="clear" w:color="auto" w:fill="auto"/>
          </w:tcPr>
          <w:p w14:paraId="40CB80B2" w14:textId="77777777" w:rsidR="00382434" w:rsidRPr="004013D4" w:rsidRDefault="00382434" w:rsidP="00941A5E">
            <w:pPr>
              <w:pStyle w:val="0noidung0"/>
              <w:spacing w:line="360" w:lineRule="auto"/>
              <w:ind w:firstLine="0"/>
              <w:rPr>
                <w:rStyle w:val="hps"/>
                <w:i/>
                <w:color w:val="000000" w:themeColor="text1"/>
              </w:rPr>
            </w:pPr>
            <w:r w:rsidRPr="004013D4">
              <w:rPr>
                <w:rStyle w:val="hps"/>
                <w:i/>
                <w:color w:val="000000" w:themeColor="text1"/>
              </w:rPr>
              <w:t>Người sử dụngKQĐG</w:t>
            </w:r>
          </w:p>
        </w:tc>
        <w:tc>
          <w:tcPr>
            <w:tcW w:w="2552" w:type="dxa"/>
            <w:shd w:val="clear" w:color="auto" w:fill="auto"/>
            <w:vAlign w:val="center"/>
          </w:tcPr>
          <w:p w14:paraId="5A14FC63" w14:textId="77777777"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Giáo viên</w:t>
            </w:r>
          </w:p>
        </w:tc>
        <w:tc>
          <w:tcPr>
            <w:tcW w:w="3118" w:type="dxa"/>
            <w:shd w:val="clear" w:color="auto" w:fill="auto"/>
            <w:vAlign w:val="center"/>
          </w:tcPr>
          <w:p w14:paraId="722345FE" w14:textId="21944BE3" w:rsidR="00382434" w:rsidRPr="004013D4" w:rsidRDefault="00382434" w:rsidP="00246EDF">
            <w:pPr>
              <w:pStyle w:val="0noidung0"/>
              <w:spacing w:line="360" w:lineRule="auto"/>
              <w:ind w:firstLine="0"/>
              <w:rPr>
                <w:rStyle w:val="hps"/>
                <w:color w:val="000000" w:themeColor="text1"/>
              </w:rPr>
            </w:pPr>
            <w:r w:rsidRPr="004013D4">
              <w:rPr>
                <w:rStyle w:val="hps"/>
                <w:color w:val="000000" w:themeColor="text1"/>
              </w:rPr>
              <w:t xml:space="preserve">Giáo viên, </w:t>
            </w:r>
            <w:r w:rsidR="000A24D7" w:rsidRPr="004013D4">
              <w:rPr>
                <w:rStyle w:val="hps"/>
                <w:color w:val="000000" w:themeColor="text1"/>
              </w:rPr>
              <w:t>học sinh</w:t>
            </w:r>
          </w:p>
        </w:tc>
        <w:tc>
          <w:tcPr>
            <w:tcW w:w="2552" w:type="dxa"/>
            <w:shd w:val="clear" w:color="auto" w:fill="auto"/>
            <w:vAlign w:val="center"/>
          </w:tcPr>
          <w:p w14:paraId="4E410DEB" w14:textId="39C7DA36" w:rsidR="00382434" w:rsidRPr="004013D4" w:rsidRDefault="000A24D7" w:rsidP="00246EDF">
            <w:pPr>
              <w:pStyle w:val="0noidung0"/>
              <w:spacing w:line="360" w:lineRule="auto"/>
              <w:ind w:firstLine="0"/>
              <w:rPr>
                <w:rStyle w:val="hps"/>
                <w:color w:val="000000" w:themeColor="text1"/>
              </w:rPr>
            </w:pPr>
            <w:r w:rsidRPr="004013D4">
              <w:rPr>
                <w:rStyle w:val="hps"/>
                <w:color w:val="000000" w:themeColor="text1"/>
              </w:rPr>
              <w:t>Học sinh</w:t>
            </w:r>
          </w:p>
        </w:tc>
      </w:tr>
    </w:tbl>
    <w:p w14:paraId="4AF0B1F1" w14:textId="77777777" w:rsidR="00382434" w:rsidRPr="004013D4" w:rsidRDefault="00382434" w:rsidP="003701F4">
      <w:pPr>
        <w:pStyle w:val="0noidung0"/>
        <w:spacing w:line="360" w:lineRule="auto"/>
        <w:rPr>
          <w:color w:val="000000" w:themeColor="text1"/>
        </w:rPr>
      </w:pPr>
    </w:p>
    <w:p w14:paraId="0EE741D8" w14:textId="1E7E641E" w:rsidR="00382434" w:rsidRPr="004013D4" w:rsidRDefault="00382434" w:rsidP="003701F4">
      <w:pPr>
        <w:pStyle w:val="0noidung0"/>
        <w:spacing w:line="360" w:lineRule="auto"/>
        <w:rPr>
          <w:color w:val="000000" w:themeColor="text1"/>
        </w:rPr>
      </w:pPr>
      <w:r w:rsidRPr="004013D4">
        <w:rPr>
          <w:color w:val="000000" w:themeColor="text1"/>
        </w:rPr>
        <w:t>Hiện nay, để đảm bảo chất lượng và hiệu quả của đánh giá kết quả học tập</w:t>
      </w:r>
      <w:r w:rsidR="00481793" w:rsidRPr="004013D4">
        <w:rPr>
          <w:rStyle w:val="hps"/>
          <w:color w:val="000000" w:themeColor="text1"/>
        </w:rPr>
        <w:t xml:space="preserve"> /tham gia hoạt động giáo dục</w:t>
      </w:r>
      <w:r w:rsidRPr="004013D4">
        <w:rPr>
          <w:color w:val="000000" w:themeColor="text1"/>
        </w:rPr>
        <w:t xml:space="preserve"> theo tiếp cận năng lực đòi hỏi phải vận dụng cả 3 triết lí đánh giá nêu trên. Bởi vì năng lực của </w:t>
      </w:r>
      <w:r w:rsidR="00481793" w:rsidRPr="004013D4">
        <w:rPr>
          <w:color w:val="000000" w:themeColor="text1"/>
        </w:rPr>
        <w:t>học sinh</w:t>
      </w:r>
      <w:r w:rsidRPr="004013D4">
        <w:rPr>
          <w:color w:val="000000" w:themeColor="text1"/>
        </w:rPr>
        <w:t xml:space="preserve"> được hình thành, rèn luyện và phát triển trong suốt quá trình dạy học môn học</w:t>
      </w:r>
      <w:r w:rsidR="00481793" w:rsidRPr="004013D4">
        <w:rPr>
          <w:color w:val="000000" w:themeColor="text1"/>
        </w:rPr>
        <w:t xml:space="preserve">/ tổ chức </w:t>
      </w:r>
      <w:r w:rsidR="00481793" w:rsidRPr="004013D4">
        <w:rPr>
          <w:rStyle w:val="hps"/>
          <w:color w:val="000000" w:themeColor="text1"/>
        </w:rPr>
        <w:t>các hoạt động giáo dục</w:t>
      </w:r>
      <w:r w:rsidRPr="004013D4">
        <w:rPr>
          <w:color w:val="000000" w:themeColor="text1"/>
        </w:rPr>
        <w:t xml:space="preserve">. Do vậy để xác định mức độ năng lực của </w:t>
      </w:r>
      <w:r w:rsidR="00481793" w:rsidRPr="004013D4">
        <w:rPr>
          <w:color w:val="000000" w:themeColor="text1"/>
        </w:rPr>
        <w:t>học sinh</w:t>
      </w:r>
      <w:r w:rsidRPr="004013D4">
        <w:rPr>
          <w:color w:val="000000" w:themeColor="text1"/>
        </w:rPr>
        <w:t xml:space="preserve"> không thể chỉ thực hiện qua một bài kiểm tra kết thúc môn học có tính thời điểm mà phải được tiến hành thường xuyên trong quá trình đó. Việc đánh giá cần được tích hợp chặt chẽ với việc dạy học</w:t>
      </w:r>
      <w:r w:rsidR="00481793" w:rsidRPr="004013D4">
        <w:rPr>
          <w:color w:val="000000" w:themeColor="text1"/>
        </w:rPr>
        <w:t>/ tổ chức các hoạt động giáo dục</w:t>
      </w:r>
      <w:r w:rsidRPr="004013D4">
        <w:rPr>
          <w:color w:val="000000" w:themeColor="text1"/>
        </w:rPr>
        <w:t xml:space="preserve">, coi đánh giá như là công cụ học tập nhằm hình thành và phát triển năng lực cho </w:t>
      </w:r>
      <w:r w:rsidR="000A24D7" w:rsidRPr="004013D4">
        <w:rPr>
          <w:color w:val="000000" w:themeColor="text1"/>
        </w:rPr>
        <w:t>học sinh</w:t>
      </w:r>
      <w:r w:rsidRPr="004013D4">
        <w:rPr>
          <w:color w:val="000000" w:themeColor="text1"/>
        </w:rPr>
        <w:t>.</w:t>
      </w:r>
    </w:p>
    <w:p w14:paraId="65F9F592" w14:textId="13633E3D" w:rsidR="00544D54" w:rsidRPr="004013D4" w:rsidRDefault="00F613C4" w:rsidP="003701F4">
      <w:pPr>
        <w:pStyle w:val="Heading2"/>
        <w:spacing w:line="360" w:lineRule="auto"/>
        <w:rPr>
          <w:color w:val="000000" w:themeColor="text1"/>
        </w:rPr>
      </w:pPr>
      <w:bookmarkStart w:id="47" w:name="_Toc50281871"/>
      <w:r w:rsidRPr="004013D4">
        <w:rPr>
          <w:color w:val="000000" w:themeColor="text1"/>
        </w:rPr>
        <w:lastRenderedPageBreak/>
        <w:t>1.3 Đánh giá phẩm chất, năng lực</w:t>
      </w:r>
      <w:bookmarkEnd w:id="47"/>
    </w:p>
    <w:p w14:paraId="715974BE" w14:textId="3334E5FD" w:rsidR="00F613C4" w:rsidRPr="004013D4" w:rsidRDefault="00F613C4" w:rsidP="003701F4">
      <w:pPr>
        <w:spacing w:line="360" w:lineRule="auto"/>
        <w:ind w:firstLine="708"/>
        <w:rPr>
          <w:color w:val="000000" w:themeColor="text1"/>
          <w:sz w:val="28"/>
          <w:szCs w:val="28"/>
        </w:rPr>
      </w:pPr>
      <w:r w:rsidRPr="004013D4">
        <w:rPr>
          <w:color w:val="000000" w:themeColor="text1"/>
          <w:sz w:val="28"/>
          <w:szCs w:val="28"/>
        </w:rPr>
        <w:t>Theo quan điểm phát triển năng lực, việc đánh giá kết quả học tập</w:t>
      </w:r>
      <w:r w:rsidR="00481793" w:rsidRPr="004013D4">
        <w:rPr>
          <w:color w:val="000000" w:themeColor="text1"/>
          <w:sz w:val="28"/>
          <w:szCs w:val="28"/>
        </w:rPr>
        <w:t>/</w:t>
      </w:r>
      <w:r w:rsidR="00481793" w:rsidRPr="004013D4">
        <w:rPr>
          <w:rStyle w:val="hps"/>
          <w:color w:val="000000" w:themeColor="text1"/>
          <w:sz w:val="28"/>
          <w:szCs w:val="28"/>
        </w:rPr>
        <w:t xml:space="preserve"> học tập/tham gia hoạt động giáo dục</w:t>
      </w:r>
      <w:r w:rsidRPr="004013D4">
        <w:rPr>
          <w:color w:val="000000" w:themeColor="text1"/>
          <w:sz w:val="28"/>
          <w:szCs w:val="28"/>
        </w:rPr>
        <w:t xml:space="preserve"> không lấy việc kiểm tra khả năng tái hiện kiến thức đã học làm trung tâm của việc đánh giá. Đánh giá kết quả học tập</w:t>
      </w:r>
      <w:r w:rsidR="00481793" w:rsidRPr="004013D4">
        <w:rPr>
          <w:rStyle w:val="hps"/>
          <w:color w:val="000000" w:themeColor="text1"/>
          <w:sz w:val="28"/>
          <w:szCs w:val="28"/>
        </w:rPr>
        <w:t xml:space="preserve"> học tập/tham gia hoạt động giáo dục</w:t>
      </w:r>
      <w:r w:rsidRPr="004013D4">
        <w:rPr>
          <w:color w:val="000000" w:themeColor="text1"/>
          <w:sz w:val="28"/>
          <w:szCs w:val="28"/>
        </w:rPr>
        <w:t xml:space="preserve"> theo phẩm chất, năng lực cần chú trọng khả năng vận dụng sáng tạo tri thức trong những tình huống ứng dụng khác nhau. Đánh giá kết quả học tập</w:t>
      </w:r>
      <w:r w:rsidR="00481793" w:rsidRPr="004013D4">
        <w:rPr>
          <w:color w:val="000000" w:themeColor="text1"/>
          <w:sz w:val="28"/>
          <w:szCs w:val="28"/>
        </w:rPr>
        <w:t>/ tham gia các hoạt động giáo dục</w:t>
      </w:r>
      <w:r w:rsidRPr="004013D4">
        <w:rPr>
          <w:color w:val="000000" w:themeColor="text1"/>
          <w:sz w:val="28"/>
          <w:szCs w:val="28"/>
        </w:rPr>
        <w:t xml:space="preserve"> đối với các môn học và hoạt động giáo dục ở mỗi lớp và sau cấp học là biện pháp chủ yếu nhằm xác định mức độ thực hiện mục tiêu dạy học, có vai trò quan trọng trong việc cải thiện kết quả học tập của học sinh. Hay nói cách khác, </w:t>
      </w:r>
      <w:r w:rsidRPr="004013D4">
        <w:rPr>
          <w:i/>
          <w:color w:val="000000" w:themeColor="text1"/>
          <w:sz w:val="28"/>
          <w:szCs w:val="28"/>
        </w:rPr>
        <w:t>đánh giá theo năng lực là đánh giá kiến thức, kỹ năng và thái độ trong bối cảnh có ý nghĩa</w:t>
      </w:r>
      <w:r w:rsidRPr="004013D4">
        <w:rPr>
          <w:color w:val="000000" w:themeColor="text1"/>
          <w:sz w:val="28"/>
          <w:szCs w:val="28"/>
        </w:rPr>
        <w:t xml:space="preserve"> (Leen pil, 2011).</w:t>
      </w:r>
    </w:p>
    <w:p w14:paraId="0FE0A0AD" w14:textId="5BA2F95D" w:rsidR="00F613C4" w:rsidRPr="004013D4" w:rsidRDefault="00F613C4" w:rsidP="003701F4">
      <w:pPr>
        <w:spacing w:line="360" w:lineRule="auto"/>
        <w:ind w:firstLine="708"/>
        <w:rPr>
          <w:color w:val="000000" w:themeColor="text1"/>
          <w:sz w:val="28"/>
          <w:szCs w:val="28"/>
        </w:rPr>
      </w:pPr>
      <w:r w:rsidRPr="004013D4">
        <w:rPr>
          <w:color w:val="000000" w:themeColor="text1"/>
          <w:sz w:val="28"/>
          <w:szCs w:val="28"/>
        </w:rPr>
        <w:t xml:space="preserve">Xét về bản chất thì không có mâu thuẫn giữa đánh giá năng lực và đánh giá kiến thức kỹ năng, mà đánh giá năng lực được coi là bước phát triển cao hơn so với đánh giá kiến thức, kỹ năng. Để chứng minh học sinh có năng lực ở một mức độ nào đó, phải tạo cơ hội cho học sinh được giải quyết vấn đề trong tình huống mang tính thực tiễn. Khi đó học sinh vừa phải vận dụng những kiến thức, kỹ năng đã được học ở nhà trường, vừa phải dùng những kinh nghiệm của bản thân thu được từ những trải nghiệm bên ngoài nhà trường (gia đình, cộng đồng và xã hội). Như vậy, thông qua việc hoàn thành một nhiệm vụ trong bối cảnh thực, người ta có thể đồng thời đánh giá được cả kỹ năng nhận thức, kỹ năng thực hiện và những giá trị, tình cảm của </w:t>
      </w:r>
      <w:r w:rsidR="000A24D7" w:rsidRPr="004013D4">
        <w:rPr>
          <w:color w:val="000000" w:themeColor="text1"/>
          <w:sz w:val="28"/>
          <w:szCs w:val="28"/>
        </w:rPr>
        <w:t>học sinh</w:t>
      </w:r>
      <w:r w:rsidRPr="004013D4">
        <w:rPr>
          <w:color w:val="000000" w:themeColor="text1"/>
          <w:sz w:val="28"/>
          <w:szCs w:val="28"/>
        </w:rPr>
        <w:t xml:space="preserve">. Mặt khác, đánh giá năng lực không hoàn toàn phải dựa vào chương trình giáo dục môn học như đánh giá kiến thức, kỹ năng, bởi năng lực là tổng hóa, kết tinh kiến thức, kỹ năng, thái độ, tình cảm, giá trị, chuẩn mực đạo </w:t>
      </w:r>
      <w:proofErr w:type="gramStart"/>
      <w:r w:rsidRPr="004013D4">
        <w:rPr>
          <w:color w:val="000000" w:themeColor="text1"/>
          <w:sz w:val="28"/>
          <w:szCs w:val="28"/>
        </w:rPr>
        <w:t>đức,…</w:t>
      </w:r>
      <w:proofErr w:type="gramEnd"/>
      <w:r w:rsidRPr="004013D4">
        <w:rPr>
          <w:color w:val="000000" w:themeColor="text1"/>
          <w:sz w:val="28"/>
          <w:szCs w:val="28"/>
        </w:rPr>
        <w:t xml:space="preserve"> được hình thành từ nhiều lĩnh vực học tập và từ sự phát triển tự nhiên về mặt xã hội của một con người.</w:t>
      </w:r>
    </w:p>
    <w:p w14:paraId="3780C5DE" w14:textId="61C6BA83" w:rsidR="00F613C4" w:rsidRPr="004013D4" w:rsidRDefault="00F613C4" w:rsidP="003701F4">
      <w:pPr>
        <w:spacing w:line="360" w:lineRule="auto"/>
        <w:ind w:firstLine="708"/>
        <w:rPr>
          <w:color w:val="000000" w:themeColor="text1"/>
          <w:sz w:val="28"/>
          <w:szCs w:val="28"/>
        </w:rPr>
      </w:pPr>
      <w:r w:rsidRPr="004013D4">
        <w:rPr>
          <w:color w:val="000000" w:themeColor="text1"/>
          <w:sz w:val="28"/>
          <w:szCs w:val="28"/>
        </w:rPr>
        <w:t xml:space="preserve">Có thể tổng hợp một số dấu hiệu khác biệt cơ bản giữa đánh giá năng lực </w:t>
      </w:r>
      <w:r w:rsidR="000A24D7" w:rsidRPr="004013D4">
        <w:rPr>
          <w:color w:val="000000" w:themeColor="text1"/>
          <w:sz w:val="28"/>
          <w:szCs w:val="28"/>
        </w:rPr>
        <w:t>học sinh</w:t>
      </w:r>
      <w:r w:rsidRPr="004013D4">
        <w:rPr>
          <w:color w:val="000000" w:themeColor="text1"/>
          <w:sz w:val="28"/>
          <w:szCs w:val="28"/>
        </w:rPr>
        <w:t xml:space="preserve"> và đánh giá kiến thức, kỹ năng của </w:t>
      </w:r>
      <w:r w:rsidR="000A24D7" w:rsidRPr="004013D4">
        <w:rPr>
          <w:color w:val="000000" w:themeColor="text1"/>
          <w:sz w:val="28"/>
          <w:szCs w:val="28"/>
        </w:rPr>
        <w:t>học sinh</w:t>
      </w:r>
      <w:r w:rsidRPr="004013D4">
        <w:rPr>
          <w:color w:val="000000" w:themeColor="text1"/>
          <w:sz w:val="28"/>
          <w:szCs w:val="28"/>
        </w:rPr>
        <w:t xml:space="preserve"> như sau:</w:t>
      </w:r>
    </w:p>
    <w:p w14:paraId="2C267A46" w14:textId="339C7FA6" w:rsidR="00F613C4" w:rsidRPr="004013D4" w:rsidRDefault="00F613C4" w:rsidP="003701F4">
      <w:pPr>
        <w:spacing w:line="360" w:lineRule="auto"/>
        <w:jc w:val="center"/>
        <w:rPr>
          <w:b/>
          <w:i/>
          <w:iCs/>
          <w:color w:val="000000" w:themeColor="text1"/>
          <w:sz w:val="28"/>
          <w:szCs w:val="28"/>
          <w:lang w:val="vi-VN"/>
        </w:rPr>
      </w:pPr>
      <w:r w:rsidRPr="004013D4">
        <w:rPr>
          <w:b/>
          <w:i/>
          <w:iCs/>
          <w:color w:val="000000" w:themeColor="text1"/>
          <w:sz w:val="28"/>
          <w:szCs w:val="28"/>
          <w:lang w:val="vi-VN"/>
        </w:rPr>
        <w:t>Bản</w:t>
      </w:r>
      <w:r w:rsidR="009C29DC" w:rsidRPr="004013D4">
        <w:rPr>
          <w:b/>
          <w:i/>
          <w:iCs/>
          <w:color w:val="000000" w:themeColor="text1"/>
          <w:sz w:val="28"/>
          <w:szCs w:val="28"/>
        </w:rPr>
        <w:t>g 2</w:t>
      </w:r>
      <w:r w:rsidRPr="004013D4">
        <w:rPr>
          <w:b/>
          <w:i/>
          <w:iCs/>
          <w:color w:val="000000" w:themeColor="text1"/>
          <w:sz w:val="28"/>
          <w:szCs w:val="28"/>
          <w:lang w:val="vi-VN"/>
        </w:rPr>
        <w:t>: So sánh đánh giá năng lực và đánh giá kiến thức, kĩ năng (*)</w:t>
      </w:r>
    </w:p>
    <w:p w14:paraId="5B2DABAA" w14:textId="77777777" w:rsidR="00F613C4" w:rsidRPr="004013D4" w:rsidRDefault="00F613C4" w:rsidP="003701F4">
      <w:pPr>
        <w:spacing w:line="360" w:lineRule="auto"/>
        <w:rPr>
          <w:color w:val="000000" w:themeColor="text1"/>
          <w:sz w:val="28"/>
          <w:szCs w:val="28"/>
          <w:lang w:val="vi-VN"/>
        </w:rPr>
      </w:pPr>
    </w:p>
    <w:tbl>
      <w:tblPr>
        <w:tblStyle w:val="TableGrid"/>
        <w:tblW w:w="0" w:type="auto"/>
        <w:tblLook w:val="04A0" w:firstRow="1" w:lastRow="0" w:firstColumn="1" w:lastColumn="0" w:noHBand="0" w:noVBand="1"/>
      </w:tblPr>
      <w:tblGrid>
        <w:gridCol w:w="1696"/>
        <w:gridCol w:w="3729"/>
        <w:gridCol w:w="3585"/>
      </w:tblGrid>
      <w:tr w:rsidR="00F613C4" w:rsidRPr="004013D4" w14:paraId="71112B55"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021F899B" w14:textId="77777777" w:rsidR="00F613C4" w:rsidRPr="004013D4" w:rsidRDefault="00F613C4" w:rsidP="003701F4">
            <w:pPr>
              <w:spacing w:line="360" w:lineRule="auto"/>
              <w:ind w:firstLine="0"/>
              <w:jc w:val="center"/>
              <w:rPr>
                <w:b/>
                <w:color w:val="000000" w:themeColor="text1"/>
                <w:sz w:val="28"/>
                <w:szCs w:val="28"/>
                <w:lang w:val="vi-VN"/>
              </w:rPr>
            </w:pPr>
            <w:r w:rsidRPr="004013D4">
              <w:rPr>
                <w:b/>
                <w:color w:val="000000" w:themeColor="text1"/>
                <w:sz w:val="28"/>
                <w:szCs w:val="28"/>
                <w:lang w:val="vi-VN"/>
              </w:rPr>
              <w:t xml:space="preserve">Tiêu chí </w:t>
            </w:r>
          </w:p>
          <w:p w14:paraId="0EEEA18E" w14:textId="77777777" w:rsidR="00F613C4" w:rsidRPr="004013D4" w:rsidRDefault="00F613C4" w:rsidP="003701F4">
            <w:pPr>
              <w:spacing w:line="360" w:lineRule="auto"/>
              <w:ind w:firstLine="0"/>
              <w:jc w:val="center"/>
              <w:rPr>
                <w:b/>
                <w:color w:val="000000" w:themeColor="text1"/>
                <w:sz w:val="28"/>
                <w:szCs w:val="28"/>
                <w:lang w:val="vi-VN"/>
              </w:rPr>
            </w:pPr>
            <w:r w:rsidRPr="004013D4">
              <w:rPr>
                <w:b/>
                <w:color w:val="000000" w:themeColor="text1"/>
                <w:sz w:val="28"/>
                <w:szCs w:val="28"/>
                <w:lang w:val="vi-VN"/>
              </w:rPr>
              <w:t>so sánh</w:t>
            </w:r>
          </w:p>
        </w:tc>
        <w:tc>
          <w:tcPr>
            <w:tcW w:w="3729" w:type="dxa"/>
            <w:tcBorders>
              <w:top w:val="single" w:sz="4" w:space="0" w:color="auto"/>
              <w:left w:val="single" w:sz="4" w:space="0" w:color="auto"/>
              <w:bottom w:val="single" w:sz="4" w:space="0" w:color="auto"/>
              <w:right w:val="single" w:sz="4" w:space="0" w:color="auto"/>
            </w:tcBorders>
            <w:hideMark/>
          </w:tcPr>
          <w:p w14:paraId="73B87870" w14:textId="77777777" w:rsidR="00F613C4" w:rsidRPr="004013D4" w:rsidRDefault="00F613C4" w:rsidP="003701F4">
            <w:pPr>
              <w:spacing w:line="360" w:lineRule="auto"/>
              <w:ind w:firstLine="0"/>
              <w:jc w:val="center"/>
              <w:rPr>
                <w:b/>
                <w:color w:val="000000" w:themeColor="text1"/>
                <w:sz w:val="28"/>
                <w:szCs w:val="28"/>
                <w:lang w:val="vi-VN"/>
              </w:rPr>
            </w:pPr>
            <w:r w:rsidRPr="004013D4">
              <w:rPr>
                <w:b/>
                <w:color w:val="000000" w:themeColor="text1"/>
                <w:sz w:val="28"/>
                <w:szCs w:val="28"/>
                <w:lang w:val="vi-VN"/>
              </w:rPr>
              <w:t>Đánh giá năng lực</w:t>
            </w:r>
          </w:p>
        </w:tc>
        <w:tc>
          <w:tcPr>
            <w:tcW w:w="3585" w:type="dxa"/>
            <w:tcBorders>
              <w:top w:val="single" w:sz="4" w:space="0" w:color="auto"/>
              <w:left w:val="single" w:sz="4" w:space="0" w:color="auto"/>
              <w:bottom w:val="single" w:sz="4" w:space="0" w:color="auto"/>
              <w:right w:val="single" w:sz="4" w:space="0" w:color="auto"/>
            </w:tcBorders>
            <w:hideMark/>
          </w:tcPr>
          <w:p w14:paraId="06F145D8" w14:textId="77777777" w:rsidR="00F613C4" w:rsidRPr="004013D4" w:rsidRDefault="00F613C4" w:rsidP="003701F4">
            <w:pPr>
              <w:spacing w:line="360" w:lineRule="auto"/>
              <w:ind w:hanging="43"/>
              <w:jc w:val="center"/>
              <w:rPr>
                <w:b/>
                <w:color w:val="000000" w:themeColor="text1"/>
                <w:sz w:val="28"/>
                <w:szCs w:val="28"/>
                <w:lang w:val="vi-VN"/>
              </w:rPr>
            </w:pPr>
            <w:r w:rsidRPr="004013D4">
              <w:rPr>
                <w:b/>
                <w:color w:val="000000" w:themeColor="text1"/>
                <w:sz w:val="28"/>
                <w:szCs w:val="28"/>
                <w:lang w:val="vi-VN"/>
              </w:rPr>
              <w:t>Đánh giá kiến thức, kỹ năng</w:t>
            </w:r>
          </w:p>
        </w:tc>
      </w:tr>
      <w:tr w:rsidR="00F613C4" w:rsidRPr="004013D4" w14:paraId="0CC8E676"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3AB8611A"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1. Mục đích đánh giá trọng tâm</w:t>
            </w:r>
          </w:p>
        </w:tc>
        <w:tc>
          <w:tcPr>
            <w:tcW w:w="3729" w:type="dxa"/>
            <w:tcBorders>
              <w:top w:val="single" w:sz="4" w:space="0" w:color="auto"/>
              <w:left w:val="single" w:sz="4" w:space="0" w:color="auto"/>
              <w:bottom w:val="single" w:sz="4" w:space="0" w:color="auto"/>
              <w:right w:val="single" w:sz="4" w:space="0" w:color="auto"/>
            </w:tcBorders>
            <w:hideMark/>
          </w:tcPr>
          <w:p w14:paraId="4E71FAC9" w14:textId="0EC7759F"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Đánh giá khả năng </w:t>
            </w:r>
            <w:r w:rsidR="000A24D7" w:rsidRPr="004013D4">
              <w:rPr>
                <w:color w:val="000000" w:themeColor="text1"/>
                <w:sz w:val="28"/>
                <w:szCs w:val="28"/>
                <w:lang w:val="vi-VN"/>
              </w:rPr>
              <w:t>học sinh</w:t>
            </w:r>
            <w:r w:rsidRPr="004013D4">
              <w:rPr>
                <w:color w:val="000000" w:themeColor="text1"/>
                <w:sz w:val="28"/>
                <w:szCs w:val="28"/>
                <w:lang w:val="vi-VN"/>
              </w:rPr>
              <w:t xml:space="preserve"> vận dụng các kiến thức, kỹ năng đã học được vào giải quyết vấn đề thực tiễn của cuộc sống;</w:t>
            </w:r>
          </w:p>
          <w:p w14:paraId="05AED0C8" w14:textId="0BF62B9A"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Vì sự tiến bộ của </w:t>
            </w:r>
            <w:r w:rsidR="000A24D7" w:rsidRPr="004013D4">
              <w:rPr>
                <w:color w:val="000000" w:themeColor="text1"/>
                <w:sz w:val="28"/>
                <w:szCs w:val="28"/>
                <w:lang w:val="vi-VN"/>
              </w:rPr>
              <w:t>học sinh</w:t>
            </w:r>
            <w:r w:rsidRPr="004013D4">
              <w:rPr>
                <w:color w:val="000000" w:themeColor="text1"/>
                <w:sz w:val="28"/>
                <w:szCs w:val="28"/>
                <w:lang w:val="vi-VN"/>
              </w:rPr>
              <w:t xml:space="preserve"> so với chính mình.</w:t>
            </w:r>
          </w:p>
        </w:tc>
        <w:tc>
          <w:tcPr>
            <w:tcW w:w="3585" w:type="dxa"/>
            <w:tcBorders>
              <w:top w:val="single" w:sz="4" w:space="0" w:color="auto"/>
              <w:left w:val="single" w:sz="4" w:space="0" w:color="auto"/>
              <w:bottom w:val="single" w:sz="4" w:space="0" w:color="auto"/>
              <w:right w:val="single" w:sz="4" w:space="0" w:color="auto"/>
            </w:tcBorders>
          </w:tcPr>
          <w:p w14:paraId="0C57CEF6" w14:textId="77777777" w:rsidR="00DE0177" w:rsidRPr="004013D4" w:rsidRDefault="00F613C4" w:rsidP="00DE0177">
            <w:pPr>
              <w:spacing w:line="360" w:lineRule="auto"/>
              <w:ind w:hanging="43"/>
              <w:rPr>
                <w:color w:val="000000" w:themeColor="text1"/>
                <w:sz w:val="28"/>
                <w:szCs w:val="28"/>
              </w:rPr>
            </w:pPr>
            <w:r w:rsidRPr="004013D4">
              <w:rPr>
                <w:color w:val="000000" w:themeColor="text1"/>
                <w:sz w:val="28"/>
                <w:szCs w:val="28"/>
                <w:lang w:val="vi-VN"/>
              </w:rPr>
              <w:t>- Xác định việc đạt được kiến thức, kĩ năng theo mục tiêu của chương trình giáo dục</w:t>
            </w:r>
            <w:r w:rsidR="00DE0177" w:rsidRPr="004013D4">
              <w:rPr>
                <w:color w:val="000000" w:themeColor="text1"/>
                <w:sz w:val="28"/>
                <w:szCs w:val="28"/>
              </w:rPr>
              <w:t>.</w:t>
            </w:r>
          </w:p>
          <w:p w14:paraId="08F3D1EB" w14:textId="7CC43961" w:rsidR="00F613C4" w:rsidRPr="004013D4" w:rsidRDefault="00F613C4" w:rsidP="00DE0177">
            <w:pPr>
              <w:spacing w:line="360" w:lineRule="auto"/>
              <w:ind w:hanging="43"/>
              <w:rPr>
                <w:color w:val="000000" w:themeColor="text1"/>
                <w:sz w:val="28"/>
                <w:szCs w:val="28"/>
                <w:lang w:val="vi-VN"/>
              </w:rPr>
            </w:pPr>
            <w:r w:rsidRPr="004013D4">
              <w:rPr>
                <w:color w:val="000000" w:themeColor="text1"/>
                <w:sz w:val="28"/>
                <w:szCs w:val="28"/>
                <w:lang w:val="vi-VN"/>
              </w:rPr>
              <w:t xml:space="preserve">- Đánh giá, xếp hạng giữa những </w:t>
            </w:r>
            <w:r w:rsidR="000A24D7" w:rsidRPr="004013D4">
              <w:rPr>
                <w:color w:val="000000" w:themeColor="text1"/>
                <w:sz w:val="28"/>
                <w:szCs w:val="28"/>
                <w:lang w:val="vi-VN"/>
              </w:rPr>
              <w:t>học sinh</w:t>
            </w:r>
            <w:r w:rsidRPr="004013D4">
              <w:rPr>
                <w:color w:val="000000" w:themeColor="text1"/>
                <w:sz w:val="28"/>
                <w:szCs w:val="28"/>
                <w:lang w:val="vi-VN"/>
              </w:rPr>
              <w:t xml:space="preserve"> với nhau.</w:t>
            </w:r>
          </w:p>
        </w:tc>
      </w:tr>
      <w:tr w:rsidR="00F613C4" w:rsidRPr="004013D4" w14:paraId="2B48E2E3"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123DF84A"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2. Ngữ cảnh đánh giá</w:t>
            </w:r>
          </w:p>
        </w:tc>
        <w:tc>
          <w:tcPr>
            <w:tcW w:w="3729" w:type="dxa"/>
            <w:tcBorders>
              <w:top w:val="single" w:sz="4" w:space="0" w:color="auto"/>
              <w:left w:val="single" w:sz="4" w:space="0" w:color="auto"/>
              <w:bottom w:val="single" w:sz="4" w:space="0" w:color="auto"/>
              <w:right w:val="single" w:sz="4" w:space="0" w:color="auto"/>
            </w:tcBorders>
            <w:hideMark/>
          </w:tcPr>
          <w:p w14:paraId="6E6AE3EE" w14:textId="63D41B3B"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Gắn với ngữ cảnh học tập và thực tiễn cuộc sống của </w:t>
            </w:r>
            <w:r w:rsidR="000A24D7" w:rsidRPr="004013D4">
              <w:rPr>
                <w:color w:val="000000" w:themeColor="text1"/>
                <w:sz w:val="28"/>
                <w:szCs w:val="28"/>
                <w:lang w:val="vi-VN"/>
              </w:rPr>
              <w:t>học sinh</w:t>
            </w:r>
            <w:r w:rsidRPr="004013D4">
              <w:rPr>
                <w:color w:val="000000" w:themeColor="text1"/>
                <w:sz w:val="28"/>
                <w:szCs w:val="28"/>
                <w:lang w:val="vi-VN"/>
              </w:rPr>
              <w:t>.</w:t>
            </w:r>
          </w:p>
        </w:tc>
        <w:tc>
          <w:tcPr>
            <w:tcW w:w="3585" w:type="dxa"/>
            <w:tcBorders>
              <w:top w:val="single" w:sz="4" w:space="0" w:color="auto"/>
              <w:left w:val="single" w:sz="4" w:space="0" w:color="auto"/>
              <w:bottom w:val="single" w:sz="4" w:space="0" w:color="auto"/>
              <w:right w:val="single" w:sz="4" w:space="0" w:color="auto"/>
            </w:tcBorders>
            <w:hideMark/>
          </w:tcPr>
          <w:p w14:paraId="15B71261"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Gắn với nội dung học tập (những kiến thức, kỹ năng, thái độ) học được trong nhà trường.</w:t>
            </w:r>
          </w:p>
        </w:tc>
      </w:tr>
      <w:tr w:rsidR="00F613C4" w:rsidRPr="004013D4" w14:paraId="132F3B35"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2634FB87"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3. Nội dung đánh giá</w:t>
            </w:r>
          </w:p>
        </w:tc>
        <w:tc>
          <w:tcPr>
            <w:tcW w:w="3729" w:type="dxa"/>
            <w:tcBorders>
              <w:top w:val="single" w:sz="4" w:space="0" w:color="auto"/>
              <w:left w:val="single" w:sz="4" w:space="0" w:color="auto"/>
              <w:bottom w:val="single" w:sz="4" w:space="0" w:color="auto"/>
              <w:right w:val="single" w:sz="4" w:space="0" w:color="auto"/>
            </w:tcBorders>
            <w:hideMark/>
          </w:tcPr>
          <w:p w14:paraId="59A23472" w14:textId="4988A5A9"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Những kiến thức, kĩ năng, thái độ ở nhiều môn học, nhiều hoạt động giáo dục và những trải nghiệm của bản thân </w:t>
            </w:r>
            <w:r w:rsidR="000A24D7" w:rsidRPr="004013D4">
              <w:rPr>
                <w:color w:val="000000" w:themeColor="text1"/>
                <w:sz w:val="28"/>
                <w:szCs w:val="28"/>
                <w:lang w:val="vi-VN"/>
              </w:rPr>
              <w:t>học sinh</w:t>
            </w:r>
            <w:r w:rsidRPr="004013D4">
              <w:rPr>
                <w:color w:val="000000" w:themeColor="text1"/>
                <w:sz w:val="28"/>
                <w:szCs w:val="28"/>
                <w:lang w:val="vi-VN"/>
              </w:rPr>
              <w:t xml:space="preserve"> trong cuộc sống xã hội (tập trung vào năng lực thực hiện);</w:t>
            </w:r>
          </w:p>
          <w:p w14:paraId="3EC2E16A" w14:textId="5C944BC5"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Qui chuẩn theo các mức độ phát triển năng lực của </w:t>
            </w:r>
            <w:r w:rsidR="000A24D7" w:rsidRPr="004013D4">
              <w:rPr>
                <w:color w:val="000000" w:themeColor="text1"/>
                <w:sz w:val="28"/>
                <w:szCs w:val="28"/>
                <w:lang w:val="vi-VN"/>
              </w:rPr>
              <w:t>học sinh</w:t>
            </w:r>
            <w:r w:rsidRPr="004013D4">
              <w:rPr>
                <w:color w:val="000000" w:themeColor="text1"/>
                <w:sz w:val="28"/>
                <w:szCs w:val="28"/>
                <w:lang w:val="vi-VN"/>
              </w:rPr>
              <w:t>.</w:t>
            </w:r>
          </w:p>
        </w:tc>
        <w:tc>
          <w:tcPr>
            <w:tcW w:w="3585" w:type="dxa"/>
            <w:tcBorders>
              <w:top w:val="single" w:sz="4" w:space="0" w:color="auto"/>
              <w:left w:val="single" w:sz="4" w:space="0" w:color="auto"/>
              <w:bottom w:val="single" w:sz="4" w:space="0" w:color="auto"/>
              <w:right w:val="single" w:sz="4" w:space="0" w:color="auto"/>
            </w:tcBorders>
          </w:tcPr>
          <w:p w14:paraId="554E7DD7"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Những kiến thức, kĩ năng, thái độ ở một môn học cụ thể;</w:t>
            </w:r>
          </w:p>
          <w:p w14:paraId="3F3E953F" w14:textId="77777777" w:rsidR="00F613C4" w:rsidRPr="004013D4" w:rsidRDefault="00F613C4" w:rsidP="003701F4">
            <w:pPr>
              <w:spacing w:line="360" w:lineRule="auto"/>
              <w:ind w:hanging="43"/>
              <w:rPr>
                <w:color w:val="000000" w:themeColor="text1"/>
                <w:sz w:val="28"/>
                <w:szCs w:val="28"/>
                <w:lang w:val="vi-VN"/>
              </w:rPr>
            </w:pPr>
          </w:p>
          <w:p w14:paraId="5EF05A31" w14:textId="77777777" w:rsidR="00F613C4" w:rsidRPr="004013D4" w:rsidRDefault="00F613C4" w:rsidP="003701F4">
            <w:pPr>
              <w:spacing w:line="360" w:lineRule="auto"/>
              <w:ind w:hanging="43"/>
              <w:rPr>
                <w:color w:val="000000" w:themeColor="text1"/>
                <w:sz w:val="28"/>
                <w:szCs w:val="28"/>
                <w:lang w:val="vi-VN"/>
              </w:rPr>
            </w:pPr>
          </w:p>
          <w:p w14:paraId="45C0EE81" w14:textId="77777777" w:rsidR="00F613C4" w:rsidRPr="004013D4" w:rsidRDefault="00F613C4" w:rsidP="003701F4">
            <w:pPr>
              <w:spacing w:line="360" w:lineRule="auto"/>
              <w:ind w:hanging="43"/>
              <w:rPr>
                <w:color w:val="000000" w:themeColor="text1"/>
                <w:sz w:val="28"/>
                <w:szCs w:val="28"/>
                <w:lang w:val="vi-VN"/>
              </w:rPr>
            </w:pPr>
          </w:p>
          <w:p w14:paraId="158AA980" w14:textId="77777777" w:rsidR="00F613C4" w:rsidRPr="004013D4" w:rsidRDefault="00F613C4" w:rsidP="003701F4">
            <w:pPr>
              <w:spacing w:line="360" w:lineRule="auto"/>
              <w:ind w:hanging="43"/>
              <w:rPr>
                <w:color w:val="000000" w:themeColor="text1"/>
                <w:sz w:val="28"/>
                <w:szCs w:val="28"/>
                <w:lang w:val="vi-VN"/>
              </w:rPr>
            </w:pPr>
          </w:p>
          <w:p w14:paraId="039556CA"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Qui chuẩn theo việc người đó có đạt hay không một nội dung đã được học.</w:t>
            </w:r>
          </w:p>
        </w:tc>
      </w:tr>
      <w:tr w:rsidR="00F613C4" w:rsidRPr="004013D4" w14:paraId="32E367DC"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15FF2019"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4. Công cụ đánh giá</w:t>
            </w:r>
          </w:p>
        </w:tc>
        <w:tc>
          <w:tcPr>
            <w:tcW w:w="3729" w:type="dxa"/>
            <w:tcBorders>
              <w:top w:val="single" w:sz="4" w:space="0" w:color="auto"/>
              <w:left w:val="single" w:sz="4" w:space="0" w:color="auto"/>
              <w:bottom w:val="single" w:sz="4" w:space="0" w:color="auto"/>
              <w:right w:val="single" w:sz="4" w:space="0" w:color="auto"/>
            </w:tcBorders>
            <w:hideMark/>
          </w:tcPr>
          <w:p w14:paraId="777F0943" w14:textId="77777777"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Nhiệm vụ, bài tập gắn với tình huống, bối cảnh thực tiễn.</w:t>
            </w:r>
          </w:p>
        </w:tc>
        <w:tc>
          <w:tcPr>
            <w:tcW w:w="3585" w:type="dxa"/>
            <w:tcBorders>
              <w:top w:val="single" w:sz="4" w:space="0" w:color="auto"/>
              <w:left w:val="single" w:sz="4" w:space="0" w:color="auto"/>
              <w:bottom w:val="single" w:sz="4" w:space="0" w:color="auto"/>
              <w:right w:val="single" w:sz="4" w:space="0" w:color="auto"/>
            </w:tcBorders>
            <w:hideMark/>
          </w:tcPr>
          <w:p w14:paraId="5F9359A8"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Câu hỏi, bài tập, nhiệm vụ trong tình huống hàn lâm hoặc tình huống thực.</w:t>
            </w:r>
          </w:p>
        </w:tc>
      </w:tr>
      <w:tr w:rsidR="00F613C4" w:rsidRPr="004013D4" w14:paraId="1DCFA3CC"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591436FD"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lastRenderedPageBreak/>
              <w:t>5. Thời điểm đánh giá</w:t>
            </w:r>
          </w:p>
        </w:tc>
        <w:tc>
          <w:tcPr>
            <w:tcW w:w="3729" w:type="dxa"/>
            <w:tcBorders>
              <w:top w:val="single" w:sz="4" w:space="0" w:color="auto"/>
              <w:left w:val="single" w:sz="4" w:space="0" w:color="auto"/>
              <w:bottom w:val="single" w:sz="4" w:space="0" w:color="auto"/>
              <w:right w:val="single" w:sz="4" w:space="0" w:color="auto"/>
            </w:tcBorders>
            <w:hideMark/>
          </w:tcPr>
          <w:p w14:paraId="778E8077" w14:textId="77777777"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Đánh giá ở mọi thời điểm của quá trình dạy học, chú trọng đến đánh giá trong khi học.</w:t>
            </w:r>
          </w:p>
        </w:tc>
        <w:tc>
          <w:tcPr>
            <w:tcW w:w="3585" w:type="dxa"/>
            <w:tcBorders>
              <w:top w:val="single" w:sz="4" w:space="0" w:color="auto"/>
              <w:left w:val="single" w:sz="4" w:space="0" w:color="auto"/>
              <w:bottom w:val="single" w:sz="4" w:space="0" w:color="auto"/>
              <w:right w:val="single" w:sz="4" w:space="0" w:color="auto"/>
            </w:tcBorders>
            <w:hideMark/>
          </w:tcPr>
          <w:p w14:paraId="30E35F66"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Thường diễn ra ở những thời điểm nhất định trong quá trình dạy học, đặc biệt là trước và sau khi dạy.</w:t>
            </w:r>
          </w:p>
        </w:tc>
      </w:tr>
      <w:tr w:rsidR="00F613C4" w:rsidRPr="004013D4" w14:paraId="49F94A29" w14:textId="77777777" w:rsidTr="00F613C4">
        <w:tc>
          <w:tcPr>
            <w:tcW w:w="1696" w:type="dxa"/>
            <w:tcBorders>
              <w:top w:val="single" w:sz="4" w:space="0" w:color="auto"/>
              <w:left w:val="single" w:sz="4" w:space="0" w:color="auto"/>
              <w:bottom w:val="single" w:sz="4" w:space="0" w:color="auto"/>
              <w:right w:val="single" w:sz="4" w:space="0" w:color="auto"/>
            </w:tcBorders>
            <w:hideMark/>
          </w:tcPr>
          <w:p w14:paraId="41CB977C" w14:textId="77777777" w:rsidR="00F613C4" w:rsidRPr="004013D4" w:rsidRDefault="00F613C4" w:rsidP="003701F4">
            <w:pPr>
              <w:spacing w:line="360" w:lineRule="auto"/>
              <w:ind w:firstLine="0"/>
              <w:rPr>
                <w:b/>
                <w:i/>
                <w:color w:val="000000" w:themeColor="text1"/>
                <w:sz w:val="28"/>
                <w:szCs w:val="28"/>
                <w:lang w:val="vi-VN"/>
              </w:rPr>
            </w:pPr>
            <w:r w:rsidRPr="004013D4">
              <w:rPr>
                <w:b/>
                <w:i/>
                <w:color w:val="000000" w:themeColor="text1"/>
                <w:sz w:val="28"/>
                <w:szCs w:val="28"/>
                <w:lang w:val="vi-VN"/>
              </w:rPr>
              <w:t>6. Kết quả đánh giá</w:t>
            </w:r>
          </w:p>
        </w:tc>
        <w:tc>
          <w:tcPr>
            <w:tcW w:w="3729" w:type="dxa"/>
            <w:tcBorders>
              <w:top w:val="single" w:sz="4" w:space="0" w:color="auto"/>
              <w:left w:val="single" w:sz="4" w:space="0" w:color="auto"/>
              <w:bottom w:val="single" w:sz="4" w:space="0" w:color="auto"/>
              <w:right w:val="single" w:sz="4" w:space="0" w:color="auto"/>
            </w:tcBorders>
          </w:tcPr>
          <w:p w14:paraId="3A7F49BD" w14:textId="640431FA"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xml:space="preserve">- Năng lực </w:t>
            </w:r>
            <w:r w:rsidR="000A24D7" w:rsidRPr="004013D4">
              <w:rPr>
                <w:color w:val="000000" w:themeColor="text1"/>
                <w:sz w:val="28"/>
                <w:szCs w:val="28"/>
                <w:lang w:val="vi-VN"/>
              </w:rPr>
              <w:t>học sinh</w:t>
            </w:r>
            <w:r w:rsidRPr="004013D4">
              <w:rPr>
                <w:color w:val="000000" w:themeColor="text1"/>
                <w:sz w:val="28"/>
                <w:szCs w:val="28"/>
                <w:lang w:val="vi-VN"/>
              </w:rPr>
              <w:t xml:space="preserve"> phụ thuộc vào độ khó của nhiệm vụ hoặc bài tập đã hoàn thành;</w:t>
            </w:r>
          </w:p>
          <w:p w14:paraId="403C9B65" w14:textId="77777777" w:rsidR="00F613C4" w:rsidRPr="004013D4" w:rsidRDefault="00F613C4" w:rsidP="003701F4">
            <w:pPr>
              <w:spacing w:line="360" w:lineRule="auto"/>
              <w:ind w:firstLine="0"/>
              <w:rPr>
                <w:color w:val="000000" w:themeColor="text1"/>
                <w:sz w:val="28"/>
                <w:szCs w:val="28"/>
                <w:lang w:val="vi-VN"/>
              </w:rPr>
            </w:pPr>
          </w:p>
          <w:p w14:paraId="70225352" w14:textId="77777777" w:rsidR="00F613C4" w:rsidRPr="004013D4" w:rsidRDefault="00F613C4" w:rsidP="003701F4">
            <w:pPr>
              <w:spacing w:line="360" w:lineRule="auto"/>
              <w:ind w:firstLine="0"/>
              <w:rPr>
                <w:color w:val="000000" w:themeColor="text1"/>
                <w:sz w:val="28"/>
                <w:szCs w:val="28"/>
                <w:lang w:val="vi-VN"/>
              </w:rPr>
            </w:pPr>
            <w:r w:rsidRPr="004013D4">
              <w:rPr>
                <w:color w:val="000000" w:themeColor="text1"/>
                <w:sz w:val="28"/>
                <w:szCs w:val="28"/>
                <w:lang w:val="vi-VN"/>
              </w:rPr>
              <w:t>- Thực hiện được nhiệm vụ càng khó và phức tạp hơn thì sẽ được coi là có năng lực cao hơn.</w:t>
            </w:r>
          </w:p>
        </w:tc>
        <w:tc>
          <w:tcPr>
            <w:tcW w:w="3585" w:type="dxa"/>
            <w:tcBorders>
              <w:top w:val="single" w:sz="4" w:space="0" w:color="auto"/>
              <w:left w:val="single" w:sz="4" w:space="0" w:color="auto"/>
              <w:bottom w:val="single" w:sz="4" w:space="0" w:color="auto"/>
              <w:right w:val="single" w:sz="4" w:space="0" w:color="auto"/>
            </w:tcBorders>
            <w:hideMark/>
          </w:tcPr>
          <w:p w14:paraId="6FE364A0" w14:textId="27119C89"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xml:space="preserve">- Năng lực của </w:t>
            </w:r>
            <w:r w:rsidR="000A24D7" w:rsidRPr="004013D4">
              <w:rPr>
                <w:color w:val="000000" w:themeColor="text1"/>
                <w:sz w:val="28"/>
                <w:szCs w:val="28"/>
                <w:lang w:val="vi-VN"/>
              </w:rPr>
              <w:t>học sinh</w:t>
            </w:r>
            <w:r w:rsidRPr="004013D4">
              <w:rPr>
                <w:color w:val="000000" w:themeColor="text1"/>
                <w:sz w:val="28"/>
                <w:szCs w:val="28"/>
                <w:lang w:val="vi-VN"/>
              </w:rPr>
              <w:t xml:space="preserve"> phụ thuộc vào số lượng câu hỏi, nhiệm vụ hay bài tập đã hoàn thành;</w:t>
            </w:r>
          </w:p>
          <w:p w14:paraId="01984770" w14:textId="77777777" w:rsidR="00F613C4" w:rsidRPr="004013D4" w:rsidRDefault="00F613C4" w:rsidP="003701F4">
            <w:pPr>
              <w:spacing w:line="360" w:lineRule="auto"/>
              <w:ind w:hanging="43"/>
              <w:rPr>
                <w:color w:val="000000" w:themeColor="text1"/>
                <w:sz w:val="28"/>
                <w:szCs w:val="28"/>
                <w:lang w:val="vi-VN"/>
              </w:rPr>
            </w:pPr>
            <w:r w:rsidRPr="004013D4">
              <w:rPr>
                <w:color w:val="000000" w:themeColor="text1"/>
                <w:sz w:val="28"/>
                <w:szCs w:val="28"/>
                <w:lang w:val="vi-VN"/>
              </w:rPr>
              <w:t>- Càng đạt được nhiều đơn vị kiến thức, kĩ năng thì càng được coi là có năng lực cao hơn.</w:t>
            </w:r>
          </w:p>
        </w:tc>
      </w:tr>
    </w:tbl>
    <w:p w14:paraId="2CE6C3E5" w14:textId="45808378" w:rsidR="00F613C4" w:rsidRPr="004013D4" w:rsidRDefault="00F613C4" w:rsidP="003701F4">
      <w:pPr>
        <w:spacing w:line="360" w:lineRule="auto"/>
        <w:rPr>
          <w:b/>
          <w:i/>
          <w:color w:val="000000" w:themeColor="text1"/>
          <w:sz w:val="28"/>
          <w:szCs w:val="28"/>
          <w:lang w:val="vi-VN"/>
        </w:rPr>
      </w:pPr>
      <w:r w:rsidRPr="004013D4">
        <w:rPr>
          <w:b/>
          <w:i/>
          <w:color w:val="000000" w:themeColor="text1"/>
          <w:sz w:val="28"/>
          <w:szCs w:val="28"/>
          <w:lang w:val="vi-VN"/>
        </w:rPr>
        <w:t>Chú thích: (*)</w:t>
      </w:r>
      <w:r w:rsidRPr="004013D4">
        <w:rPr>
          <w:b/>
          <w:i/>
          <w:color w:val="000000" w:themeColor="text1"/>
          <w:sz w:val="28"/>
          <w:szCs w:val="28"/>
        </w:rPr>
        <w:t xml:space="preserve"> </w:t>
      </w:r>
      <w:r w:rsidRPr="004013D4">
        <w:rPr>
          <w:color w:val="000000" w:themeColor="text1"/>
          <w:sz w:val="28"/>
          <w:szCs w:val="28"/>
          <w:lang w:val="vi-VN"/>
        </w:rPr>
        <w:t xml:space="preserve">Theo </w:t>
      </w:r>
      <w:r w:rsidRPr="004013D4">
        <w:rPr>
          <w:color w:val="000000" w:themeColor="text1"/>
          <w:sz w:val="28"/>
          <w:szCs w:val="28"/>
          <w:shd w:val="clear" w:color="auto" w:fill="FFFFFF"/>
        </w:rPr>
        <w:t xml:space="preserve">Nguyễn Công Khanh (chủ biên), Đào Thị Oanh (2019), </w:t>
      </w:r>
      <w:r w:rsidRPr="004013D4">
        <w:rPr>
          <w:i/>
          <w:color w:val="000000" w:themeColor="text1"/>
          <w:sz w:val="28"/>
          <w:szCs w:val="28"/>
          <w:shd w:val="clear" w:color="auto" w:fill="FFFFFF"/>
        </w:rPr>
        <w:t>Giáo trình Kiểm tra đánh giá trong giáo dục,</w:t>
      </w:r>
      <w:r w:rsidRPr="004013D4">
        <w:rPr>
          <w:color w:val="000000" w:themeColor="text1"/>
          <w:sz w:val="28"/>
          <w:szCs w:val="28"/>
          <w:shd w:val="clear" w:color="auto" w:fill="FFFFFF"/>
        </w:rPr>
        <w:t xml:space="preserve"> NXB ĐHSP Hà Nội.</w:t>
      </w:r>
    </w:p>
    <w:p w14:paraId="764EEB6E" w14:textId="5745932B" w:rsidR="003B054B" w:rsidRPr="009830E9" w:rsidRDefault="00031763" w:rsidP="00651300">
      <w:pPr>
        <w:pStyle w:val="Heading3"/>
      </w:pPr>
      <w:bookmarkStart w:id="48" w:name="_Toc50281872"/>
      <w:r w:rsidRPr="00941A5E">
        <w:t>1.</w:t>
      </w:r>
      <w:r w:rsidR="00257B06" w:rsidRPr="00941A5E">
        <w:t>4</w:t>
      </w:r>
      <w:r w:rsidR="003B054B" w:rsidRPr="00941A5E">
        <w:t xml:space="preserve">. </w:t>
      </w:r>
      <w:bookmarkStart w:id="49" w:name="_Hlk40471219"/>
      <w:r w:rsidR="003B054B" w:rsidRPr="00941A5E">
        <w:t xml:space="preserve">Nguyên tắc kiểm tra, đánh giá theo </w:t>
      </w:r>
      <w:r w:rsidR="008A0C0B" w:rsidRPr="00941A5E">
        <w:t>hướng</w:t>
      </w:r>
      <w:r w:rsidR="003B054B" w:rsidRPr="00941A5E">
        <w:t xml:space="preserve"> phát triển phẩm ch</w:t>
      </w:r>
      <w:r w:rsidR="00A615E9" w:rsidRPr="00941A5E">
        <w:t>ất, năng lực học sinh trung học cơ sở</w:t>
      </w:r>
      <w:bookmarkEnd w:id="48"/>
      <w:r w:rsidR="001D44EC">
        <w:t xml:space="preserve"> t</w:t>
      </w:r>
      <w:r w:rsidR="001D44EC" w:rsidRPr="009830E9">
        <w:t>rong Hoạt động trải nghiệm, hướng nghiệp</w:t>
      </w:r>
    </w:p>
    <w:p w14:paraId="43B6DCBF" w14:textId="6C0285B8" w:rsidR="001D44EC" w:rsidRPr="009830E9" w:rsidRDefault="001D44EC" w:rsidP="001D44EC">
      <w:pPr>
        <w:rPr>
          <w:sz w:val="28"/>
          <w:szCs w:val="28"/>
        </w:rPr>
      </w:pPr>
      <w:r w:rsidRPr="009830E9">
        <w:rPr>
          <w:sz w:val="28"/>
          <w:szCs w:val="28"/>
        </w:rPr>
        <w:t xml:space="preserve">Bên cạnh việc </w:t>
      </w:r>
      <w:r w:rsidR="0039074A" w:rsidRPr="009830E9">
        <w:rPr>
          <w:sz w:val="28"/>
          <w:szCs w:val="28"/>
        </w:rPr>
        <w:t>tuân thủ</w:t>
      </w:r>
      <w:r w:rsidRPr="009830E9">
        <w:rPr>
          <w:sz w:val="28"/>
          <w:szCs w:val="28"/>
        </w:rPr>
        <w:t xml:space="preserve"> các nguyên tắc đánh giá trong giáo dục nói chung, kiểm tra đánh giá trong quá trình tổ chức hoạt động trải nghiệm, hướng nghiệp</w:t>
      </w:r>
      <w:r w:rsidR="0039074A" w:rsidRPr="009830E9">
        <w:rPr>
          <w:sz w:val="28"/>
          <w:szCs w:val="28"/>
        </w:rPr>
        <w:t xml:space="preserve"> còn cần đảm bảo bốn nguyên tắc cơ bản như sau.</w:t>
      </w:r>
    </w:p>
    <w:p w14:paraId="53164E0D" w14:textId="1CEDDAD3" w:rsidR="00382434" w:rsidRPr="004013D4" w:rsidRDefault="00031763" w:rsidP="00096B1F">
      <w:pPr>
        <w:pStyle w:val="Heading4"/>
        <w:rPr>
          <w:color w:val="000000" w:themeColor="text1"/>
        </w:rPr>
      </w:pPr>
      <w:bookmarkStart w:id="50" w:name="_Toc50281873"/>
      <w:bookmarkEnd w:id="49"/>
      <w:r w:rsidRPr="004013D4">
        <w:rPr>
          <w:color w:val="000000" w:themeColor="text1"/>
        </w:rPr>
        <w:t>1.</w:t>
      </w:r>
      <w:r w:rsidR="00257B06" w:rsidRPr="004013D4">
        <w:rPr>
          <w:color w:val="000000" w:themeColor="text1"/>
        </w:rPr>
        <w:t>4</w:t>
      </w:r>
      <w:r w:rsidRPr="004013D4">
        <w:rPr>
          <w:color w:val="000000" w:themeColor="text1"/>
        </w:rPr>
        <w:t xml:space="preserve">.1 </w:t>
      </w:r>
      <w:r w:rsidR="00382434" w:rsidRPr="004013D4">
        <w:rPr>
          <w:color w:val="000000" w:themeColor="text1"/>
        </w:rPr>
        <w:t>Đảm bảo tính toàn diện và tính linh hoạt</w:t>
      </w:r>
      <w:bookmarkEnd w:id="50"/>
    </w:p>
    <w:p w14:paraId="19BD372B" w14:textId="77777777" w:rsidR="00382434" w:rsidRPr="004013D4" w:rsidRDefault="00382434" w:rsidP="003701F4">
      <w:pPr>
        <w:spacing w:line="360" w:lineRule="auto"/>
        <w:rPr>
          <w:color w:val="000000" w:themeColor="text1"/>
          <w:sz w:val="28"/>
          <w:szCs w:val="28"/>
          <w:lang w:val="sv-SE"/>
        </w:rPr>
      </w:pPr>
      <w:r w:rsidRPr="004013D4">
        <w:rPr>
          <w:color w:val="000000" w:themeColor="text1"/>
          <w:sz w:val="28"/>
          <w:szCs w:val="28"/>
          <w:lang w:val="sv-SE"/>
        </w:rPr>
        <w:t xml:space="preserve">Việc đánh giá năng lực hiệu quả nhất khi phản ánh được sự hiểu biết đa chiều, tích hợp, về bản chất của các hành vi được bộc lộ theo thời gian. Năng lực là một tổ hợp, đòi hỏi không chỉ sự hiểu biết mà là những gì có thể làm với những gì họ biết; nó bao gồm không chỉ có kiến ​​thức, khả năng mà còn là giá trị, thái độ và thói quen hành vi ảnh hưởng đến mọi hoạt động. Do vậy, đánh giá cần phản ánh những hiểu biết bằng cách sử dụng đa dạng các phương pháp nhằm mục đích </w:t>
      </w:r>
      <w:r w:rsidRPr="004013D4">
        <w:rPr>
          <w:color w:val="000000" w:themeColor="text1"/>
          <w:sz w:val="28"/>
          <w:szCs w:val="28"/>
          <w:lang w:val="sv-SE"/>
        </w:rPr>
        <w:lastRenderedPageBreak/>
        <w:t>mô tả một bức tranh hoàn chỉnh hơn và chính xác năng lực của người được đánh giá.</w:t>
      </w:r>
    </w:p>
    <w:p w14:paraId="0AFA3C6C" w14:textId="40B4EFB4" w:rsidR="00382434" w:rsidRPr="004013D4" w:rsidRDefault="00031763" w:rsidP="00096B1F">
      <w:pPr>
        <w:pStyle w:val="Heading4"/>
        <w:rPr>
          <w:color w:val="000000" w:themeColor="text1"/>
        </w:rPr>
      </w:pPr>
      <w:bookmarkStart w:id="51" w:name="_Toc50281874"/>
      <w:r w:rsidRPr="004013D4">
        <w:rPr>
          <w:rStyle w:val="Heading4Char"/>
          <w:b/>
          <w:bCs/>
          <w:i/>
          <w:iCs/>
          <w:color w:val="000000" w:themeColor="text1"/>
        </w:rPr>
        <w:t>1.</w:t>
      </w:r>
      <w:r w:rsidR="00257B06" w:rsidRPr="004013D4">
        <w:rPr>
          <w:rStyle w:val="Heading4Char"/>
          <w:b/>
          <w:bCs/>
          <w:i/>
          <w:iCs/>
          <w:color w:val="000000" w:themeColor="text1"/>
        </w:rPr>
        <w:t>4</w:t>
      </w:r>
      <w:r w:rsidRPr="004013D4">
        <w:rPr>
          <w:rStyle w:val="Heading4Char"/>
          <w:b/>
          <w:bCs/>
          <w:i/>
          <w:iCs/>
          <w:color w:val="000000" w:themeColor="text1"/>
        </w:rPr>
        <w:t xml:space="preserve">.2 </w:t>
      </w:r>
      <w:r w:rsidR="00382434" w:rsidRPr="004013D4">
        <w:rPr>
          <w:rStyle w:val="Heading4Char"/>
          <w:b/>
          <w:bCs/>
          <w:i/>
          <w:iCs/>
          <w:color w:val="000000" w:themeColor="text1"/>
        </w:rPr>
        <w:t>Đảm bảo tính phát</w:t>
      </w:r>
      <w:r w:rsidR="00382434" w:rsidRPr="004013D4">
        <w:rPr>
          <w:color w:val="000000" w:themeColor="text1"/>
        </w:rPr>
        <w:t xml:space="preserve"> triển</w:t>
      </w:r>
      <w:bookmarkEnd w:id="51"/>
      <w:r w:rsidR="00382434" w:rsidRPr="004013D4">
        <w:rPr>
          <w:color w:val="000000" w:themeColor="text1"/>
        </w:rPr>
        <w:t xml:space="preserve"> </w:t>
      </w:r>
    </w:p>
    <w:p w14:paraId="3CECBFDF" w14:textId="77777777" w:rsidR="00382434" w:rsidRPr="004013D4" w:rsidRDefault="00382434" w:rsidP="003701F4">
      <w:pPr>
        <w:spacing w:line="360" w:lineRule="auto"/>
        <w:rPr>
          <w:color w:val="000000" w:themeColor="text1"/>
          <w:sz w:val="28"/>
          <w:szCs w:val="28"/>
        </w:rPr>
      </w:pPr>
      <w:r w:rsidRPr="004013D4">
        <w:rPr>
          <w:color w:val="000000" w:themeColor="text1"/>
          <w:sz w:val="28"/>
          <w:szCs w:val="28"/>
        </w:rPr>
        <w:t xml:space="preserve">Nguyên tắc này đòi hỏi trong quá trình kiểm tra, đánh giá, </w:t>
      </w:r>
      <w:r w:rsidRPr="004013D4">
        <w:rPr>
          <w:color w:val="000000" w:themeColor="text1"/>
          <w:sz w:val="28"/>
          <w:szCs w:val="28"/>
          <w:lang w:val="pt-BR"/>
        </w:rPr>
        <w:t>có thể phát hiện sự tiến bộ của học sinh, chỉ ra những điều kiện để cá nhân đạt kết quả tốt hơn về phẩm chất và năng lực; phát huy khả năng tự cải thiện của HS trong hoạt động dạy học và giáo dục.</w:t>
      </w:r>
      <w:r w:rsidRPr="004013D4">
        <w:rPr>
          <w:color w:val="000000" w:themeColor="text1"/>
          <w:sz w:val="28"/>
          <w:szCs w:val="28"/>
        </w:rPr>
        <w:t xml:space="preserve"> </w:t>
      </w:r>
    </w:p>
    <w:p w14:paraId="6189902C" w14:textId="5631E7B2" w:rsidR="00382434" w:rsidRPr="004013D4" w:rsidRDefault="00031763" w:rsidP="00096B1F">
      <w:pPr>
        <w:pStyle w:val="Heading4"/>
        <w:rPr>
          <w:color w:val="000000" w:themeColor="text1"/>
        </w:rPr>
      </w:pPr>
      <w:bookmarkStart w:id="52" w:name="_Toc50281875"/>
      <w:r w:rsidRPr="004013D4">
        <w:rPr>
          <w:color w:val="000000" w:themeColor="text1"/>
        </w:rPr>
        <w:t>1</w:t>
      </w:r>
      <w:r w:rsidR="00257B06" w:rsidRPr="004013D4">
        <w:rPr>
          <w:color w:val="000000" w:themeColor="text1"/>
        </w:rPr>
        <w:t>.4</w:t>
      </w:r>
      <w:r w:rsidRPr="004013D4">
        <w:rPr>
          <w:color w:val="000000" w:themeColor="text1"/>
        </w:rPr>
        <w:t xml:space="preserve">.3 </w:t>
      </w:r>
      <w:r w:rsidR="00382434" w:rsidRPr="004013D4">
        <w:rPr>
          <w:color w:val="000000" w:themeColor="text1"/>
        </w:rPr>
        <w:t>Đảm bảo đánh giá trong bối cảnh thực tiễn</w:t>
      </w:r>
      <w:bookmarkEnd w:id="52"/>
    </w:p>
    <w:p w14:paraId="756CD0BB" w14:textId="7AC6D58F" w:rsidR="00382434" w:rsidRPr="004013D4" w:rsidRDefault="00382434" w:rsidP="003701F4">
      <w:pPr>
        <w:spacing w:line="360" w:lineRule="auto"/>
        <w:rPr>
          <w:bCs/>
          <w:color w:val="000000" w:themeColor="text1"/>
          <w:sz w:val="28"/>
          <w:szCs w:val="28"/>
          <w:lang w:val="vi-VN"/>
        </w:rPr>
      </w:pPr>
      <w:r w:rsidRPr="004013D4">
        <w:rPr>
          <w:bCs/>
          <w:color w:val="000000" w:themeColor="text1"/>
          <w:sz w:val="28"/>
          <w:szCs w:val="28"/>
          <w:lang w:val="vi-VN"/>
        </w:rPr>
        <w:t xml:space="preserve">Để chứng minh </w:t>
      </w:r>
      <w:r w:rsidR="000A24D7" w:rsidRPr="004013D4">
        <w:rPr>
          <w:bCs/>
          <w:color w:val="000000" w:themeColor="text1"/>
          <w:sz w:val="28"/>
          <w:szCs w:val="28"/>
          <w:lang w:val="vi-VN"/>
        </w:rPr>
        <w:t>học sinh</w:t>
      </w:r>
      <w:r w:rsidRPr="004013D4">
        <w:rPr>
          <w:bCs/>
          <w:color w:val="000000" w:themeColor="text1"/>
          <w:sz w:val="28"/>
          <w:szCs w:val="28"/>
          <w:lang w:val="vi-VN"/>
        </w:rPr>
        <w:t xml:space="preserve"> có phẩm chất và năng lực ở mức độ nào đó, phải tạo cơ hội để họ được giải quyết vấn đề trong tình huống, bối cảnh mang tính thực tiễn. Vì vậy, kiểm tra, đánh giá theo </w:t>
      </w:r>
      <w:r w:rsidR="008A0C0B" w:rsidRPr="004013D4">
        <w:rPr>
          <w:bCs/>
          <w:color w:val="000000" w:themeColor="text1"/>
          <w:sz w:val="28"/>
          <w:szCs w:val="28"/>
          <w:lang w:val="vi-VN"/>
        </w:rPr>
        <w:t>hướng</w:t>
      </w:r>
      <w:r w:rsidRPr="004013D4">
        <w:rPr>
          <w:bCs/>
          <w:color w:val="000000" w:themeColor="text1"/>
          <w:sz w:val="28"/>
          <w:szCs w:val="28"/>
          <w:lang w:val="vi-VN"/>
        </w:rPr>
        <w:t xml:space="preserve"> phát triển phẩm chất, năng lực HS chú trọng việc xây dựng những tình huống, bối cảnh thực tiễn để HS được trải nghiệm và thể hiện mình.</w:t>
      </w:r>
    </w:p>
    <w:p w14:paraId="6A909396" w14:textId="23A702B5" w:rsidR="00382434" w:rsidRPr="004013D4" w:rsidRDefault="00031763" w:rsidP="00096B1F">
      <w:pPr>
        <w:pStyle w:val="Heading4"/>
        <w:rPr>
          <w:color w:val="000000" w:themeColor="text1"/>
        </w:rPr>
      </w:pPr>
      <w:bookmarkStart w:id="53" w:name="_Toc50281876"/>
      <w:r w:rsidRPr="004013D4">
        <w:rPr>
          <w:color w:val="000000" w:themeColor="text1"/>
        </w:rPr>
        <w:t>1.</w:t>
      </w:r>
      <w:r w:rsidR="00257B06" w:rsidRPr="004013D4">
        <w:rPr>
          <w:color w:val="000000" w:themeColor="text1"/>
        </w:rPr>
        <w:t>4</w:t>
      </w:r>
      <w:r w:rsidRPr="004013D4">
        <w:rPr>
          <w:color w:val="000000" w:themeColor="text1"/>
        </w:rPr>
        <w:t xml:space="preserve">.4 </w:t>
      </w:r>
      <w:r w:rsidR="00382434" w:rsidRPr="004013D4">
        <w:rPr>
          <w:color w:val="000000" w:themeColor="text1"/>
        </w:rPr>
        <w:t xml:space="preserve">Đảm bảo phù hợp với đặc thù </w:t>
      </w:r>
      <w:r w:rsidR="00430D3B" w:rsidRPr="004013D4">
        <w:rPr>
          <w:color w:val="000000" w:themeColor="text1"/>
        </w:rPr>
        <w:t>Hoạt động trải nghiệm, hướng nghiệp</w:t>
      </w:r>
      <w:bookmarkEnd w:id="53"/>
    </w:p>
    <w:p w14:paraId="477AD2DC" w14:textId="38416FB1" w:rsidR="00382434" w:rsidRPr="004013D4" w:rsidRDefault="00430D3B" w:rsidP="003701F4">
      <w:pPr>
        <w:spacing w:line="360" w:lineRule="auto"/>
        <w:rPr>
          <w:color w:val="000000" w:themeColor="text1"/>
          <w:sz w:val="28"/>
          <w:szCs w:val="28"/>
        </w:rPr>
      </w:pPr>
      <w:r w:rsidRPr="004013D4">
        <w:rPr>
          <w:color w:val="000000" w:themeColor="text1"/>
          <w:sz w:val="28"/>
          <w:szCs w:val="28"/>
        </w:rPr>
        <w:t xml:space="preserve">Hoạt động trải nghiệm, hướng nghiệp ở trường phổ thông là hoạt động giáo dục có tính đặc thù khác biệt so với các môn học, thể hiện ở mục tiêu, nội dung, phương thức và loại hình tổ chức hoạt động do đó kiểm tra đánh giá trong Hoạt động trải nghiệm hướng nghiệp cũng có đặc thù riêng. </w:t>
      </w:r>
      <w:r w:rsidR="00125C0A" w:rsidRPr="004013D4">
        <w:rPr>
          <w:color w:val="000000" w:themeColor="text1"/>
          <w:sz w:val="28"/>
          <w:szCs w:val="28"/>
        </w:rPr>
        <w:t xml:space="preserve">Thứ nhất, kiểm tra đánh giá trong Hoạt động trải nghiệm hướng nghiệp cần có </w:t>
      </w:r>
      <w:r w:rsidR="00853595" w:rsidRPr="004013D4">
        <w:rPr>
          <w:color w:val="000000" w:themeColor="text1"/>
          <w:sz w:val="28"/>
          <w:szCs w:val="28"/>
        </w:rPr>
        <w:t xml:space="preserve">hướng tới việc đánh giá các chỉ báo chỉ số về thái độ, cảm xúc, hành vi, năng lực. Thứ hai, yêu cầu cần đạt của Hoạt động trải nghiệm, hướng nghiệp thể hiện qua 5 phẩm chất, 3 năng lực chung, 3 năng lực đặc thù do đó quá trình đánh giá cũng cần hướng tới đánh giá các biểu hiện cụ thể của các phẩm chất, năng lực này. Thứ ba, các phương, pháp hình thức đánh giá trong Hoạt động trải nghiệm, hướng nghiệp cần có sự tương thích với các loại hình tổ chức hoạt động trải nghiệm, hướng nghiệp: </w:t>
      </w:r>
      <w:r w:rsidR="00AA6FFA" w:rsidRPr="004013D4">
        <w:rPr>
          <w:color w:val="000000" w:themeColor="text1"/>
          <w:sz w:val="28"/>
          <w:szCs w:val="28"/>
        </w:rPr>
        <w:t>S</w:t>
      </w:r>
      <w:r w:rsidR="00853595" w:rsidRPr="004013D4">
        <w:rPr>
          <w:color w:val="000000" w:themeColor="text1"/>
          <w:sz w:val="28"/>
          <w:szCs w:val="28"/>
        </w:rPr>
        <w:t xml:space="preserve">inh hoạt dưới cờ, </w:t>
      </w:r>
      <w:r w:rsidR="00B81188" w:rsidRPr="004013D4">
        <w:rPr>
          <w:color w:val="000000" w:themeColor="text1"/>
          <w:sz w:val="28"/>
          <w:szCs w:val="28"/>
        </w:rPr>
        <w:t>S</w:t>
      </w:r>
      <w:r w:rsidR="00853595" w:rsidRPr="004013D4">
        <w:rPr>
          <w:color w:val="000000" w:themeColor="text1"/>
          <w:sz w:val="28"/>
          <w:szCs w:val="28"/>
        </w:rPr>
        <w:t>inh hoạt lớp, Hoạt động giáo dục theo chủ đề</w:t>
      </w:r>
      <w:r w:rsidR="00AA6FFA" w:rsidRPr="004013D4">
        <w:rPr>
          <w:color w:val="000000" w:themeColor="text1"/>
          <w:sz w:val="28"/>
          <w:szCs w:val="28"/>
        </w:rPr>
        <w:t xml:space="preserve"> </w:t>
      </w:r>
      <w:proofErr w:type="gramStart"/>
      <w:r w:rsidR="00AA6FFA" w:rsidRPr="004013D4">
        <w:rPr>
          <w:color w:val="000000" w:themeColor="text1"/>
          <w:sz w:val="28"/>
          <w:szCs w:val="28"/>
        </w:rPr>
        <w:t>( bao</w:t>
      </w:r>
      <w:proofErr w:type="gramEnd"/>
      <w:r w:rsidR="00AA6FFA" w:rsidRPr="004013D4">
        <w:rPr>
          <w:color w:val="000000" w:themeColor="text1"/>
          <w:sz w:val="28"/>
          <w:szCs w:val="28"/>
        </w:rPr>
        <w:t xml:space="preserve"> gồm Hoạt động trải nghiệm thường xuyên và Hoạt động trải nghiệm định kì) và Hoạt động câu lạc bộ</w:t>
      </w:r>
      <w:r w:rsidR="00B81188" w:rsidRPr="004013D4">
        <w:rPr>
          <w:color w:val="000000" w:themeColor="text1"/>
          <w:sz w:val="28"/>
          <w:szCs w:val="28"/>
        </w:rPr>
        <w:t>.</w:t>
      </w:r>
    </w:p>
    <w:p w14:paraId="4E1AADB1" w14:textId="45CE0786" w:rsidR="003B054B" w:rsidRPr="004013D4" w:rsidRDefault="00031763" w:rsidP="00651300">
      <w:pPr>
        <w:pStyle w:val="Heading3"/>
        <w:rPr>
          <w:lang w:val="vi-VN"/>
        </w:rPr>
      </w:pPr>
      <w:bookmarkStart w:id="54" w:name="_Toc50281877"/>
      <w:r w:rsidRPr="004013D4">
        <w:lastRenderedPageBreak/>
        <w:t>1.</w:t>
      </w:r>
      <w:r w:rsidR="00257B06" w:rsidRPr="004013D4">
        <w:t>5</w:t>
      </w:r>
      <w:r w:rsidR="003B054B" w:rsidRPr="004013D4">
        <w:rPr>
          <w:lang w:val="vi-VN"/>
        </w:rPr>
        <w:t xml:space="preserve">. Quy trình kiểm tra, đánh giá theo </w:t>
      </w:r>
      <w:r w:rsidR="008A0C0B" w:rsidRPr="004013D4">
        <w:rPr>
          <w:lang w:val="vi-VN"/>
        </w:rPr>
        <w:t>hướng</w:t>
      </w:r>
      <w:r w:rsidR="003B054B" w:rsidRPr="004013D4">
        <w:rPr>
          <w:lang w:val="vi-VN"/>
        </w:rPr>
        <w:t xml:space="preserve"> phát triển phẩm c</w:t>
      </w:r>
      <w:r w:rsidR="003513C0" w:rsidRPr="004013D4">
        <w:rPr>
          <w:lang w:val="vi-VN"/>
        </w:rPr>
        <w:t xml:space="preserve">hất, năng lực học sinh </w:t>
      </w:r>
      <w:bookmarkEnd w:id="54"/>
      <w:r w:rsidR="009830E9">
        <w:rPr>
          <w:lang w:val="vi-VN"/>
        </w:rPr>
        <w:t>trung học cơ sở</w:t>
      </w:r>
    </w:p>
    <w:p w14:paraId="67DACB3B" w14:textId="1576E1F7" w:rsidR="0041700D" w:rsidRPr="004013D4" w:rsidRDefault="0041700D" w:rsidP="003701F4">
      <w:pPr>
        <w:spacing w:line="360" w:lineRule="auto"/>
        <w:rPr>
          <w:color w:val="000000" w:themeColor="text1"/>
          <w:spacing w:val="-4"/>
          <w:sz w:val="28"/>
          <w:szCs w:val="28"/>
        </w:rPr>
      </w:pPr>
      <w:bookmarkStart w:id="55" w:name="_Hlk46343066"/>
      <w:r w:rsidRPr="004013D4">
        <w:rPr>
          <w:color w:val="000000" w:themeColor="text1"/>
          <w:spacing w:val="-4"/>
          <w:sz w:val="28"/>
          <w:szCs w:val="28"/>
        </w:rPr>
        <w:t>Kiểm tra, đánh giá theo định hướng phát triển phẩm chất, năng lực học sinh trong HĐ trải nghiệm</w:t>
      </w:r>
      <w:r w:rsidR="009830E9">
        <w:rPr>
          <w:color w:val="000000" w:themeColor="text1"/>
          <w:spacing w:val="-4"/>
          <w:sz w:val="28"/>
          <w:szCs w:val="28"/>
        </w:rPr>
        <w:t>,</w:t>
      </w:r>
      <w:r w:rsidRPr="004013D4">
        <w:rPr>
          <w:color w:val="000000" w:themeColor="text1"/>
          <w:spacing w:val="-4"/>
          <w:sz w:val="28"/>
          <w:szCs w:val="28"/>
        </w:rPr>
        <w:t xml:space="preserve"> hướng nghiệp được thực hiện theo quy trình </w:t>
      </w:r>
      <w:r w:rsidR="009830E9">
        <w:rPr>
          <w:color w:val="000000" w:themeColor="text1"/>
          <w:spacing w:val="-4"/>
          <w:sz w:val="28"/>
          <w:szCs w:val="28"/>
        </w:rPr>
        <w:t>bảy</w:t>
      </w:r>
      <w:r w:rsidRPr="004013D4">
        <w:rPr>
          <w:color w:val="000000" w:themeColor="text1"/>
          <w:spacing w:val="-4"/>
          <w:sz w:val="28"/>
          <w:szCs w:val="28"/>
        </w:rPr>
        <w:t xml:space="preserve"> bước. Quy trình này được thể hiện cụ thể trong bảng dưới đây: </w:t>
      </w:r>
    </w:p>
    <w:p w14:paraId="4FB39609" w14:textId="07A4D49E" w:rsidR="0041700D" w:rsidRPr="004013D4" w:rsidRDefault="0041700D" w:rsidP="003701F4">
      <w:pPr>
        <w:spacing w:line="360" w:lineRule="auto"/>
        <w:jc w:val="center"/>
        <w:rPr>
          <w:b/>
          <w:i/>
          <w:color w:val="000000" w:themeColor="text1"/>
          <w:spacing w:val="-4"/>
          <w:sz w:val="28"/>
          <w:szCs w:val="28"/>
        </w:rPr>
      </w:pPr>
      <w:r w:rsidRPr="004013D4">
        <w:rPr>
          <w:b/>
          <w:i/>
          <w:color w:val="000000" w:themeColor="text1"/>
          <w:spacing w:val="-4"/>
          <w:sz w:val="28"/>
          <w:szCs w:val="28"/>
        </w:rPr>
        <w:t xml:space="preserve">Bảng </w:t>
      </w:r>
      <w:r w:rsidR="009C29DC" w:rsidRPr="004013D4">
        <w:rPr>
          <w:b/>
          <w:i/>
          <w:color w:val="000000" w:themeColor="text1"/>
          <w:spacing w:val="-4"/>
          <w:sz w:val="28"/>
          <w:szCs w:val="28"/>
        </w:rPr>
        <w:t>3</w:t>
      </w:r>
      <w:r w:rsidRPr="004013D4">
        <w:rPr>
          <w:b/>
          <w:i/>
          <w:color w:val="000000" w:themeColor="text1"/>
          <w:spacing w:val="-4"/>
          <w:sz w:val="28"/>
          <w:szCs w:val="28"/>
        </w:rPr>
        <w:t>: Quy trình kiểm tra, đánh giá</w:t>
      </w:r>
      <w:r w:rsidR="009830E9">
        <w:rPr>
          <w:b/>
          <w:i/>
          <w:color w:val="000000" w:themeColor="text1"/>
          <w:spacing w:val="-4"/>
          <w:sz w:val="28"/>
          <w:szCs w:val="28"/>
        </w:rPr>
        <w:t xml:space="preserve"> theo định hướng phát triển phẩm chất, năng lực học sinh trong hoạt động trải nghiệm, hướng nghiệp</w:t>
      </w:r>
    </w:p>
    <w:tbl>
      <w:tblPr>
        <w:tblStyle w:val="TableGrid"/>
        <w:tblW w:w="9180" w:type="dxa"/>
        <w:jc w:val="center"/>
        <w:tblLook w:val="04A0" w:firstRow="1" w:lastRow="0" w:firstColumn="1" w:lastColumn="0" w:noHBand="0" w:noVBand="1"/>
      </w:tblPr>
      <w:tblGrid>
        <w:gridCol w:w="3397"/>
        <w:gridCol w:w="5783"/>
      </w:tblGrid>
      <w:tr w:rsidR="00F613C4" w:rsidRPr="004013D4" w14:paraId="64550329" w14:textId="77777777" w:rsidTr="00F613C4">
        <w:trPr>
          <w:trHeight w:val="801"/>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bookmarkEnd w:id="55"/>
          <w:p w14:paraId="378FBDEC" w14:textId="77777777" w:rsidR="0041700D" w:rsidRPr="004013D4" w:rsidRDefault="0041700D" w:rsidP="003701F4">
            <w:pPr>
              <w:spacing w:line="360" w:lineRule="auto"/>
              <w:jc w:val="center"/>
              <w:rPr>
                <w:b/>
                <w:color w:val="000000" w:themeColor="text1"/>
                <w:sz w:val="28"/>
                <w:szCs w:val="28"/>
                <w:lang w:val="vi-VN"/>
              </w:rPr>
            </w:pPr>
            <w:r w:rsidRPr="004013D4">
              <w:rPr>
                <w:b/>
                <w:color w:val="000000" w:themeColor="text1"/>
                <w:sz w:val="28"/>
                <w:szCs w:val="28"/>
                <w:lang w:val="vi-VN"/>
              </w:rPr>
              <w:t>Quy trình kiểm tra, đánh giá</w:t>
            </w:r>
          </w:p>
        </w:tc>
        <w:tc>
          <w:tcPr>
            <w:tcW w:w="5783" w:type="dxa"/>
            <w:tcBorders>
              <w:top w:val="single" w:sz="4" w:space="0" w:color="000000"/>
              <w:left w:val="single" w:sz="4" w:space="0" w:color="000000"/>
              <w:bottom w:val="single" w:sz="4" w:space="0" w:color="000000"/>
              <w:right w:val="single" w:sz="4" w:space="0" w:color="000000"/>
            </w:tcBorders>
            <w:vAlign w:val="center"/>
            <w:hideMark/>
          </w:tcPr>
          <w:p w14:paraId="2075DABB" w14:textId="77777777" w:rsidR="0041700D" w:rsidRPr="004013D4" w:rsidRDefault="0041700D" w:rsidP="003701F4">
            <w:pPr>
              <w:spacing w:line="360" w:lineRule="auto"/>
              <w:jc w:val="center"/>
              <w:rPr>
                <w:b/>
                <w:color w:val="000000" w:themeColor="text1"/>
                <w:sz w:val="28"/>
                <w:szCs w:val="28"/>
                <w:lang w:val="vi-VN"/>
              </w:rPr>
            </w:pPr>
            <w:r w:rsidRPr="004013D4">
              <w:rPr>
                <w:b/>
                <w:color w:val="000000" w:themeColor="text1"/>
                <w:sz w:val="28"/>
                <w:szCs w:val="28"/>
                <w:lang w:val="vi-VN"/>
              </w:rPr>
              <w:t>Nội dung thực hiện</w:t>
            </w:r>
          </w:p>
        </w:tc>
      </w:tr>
      <w:tr w:rsidR="00F613C4" w:rsidRPr="004013D4" w14:paraId="632A6E64"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2C6723D2" w14:textId="070C36E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 xml:space="preserve">4.1. </w:t>
            </w:r>
            <w:r w:rsidRPr="004013D4">
              <w:rPr>
                <w:i/>
                <w:color w:val="000000" w:themeColor="text1"/>
                <w:sz w:val="28"/>
                <w:szCs w:val="28"/>
              </w:rPr>
              <w:t>Phân tích mục đích đánh giá, mục tiêu sẽ đánh giá</w:t>
            </w:r>
          </w:p>
        </w:tc>
        <w:tc>
          <w:tcPr>
            <w:tcW w:w="5783" w:type="dxa"/>
            <w:tcBorders>
              <w:top w:val="single" w:sz="4" w:space="0" w:color="000000"/>
              <w:left w:val="single" w:sz="4" w:space="0" w:color="000000"/>
              <w:bottom w:val="single" w:sz="4" w:space="0" w:color="000000"/>
              <w:right w:val="single" w:sz="4" w:space="0" w:color="000000"/>
            </w:tcBorders>
          </w:tcPr>
          <w:p w14:paraId="0BD606A9"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Các mục tiêu về phẩm chất; năng lực chung; năng lực đặc thù.</w:t>
            </w:r>
          </w:p>
          <w:p w14:paraId="2CCA2CEE" w14:textId="77777777" w:rsidR="0041700D" w:rsidRPr="004013D4" w:rsidRDefault="0041700D" w:rsidP="003701F4">
            <w:pPr>
              <w:spacing w:line="360" w:lineRule="auto"/>
              <w:rPr>
                <w:color w:val="000000" w:themeColor="text1"/>
                <w:sz w:val="28"/>
                <w:szCs w:val="28"/>
                <w:lang w:val="vi-VN"/>
              </w:rPr>
            </w:pPr>
          </w:p>
        </w:tc>
      </w:tr>
      <w:tr w:rsidR="00F613C4" w:rsidRPr="004013D4" w14:paraId="6857A56E"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6DD9DA8D"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4.2. Xây dựng kế hoạch kiểm tra,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59A24676"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Xác định thông tin, bằng chứng về phẩm chất, năng lực;</w:t>
            </w:r>
          </w:p>
          <w:p w14:paraId="417604CB"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Phương pháp, công cụ để thu thập thông tin, bằng chứng về phẩm chất, năng lực…</w:t>
            </w:r>
          </w:p>
          <w:p w14:paraId="67A2B71C"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Xác định cách xử lý thông tin, bằng chứng thu thập được.</w:t>
            </w:r>
          </w:p>
        </w:tc>
      </w:tr>
      <w:tr w:rsidR="00F613C4" w:rsidRPr="004013D4" w14:paraId="67DD68FB"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05725B42"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4.3. Lựa chọn, thiết kế công cụ kiểm tra,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0F23B4D8"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Câu hỏi, bài tập, bảng kiểm, hồ sơ, phiếu đánh giá theo tiêu chí…</w:t>
            </w:r>
          </w:p>
        </w:tc>
      </w:tr>
      <w:tr w:rsidR="00F613C4" w:rsidRPr="004013D4" w14:paraId="35896640"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34114CF6"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4.4. Thực hiện kiểm tra,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16C242CD"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Thực hiện theo các yêu cầu, kỹ thuật đối với các phương pháp, công cụ đã lựa chọn, thiết kế nhằm đạt mục tiêu kiểm tra, đánh giá, phù hợp với từng loại hình đánh giá: GV đánh giá, HS tự đánh giá, các lực lượng khác tham gia đánh giá.</w:t>
            </w:r>
          </w:p>
        </w:tc>
      </w:tr>
      <w:tr w:rsidR="00F613C4" w:rsidRPr="004013D4" w14:paraId="37EB8C6F"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73246C6E"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lastRenderedPageBreak/>
              <w:t>4.5. Xử lý, phân tích kết quả kiểm tra,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5760A73A"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Phương pháp định tính/ định lượng</w:t>
            </w:r>
          </w:p>
          <w:p w14:paraId="31FC523C"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Sử dụng các phần mềm xử lý thống kê…</w:t>
            </w:r>
          </w:p>
        </w:tc>
      </w:tr>
      <w:tr w:rsidR="00F613C4" w:rsidRPr="004013D4" w14:paraId="0FCDC459"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hideMark/>
          </w:tcPr>
          <w:p w14:paraId="6277407C" w14:textId="77777777" w:rsidR="0041700D" w:rsidRPr="004013D4" w:rsidRDefault="0041700D" w:rsidP="003701F4">
            <w:pPr>
              <w:spacing w:line="360" w:lineRule="auto"/>
              <w:ind w:firstLine="0"/>
              <w:jc w:val="left"/>
              <w:rPr>
                <w:i/>
                <w:color w:val="000000" w:themeColor="text1"/>
                <w:sz w:val="28"/>
                <w:szCs w:val="28"/>
                <w:lang w:val="vi-VN"/>
              </w:rPr>
            </w:pPr>
            <w:r w:rsidRPr="004013D4">
              <w:rPr>
                <w:i/>
                <w:color w:val="000000" w:themeColor="text1"/>
                <w:sz w:val="28"/>
                <w:szCs w:val="28"/>
                <w:lang w:val="vi-VN"/>
              </w:rPr>
              <w:t>4.6. Giải thích kết quả và phản hồi kết quả đánh giá</w:t>
            </w:r>
          </w:p>
        </w:tc>
        <w:tc>
          <w:tcPr>
            <w:tcW w:w="5783" w:type="dxa"/>
            <w:tcBorders>
              <w:top w:val="single" w:sz="4" w:space="0" w:color="000000"/>
              <w:left w:val="single" w:sz="4" w:space="0" w:color="000000"/>
              <w:bottom w:val="single" w:sz="4" w:space="0" w:color="000000"/>
              <w:right w:val="single" w:sz="4" w:space="0" w:color="000000"/>
            </w:tcBorders>
            <w:hideMark/>
          </w:tcPr>
          <w:p w14:paraId="13F1BDCD" w14:textId="2C419FC8"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 xml:space="preserve">Giải thích kết quả, đưa ra những nhận định về sự phát triển của </w:t>
            </w:r>
            <w:r w:rsidR="000A24D7" w:rsidRPr="004013D4">
              <w:rPr>
                <w:color w:val="000000" w:themeColor="text1"/>
                <w:sz w:val="28"/>
                <w:szCs w:val="28"/>
                <w:lang w:val="vi-VN"/>
              </w:rPr>
              <w:t>học sinh</w:t>
            </w:r>
            <w:r w:rsidRPr="004013D4">
              <w:rPr>
                <w:color w:val="000000" w:themeColor="text1"/>
                <w:sz w:val="28"/>
                <w:szCs w:val="28"/>
                <w:lang w:val="vi-VN"/>
              </w:rPr>
              <w:t xml:space="preserve"> về phẩm chất, năng lực so với mục tiêu và yêu cầu cần đạt.</w:t>
            </w:r>
          </w:p>
          <w:p w14:paraId="3C0B1267"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Lựa chọn cách phản hồi kết quả đánh giá: Bằng điểm số, nhận định/ nhận xét, mô tả phẩm chất, năng lực đạt được…</w:t>
            </w:r>
          </w:p>
        </w:tc>
      </w:tr>
      <w:tr w:rsidR="00F613C4" w:rsidRPr="004013D4" w14:paraId="6995EB26" w14:textId="77777777" w:rsidTr="00F613C4">
        <w:trPr>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63F25662" w14:textId="0C037327" w:rsidR="0041700D" w:rsidRPr="004013D4" w:rsidRDefault="009830E9" w:rsidP="003701F4">
            <w:pPr>
              <w:spacing w:line="360" w:lineRule="auto"/>
              <w:ind w:firstLine="0"/>
              <w:jc w:val="left"/>
              <w:rPr>
                <w:b/>
                <w:i/>
                <w:color w:val="000000" w:themeColor="text1"/>
                <w:sz w:val="28"/>
                <w:szCs w:val="28"/>
                <w:lang w:val="vi-VN"/>
              </w:rPr>
            </w:pPr>
            <w:r>
              <w:rPr>
                <w:i/>
                <w:color w:val="000000" w:themeColor="text1"/>
                <w:sz w:val="28"/>
                <w:szCs w:val="28"/>
                <w:lang w:val="vi-VN"/>
              </w:rPr>
              <w:t>4.</w:t>
            </w:r>
            <w:r w:rsidR="0041700D" w:rsidRPr="004013D4">
              <w:rPr>
                <w:i/>
                <w:color w:val="000000" w:themeColor="text1"/>
                <w:sz w:val="28"/>
                <w:szCs w:val="28"/>
                <w:lang w:val="vi-VN"/>
              </w:rPr>
              <w:t>7. Sử dụng kết quả đánh giá trong phát triển phẩm chất, năng lực HS</w:t>
            </w:r>
          </w:p>
          <w:p w14:paraId="62E8D573" w14:textId="77777777" w:rsidR="0041700D" w:rsidRPr="004013D4" w:rsidRDefault="0041700D" w:rsidP="003701F4">
            <w:pPr>
              <w:spacing w:line="360" w:lineRule="auto"/>
              <w:ind w:firstLine="0"/>
              <w:jc w:val="left"/>
              <w:rPr>
                <w:i/>
                <w:color w:val="000000" w:themeColor="text1"/>
                <w:sz w:val="28"/>
                <w:szCs w:val="28"/>
                <w:lang w:val="vi-VN"/>
              </w:rPr>
            </w:pPr>
          </w:p>
        </w:tc>
        <w:tc>
          <w:tcPr>
            <w:tcW w:w="5783" w:type="dxa"/>
            <w:tcBorders>
              <w:top w:val="single" w:sz="4" w:space="0" w:color="000000"/>
              <w:left w:val="single" w:sz="4" w:space="0" w:color="000000"/>
              <w:bottom w:val="single" w:sz="4" w:space="0" w:color="000000"/>
              <w:right w:val="single" w:sz="4" w:space="0" w:color="000000"/>
            </w:tcBorders>
            <w:hideMark/>
          </w:tcPr>
          <w:p w14:paraId="1951938B" w14:textId="77777777" w:rsidR="0041700D" w:rsidRPr="004013D4" w:rsidRDefault="0041700D" w:rsidP="00CD1EA5">
            <w:pPr>
              <w:pStyle w:val="ListParagraph"/>
              <w:numPr>
                <w:ilvl w:val="0"/>
                <w:numId w:val="8"/>
              </w:numPr>
              <w:spacing w:line="360" w:lineRule="auto"/>
              <w:rPr>
                <w:color w:val="000000" w:themeColor="text1"/>
                <w:sz w:val="28"/>
                <w:szCs w:val="28"/>
                <w:lang w:val="vi-VN"/>
              </w:rPr>
            </w:pPr>
            <w:r w:rsidRPr="004013D4">
              <w:rPr>
                <w:color w:val="000000" w:themeColor="text1"/>
                <w:sz w:val="28"/>
                <w:szCs w:val="28"/>
                <w:lang w:val="vi-VN"/>
              </w:rPr>
              <w:t>Trên cơ sở kết quả thu được, sử dụng để điều chỉnh hoạt động dạy học, giáo dục nhằm phát triển phẩm chất, năng lực HS; thúc đẩy HS tiến bộ.</w:t>
            </w:r>
          </w:p>
        </w:tc>
      </w:tr>
    </w:tbl>
    <w:p w14:paraId="27D0DE97" w14:textId="77777777" w:rsidR="0041700D" w:rsidRPr="004013D4" w:rsidRDefault="0041700D" w:rsidP="003701F4">
      <w:pPr>
        <w:spacing w:line="360" w:lineRule="auto"/>
        <w:ind w:firstLine="0"/>
        <w:rPr>
          <w:b/>
          <w:color w:val="000000" w:themeColor="text1"/>
          <w:sz w:val="28"/>
          <w:szCs w:val="28"/>
        </w:rPr>
      </w:pPr>
    </w:p>
    <w:p w14:paraId="577C0ABA" w14:textId="77777777" w:rsidR="00481793" w:rsidRPr="004013D4" w:rsidRDefault="0041700D" w:rsidP="003701F4">
      <w:pPr>
        <w:spacing w:line="360" w:lineRule="auto"/>
        <w:ind w:firstLine="0"/>
        <w:rPr>
          <w:b/>
          <w:color w:val="000000" w:themeColor="text1"/>
          <w:sz w:val="28"/>
          <w:szCs w:val="28"/>
        </w:rPr>
      </w:pPr>
      <w:r w:rsidRPr="004013D4">
        <w:rPr>
          <w:b/>
          <w:color w:val="000000" w:themeColor="text1"/>
          <w:sz w:val="28"/>
          <w:szCs w:val="28"/>
        </w:rPr>
        <w:t xml:space="preserve">                                </w:t>
      </w:r>
    </w:p>
    <w:p w14:paraId="5302AA3C" w14:textId="0F44F5F2" w:rsidR="0041700D" w:rsidRPr="004013D4" w:rsidRDefault="0041700D" w:rsidP="00481793">
      <w:pPr>
        <w:spacing w:before="0" w:after="0" w:line="240" w:lineRule="auto"/>
        <w:ind w:firstLine="0"/>
        <w:jc w:val="left"/>
        <w:rPr>
          <w:b/>
          <w:color w:val="000000" w:themeColor="text1"/>
          <w:sz w:val="28"/>
          <w:szCs w:val="28"/>
        </w:rPr>
      </w:pPr>
      <w:r w:rsidRPr="004013D4">
        <w:rPr>
          <w:b/>
          <w:i/>
          <w:iCs/>
          <w:color w:val="000000" w:themeColor="text1"/>
          <w:sz w:val="28"/>
          <w:szCs w:val="28"/>
        </w:rPr>
        <w:t>Hình</w:t>
      </w:r>
      <w:r w:rsidR="009C29DC" w:rsidRPr="004013D4">
        <w:rPr>
          <w:b/>
          <w:i/>
          <w:iCs/>
          <w:color w:val="000000" w:themeColor="text1"/>
          <w:sz w:val="28"/>
          <w:szCs w:val="28"/>
        </w:rPr>
        <w:t xml:space="preserve"> 1</w:t>
      </w:r>
      <w:r w:rsidRPr="004013D4">
        <w:rPr>
          <w:b/>
          <w:i/>
          <w:iCs/>
          <w:color w:val="000000" w:themeColor="text1"/>
          <w:sz w:val="28"/>
          <w:szCs w:val="28"/>
        </w:rPr>
        <w:t>: Quy trình đánh giá hoạt động trải nghiệm, hướng nghiệp</w:t>
      </w:r>
    </w:p>
    <w:p w14:paraId="4A035849" w14:textId="7B956CB4" w:rsidR="0041700D" w:rsidRPr="004013D4" w:rsidRDefault="00481793" w:rsidP="003701F4">
      <w:pPr>
        <w:spacing w:line="360" w:lineRule="auto"/>
        <w:ind w:firstLine="0"/>
        <w:rPr>
          <w:b/>
          <w:color w:val="000000" w:themeColor="text1"/>
          <w:sz w:val="28"/>
          <w:szCs w:val="28"/>
        </w:rPr>
      </w:pPr>
      <w:r w:rsidRPr="004013D4">
        <w:rPr>
          <w:b/>
          <w:noProof/>
          <w:color w:val="000000" w:themeColor="text1"/>
          <w:sz w:val="28"/>
          <w:szCs w:val="28"/>
        </w:rPr>
        <w:drawing>
          <wp:inline distT="0" distB="0" distL="0" distR="0" wp14:anchorId="2E782FFA" wp14:editId="49FF7881">
            <wp:extent cx="5727700" cy="2971165"/>
            <wp:effectExtent l="0" t="0" r="6350" b="63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27700" cy="2971165"/>
                    </a:xfrm>
                    <a:prstGeom prst="rect">
                      <a:avLst/>
                    </a:prstGeom>
                  </pic:spPr>
                </pic:pic>
              </a:graphicData>
            </a:graphic>
          </wp:inline>
        </w:drawing>
      </w:r>
    </w:p>
    <w:p w14:paraId="08BC51FA" w14:textId="4AC7F4DC" w:rsidR="00FA31B9" w:rsidRPr="004013D4" w:rsidRDefault="0041700D" w:rsidP="00651300">
      <w:pPr>
        <w:pStyle w:val="Heading3"/>
        <w:rPr>
          <w:lang w:val="vi-VN"/>
        </w:rPr>
      </w:pPr>
      <w:r w:rsidRPr="004013D4">
        <w:lastRenderedPageBreak/>
        <w:t xml:space="preserve"> </w:t>
      </w:r>
      <w:bookmarkStart w:id="56" w:name="_Toc50281878"/>
      <w:r w:rsidR="00031763" w:rsidRPr="004013D4">
        <w:t>1.</w:t>
      </w:r>
      <w:r w:rsidRPr="004013D4">
        <w:t>6</w:t>
      </w:r>
      <w:r w:rsidR="00FA31B9" w:rsidRPr="004013D4">
        <w:rPr>
          <w:lang w:val="vi-VN"/>
        </w:rPr>
        <w:t xml:space="preserve">. </w:t>
      </w:r>
      <w:r w:rsidRPr="004013D4">
        <w:t>Định hướng đ</w:t>
      </w:r>
      <w:r w:rsidR="00FD7258" w:rsidRPr="004013D4">
        <w:rPr>
          <w:lang w:val="vi-VN"/>
        </w:rPr>
        <w:t xml:space="preserve">ánh giá </w:t>
      </w:r>
      <w:r w:rsidR="000640BC" w:rsidRPr="004013D4">
        <w:rPr>
          <w:lang w:val="vi-VN"/>
        </w:rPr>
        <w:t>kết quả</w:t>
      </w:r>
      <w:r w:rsidR="00795954" w:rsidRPr="004013D4">
        <w:rPr>
          <w:lang w:val="vi-VN"/>
        </w:rPr>
        <w:t xml:space="preserve"> giáo dục theo </w:t>
      </w:r>
      <w:r w:rsidR="008A0C0B" w:rsidRPr="004013D4">
        <w:rPr>
          <w:lang w:val="vi-VN"/>
        </w:rPr>
        <w:t>hướng</w:t>
      </w:r>
      <w:r w:rsidR="00795954" w:rsidRPr="004013D4">
        <w:rPr>
          <w:lang w:val="vi-VN"/>
        </w:rPr>
        <w:t xml:space="preserve"> phát triển phẩm chất, năng lực học sinh trong </w:t>
      </w:r>
      <w:r w:rsidR="00816EE8" w:rsidRPr="004013D4">
        <w:t>tổ chức Hoạt động trải nghiệm hướng nghiệp</w:t>
      </w:r>
      <w:r w:rsidR="008202B5" w:rsidRPr="004013D4">
        <w:t xml:space="preserve"> cấp</w:t>
      </w:r>
      <w:r w:rsidR="00816EE8" w:rsidRPr="004013D4">
        <w:t xml:space="preserve"> T</w:t>
      </w:r>
      <w:bookmarkEnd w:id="56"/>
      <w:r w:rsidR="00651300">
        <w:t>rung học cơ sở</w:t>
      </w:r>
    </w:p>
    <w:p w14:paraId="3BA1A65B" w14:textId="047E71B8" w:rsidR="009E51BB" w:rsidRPr="004013D4" w:rsidRDefault="00031763" w:rsidP="00096B1F">
      <w:pPr>
        <w:pStyle w:val="Heading4"/>
        <w:rPr>
          <w:color w:val="000000" w:themeColor="text1"/>
        </w:rPr>
      </w:pPr>
      <w:bookmarkStart w:id="57" w:name="_Toc50281879"/>
      <w:r w:rsidRPr="004013D4">
        <w:rPr>
          <w:color w:val="000000" w:themeColor="text1"/>
        </w:rPr>
        <w:t>1.</w:t>
      </w:r>
      <w:r w:rsidR="00837939" w:rsidRPr="004013D4">
        <w:rPr>
          <w:color w:val="000000" w:themeColor="text1"/>
        </w:rPr>
        <w:t>6</w:t>
      </w:r>
      <w:r w:rsidR="009E51BB" w:rsidRPr="004013D4">
        <w:rPr>
          <w:color w:val="000000" w:themeColor="text1"/>
        </w:rPr>
        <w:t xml:space="preserve">.1. </w:t>
      </w:r>
      <w:r w:rsidR="0041700D" w:rsidRPr="004013D4">
        <w:rPr>
          <w:color w:val="000000" w:themeColor="text1"/>
        </w:rPr>
        <w:t>Định hư</w:t>
      </w:r>
      <w:r w:rsidR="008A0C0B" w:rsidRPr="004013D4">
        <w:rPr>
          <w:color w:val="000000" w:themeColor="text1"/>
        </w:rPr>
        <w:t>ớng</w:t>
      </w:r>
      <w:r w:rsidR="009E51BB" w:rsidRPr="004013D4">
        <w:rPr>
          <w:color w:val="000000" w:themeColor="text1"/>
        </w:rPr>
        <w:t xml:space="preserve"> đánh giá kết quả giáo </w:t>
      </w:r>
      <w:r w:rsidR="00C8054C" w:rsidRPr="004013D4">
        <w:rPr>
          <w:color w:val="000000" w:themeColor="text1"/>
        </w:rPr>
        <w:t>dục theo Chương trình GDPT 2018</w:t>
      </w:r>
      <w:bookmarkEnd w:id="57"/>
    </w:p>
    <w:p w14:paraId="5964073D" w14:textId="0B53C8F4" w:rsidR="008202B5" w:rsidRPr="004013D4" w:rsidRDefault="008202B5" w:rsidP="003701F4">
      <w:pPr>
        <w:tabs>
          <w:tab w:val="left" w:pos="450"/>
        </w:tabs>
        <w:spacing w:line="360" w:lineRule="auto"/>
        <w:ind w:firstLine="567"/>
        <w:rPr>
          <w:iCs/>
          <w:color w:val="000000" w:themeColor="text1"/>
          <w:sz w:val="28"/>
          <w:szCs w:val="28"/>
        </w:rPr>
      </w:pPr>
      <w:r w:rsidRPr="004013D4">
        <w:rPr>
          <w:iCs/>
          <w:color w:val="000000" w:themeColor="text1"/>
          <w:sz w:val="28"/>
          <w:szCs w:val="28"/>
        </w:rPr>
        <w:t xml:space="preserve">Mục tiêu </w:t>
      </w:r>
      <w:r w:rsidR="00C144C1" w:rsidRPr="004013D4">
        <w:rPr>
          <w:iCs/>
          <w:color w:val="000000" w:themeColor="text1"/>
          <w:sz w:val="28"/>
          <w:szCs w:val="28"/>
        </w:rPr>
        <w:t>H</w:t>
      </w:r>
      <w:r w:rsidRPr="004013D4">
        <w:rPr>
          <w:iCs/>
          <w:color w:val="000000" w:themeColor="text1"/>
          <w:sz w:val="28"/>
          <w:szCs w:val="28"/>
        </w:rPr>
        <w:t xml:space="preserve">oạt động trải nghiệm, hướng nghiệp giúp học sinh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chung của xã hội; hình thành và phát triển năng lực giải quyết vấn đề trong cuộc sống; biết tổ chức công việc một cách khoa học; có hứng thú, hiểu biết về một số lĩnh vực nghề nghiệp, có ý thức rèn luyện những phẩm chất cần thiết của người lao động và lập được kế hoạch học tập, rèn luyện  phù hợp với </w:t>
      </w:r>
      <w:r w:rsidR="008A0C0B" w:rsidRPr="004013D4">
        <w:rPr>
          <w:iCs/>
          <w:color w:val="000000" w:themeColor="text1"/>
          <w:sz w:val="28"/>
          <w:szCs w:val="28"/>
        </w:rPr>
        <w:t>hướng</w:t>
      </w:r>
      <w:r w:rsidRPr="004013D4">
        <w:rPr>
          <w:iCs/>
          <w:color w:val="000000" w:themeColor="text1"/>
          <w:sz w:val="28"/>
          <w:szCs w:val="28"/>
        </w:rPr>
        <w:t xml:space="preserve"> nghề nghiệp khi kết thúc giai đoạn giáo dục cơ bản.</w:t>
      </w:r>
    </w:p>
    <w:p w14:paraId="5229780F" w14:textId="6F6D679D" w:rsidR="000F0EB2" w:rsidRPr="004013D4" w:rsidRDefault="00837939" w:rsidP="003701F4">
      <w:pPr>
        <w:spacing w:after="0" w:line="360" w:lineRule="auto"/>
        <w:ind w:firstLine="0"/>
        <w:rPr>
          <w:bCs/>
          <w:i/>
          <w:iCs/>
          <w:color w:val="000000" w:themeColor="text1"/>
          <w:sz w:val="28"/>
          <w:szCs w:val="28"/>
        </w:rPr>
      </w:pPr>
      <w:r w:rsidRPr="004013D4">
        <w:rPr>
          <w:bCs/>
          <w:i/>
          <w:iCs/>
          <w:color w:val="000000" w:themeColor="text1"/>
          <w:sz w:val="28"/>
          <w:szCs w:val="28"/>
        </w:rPr>
        <w:t xml:space="preserve">* </w:t>
      </w:r>
      <w:r w:rsidR="000F0EB2" w:rsidRPr="004013D4">
        <w:rPr>
          <w:bCs/>
          <w:i/>
          <w:iCs/>
          <w:color w:val="000000" w:themeColor="text1"/>
          <w:sz w:val="28"/>
          <w:szCs w:val="28"/>
        </w:rPr>
        <w:t>Mục tiêu đánh giá</w:t>
      </w:r>
    </w:p>
    <w:p w14:paraId="1BEFA813" w14:textId="59E8AF20"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rPr>
        <w:t xml:space="preserve">Đánh giá kết quả giáo dục trong </w:t>
      </w:r>
      <w:r w:rsidRPr="004013D4">
        <w:rPr>
          <w:color w:val="000000" w:themeColor="text1"/>
          <w:lang w:val="en-US"/>
        </w:rPr>
        <w:t xml:space="preserve">Hoạt động trải nghiệm và hoạt động trải nghiệm, hướng nghiệp </w:t>
      </w:r>
      <w:r w:rsidRPr="004013D4">
        <w:rPr>
          <w:color w:val="000000" w:themeColor="text1"/>
        </w:rPr>
        <w:t xml:space="preserve">là đánh giá mức độ đạt được của học sinh so với các yêu cầu </w:t>
      </w:r>
      <w:r w:rsidRPr="004013D4">
        <w:rPr>
          <w:color w:val="000000" w:themeColor="text1"/>
          <w:lang w:val="en-US"/>
        </w:rPr>
        <w:t>cần đạt về ph</w:t>
      </w:r>
      <w:r w:rsidR="000C0831" w:rsidRPr="004013D4">
        <w:rPr>
          <w:color w:val="000000" w:themeColor="text1"/>
          <w:lang w:val="en-US"/>
        </w:rPr>
        <w:t>ẩ</w:t>
      </w:r>
      <w:r w:rsidRPr="004013D4">
        <w:rPr>
          <w:color w:val="000000" w:themeColor="text1"/>
          <w:lang w:val="en-US"/>
        </w:rPr>
        <w:t xml:space="preserve">m chất, năng lực </w:t>
      </w:r>
      <w:r w:rsidRPr="004013D4">
        <w:rPr>
          <w:color w:val="000000" w:themeColor="text1"/>
        </w:rPr>
        <w:t xml:space="preserve">đặt ra </w:t>
      </w:r>
      <w:r w:rsidRPr="004013D4">
        <w:rPr>
          <w:color w:val="000000" w:themeColor="text1"/>
          <w:lang w:val="en-US"/>
        </w:rPr>
        <w:t xml:space="preserve">cho mỗi giai đoạn </w:t>
      </w:r>
      <w:r w:rsidR="000C0831" w:rsidRPr="004013D4">
        <w:rPr>
          <w:color w:val="000000" w:themeColor="text1"/>
          <w:lang w:val="en-US"/>
        </w:rPr>
        <w:t>tham gia Hoạt động trải nghiệm, hướng nghiệp</w:t>
      </w:r>
      <w:r w:rsidRPr="004013D4">
        <w:rPr>
          <w:color w:val="000000" w:themeColor="text1"/>
          <w:lang w:val="en-US"/>
        </w:rPr>
        <w:t xml:space="preserve">, nhằm xác định vị trí và ghi nhận </w:t>
      </w:r>
      <w:r w:rsidRPr="004013D4">
        <w:rPr>
          <w:color w:val="000000" w:themeColor="text1"/>
        </w:rPr>
        <w:t>sự tiến bộ</w:t>
      </w:r>
      <w:r w:rsidRPr="004013D4">
        <w:rPr>
          <w:color w:val="000000" w:themeColor="text1"/>
          <w:lang w:val="en-US"/>
        </w:rPr>
        <w:t xml:space="preserve"> của mỗi học sinh trong quá trình phát triển của bản thân, khuyến khích và </w:t>
      </w:r>
      <w:r w:rsidR="008A0C0B" w:rsidRPr="004013D4">
        <w:rPr>
          <w:color w:val="000000" w:themeColor="text1"/>
          <w:lang w:val="en-US"/>
        </w:rPr>
        <w:t>hướng</w:t>
      </w:r>
      <w:r w:rsidRPr="004013D4">
        <w:rPr>
          <w:color w:val="000000" w:themeColor="text1"/>
          <w:lang w:val="en-US"/>
        </w:rPr>
        <w:t xml:space="preserve"> cho học sinh tiếp tục </w:t>
      </w:r>
      <w:r w:rsidRPr="004013D4">
        <w:rPr>
          <w:color w:val="000000" w:themeColor="text1"/>
        </w:rPr>
        <w:t>r</w:t>
      </w:r>
      <w:r w:rsidRPr="004013D4">
        <w:rPr>
          <w:color w:val="000000" w:themeColor="text1"/>
          <w:lang w:val="hr-HR"/>
        </w:rPr>
        <w:t>è</w:t>
      </w:r>
      <w:r w:rsidRPr="004013D4">
        <w:rPr>
          <w:color w:val="000000" w:themeColor="text1"/>
        </w:rPr>
        <w:t>n</w:t>
      </w:r>
      <w:r w:rsidRPr="004013D4">
        <w:rPr>
          <w:color w:val="000000" w:themeColor="text1"/>
          <w:lang w:val="en-US"/>
        </w:rPr>
        <w:t xml:space="preserve"> </w:t>
      </w:r>
      <w:r w:rsidRPr="004013D4">
        <w:rPr>
          <w:color w:val="000000" w:themeColor="text1"/>
        </w:rPr>
        <w:t>luyện</w:t>
      </w:r>
      <w:r w:rsidRPr="004013D4">
        <w:rPr>
          <w:color w:val="000000" w:themeColor="text1"/>
          <w:lang w:val="en-US"/>
        </w:rPr>
        <w:t xml:space="preserve"> để </w:t>
      </w:r>
      <w:r w:rsidRPr="004013D4">
        <w:rPr>
          <w:color w:val="000000" w:themeColor="text1"/>
        </w:rPr>
        <w:t>ho</w:t>
      </w:r>
      <w:r w:rsidRPr="004013D4">
        <w:rPr>
          <w:color w:val="000000" w:themeColor="text1"/>
          <w:lang w:val="hr-HR"/>
        </w:rPr>
        <w:t>à</w:t>
      </w:r>
      <w:r w:rsidRPr="004013D4">
        <w:rPr>
          <w:color w:val="000000" w:themeColor="text1"/>
        </w:rPr>
        <w:t>n thiện</w:t>
      </w:r>
      <w:r w:rsidRPr="004013D4">
        <w:rPr>
          <w:color w:val="000000" w:themeColor="text1"/>
          <w:lang w:val="en-US"/>
        </w:rPr>
        <w:t>.</w:t>
      </w:r>
      <w:r w:rsidR="00287171" w:rsidRPr="004013D4">
        <w:rPr>
          <w:color w:val="000000" w:themeColor="text1"/>
          <w:lang w:val="en-US"/>
        </w:rPr>
        <w:t xml:space="preserve"> Cụ thể:</w:t>
      </w:r>
    </w:p>
    <w:p w14:paraId="4366AE6F" w14:textId="762B94BF" w:rsidR="00287171" w:rsidRPr="004013D4" w:rsidRDefault="00287171" w:rsidP="003701F4">
      <w:pPr>
        <w:pStyle w:val="0noidung0"/>
        <w:spacing w:before="0" w:after="0" w:line="360" w:lineRule="auto"/>
        <w:ind w:firstLine="567"/>
        <w:rPr>
          <w:color w:val="000000" w:themeColor="text1"/>
          <w:lang w:val="en-US"/>
        </w:rPr>
      </w:pPr>
      <w:r w:rsidRPr="004013D4">
        <w:rPr>
          <w:color w:val="000000" w:themeColor="text1"/>
          <w:lang w:val="en-US"/>
        </w:rPr>
        <w:t>- Giúp giáo viên điều chỉnh, đổi mới phương pháp, hình thứ tổ chức Hoạt động trải nghiệm hướng nghiệp ngay trong qua trình hoạt động và kết thúc mỗi giai đoạn giáo dục.</w:t>
      </w:r>
    </w:p>
    <w:p w14:paraId="00F647CB" w14:textId="4656A985" w:rsidR="00287171" w:rsidRPr="004013D4" w:rsidRDefault="00287171" w:rsidP="003701F4">
      <w:pPr>
        <w:pStyle w:val="0noidung0"/>
        <w:spacing w:before="0" w:after="0" w:line="360" w:lineRule="auto"/>
        <w:ind w:firstLine="567"/>
        <w:rPr>
          <w:color w:val="000000" w:themeColor="text1"/>
          <w:lang w:val="en-US"/>
        </w:rPr>
      </w:pPr>
      <w:r w:rsidRPr="004013D4">
        <w:rPr>
          <w:color w:val="000000" w:themeColor="text1"/>
          <w:lang w:val="en-US"/>
        </w:rPr>
        <w:t xml:space="preserve">- Kịp thời phát hiện những cố gắng, tiến bộ của học sinh để động viên khích lệ những khó khăn không thể tự vượt </w:t>
      </w:r>
      <w:r w:rsidR="000C0831" w:rsidRPr="004013D4">
        <w:rPr>
          <w:color w:val="000000" w:themeColor="text1"/>
          <w:lang w:val="en-US"/>
        </w:rPr>
        <w:t>qu</w:t>
      </w:r>
      <w:r w:rsidRPr="004013D4">
        <w:rPr>
          <w:color w:val="000000" w:themeColor="text1"/>
          <w:lang w:val="en-US"/>
        </w:rPr>
        <w:t>a của học sinh để hướng dẫn, giúp đỡ.</w:t>
      </w:r>
    </w:p>
    <w:p w14:paraId="1D85520E" w14:textId="26BDCB36" w:rsidR="00287171" w:rsidRPr="004013D4" w:rsidRDefault="00287171" w:rsidP="003701F4">
      <w:pPr>
        <w:pStyle w:val="0noidung0"/>
        <w:spacing w:before="0" w:after="0" w:line="360" w:lineRule="auto"/>
        <w:ind w:firstLine="567"/>
        <w:rPr>
          <w:color w:val="000000" w:themeColor="text1"/>
          <w:lang w:val="en-US"/>
        </w:rPr>
      </w:pPr>
      <w:r w:rsidRPr="004013D4">
        <w:rPr>
          <w:color w:val="000000" w:themeColor="text1"/>
          <w:lang w:val="en-US"/>
        </w:rPr>
        <w:t>- Nhận định về trình độ nhận thức, kĩ năng th</w:t>
      </w:r>
      <w:r w:rsidR="00021EF4" w:rsidRPr="004013D4">
        <w:rPr>
          <w:color w:val="000000" w:themeColor="text1"/>
          <w:lang w:val="en-US"/>
        </w:rPr>
        <w:t>á</w:t>
      </w:r>
      <w:r w:rsidRPr="004013D4">
        <w:rPr>
          <w:color w:val="000000" w:themeColor="text1"/>
          <w:lang w:val="en-US"/>
        </w:rPr>
        <w:t xml:space="preserve">i độ và </w:t>
      </w:r>
      <w:r w:rsidR="008A0C0B" w:rsidRPr="004013D4">
        <w:rPr>
          <w:color w:val="000000" w:themeColor="text1"/>
          <w:lang w:val="en-US"/>
        </w:rPr>
        <w:t>hướng</w:t>
      </w:r>
      <w:r w:rsidRPr="004013D4">
        <w:rPr>
          <w:color w:val="000000" w:themeColor="text1"/>
          <w:lang w:val="en-US"/>
        </w:rPr>
        <w:t xml:space="preserve"> giá trị, mức </w:t>
      </w:r>
      <w:r w:rsidR="00021EF4" w:rsidRPr="004013D4">
        <w:rPr>
          <w:color w:val="000000" w:themeColor="text1"/>
          <w:lang w:val="en-US"/>
        </w:rPr>
        <w:t>độ trưởng thành của nhân cách học sinh (phẩm chất và năng lực).</w:t>
      </w:r>
    </w:p>
    <w:p w14:paraId="7F8FCCB5" w14:textId="657BC26F" w:rsidR="00021EF4" w:rsidRPr="004013D4" w:rsidRDefault="00021EF4" w:rsidP="003701F4">
      <w:pPr>
        <w:pStyle w:val="0noidung0"/>
        <w:spacing w:before="0" w:after="0" w:line="360" w:lineRule="auto"/>
        <w:ind w:firstLine="567"/>
        <w:rPr>
          <w:color w:val="000000" w:themeColor="text1"/>
          <w:lang w:val="en-US"/>
        </w:rPr>
      </w:pPr>
      <w:r w:rsidRPr="004013D4">
        <w:rPr>
          <w:color w:val="000000" w:themeColor="text1"/>
          <w:lang w:val="en-US"/>
        </w:rPr>
        <w:t>- Làm cơ sở để đánh giá xếp loại đúng đắn hạnh kiểm của học sinh.</w:t>
      </w:r>
    </w:p>
    <w:p w14:paraId="57DEFB42" w14:textId="30BC5BC7" w:rsidR="00021EF4" w:rsidRPr="004013D4" w:rsidRDefault="00021EF4" w:rsidP="003701F4">
      <w:pPr>
        <w:pStyle w:val="0noidung0"/>
        <w:spacing w:before="0" w:after="0" w:line="360" w:lineRule="auto"/>
        <w:ind w:firstLine="567"/>
        <w:rPr>
          <w:color w:val="000000" w:themeColor="text1"/>
          <w:lang w:val="en-US"/>
        </w:rPr>
      </w:pPr>
      <w:r w:rsidRPr="004013D4">
        <w:rPr>
          <w:color w:val="000000" w:themeColor="text1"/>
          <w:lang w:val="en-US"/>
        </w:rPr>
        <w:lastRenderedPageBreak/>
        <w:t>- Động viên, nhắc nhở học sinh tích cực học tập và rèn luyện về mọi mặt nhằm đạt kết quả cao hơn; phấn đấu trở thành một người công dân tốt trong tương lai.</w:t>
      </w:r>
    </w:p>
    <w:p w14:paraId="4519A28E" w14:textId="341306E0" w:rsidR="00021EF4" w:rsidRPr="004013D4" w:rsidRDefault="00021EF4" w:rsidP="003701F4">
      <w:pPr>
        <w:pStyle w:val="0noidung0"/>
        <w:spacing w:before="0" w:after="0" w:line="360" w:lineRule="auto"/>
        <w:ind w:firstLine="567"/>
        <w:rPr>
          <w:color w:val="000000" w:themeColor="text1"/>
          <w:lang w:val="en-US"/>
        </w:rPr>
      </w:pPr>
      <w:r w:rsidRPr="004013D4">
        <w:rPr>
          <w:color w:val="000000" w:themeColor="text1"/>
          <w:lang w:val="en-US"/>
        </w:rPr>
        <w:t>- Giúp phụ huynh h</w:t>
      </w:r>
      <w:r w:rsidR="0094233E" w:rsidRPr="004013D4">
        <w:rPr>
          <w:color w:val="000000" w:themeColor="text1"/>
          <w:lang w:val="en-US"/>
        </w:rPr>
        <w:t>ọ</w:t>
      </w:r>
      <w:r w:rsidRPr="004013D4">
        <w:rPr>
          <w:color w:val="000000" w:themeColor="text1"/>
          <w:lang w:val="en-US"/>
        </w:rPr>
        <w:t>c sinh, cộng đồng quan tâm và biết tham gia đánh giá quá trình rèn luyện hình thành phẩm chất, năng lực con em mình; tích cực hợp tác với nhà truòng trong quá trình tổ chức hoạt động trải nghiệm.</w:t>
      </w:r>
    </w:p>
    <w:p w14:paraId="469196B8" w14:textId="496B4EC8" w:rsidR="00021EF4" w:rsidRPr="004013D4" w:rsidRDefault="00021EF4" w:rsidP="003701F4">
      <w:pPr>
        <w:pStyle w:val="0noidung0"/>
        <w:spacing w:before="0" w:after="0" w:line="360" w:lineRule="auto"/>
        <w:ind w:firstLine="567"/>
        <w:rPr>
          <w:color w:val="000000" w:themeColor="text1"/>
          <w:lang w:val="en-US"/>
        </w:rPr>
      </w:pPr>
      <w:r w:rsidRPr="004013D4">
        <w:rPr>
          <w:color w:val="000000" w:themeColor="text1"/>
          <w:lang w:val="en-US"/>
        </w:rPr>
        <w:t xml:space="preserve">- Giúp cán bộ quản lí giáo dục các cấp kịp thời chi đạo, điều chỉnh phương pháp, hình thức tổ chức, đánh giá Hoạt động trải nghiệm, hướng nghiệp để nâng </w:t>
      </w:r>
      <w:r w:rsidR="00D342F6" w:rsidRPr="004013D4">
        <w:rPr>
          <w:color w:val="000000" w:themeColor="text1"/>
          <w:lang w:val="en-US"/>
        </w:rPr>
        <w:t>cao hiệu quả giáo dục.</w:t>
      </w:r>
    </w:p>
    <w:p w14:paraId="540FA576" w14:textId="77777777" w:rsidR="000F0EB2" w:rsidRPr="004013D4" w:rsidRDefault="000F0EB2" w:rsidP="003701F4">
      <w:pPr>
        <w:pStyle w:val="0noidung0"/>
        <w:spacing w:before="0" w:after="0" w:line="360" w:lineRule="auto"/>
        <w:ind w:firstLine="567"/>
        <w:rPr>
          <w:strike/>
          <w:color w:val="000000" w:themeColor="text1"/>
        </w:rPr>
      </w:pPr>
      <w:r w:rsidRPr="004013D4">
        <w:rPr>
          <w:color w:val="000000" w:themeColor="text1"/>
        </w:rPr>
        <w:t>Kết quả</w:t>
      </w:r>
      <w:r w:rsidRPr="004013D4">
        <w:rPr>
          <w:color w:val="000000" w:themeColor="text1"/>
          <w:lang w:val="hr-HR"/>
        </w:rPr>
        <w:t xml:space="preserve"> đá</w:t>
      </w:r>
      <w:r w:rsidRPr="004013D4">
        <w:rPr>
          <w:color w:val="000000" w:themeColor="text1"/>
        </w:rPr>
        <w:t>nh gi</w:t>
      </w:r>
      <w:r w:rsidRPr="004013D4">
        <w:rPr>
          <w:color w:val="000000" w:themeColor="text1"/>
          <w:lang w:val="hr-HR"/>
        </w:rPr>
        <w:t xml:space="preserve">á </w:t>
      </w:r>
      <w:r w:rsidRPr="004013D4">
        <w:rPr>
          <w:color w:val="000000" w:themeColor="text1"/>
        </w:rPr>
        <w:t>l</w:t>
      </w:r>
      <w:r w:rsidRPr="004013D4">
        <w:rPr>
          <w:color w:val="000000" w:themeColor="text1"/>
          <w:lang w:val="hr-HR"/>
        </w:rPr>
        <w:t xml:space="preserve">à </w:t>
      </w:r>
      <w:r w:rsidRPr="004013D4">
        <w:rPr>
          <w:color w:val="000000" w:themeColor="text1"/>
        </w:rPr>
        <w:t>c</w:t>
      </w:r>
      <w:r w:rsidRPr="004013D4">
        <w:rPr>
          <w:color w:val="000000" w:themeColor="text1"/>
          <w:lang w:val="hr-HR"/>
        </w:rPr>
        <w:t xml:space="preserve">ơ </w:t>
      </w:r>
      <w:r w:rsidRPr="004013D4">
        <w:rPr>
          <w:color w:val="000000" w:themeColor="text1"/>
        </w:rPr>
        <w:t>sở quan trọng</w:t>
      </w:r>
      <w:r w:rsidRPr="004013D4">
        <w:rPr>
          <w:color w:val="000000" w:themeColor="text1"/>
          <w:lang w:val="hr-HR"/>
        </w:rPr>
        <w:t xml:space="preserve"> đ</w:t>
      </w:r>
      <w:r w:rsidRPr="004013D4">
        <w:rPr>
          <w:color w:val="000000" w:themeColor="text1"/>
        </w:rPr>
        <w:t>ể cơ quan quản lí giáo dục và gia</w:t>
      </w:r>
      <w:r w:rsidRPr="004013D4">
        <w:rPr>
          <w:color w:val="000000" w:themeColor="text1"/>
          <w:lang w:val="hr-HR"/>
        </w:rPr>
        <w:t>́</w:t>
      </w:r>
      <w:r w:rsidRPr="004013D4">
        <w:rPr>
          <w:color w:val="000000" w:themeColor="text1"/>
        </w:rPr>
        <w:t>o vi</w:t>
      </w:r>
      <w:r w:rsidRPr="004013D4">
        <w:rPr>
          <w:color w:val="000000" w:themeColor="text1"/>
          <w:lang w:val="hr-HR"/>
        </w:rPr>
        <w:t>ê</w:t>
      </w:r>
      <w:r w:rsidRPr="004013D4">
        <w:rPr>
          <w:color w:val="000000" w:themeColor="text1"/>
        </w:rPr>
        <w:t>n</w:t>
      </w:r>
      <w:r w:rsidRPr="004013D4">
        <w:rPr>
          <w:color w:val="000000" w:themeColor="text1"/>
          <w:lang w:val="hr-HR"/>
        </w:rPr>
        <w:t xml:space="preserve"> đ</w:t>
      </w:r>
      <w:r w:rsidRPr="004013D4">
        <w:rPr>
          <w:color w:val="000000" w:themeColor="text1"/>
        </w:rPr>
        <w:t>i</w:t>
      </w:r>
      <w:r w:rsidRPr="004013D4">
        <w:rPr>
          <w:color w:val="000000" w:themeColor="text1"/>
          <w:lang w:val="hr-HR"/>
        </w:rPr>
        <w:t>ề</w:t>
      </w:r>
      <w:r w:rsidRPr="004013D4">
        <w:rPr>
          <w:color w:val="000000" w:themeColor="text1"/>
        </w:rPr>
        <w:t>u chi</w:t>
      </w:r>
      <w:r w:rsidRPr="004013D4">
        <w:rPr>
          <w:color w:val="000000" w:themeColor="text1"/>
          <w:lang w:val="hr-HR"/>
        </w:rPr>
        <w:t>̉</w:t>
      </w:r>
      <w:r w:rsidRPr="004013D4">
        <w:rPr>
          <w:color w:val="000000" w:themeColor="text1"/>
        </w:rPr>
        <w:t>nh chương trình và ca</w:t>
      </w:r>
      <w:r w:rsidRPr="004013D4">
        <w:rPr>
          <w:color w:val="000000" w:themeColor="text1"/>
          <w:lang w:val="hr-HR"/>
        </w:rPr>
        <w:t>́</w:t>
      </w:r>
      <w:r w:rsidRPr="004013D4">
        <w:rPr>
          <w:color w:val="000000" w:themeColor="text1"/>
        </w:rPr>
        <w:t>c hoa</w:t>
      </w:r>
      <w:r w:rsidRPr="004013D4">
        <w:rPr>
          <w:color w:val="000000" w:themeColor="text1"/>
          <w:lang w:val="hr-HR"/>
        </w:rPr>
        <w:t>̣</w:t>
      </w:r>
      <w:r w:rsidRPr="004013D4">
        <w:rPr>
          <w:color w:val="000000" w:themeColor="text1"/>
        </w:rPr>
        <w:t>t</w:t>
      </w:r>
      <w:r w:rsidRPr="004013D4">
        <w:rPr>
          <w:color w:val="000000" w:themeColor="text1"/>
          <w:lang w:val="hr-HR"/>
        </w:rPr>
        <w:t xml:space="preserve"> độ</w:t>
      </w:r>
      <w:r w:rsidRPr="004013D4">
        <w:rPr>
          <w:color w:val="000000" w:themeColor="text1"/>
        </w:rPr>
        <w:t xml:space="preserve">ng giáo dục trong nhà trường. </w:t>
      </w:r>
    </w:p>
    <w:p w14:paraId="774B816C" w14:textId="00AD53E4" w:rsidR="000F0EB2" w:rsidRPr="004013D4" w:rsidRDefault="00837939" w:rsidP="003701F4">
      <w:pPr>
        <w:spacing w:after="0" w:line="360" w:lineRule="auto"/>
        <w:ind w:firstLine="0"/>
        <w:rPr>
          <w:i/>
          <w:color w:val="000000" w:themeColor="text1"/>
          <w:sz w:val="28"/>
          <w:szCs w:val="28"/>
        </w:rPr>
      </w:pPr>
      <w:r w:rsidRPr="004013D4">
        <w:rPr>
          <w:i/>
          <w:color w:val="000000" w:themeColor="text1"/>
          <w:sz w:val="28"/>
          <w:szCs w:val="28"/>
        </w:rPr>
        <w:t>*</w:t>
      </w:r>
      <w:r w:rsidR="000F0EB2" w:rsidRPr="004013D4">
        <w:rPr>
          <w:i/>
          <w:color w:val="000000" w:themeColor="text1"/>
          <w:sz w:val="28"/>
          <w:szCs w:val="28"/>
        </w:rPr>
        <w:t xml:space="preserve"> Nội dung đánh giá</w:t>
      </w:r>
    </w:p>
    <w:p w14:paraId="26B0F91B" w14:textId="070827DE" w:rsidR="000F0EB2" w:rsidRPr="004013D4" w:rsidRDefault="000F0EB2" w:rsidP="003701F4">
      <w:pPr>
        <w:pStyle w:val="0noidung0"/>
        <w:spacing w:before="0" w:after="0" w:line="360" w:lineRule="auto"/>
        <w:ind w:firstLine="567"/>
        <w:rPr>
          <w:color w:val="000000" w:themeColor="text1"/>
          <w:lang w:val="hr-HR"/>
        </w:rPr>
      </w:pPr>
      <w:r w:rsidRPr="004013D4">
        <w:rPr>
          <w:color w:val="000000" w:themeColor="text1"/>
        </w:rPr>
        <w:t xml:space="preserve">Nội dung đánh giá là các biểu hiện của phẩm chất và năng lực đã được xác định trong </w:t>
      </w:r>
      <w:r w:rsidRPr="004013D4">
        <w:rPr>
          <w:color w:val="000000" w:themeColor="text1"/>
          <w:lang w:val="en-US"/>
        </w:rPr>
        <w:t xml:space="preserve">chương trình: </w:t>
      </w:r>
      <w:r w:rsidRPr="004013D4">
        <w:rPr>
          <w:color w:val="000000" w:themeColor="text1"/>
        </w:rPr>
        <w:t>năng lực thích ứng với cuộc sống, năng lực thiết kế và tổ chức hoạt động</w:t>
      </w:r>
      <w:r w:rsidRPr="004013D4">
        <w:rPr>
          <w:color w:val="000000" w:themeColor="text1"/>
          <w:lang w:val="en-US"/>
        </w:rPr>
        <w:t>,</w:t>
      </w:r>
      <w:r w:rsidRPr="004013D4">
        <w:rPr>
          <w:color w:val="000000" w:themeColor="text1"/>
        </w:rPr>
        <w:t xml:space="preserve"> năng lực </w:t>
      </w:r>
      <w:r w:rsidR="008A0C0B" w:rsidRPr="004013D4">
        <w:rPr>
          <w:color w:val="000000" w:themeColor="text1"/>
        </w:rPr>
        <w:t>hướng</w:t>
      </w:r>
      <w:r w:rsidRPr="004013D4">
        <w:rPr>
          <w:color w:val="000000" w:themeColor="text1"/>
        </w:rPr>
        <w:t xml:space="preserve"> nghề nghiệp. Các yêu cầu cần đạt về sự phát triển phẩm chất và năng lực </w:t>
      </w:r>
      <w:r w:rsidRPr="004013D4">
        <w:rPr>
          <w:color w:val="000000" w:themeColor="text1"/>
          <w:lang w:val="en-US"/>
        </w:rPr>
        <w:t>của</w:t>
      </w:r>
      <w:r w:rsidRPr="004013D4">
        <w:rPr>
          <w:color w:val="000000" w:themeColor="text1"/>
        </w:rPr>
        <w:t xml:space="preserve"> </w:t>
      </w:r>
      <w:r w:rsidRPr="004013D4">
        <w:rPr>
          <w:color w:val="000000" w:themeColor="text1"/>
          <w:lang w:val="en-US"/>
        </w:rPr>
        <w:t>mỗi</w:t>
      </w:r>
      <w:r w:rsidRPr="004013D4">
        <w:rPr>
          <w:color w:val="000000" w:themeColor="text1"/>
        </w:rPr>
        <w:t xml:space="preserve"> </w:t>
      </w:r>
      <w:r w:rsidRPr="004013D4">
        <w:rPr>
          <w:color w:val="000000" w:themeColor="text1"/>
          <w:lang w:val="en-US"/>
        </w:rPr>
        <w:t>c</w:t>
      </w:r>
      <w:r w:rsidRPr="004013D4">
        <w:rPr>
          <w:color w:val="000000" w:themeColor="text1"/>
        </w:rPr>
        <w:t xml:space="preserve">á </w:t>
      </w:r>
      <w:r w:rsidRPr="004013D4">
        <w:rPr>
          <w:color w:val="000000" w:themeColor="text1"/>
          <w:lang w:val="en-US"/>
        </w:rPr>
        <w:t>nh</w:t>
      </w:r>
      <w:r w:rsidRPr="004013D4">
        <w:rPr>
          <w:color w:val="000000" w:themeColor="text1"/>
        </w:rPr>
        <w:t>â</w:t>
      </w:r>
      <w:r w:rsidRPr="004013D4">
        <w:rPr>
          <w:color w:val="000000" w:themeColor="text1"/>
          <w:lang w:val="en-US"/>
        </w:rPr>
        <w:t>n</w:t>
      </w:r>
      <w:r w:rsidRPr="004013D4">
        <w:rPr>
          <w:color w:val="000000" w:themeColor="text1"/>
        </w:rPr>
        <w:t xml:space="preserve"> </w:t>
      </w:r>
      <w:r w:rsidRPr="004013D4">
        <w:rPr>
          <w:color w:val="000000" w:themeColor="text1"/>
          <w:lang w:val="en-US"/>
        </w:rPr>
        <w:t>chủ</w:t>
      </w:r>
      <w:r w:rsidRPr="004013D4">
        <w:rPr>
          <w:color w:val="000000" w:themeColor="text1"/>
        </w:rPr>
        <w:t xml:space="preserve"> </w:t>
      </w:r>
      <w:r w:rsidRPr="004013D4">
        <w:rPr>
          <w:color w:val="000000" w:themeColor="text1"/>
          <w:lang w:val="en-US"/>
        </w:rPr>
        <w:t>yếu</w:t>
      </w:r>
      <w:r w:rsidRPr="004013D4">
        <w:rPr>
          <w:color w:val="000000" w:themeColor="text1"/>
        </w:rPr>
        <w:t xml:space="preserve"> đư</w:t>
      </w:r>
      <w:r w:rsidRPr="004013D4">
        <w:rPr>
          <w:color w:val="000000" w:themeColor="text1"/>
          <w:lang w:val="en-US"/>
        </w:rPr>
        <w:t>ợc</w:t>
      </w:r>
      <w:r w:rsidRPr="004013D4">
        <w:rPr>
          <w:color w:val="000000" w:themeColor="text1"/>
        </w:rPr>
        <w:t xml:space="preserve"> đá</w:t>
      </w:r>
      <w:r w:rsidRPr="004013D4">
        <w:rPr>
          <w:color w:val="000000" w:themeColor="text1"/>
          <w:lang w:val="en-US"/>
        </w:rPr>
        <w:t>nh</w:t>
      </w:r>
      <w:r w:rsidRPr="004013D4">
        <w:rPr>
          <w:color w:val="000000" w:themeColor="text1"/>
        </w:rPr>
        <w:t xml:space="preserve"> </w:t>
      </w:r>
      <w:r w:rsidRPr="004013D4">
        <w:rPr>
          <w:color w:val="000000" w:themeColor="text1"/>
          <w:lang w:val="en-US"/>
        </w:rPr>
        <w:t>gi</w:t>
      </w:r>
      <w:r w:rsidRPr="004013D4">
        <w:rPr>
          <w:color w:val="000000" w:themeColor="text1"/>
        </w:rPr>
        <w:t xml:space="preserve">á </w:t>
      </w:r>
      <w:r w:rsidRPr="004013D4">
        <w:rPr>
          <w:color w:val="000000" w:themeColor="text1"/>
          <w:lang w:val="en-US"/>
        </w:rPr>
        <w:t>th</w:t>
      </w:r>
      <w:r w:rsidRPr="004013D4">
        <w:rPr>
          <w:color w:val="000000" w:themeColor="text1"/>
        </w:rPr>
        <w:t>ô</w:t>
      </w:r>
      <w:r w:rsidRPr="004013D4">
        <w:rPr>
          <w:color w:val="000000" w:themeColor="text1"/>
          <w:lang w:val="en-US"/>
        </w:rPr>
        <w:t>ng</w:t>
      </w:r>
      <w:r w:rsidRPr="004013D4">
        <w:rPr>
          <w:color w:val="000000" w:themeColor="text1"/>
        </w:rPr>
        <w:t xml:space="preserve"> qua </w:t>
      </w:r>
      <w:r w:rsidRPr="004013D4">
        <w:rPr>
          <w:color w:val="000000" w:themeColor="text1"/>
          <w:lang w:val="en-US"/>
        </w:rPr>
        <w:t>hoạt</w:t>
      </w:r>
      <w:r w:rsidRPr="004013D4">
        <w:rPr>
          <w:color w:val="000000" w:themeColor="text1"/>
        </w:rPr>
        <w:t xml:space="preserve"> đ</w:t>
      </w:r>
      <w:r w:rsidRPr="004013D4">
        <w:rPr>
          <w:color w:val="000000" w:themeColor="text1"/>
          <w:lang w:val="en-US"/>
        </w:rPr>
        <w:t>ộng</w:t>
      </w:r>
      <w:r w:rsidRPr="004013D4">
        <w:rPr>
          <w:color w:val="000000" w:themeColor="text1"/>
        </w:rPr>
        <w:t xml:space="preserve"> </w:t>
      </w:r>
      <w:r w:rsidRPr="004013D4">
        <w:rPr>
          <w:color w:val="000000" w:themeColor="text1"/>
          <w:lang w:val="en-US"/>
        </w:rPr>
        <w:t>theo</w:t>
      </w:r>
      <w:r w:rsidRPr="004013D4">
        <w:rPr>
          <w:color w:val="000000" w:themeColor="text1"/>
        </w:rPr>
        <w:t xml:space="preserve"> </w:t>
      </w:r>
      <w:r w:rsidRPr="004013D4">
        <w:rPr>
          <w:color w:val="000000" w:themeColor="text1"/>
          <w:lang w:val="en-US"/>
        </w:rPr>
        <w:t>chủ</w:t>
      </w:r>
      <w:r w:rsidRPr="004013D4">
        <w:rPr>
          <w:color w:val="000000" w:themeColor="text1"/>
        </w:rPr>
        <w:t xml:space="preserve"> đ</w:t>
      </w:r>
      <w:r w:rsidRPr="004013D4">
        <w:rPr>
          <w:color w:val="000000" w:themeColor="text1"/>
          <w:lang w:val="en-US"/>
        </w:rPr>
        <w:t>ề</w:t>
      </w:r>
      <w:r w:rsidRPr="004013D4">
        <w:rPr>
          <w:color w:val="000000" w:themeColor="text1"/>
        </w:rPr>
        <w:t>, hoạt động hướng nghiệp</w:t>
      </w:r>
      <w:r w:rsidRPr="004013D4">
        <w:rPr>
          <w:color w:val="000000" w:themeColor="text1"/>
          <w:lang w:val="en-US"/>
        </w:rPr>
        <w:t>, th</w:t>
      </w:r>
      <w:r w:rsidRPr="004013D4">
        <w:rPr>
          <w:color w:val="000000" w:themeColor="text1"/>
        </w:rPr>
        <w:t>ô</w:t>
      </w:r>
      <w:r w:rsidRPr="004013D4">
        <w:rPr>
          <w:color w:val="000000" w:themeColor="text1"/>
          <w:lang w:val="en-US"/>
        </w:rPr>
        <w:t>ng</w:t>
      </w:r>
      <w:r w:rsidRPr="004013D4">
        <w:rPr>
          <w:color w:val="000000" w:themeColor="text1"/>
        </w:rPr>
        <w:t xml:space="preserve"> </w:t>
      </w:r>
      <w:r w:rsidRPr="004013D4">
        <w:rPr>
          <w:color w:val="000000" w:themeColor="text1"/>
          <w:lang w:val="en-US"/>
        </w:rPr>
        <w:t>qua</w:t>
      </w:r>
      <w:r w:rsidRPr="004013D4">
        <w:rPr>
          <w:color w:val="000000" w:themeColor="text1"/>
        </w:rPr>
        <w:t xml:space="preserve"> quá trình tham gia hoạt động tập thể và các sản phẩm của học sinh trong mỗi hoạt động.</w:t>
      </w:r>
    </w:p>
    <w:p w14:paraId="6E5157CC" w14:textId="77777777" w:rsidR="000F0EB2" w:rsidRPr="004013D4" w:rsidRDefault="000F0EB2" w:rsidP="003701F4">
      <w:pPr>
        <w:pStyle w:val="0noidung0"/>
        <w:spacing w:before="0" w:after="0" w:line="360" w:lineRule="auto"/>
        <w:ind w:firstLine="567"/>
        <w:rPr>
          <w:color w:val="000000" w:themeColor="text1"/>
          <w:lang w:val="hr-HR"/>
        </w:rPr>
      </w:pPr>
      <w:r w:rsidRPr="004013D4">
        <w:rPr>
          <w:color w:val="000000" w:themeColor="text1"/>
          <w:lang w:val="hr-HR"/>
        </w:rPr>
        <w:t>Cụ thể:</w:t>
      </w:r>
    </w:p>
    <w:p w14:paraId="41A228E4" w14:textId="77777777"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Đánh giá mức độ nhận thức về các vấn đề đã được đề cập trong các chủ đề hoạt động.</w:t>
      </w:r>
    </w:p>
    <w:p w14:paraId="05078F5E" w14:textId="77777777"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xml:space="preserve">– Đánh giá về động cơ, tinh thần, thái độ, ý thức trách nhiệm, tính tích </w:t>
      </w:r>
      <w:proofErr w:type="gramStart"/>
      <w:r w:rsidRPr="004013D4">
        <w:rPr>
          <w:color w:val="000000" w:themeColor="text1"/>
          <w:lang w:val="en-US"/>
        </w:rPr>
        <w:t>cực,...</w:t>
      </w:r>
      <w:proofErr w:type="gramEnd"/>
      <w:r w:rsidRPr="004013D4">
        <w:rPr>
          <w:color w:val="000000" w:themeColor="text1"/>
          <w:lang w:val="en-US"/>
        </w:rPr>
        <w:t xml:space="preserve"> của học sinh khi tham gia hoạt động.</w:t>
      </w:r>
    </w:p>
    <w:p w14:paraId="0E13C924" w14:textId="77777777"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Đánh giá về các kĩ năng của học sinh trong việc thực hiện các hoạt động.</w:t>
      </w:r>
    </w:p>
    <w:p w14:paraId="28182234" w14:textId="77777777"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Đánh giá về đóng góp của học sinh vào thành tích chung của tập thể và việc thực hiện có kết quả hoạt động chung của tập thể.</w:t>
      </w:r>
    </w:p>
    <w:p w14:paraId="052A2BFF" w14:textId="34BA1FA8" w:rsidR="000F0EB2" w:rsidRPr="004013D4" w:rsidRDefault="000F0EB2" w:rsidP="003701F4">
      <w:pPr>
        <w:pStyle w:val="0noidung0"/>
        <w:spacing w:before="0" w:after="0" w:line="360" w:lineRule="auto"/>
        <w:ind w:firstLine="567"/>
        <w:rPr>
          <w:color w:val="000000" w:themeColor="text1"/>
          <w:lang w:val="en-US"/>
        </w:rPr>
      </w:pPr>
      <w:r w:rsidRPr="004013D4">
        <w:rPr>
          <w:color w:val="000000" w:themeColor="text1"/>
          <w:lang w:val="en-US"/>
        </w:rPr>
        <w:t>– Đánh giá về số giờ tham gia các hoạt động.</w:t>
      </w:r>
    </w:p>
    <w:p w14:paraId="635D3111" w14:textId="2EFC1713"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xml:space="preserve">Nội dung đánh giá Hoạt động trải nghiệm, hướng nghiệp bao gồm đánh giá các hoạt động tập thể (tinh thần tập thể lớp/ nhóm thực hiện các nhiệm vụ và cá </w:t>
      </w:r>
      <w:r w:rsidRPr="004013D4">
        <w:rPr>
          <w:color w:val="000000" w:themeColor="text1"/>
          <w:lang w:val="en-US"/>
        </w:rPr>
        <w:lastRenderedPageBreak/>
        <w:t>nhân trong các hoạt động tập thể) và đánh giá cá nhân theo mục tiêu năng lực với các yêu cầu cần đạt.</w:t>
      </w:r>
    </w:p>
    <w:p w14:paraId="14B7CF3D" w14:textId="44AC20C5" w:rsidR="00D342F6" w:rsidRPr="004013D4" w:rsidRDefault="00D342F6" w:rsidP="003701F4">
      <w:pPr>
        <w:pStyle w:val="0noidung0"/>
        <w:spacing w:before="0" w:after="0" w:line="360" w:lineRule="auto"/>
        <w:ind w:firstLine="567"/>
        <w:rPr>
          <w:i/>
          <w:iCs/>
          <w:color w:val="000000" w:themeColor="text1"/>
          <w:lang w:val="en-US"/>
        </w:rPr>
      </w:pPr>
      <w:r w:rsidRPr="004013D4">
        <w:rPr>
          <w:i/>
          <w:iCs/>
          <w:color w:val="000000" w:themeColor="text1"/>
          <w:lang w:val="en-US"/>
        </w:rPr>
        <w:t>Đánh giá hoạt động tập thể:</w:t>
      </w:r>
    </w:p>
    <w:p w14:paraId="57DD81E8" w14:textId="40BCAC74"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tinh thần tham gia của toàn tập thể, của từng tổ, nhóm.</w:t>
      </w:r>
    </w:p>
    <w:p w14:paraId="2130BCED" w14:textId="0A261379"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ý thức hợp tác và cộng đồng trách nhiệm của tập thể.</w:t>
      </w:r>
    </w:p>
    <w:p w14:paraId="71C5ACFF" w14:textId="019EF834"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công tác chuẩn bị của lớp, của từng tổ, nhóm.</w:t>
      </w:r>
    </w:p>
    <w:p w14:paraId="4AA4947E" w14:textId="71B71B94"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công tác tổ chức hoạt động.</w:t>
      </w:r>
    </w:p>
    <w:p w14:paraId="18A9F87A" w14:textId="04DE1133" w:rsidR="00D342F6" w:rsidRPr="004013D4" w:rsidRDefault="00D342F6" w:rsidP="003701F4">
      <w:pPr>
        <w:pStyle w:val="0noidung0"/>
        <w:spacing w:before="0" w:after="0" w:line="360" w:lineRule="auto"/>
        <w:ind w:firstLine="567"/>
        <w:rPr>
          <w:color w:val="000000" w:themeColor="text1"/>
          <w:lang w:val="en-US"/>
        </w:rPr>
      </w:pPr>
      <w:r w:rsidRPr="004013D4">
        <w:rPr>
          <w:color w:val="000000" w:themeColor="text1"/>
          <w:lang w:val="en-US"/>
        </w:rPr>
        <w:t>- Đánh giá về thành tích, kết quả, nhưng ưu, nhược điểm.</w:t>
      </w:r>
    </w:p>
    <w:p w14:paraId="564691AA" w14:textId="3DB917BC" w:rsidR="00D342F6" w:rsidRPr="004013D4" w:rsidRDefault="00D342F6" w:rsidP="003701F4">
      <w:pPr>
        <w:pStyle w:val="0noidung0"/>
        <w:spacing w:before="0" w:after="0" w:line="360" w:lineRule="auto"/>
        <w:ind w:firstLine="567"/>
        <w:rPr>
          <w:i/>
          <w:iCs/>
          <w:color w:val="000000" w:themeColor="text1"/>
          <w:lang w:val="en-US"/>
        </w:rPr>
      </w:pPr>
      <w:r w:rsidRPr="004013D4">
        <w:rPr>
          <w:i/>
          <w:iCs/>
          <w:color w:val="000000" w:themeColor="text1"/>
          <w:lang w:val="en-US"/>
        </w:rPr>
        <w:t xml:space="preserve">Đánh giá cá nhân trong hoạt </w:t>
      </w:r>
      <w:r w:rsidR="00A6238C" w:rsidRPr="004013D4">
        <w:rPr>
          <w:i/>
          <w:iCs/>
          <w:color w:val="000000" w:themeColor="text1"/>
          <w:lang w:val="en-US"/>
        </w:rPr>
        <w:t>động tập thể</w:t>
      </w:r>
    </w:p>
    <w:p w14:paraId="00D06064" w14:textId="345F5C59" w:rsidR="00A6238C" w:rsidRPr="004013D4" w:rsidRDefault="00A6238C" w:rsidP="003701F4">
      <w:pPr>
        <w:pStyle w:val="0noidung0"/>
        <w:spacing w:before="0" w:after="0" w:line="360" w:lineRule="auto"/>
        <w:ind w:firstLine="567"/>
        <w:rPr>
          <w:color w:val="000000" w:themeColor="text1"/>
          <w:lang w:val="en-US"/>
        </w:rPr>
      </w:pPr>
      <w:r w:rsidRPr="004013D4">
        <w:rPr>
          <w:color w:val="000000" w:themeColor="text1"/>
          <w:lang w:val="en-US"/>
        </w:rPr>
        <w:t>- Đánh giá mức độ nhận thức về các vấn đề đã được đề cập trong các chủ đề quan trọng của nội dung hoạt động.</w:t>
      </w:r>
    </w:p>
    <w:p w14:paraId="49668312" w14:textId="7B0E5204" w:rsidR="00A6238C" w:rsidRPr="004013D4" w:rsidRDefault="00A6238C" w:rsidP="003701F4">
      <w:pPr>
        <w:pStyle w:val="0noidung0"/>
        <w:spacing w:before="0" w:after="0" w:line="360" w:lineRule="auto"/>
        <w:ind w:firstLine="567"/>
        <w:rPr>
          <w:color w:val="000000" w:themeColor="text1"/>
          <w:lang w:val="en-US"/>
        </w:rPr>
      </w:pPr>
      <w:r w:rsidRPr="004013D4">
        <w:rPr>
          <w:color w:val="000000" w:themeColor="text1"/>
          <w:lang w:val="en-US"/>
        </w:rPr>
        <w:t>- Đánh giá về động cơ, tinh thần, thái độ, ý thức trách nhiệm, tính tích cực của học sinh khi tham gia hoạt động.</w:t>
      </w:r>
    </w:p>
    <w:p w14:paraId="6F6D56D7" w14:textId="6A990E47" w:rsidR="00A6238C" w:rsidRPr="004013D4" w:rsidRDefault="00A6238C" w:rsidP="003701F4">
      <w:pPr>
        <w:pStyle w:val="0noidung0"/>
        <w:spacing w:before="0" w:after="0" w:line="360" w:lineRule="auto"/>
        <w:ind w:firstLine="567"/>
        <w:rPr>
          <w:color w:val="000000" w:themeColor="text1"/>
          <w:lang w:val="en-US"/>
        </w:rPr>
      </w:pPr>
      <w:r w:rsidRPr="004013D4">
        <w:rPr>
          <w:color w:val="000000" w:themeColor="text1"/>
          <w:lang w:val="en-US"/>
        </w:rPr>
        <w:t>- Đánh giá về kĩ năng của học sinh trong việc thực hiện các hoạt động.</w:t>
      </w:r>
    </w:p>
    <w:p w14:paraId="0CC59C2D" w14:textId="17E443CC" w:rsidR="00A6238C" w:rsidRPr="004013D4" w:rsidRDefault="00A6238C" w:rsidP="003701F4">
      <w:pPr>
        <w:pStyle w:val="0noidung0"/>
        <w:spacing w:before="0" w:after="0" w:line="360" w:lineRule="auto"/>
        <w:ind w:firstLine="567"/>
        <w:rPr>
          <w:color w:val="000000" w:themeColor="text1"/>
          <w:lang w:val="en-US"/>
        </w:rPr>
      </w:pPr>
      <w:r w:rsidRPr="004013D4">
        <w:rPr>
          <w:color w:val="000000" w:themeColor="text1"/>
          <w:lang w:val="en-US"/>
        </w:rPr>
        <w:t>- Đánh giá về những đóng góp của học sinh vào thành tích chung của tập thể và việc thực hiện có kết quả hoạt động chung của tập thể.</w:t>
      </w:r>
    </w:p>
    <w:p w14:paraId="2B099984" w14:textId="2A533479" w:rsidR="00A6238C" w:rsidRPr="004013D4" w:rsidRDefault="00A6238C" w:rsidP="003701F4">
      <w:pPr>
        <w:pStyle w:val="0noidung0"/>
        <w:spacing w:before="0" w:after="0" w:line="360" w:lineRule="auto"/>
        <w:ind w:firstLine="567"/>
        <w:rPr>
          <w:color w:val="000000" w:themeColor="text1"/>
          <w:lang w:val="en-US"/>
        </w:rPr>
      </w:pPr>
    </w:p>
    <w:p w14:paraId="5510BF6D" w14:textId="73AF2F47" w:rsidR="00A6238C" w:rsidRPr="004013D4" w:rsidRDefault="00A6238C" w:rsidP="003701F4">
      <w:pPr>
        <w:pStyle w:val="0noidung0"/>
        <w:spacing w:before="0" w:after="0" w:line="360" w:lineRule="auto"/>
        <w:ind w:hanging="990"/>
        <w:rPr>
          <w:color w:val="000000" w:themeColor="text1"/>
          <w:lang w:val="en-US"/>
        </w:rPr>
      </w:pPr>
      <w:r w:rsidRPr="004013D4">
        <w:rPr>
          <w:noProof/>
          <w:color w:val="000000" w:themeColor="text1"/>
          <w:lang w:val="en-US"/>
        </w:rPr>
        <w:lastRenderedPageBreak/>
        <w:drawing>
          <wp:inline distT="0" distB="0" distL="0" distR="0" wp14:anchorId="22B5A311" wp14:editId="606BBADA">
            <wp:extent cx="8298312" cy="5190410"/>
            <wp:effectExtent l="0" t="0" r="0" b="0"/>
            <wp:docPr id="6" name="Sơ đồ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82BB967" w14:textId="3C59082B" w:rsidR="0094233E" w:rsidRPr="004013D4" w:rsidRDefault="0094233E" w:rsidP="003701F4">
      <w:pPr>
        <w:spacing w:after="0" w:line="360" w:lineRule="auto"/>
        <w:ind w:firstLine="0"/>
        <w:jc w:val="center"/>
        <w:rPr>
          <w:b/>
          <w:i/>
          <w:iCs/>
          <w:color w:val="000000" w:themeColor="text1"/>
          <w:sz w:val="28"/>
          <w:szCs w:val="28"/>
        </w:rPr>
      </w:pPr>
      <w:r w:rsidRPr="004013D4">
        <w:rPr>
          <w:b/>
          <w:i/>
          <w:iCs/>
          <w:color w:val="000000" w:themeColor="text1"/>
          <w:sz w:val="28"/>
          <w:szCs w:val="28"/>
        </w:rPr>
        <w:t>Hình</w:t>
      </w:r>
      <w:r w:rsidR="009C29DC" w:rsidRPr="004013D4">
        <w:rPr>
          <w:b/>
          <w:i/>
          <w:iCs/>
          <w:color w:val="000000" w:themeColor="text1"/>
          <w:sz w:val="28"/>
          <w:szCs w:val="28"/>
        </w:rPr>
        <w:t xml:space="preserve"> 2</w:t>
      </w:r>
      <w:r w:rsidRPr="004013D4">
        <w:rPr>
          <w:b/>
          <w:i/>
          <w:iCs/>
          <w:color w:val="000000" w:themeColor="text1"/>
          <w:sz w:val="28"/>
          <w:szCs w:val="28"/>
        </w:rPr>
        <w:t>: Mục tiêu năng lực trong Hoạt động trải nghiệm, hướng nghiệp</w:t>
      </w:r>
    </w:p>
    <w:p w14:paraId="23E463E6" w14:textId="00CE304C" w:rsidR="0094233E" w:rsidRPr="004013D4" w:rsidRDefault="0094233E" w:rsidP="003701F4">
      <w:pPr>
        <w:spacing w:after="0" w:line="360" w:lineRule="auto"/>
        <w:rPr>
          <w:bCs/>
          <w:i/>
          <w:iCs/>
          <w:color w:val="000000" w:themeColor="text1"/>
          <w:sz w:val="28"/>
          <w:szCs w:val="28"/>
        </w:rPr>
      </w:pPr>
      <w:r w:rsidRPr="004013D4">
        <w:rPr>
          <w:bCs/>
          <w:color w:val="000000" w:themeColor="text1"/>
          <w:sz w:val="28"/>
          <w:szCs w:val="28"/>
        </w:rPr>
        <w:t xml:space="preserve">Từ những yêu cầu chung cần đạt, giáo viên cần có sự chi tiết hóa các biểu hiện cụ thể </w:t>
      </w:r>
      <w:r w:rsidR="00D23AB2" w:rsidRPr="004013D4">
        <w:rPr>
          <w:bCs/>
          <w:color w:val="000000" w:themeColor="text1"/>
          <w:sz w:val="28"/>
          <w:szCs w:val="28"/>
        </w:rPr>
        <w:t xml:space="preserve">thành các chỉ báo với các mức độ tương ứng </w:t>
      </w:r>
      <w:r w:rsidRPr="004013D4">
        <w:rPr>
          <w:bCs/>
          <w:color w:val="000000" w:themeColor="text1"/>
          <w:sz w:val="28"/>
          <w:szCs w:val="28"/>
        </w:rPr>
        <w:t xml:space="preserve">và xây dựng thang đo cụ thể cho năng lực thành phần, ví dụ: </w:t>
      </w:r>
      <w:r w:rsidRPr="004013D4">
        <w:rPr>
          <w:bCs/>
          <w:i/>
          <w:iCs/>
          <w:color w:val="000000" w:themeColor="text1"/>
          <w:sz w:val="28"/>
          <w:szCs w:val="28"/>
        </w:rPr>
        <w:t>Không đáp ứng, Đáp ứng một phần và cần điều chỉnh; Đáp ứng hầu hết và cần điều chỉnh; Đáp ứng tốt.</w:t>
      </w:r>
    </w:p>
    <w:p w14:paraId="402D9F55" w14:textId="000A472E" w:rsidR="00830D3D" w:rsidRPr="004013D4" w:rsidRDefault="00837939" w:rsidP="003701F4">
      <w:pPr>
        <w:spacing w:after="0" w:line="360" w:lineRule="auto"/>
        <w:ind w:firstLine="0"/>
        <w:rPr>
          <w:bCs/>
          <w:i/>
          <w:iCs/>
          <w:color w:val="000000" w:themeColor="text1"/>
          <w:sz w:val="28"/>
          <w:szCs w:val="28"/>
        </w:rPr>
      </w:pPr>
      <w:r w:rsidRPr="004013D4">
        <w:rPr>
          <w:bCs/>
          <w:i/>
          <w:iCs/>
          <w:color w:val="000000" w:themeColor="text1"/>
          <w:sz w:val="28"/>
          <w:szCs w:val="28"/>
        </w:rPr>
        <w:t>*</w:t>
      </w:r>
      <w:r w:rsidR="00830D3D" w:rsidRPr="004013D4">
        <w:rPr>
          <w:bCs/>
          <w:i/>
          <w:iCs/>
          <w:color w:val="000000" w:themeColor="text1"/>
          <w:sz w:val="28"/>
          <w:szCs w:val="28"/>
        </w:rPr>
        <w:t xml:space="preserve"> Cách thức đánh giá </w:t>
      </w:r>
    </w:p>
    <w:p w14:paraId="31464424" w14:textId="3F959511" w:rsidR="00830D3D" w:rsidRPr="004013D4" w:rsidRDefault="00837939" w:rsidP="003701F4">
      <w:pPr>
        <w:pStyle w:val="0noidung0"/>
        <w:spacing w:before="0" w:after="0" w:line="360" w:lineRule="auto"/>
        <w:ind w:firstLine="0"/>
        <w:rPr>
          <w:i/>
          <w:color w:val="000000" w:themeColor="text1"/>
        </w:rPr>
      </w:pPr>
      <w:r w:rsidRPr="004013D4">
        <w:rPr>
          <w:i/>
          <w:color w:val="000000" w:themeColor="text1"/>
        </w:rPr>
        <w:t>-</w:t>
      </w:r>
      <w:r w:rsidR="00830D3D" w:rsidRPr="004013D4">
        <w:rPr>
          <w:i/>
          <w:color w:val="000000" w:themeColor="text1"/>
        </w:rPr>
        <w:t xml:space="preserve"> Cứ liệu đánh giá</w:t>
      </w:r>
    </w:p>
    <w:p w14:paraId="6FB0DEC2" w14:textId="22AC5145" w:rsidR="00830D3D" w:rsidRPr="004013D4" w:rsidRDefault="00830D3D" w:rsidP="003701F4">
      <w:pPr>
        <w:pStyle w:val="0noidung0"/>
        <w:spacing w:before="0" w:after="0" w:line="360" w:lineRule="auto"/>
        <w:ind w:firstLine="567"/>
        <w:rPr>
          <w:color w:val="000000" w:themeColor="text1"/>
          <w:lang w:val="en-US"/>
        </w:rPr>
      </w:pPr>
      <w:r w:rsidRPr="004013D4">
        <w:rPr>
          <w:color w:val="000000" w:themeColor="text1"/>
          <w:lang w:val="en-US"/>
        </w:rPr>
        <w:t>Đánh giá kết quả giáo dục cần dựa trên cả hai loại thông tin định tính và định lượng.</w:t>
      </w:r>
    </w:p>
    <w:p w14:paraId="6F5EB5D4" w14:textId="77777777" w:rsidR="00830D3D" w:rsidRPr="004013D4" w:rsidRDefault="00830D3D" w:rsidP="003701F4">
      <w:pPr>
        <w:pStyle w:val="0noidung0"/>
        <w:spacing w:before="0" w:after="0" w:line="360" w:lineRule="auto"/>
        <w:ind w:firstLine="567"/>
        <w:rPr>
          <w:color w:val="000000" w:themeColor="text1"/>
          <w:lang w:val="en-US"/>
        </w:rPr>
      </w:pPr>
      <w:r w:rsidRPr="004013D4">
        <w:rPr>
          <w:color w:val="000000" w:themeColor="text1"/>
          <w:lang w:val="en-US"/>
        </w:rPr>
        <w:t xml:space="preserve">Thông tin định tính là những thông tin thu thập được từ quan sát của giáo viên và từ các nguồn khác (ý kiến tự đánh giá của học sinh, đánh giá đồng đẳng </w:t>
      </w:r>
      <w:r w:rsidRPr="004013D4">
        <w:rPr>
          <w:color w:val="000000" w:themeColor="text1"/>
          <w:lang w:val="en-US"/>
        </w:rPr>
        <w:lastRenderedPageBreak/>
        <w:t>của các học sinh trong lớp, ý kiến nhận xét của phụ huynh học sinh và cộng đồng).</w:t>
      </w:r>
    </w:p>
    <w:p w14:paraId="1F7281E0" w14:textId="77777777" w:rsidR="00830D3D" w:rsidRPr="004013D4" w:rsidRDefault="00830D3D" w:rsidP="003701F4">
      <w:pPr>
        <w:pStyle w:val="0noidung0"/>
        <w:spacing w:before="0" w:after="0" w:line="360" w:lineRule="auto"/>
        <w:ind w:firstLine="567"/>
        <w:rPr>
          <w:color w:val="000000" w:themeColor="text1"/>
          <w:lang w:val="en-US"/>
        </w:rPr>
      </w:pPr>
      <w:r w:rsidRPr="004013D4">
        <w:rPr>
          <w:color w:val="000000" w:themeColor="text1"/>
          <w:lang w:val="en-US"/>
        </w:rPr>
        <w:t xml:space="preserve">Thông tin định lượng là những thông tin về số giờ (số lần) tham gia hoạt động trải nghiệm (hoạt động tập thể, hoạt động trải nghiệm thường xuyên, hoạt động xã hội và phục vụ cộng đồng, hoạt động hướng nghiệp, hoạt động lao </w:t>
      </w:r>
      <w:proofErr w:type="gramStart"/>
      <w:r w:rsidRPr="004013D4">
        <w:rPr>
          <w:color w:val="000000" w:themeColor="text1"/>
          <w:lang w:val="en-US"/>
        </w:rPr>
        <w:t>động,...</w:t>
      </w:r>
      <w:proofErr w:type="gramEnd"/>
      <w:r w:rsidRPr="004013D4">
        <w:rPr>
          <w:color w:val="000000" w:themeColor="text1"/>
          <w:lang w:val="en-US"/>
        </w:rPr>
        <w:t>); số lượng các sản phẩm hoàn thành và được lưu trong hồ sơ hoạt động.</w:t>
      </w:r>
    </w:p>
    <w:p w14:paraId="06ED2B98" w14:textId="13604C51" w:rsidR="00830D3D" w:rsidRPr="004013D4" w:rsidRDefault="00837939" w:rsidP="003701F4">
      <w:pPr>
        <w:pStyle w:val="11"/>
        <w:spacing w:before="0" w:after="0" w:line="360" w:lineRule="auto"/>
        <w:ind w:firstLine="0"/>
        <w:rPr>
          <w:b w:val="0"/>
          <w:color w:val="000000" w:themeColor="text1"/>
        </w:rPr>
      </w:pPr>
      <w:r w:rsidRPr="004013D4">
        <w:rPr>
          <w:b w:val="0"/>
          <w:color w:val="000000" w:themeColor="text1"/>
        </w:rPr>
        <w:t>-</w:t>
      </w:r>
      <w:r w:rsidR="00830D3D" w:rsidRPr="004013D4">
        <w:rPr>
          <w:b w:val="0"/>
          <w:color w:val="000000" w:themeColor="text1"/>
        </w:rPr>
        <w:t xml:space="preserve"> Các hình thức đánh giá</w:t>
      </w:r>
      <w:r w:rsidR="009A253F" w:rsidRPr="004013D4">
        <w:rPr>
          <w:b w:val="0"/>
          <w:color w:val="000000" w:themeColor="text1"/>
          <w:lang w:val="en-US"/>
        </w:rPr>
        <w:t xml:space="preserve"> và tổng hợp kết quả đánh giá</w:t>
      </w:r>
    </w:p>
    <w:p w14:paraId="553E112D" w14:textId="28C9E4F3" w:rsidR="00830D3D" w:rsidRPr="004013D4" w:rsidRDefault="009A253F" w:rsidP="003701F4">
      <w:pPr>
        <w:pStyle w:val="11"/>
        <w:spacing w:before="0" w:after="0" w:line="360" w:lineRule="auto"/>
        <w:rPr>
          <w:i w:val="0"/>
          <w:iCs/>
          <w:color w:val="000000" w:themeColor="text1"/>
        </w:rPr>
      </w:pPr>
      <w:r w:rsidRPr="004013D4">
        <w:rPr>
          <w:b w:val="0"/>
          <w:i w:val="0"/>
          <w:iCs/>
          <w:color w:val="000000" w:themeColor="text1"/>
        </w:rPr>
        <w:t xml:space="preserve">Các hình thức đánh giá bao gồm: </w:t>
      </w:r>
      <w:r w:rsidR="00830D3D" w:rsidRPr="004013D4">
        <w:rPr>
          <w:b w:val="0"/>
          <w:i w:val="0"/>
          <w:iCs/>
          <w:color w:val="000000" w:themeColor="text1"/>
        </w:rPr>
        <w:t xml:space="preserve">Tự đánh </w:t>
      </w:r>
      <w:r w:rsidR="00830D3D" w:rsidRPr="004013D4">
        <w:rPr>
          <w:b w:val="0"/>
          <w:bCs/>
          <w:i w:val="0"/>
          <w:iCs/>
          <w:color w:val="000000" w:themeColor="text1"/>
        </w:rPr>
        <w:t>giá</w:t>
      </w:r>
      <w:r w:rsidRPr="004013D4">
        <w:rPr>
          <w:b w:val="0"/>
          <w:bCs/>
          <w:i w:val="0"/>
          <w:iCs/>
          <w:color w:val="000000" w:themeColor="text1"/>
        </w:rPr>
        <w:t>, đ</w:t>
      </w:r>
      <w:r w:rsidR="00830D3D" w:rsidRPr="004013D4">
        <w:rPr>
          <w:b w:val="0"/>
          <w:bCs/>
          <w:i w:val="0"/>
          <w:iCs/>
          <w:color w:val="000000" w:themeColor="text1"/>
        </w:rPr>
        <w:t>ánh</w:t>
      </w:r>
      <w:r w:rsidR="00830D3D" w:rsidRPr="004013D4">
        <w:rPr>
          <w:b w:val="0"/>
          <w:i w:val="0"/>
          <w:iCs/>
          <w:color w:val="000000" w:themeColor="text1"/>
        </w:rPr>
        <w:t xml:space="preserve"> giá đồng </w:t>
      </w:r>
      <w:r w:rsidR="00830D3D" w:rsidRPr="004013D4">
        <w:rPr>
          <w:b w:val="0"/>
          <w:bCs/>
          <w:i w:val="0"/>
          <w:iCs/>
          <w:color w:val="000000" w:themeColor="text1"/>
        </w:rPr>
        <w:t>đẳng</w:t>
      </w:r>
      <w:r w:rsidRPr="004013D4">
        <w:rPr>
          <w:b w:val="0"/>
          <w:bCs/>
          <w:i w:val="0"/>
          <w:iCs/>
          <w:color w:val="000000" w:themeColor="text1"/>
        </w:rPr>
        <w:t>, đ</w:t>
      </w:r>
      <w:r w:rsidR="00830D3D" w:rsidRPr="004013D4">
        <w:rPr>
          <w:b w:val="0"/>
          <w:bCs/>
          <w:i w:val="0"/>
          <w:iCs/>
          <w:color w:val="000000" w:themeColor="text1"/>
        </w:rPr>
        <w:t>ánh</w:t>
      </w:r>
      <w:r w:rsidR="00830D3D" w:rsidRPr="004013D4">
        <w:rPr>
          <w:b w:val="0"/>
          <w:i w:val="0"/>
          <w:iCs/>
          <w:color w:val="000000" w:themeColor="text1"/>
        </w:rPr>
        <w:t xml:space="preserve"> giá của cha mẹ học sinh và cộng </w:t>
      </w:r>
      <w:r w:rsidR="00830D3D" w:rsidRPr="004013D4">
        <w:rPr>
          <w:b w:val="0"/>
          <w:bCs/>
          <w:i w:val="0"/>
          <w:iCs/>
          <w:color w:val="000000" w:themeColor="text1"/>
        </w:rPr>
        <w:t>đồng</w:t>
      </w:r>
      <w:r w:rsidRPr="004013D4">
        <w:rPr>
          <w:b w:val="0"/>
          <w:bCs/>
          <w:i w:val="0"/>
          <w:iCs/>
          <w:color w:val="000000" w:themeColor="text1"/>
        </w:rPr>
        <w:t>, đ</w:t>
      </w:r>
      <w:r w:rsidR="00830D3D" w:rsidRPr="004013D4">
        <w:rPr>
          <w:b w:val="0"/>
          <w:bCs/>
          <w:i w:val="0"/>
          <w:iCs/>
          <w:color w:val="000000" w:themeColor="text1"/>
        </w:rPr>
        <w:t>ánh</w:t>
      </w:r>
      <w:r w:rsidR="00830D3D" w:rsidRPr="004013D4">
        <w:rPr>
          <w:b w:val="0"/>
          <w:i w:val="0"/>
          <w:iCs/>
          <w:color w:val="000000" w:themeColor="text1"/>
        </w:rPr>
        <w:t xml:space="preserve"> giá của giáo viên</w:t>
      </w:r>
      <w:r w:rsidRPr="004013D4">
        <w:rPr>
          <w:b w:val="0"/>
          <w:i w:val="0"/>
          <w:iCs/>
          <w:color w:val="000000" w:themeColor="text1"/>
        </w:rPr>
        <w:t>.</w:t>
      </w:r>
    </w:p>
    <w:p w14:paraId="4A6EFD0A" w14:textId="77777777" w:rsidR="00EA538C" w:rsidRPr="004013D4" w:rsidRDefault="00830D3D" w:rsidP="003701F4">
      <w:pPr>
        <w:pStyle w:val="1lama"/>
        <w:widowControl/>
        <w:suppressAutoHyphens/>
        <w:spacing w:before="0" w:after="0" w:line="360" w:lineRule="auto"/>
        <w:ind w:left="0" w:firstLine="426"/>
        <w:rPr>
          <w:b w:val="0"/>
          <w:color w:val="000000" w:themeColor="text1"/>
          <w:spacing w:val="-2"/>
          <w:lang w:val="de-DE"/>
        </w:rPr>
      </w:pPr>
      <w:r w:rsidRPr="004013D4">
        <w:rPr>
          <w:b w:val="0"/>
          <w:color w:val="000000" w:themeColor="text1"/>
          <w:spacing w:val="-2"/>
          <w:lang w:val="de-DE"/>
        </w:rPr>
        <w:t>Giáo viên chủ nhiệm chịu trách nhiệm tổng hợp kết quả đánh giá từ những</w:t>
      </w:r>
      <w:r w:rsidRPr="004013D4">
        <w:rPr>
          <w:b w:val="0"/>
          <w:color w:val="000000" w:themeColor="text1"/>
          <w:spacing w:val="-2"/>
          <w:lang w:val="en-US"/>
        </w:rPr>
        <w:t xml:space="preserve"> đánh giá </w:t>
      </w:r>
      <w:r w:rsidRPr="004013D4">
        <w:rPr>
          <w:b w:val="0"/>
          <w:color w:val="000000" w:themeColor="text1"/>
          <w:spacing w:val="-2"/>
        </w:rPr>
        <w:t xml:space="preserve">của giáo viên, tự đánh giá </w:t>
      </w:r>
      <w:r w:rsidRPr="004013D4">
        <w:rPr>
          <w:b w:val="0"/>
          <w:color w:val="000000" w:themeColor="text1"/>
          <w:spacing w:val="-2"/>
          <w:lang w:val="en-US"/>
        </w:rPr>
        <w:t>và</w:t>
      </w:r>
      <w:r w:rsidRPr="004013D4">
        <w:rPr>
          <w:b w:val="0"/>
          <w:color w:val="000000" w:themeColor="text1"/>
          <w:spacing w:val="-2"/>
        </w:rPr>
        <w:t xml:space="preserve"> đánh giá đồng đẳng của học sinh</w:t>
      </w:r>
      <w:r w:rsidRPr="004013D4">
        <w:rPr>
          <w:b w:val="0"/>
          <w:color w:val="000000" w:themeColor="text1"/>
          <w:spacing w:val="-2"/>
          <w:lang w:val="en-US"/>
        </w:rPr>
        <w:t>, đánh giá của phụ huynh học sinh và đánh giá của cộng đồng</w:t>
      </w:r>
      <w:r w:rsidRPr="004013D4">
        <w:rPr>
          <w:b w:val="0"/>
          <w:color w:val="000000" w:themeColor="text1"/>
          <w:spacing w:val="-2"/>
          <w:lang w:val="de-DE"/>
        </w:rPr>
        <w:t xml:space="preserve">. </w:t>
      </w:r>
    </w:p>
    <w:p w14:paraId="2DD0F107" w14:textId="56EFDDE9" w:rsidR="00EA538C" w:rsidRPr="004013D4" w:rsidRDefault="00EA538C" w:rsidP="003701F4">
      <w:pPr>
        <w:pStyle w:val="1lama"/>
        <w:widowControl/>
        <w:suppressAutoHyphens/>
        <w:spacing w:before="0" w:after="0" w:line="360" w:lineRule="auto"/>
        <w:ind w:left="0" w:firstLine="426"/>
        <w:rPr>
          <w:b w:val="0"/>
          <w:color w:val="000000" w:themeColor="text1"/>
          <w:spacing w:val="-2"/>
          <w:lang w:val="de-DE"/>
        </w:rPr>
      </w:pPr>
      <w:r w:rsidRPr="004013D4">
        <w:rPr>
          <w:b w:val="0"/>
          <w:color w:val="000000" w:themeColor="text1"/>
        </w:rPr>
        <w:t xml:space="preserve">Kết quả đánh giá đối với mỗi học sinh là kết quả tổng hợp đánh giá thường xuyên và định kì về phẩm chất và năng lực và có thể phân ra làm một số </w:t>
      </w:r>
      <w:r w:rsidRPr="004013D4">
        <w:rPr>
          <w:b w:val="0"/>
          <w:color w:val="000000" w:themeColor="text1"/>
          <w:spacing w:val="-3"/>
        </w:rPr>
        <w:t xml:space="preserve">mức </w:t>
      </w:r>
      <w:r w:rsidRPr="004013D4">
        <w:rPr>
          <w:b w:val="0"/>
          <w:color w:val="000000" w:themeColor="text1"/>
        </w:rPr>
        <w:t xml:space="preserve">để xếp loại. Kết </w:t>
      </w:r>
      <w:r w:rsidRPr="004013D4">
        <w:rPr>
          <w:b w:val="0"/>
          <w:color w:val="000000" w:themeColor="text1"/>
          <w:spacing w:val="3"/>
        </w:rPr>
        <w:t xml:space="preserve">quả </w:t>
      </w:r>
      <w:r w:rsidRPr="004013D4">
        <w:rPr>
          <w:b w:val="0"/>
          <w:color w:val="000000" w:themeColor="text1"/>
        </w:rPr>
        <w:t xml:space="preserve">đánh </w:t>
      </w:r>
      <w:r w:rsidRPr="004013D4">
        <w:rPr>
          <w:b w:val="0"/>
          <w:color w:val="000000" w:themeColor="text1"/>
          <w:spacing w:val="2"/>
        </w:rPr>
        <w:t xml:space="preserve">giá </w:t>
      </w:r>
      <w:r w:rsidRPr="004013D4">
        <w:rPr>
          <w:b w:val="0"/>
          <w:color w:val="000000" w:themeColor="text1"/>
        </w:rPr>
        <w:t xml:space="preserve">Hoạt </w:t>
      </w:r>
      <w:r w:rsidRPr="004013D4">
        <w:rPr>
          <w:b w:val="0"/>
          <w:color w:val="000000" w:themeColor="text1"/>
          <w:spacing w:val="2"/>
        </w:rPr>
        <w:t xml:space="preserve">động trải </w:t>
      </w:r>
      <w:r w:rsidRPr="004013D4">
        <w:rPr>
          <w:b w:val="0"/>
          <w:color w:val="000000" w:themeColor="text1"/>
          <w:spacing w:val="3"/>
        </w:rPr>
        <w:t xml:space="preserve">nghiệm </w:t>
      </w:r>
      <w:r w:rsidRPr="004013D4">
        <w:rPr>
          <w:b w:val="0"/>
          <w:color w:val="000000" w:themeColor="text1"/>
        </w:rPr>
        <w:t xml:space="preserve">và </w:t>
      </w:r>
      <w:r w:rsidRPr="004013D4">
        <w:rPr>
          <w:b w:val="0"/>
          <w:color w:val="000000" w:themeColor="text1"/>
          <w:spacing w:val="2"/>
        </w:rPr>
        <w:t>Hoạt động trải nghiệm, hướng</w:t>
      </w:r>
      <w:r w:rsidRPr="004013D4">
        <w:rPr>
          <w:b w:val="0"/>
          <w:color w:val="000000" w:themeColor="text1"/>
          <w:spacing w:val="9"/>
        </w:rPr>
        <w:t xml:space="preserve"> </w:t>
      </w:r>
      <w:r w:rsidRPr="004013D4">
        <w:rPr>
          <w:b w:val="0"/>
          <w:color w:val="000000" w:themeColor="text1"/>
          <w:spacing w:val="2"/>
        </w:rPr>
        <w:t>nghiệp</w:t>
      </w:r>
      <w:r w:rsidRPr="004013D4">
        <w:rPr>
          <w:b w:val="0"/>
          <w:color w:val="000000" w:themeColor="text1"/>
          <w:spacing w:val="8"/>
        </w:rPr>
        <w:t xml:space="preserve"> </w:t>
      </w:r>
      <w:r w:rsidRPr="004013D4">
        <w:rPr>
          <w:b w:val="0"/>
          <w:color w:val="000000" w:themeColor="text1"/>
          <w:spacing w:val="2"/>
        </w:rPr>
        <w:t>được</w:t>
      </w:r>
      <w:r w:rsidRPr="004013D4">
        <w:rPr>
          <w:b w:val="0"/>
          <w:color w:val="000000" w:themeColor="text1"/>
          <w:spacing w:val="7"/>
        </w:rPr>
        <w:t xml:space="preserve"> </w:t>
      </w:r>
      <w:r w:rsidRPr="004013D4">
        <w:rPr>
          <w:b w:val="0"/>
          <w:color w:val="000000" w:themeColor="text1"/>
        </w:rPr>
        <w:t>ghi</w:t>
      </w:r>
      <w:r w:rsidRPr="004013D4">
        <w:rPr>
          <w:b w:val="0"/>
          <w:color w:val="000000" w:themeColor="text1"/>
          <w:spacing w:val="8"/>
        </w:rPr>
        <w:t xml:space="preserve"> </w:t>
      </w:r>
      <w:r w:rsidRPr="004013D4">
        <w:rPr>
          <w:b w:val="0"/>
          <w:color w:val="000000" w:themeColor="text1"/>
        </w:rPr>
        <w:t>vào</w:t>
      </w:r>
      <w:r w:rsidRPr="004013D4">
        <w:rPr>
          <w:b w:val="0"/>
          <w:color w:val="000000" w:themeColor="text1"/>
          <w:spacing w:val="9"/>
        </w:rPr>
        <w:t xml:space="preserve"> </w:t>
      </w:r>
      <w:r w:rsidR="000A24D7" w:rsidRPr="004013D4">
        <w:rPr>
          <w:b w:val="0"/>
          <w:color w:val="000000" w:themeColor="text1"/>
        </w:rPr>
        <w:t>hồ sơ tham gia Hoạt động trải nghiệm, hướng nghiệp</w:t>
      </w:r>
      <w:r w:rsidRPr="004013D4">
        <w:rPr>
          <w:b w:val="0"/>
          <w:color w:val="000000" w:themeColor="text1"/>
          <w:spacing w:val="9"/>
        </w:rPr>
        <w:t xml:space="preserve"> </w:t>
      </w:r>
      <w:r w:rsidRPr="004013D4">
        <w:rPr>
          <w:b w:val="0"/>
          <w:color w:val="000000" w:themeColor="text1"/>
          <w:spacing w:val="2"/>
        </w:rPr>
        <w:t>của</w:t>
      </w:r>
      <w:r w:rsidRPr="004013D4">
        <w:rPr>
          <w:b w:val="0"/>
          <w:color w:val="000000" w:themeColor="text1"/>
          <w:spacing w:val="7"/>
        </w:rPr>
        <w:t xml:space="preserve"> </w:t>
      </w:r>
      <w:r w:rsidRPr="004013D4">
        <w:rPr>
          <w:b w:val="0"/>
          <w:color w:val="000000" w:themeColor="text1"/>
        </w:rPr>
        <w:t>học</w:t>
      </w:r>
      <w:r w:rsidRPr="004013D4">
        <w:rPr>
          <w:b w:val="0"/>
          <w:color w:val="000000" w:themeColor="text1"/>
          <w:spacing w:val="7"/>
        </w:rPr>
        <w:t xml:space="preserve"> </w:t>
      </w:r>
      <w:r w:rsidRPr="004013D4">
        <w:rPr>
          <w:b w:val="0"/>
          <w:color w:val="000000" w:themeColor="text1"/>
          <w:spacing w:val="2"/>
        </w:rPr>
        <w:t>sinh</w:t>
      </w:r>
      <w:r w:rsidRPr="004013D4">
        <w:rPr>
          <w:b w:val="0"/>
          <w:color w:val="000000" w:themeColor="text1"/>
          <w:spacing w:val="9"/>
        </w:rPr>
        <w:t xml:space="preserve"> </w:t>
      </w:r>
      <w:r w:rsidRPr="004013D4">
        <w:rPr>
          <w:b w:val="0"/>
          <w:color w:val="000000" w:themeColor="text1"/>
          <w:spacing w:val="2"/>
        </w:rPr>
        <w:t>(tương</w:t>
      </w:r>
      <w:r w:rsidRPr="004013D4">
        <w:rPr>
          <w:b w:val="0"/>
          <w:color w:val="000000" w:themeColor="text1"/>
          <w:spacing w:val="9"/>
        </w:rPr>
        <w:t xml:space="preserve"> </w:t>
      </w:r>
      <w:r w:rsidRPr="004013D4">
        <w:rPr>
          <w:b w:val="0"/>
          <w:color w:val="000000" w:themeColor="text1"/>
          <w:spacing w:val="2"/>
        </w:rPr>
        <w:t>đương</w:t>
      </w:r>
      <w:r w:rsidRPr="004013D4">
        <w:rPr>
          <w:b w:val="0"/>
          <w:color w:val="000000" w:themeColor="text1"/>
          <w:spacing w:val="11"/>
        </w:rPr>
        <w:t xml:space="preserve"> </w:t>
      </w:r>
      <w:r w:rsidRPr="004013D4">
        <w:rPr>
          <w:b w:val="0"/>
          <w:color w:val="000000" w:themeColor="text1"/>
        </w:rPr>
        <w:t>một</w:t>
      </w:r>
      <w:r w:rsidRPr="004013D4">
        <w:rPr>
          <w:b w:val="0"/>
          <w:color w:val="000000" w:themeColor="text1"/>
          <w:spacing w:val="11"/>
        </w:rPr>
        <w:t xml:space="preserve"> </w:t>
      </w:r>
      <w:r w:rsidRPr="004013D4">
        <w:rPr>
          <w:b w:val="0"/>
          <w:color w:val="000000" w:themeColor="text1"/>
        </w:rPr>
        <w:t>môn</w:t>
      </w:r>
      <w:r w:rsidRPr="004013D4">
        <w:rPr>
          <w:b w:val="0"/>
          <w:color w:val="000000" w:themeColor="text1"/>
          <w:spacing w:val="9"/>
        </w:rPr>
        <w:t xml:space="preserve"> </w:t>
      </w:r>
      <w:r w:rsidRPr="004013D4">
        <w:rPr>
          <w:b w:val="0"/>
          <w:color w:val="000000" w:themeColor="text1"/>
          <w:spacing w:val="2"/>
        </w:rPr>
        <w:t>học).</w:t>
      </w:r>
    </w:p>
    <w:p w14:paraId="4377D649" w14:textId="5E034CA2" w:rsidR="009E3C0E" w:rsidRPr="004013D4" w:rsidRDefault="00031763" w:rsidP="00096B1F">
      <w:pPr>
        <w:pStyle w:val="Heading4"/>
        <w:rPr>
          <w:color w:val="000000" w:themeColor="text1"/>
        </w:rPr>
      </w:pPr>
      <w:bookmarkStart w:id="58" w:name="_Toc50281880"/>
      <w:r w:rsidRPr="004013D4">
        <w:rPr>
          <w:color w:val="000000" w:themeColor="text1"/>
        </w:rPr>
        <w:t>1.</w:t>
      </w:r>
      <w:r w:rsidR="00837939" w:rsidRPr="004013D4">
        <w:rPr>
          <w:color w:val="000000" w:themeColor="text1"/>
        </w:rPr>
        <w:t>6</w:t>
      </w:r>
      <w:r w:rsidR="00216861" w:rsidRPr="004013D4">
        <w:rPr>
          <w:color w:val="000000" w:themeColor="text1"/>
        </w:rPr>
        <w:t>.</w:t>
      </w:r>
      <w:r w:rsidR="009E51BB" w:rsidRPr="004013D4">
        <w:rPr>
          <w:color w:val="000000" w:themeColor="text1"/>
        </w:rPr>
        <w:t>2</w:t>
      </w:r>
      <w:r w:rsidR="00216861" w:rsidRPr="004013D4">
        <w:rPr>
          <w:color w:val="000000" w:themeColor="text1"/>
        </w:rPr>
        <w:t xml:space="preserve">. </w:t>
      </w:r>
      <w:r w:rsidR="00837939" w:rsidRPr="004013D4">
        <w:rPr>
          <w:color w:val="000000" w:themeColor="text1"/>
        </w:rPr>
        <w:t>Định hướng</w:t>
      </w:r>
      <w:r w:rsidR="00216861" w:rsidRPr="004013D4">
        <w:rPr>
          <w:color w:val="000000" w:themeColor="text1"/>
        </w:rPr>
        <w:t xml:space="preserve"> đánh giá </w:t>
      </w:r>
      <w:r w:rsidR="00837939" w:rsidRPr="004013D4">
        <w:rPr>
          <w:color w:val="000000" w:themeColor="text1"/>
        </w:rPr>
        <w:t xml:space="preserve">kết quả giáo dục </w:t>
      </w:r>
      <w:r w:rsidR="00216861" w:rsidRPr="004013D4">
        <w:rPr>
          <w:color w:val="000000" w:themeColor="text1"/>
        </w:rPr>
        <w:t>tro</w:t>
      </w:r>
      <w:r w:rsidR="001712D0" w:rsidRPr="004013D4">
        <w:rPr>
          <w:color w:val="000000" w:themeColor="text1"/>
        </w:rPr>
        <w:t>ng</w:t>
      </w:r>
      <w:r w:rsidR="000910BC" w:rsidRPr="004013D4">
        <w:rPr>
          <w:color w:val="000000" w:themeColor="text1"/>
        </w:rPr>
        <w:t xml:space="preserve"> Hoạt động trải nghiệm hướng nghiệp</w:t>
      </w:r>
      <w:r w:rsidR="00CE460B" w:rsidRPr="004013D4">
        <w:rPr>
          <w:color w:val="000000" w:themeColor="text1"/>
        </w:rPr>
        <w:t xml:space="preserve"> </w:t>
      </w:r>
      <w:r w:rsidR="00D4173A" w:rsidRPr="004013D4">
        <w:rPr>
          <w:color w:val="000000" w:themeColor="text1"/>
        </w:rPr>
        <w:t xml:space="preserve">theo </w:t>
      </w:r>
      <w:r w:rsidR="008A0C0B" w:rsidRPr="004013D4">
        <w:rPr>
          <w:color w:val="000000" w:themeColor="text1"/>
        </w:rPr>
        <w:t>hướng</w:t>
      </w:r>
      <w:r w:rsidR="00D4173A" w:rsidRPr="004013D4">
        <w:rPr>
          <w:color w:val="000000" w:themeColor="text1"/>
        </w:rPr>
        <w:t xml:space="preserve"> phát triển phẩm chất, năng lực học sinh</w:t>
      </w:r>
      <w:bookmarkEnd w:id="58"/>
    </w:p>
    <w:p w14:paraId="0B29308B" w14:textId="3185931A" w:rsidR="00C144C1" w:rsidRPr="004013D4" w:rsidRDefault="00C144C1" w:rsidP="003701F4">
      <w:pPr>
        <w:pStyle w:val="11"/>
        <w:spacing w:line="360" w:lineRule="auto"/>
        <w:rPr>
          <w:b w:val="0"/>
          <w:bCs/>
          <w:i w:val="0"/>
          <w:iCs/>
          <w:color w:val="000000" w:themeColor="text1"/>
          <w:lang w:val="vi-VN"/>
        </w:rPr>
      </w:pPr>
      <w:r w:rsidRPr="004013D4">
        <w:rPr>
          <w:b w:val="0"/>
          <w:bCs/>
          <w:i w:val="0"/>
          <w:iCs/>
          <w:color w:val="000000" w:themeColor="text1"/>
        </w:rPr>
        <w:t xml:space="preserve">Ở trung học cơ sở, </w:t>
      </w:r>
      <w:r w:rsidRPr="004013D4">
        <w:rPr>
          <w:b w:val="0"/>
          <w:bCs/>
          <w:i w:val="0"/>
          <w:iCs/>
          <w:color w:val="000000" w:themeColor="text1"/>
          <w:lang w:val="vi-VN"/>
        </w:rPr>
        <w:t xml:space="preserve">Hoạt động trải nghiệm, hướng nghiệp giúp học sinh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chung của xã hội; hình thành và phát triển năng lực giải quyết vấn đề trong cuộc sống; biết tổ chức công việc một cách khoa học; có hứng thú, hiểu biết về một số lĩnh vực nghề nghiệp, có ý thức rèn luyện những phẩm chất cần thiết của người lao động và lập được kế hoạch học tập, rèn luyện phù hợp với </w:t>
      </w:r>
      <w:r w:rsidR="008A0C0B" w:rsidRPr="004013D4">
        <w:rPr>
          <w:b w:val="0"/>
          <w:bCs/>
          <w:i w:val="0"/>
          <w:iCs/>
          <w:color w:val="000000" w:themeColor="text1"/>
          <w:lang w:val="vi-VN"/>
        </w:rPr>
        <w:t>hướng</w:t>
      </w:r>
      <w:r w:rsidRPr="004013D4">
        <w:rPr>
          <w:b w:val="0"/>
          <w:bCs/>
          <w:i w:val="0"/>
          <w:iCs/>
          <w:color w:val="000000" w:themeColor="text1"/>
          <w:lang w:val="vi-VN"/>
        </w:rPr>
        <w:t xml:space="preserve"> nghề nghiệp khi kết thúc giai đoạn giáo dục cơ bản.</w:t>
      </w:r>
    </w:p>
    <w:p w14:paraId="76F9B374" w14:textId="70973408" w:rsidR="001712D0" w:rsidRPr="004013D4" w:rsidRDefault="001712D0" w:rsidP="003701F4">
      <w:pPr>
        <w:pStyle w:val="11"/>
        <w:spacing w:line="360" w:lineRule="auto"/>
        <w:rPr>
          <w:b w:val="0"/>
          <w:bCs/>
          <w:i w:val="0"/>
          <w:iCs/>
          <w:color w:val="000000" w:themeColor="text1"/>
        </w:rPr>
      </w:pPr>
      <w:r w:rsidRPr="004013D4">
        <w:rPr>
          <w:b w:val="0"/>
          <w:bCs/>
          <w:i w:val="0"/>
          <w:iCs/>
          <w:color w:val="000000" w:themeColor="text1"/>
          <w:lang w:val="vi-VN"/>
        </w:rPr>
        <w:t xml:space="preserve">Hoạt động trải nghiệm hướng nghiệp </w:t>
      </w:r>
      <w:r w:rsidRPr="004013D4">
        <w:rPr>
          <w:b w:val="0"/>
          <w:bCs/>
          <w:i w:val="0"/>
          <w:iCs/>
          <w:color w:val="000000" w:themeColor="text1"/>
          <w:spacing w:val="4"/>
        </w:rPr>
        <w:t xml:space="preserve">tạo cơ hội cho học sinh huy động tổng </w:t>
      </w:r>
      <w:r w:rsidRPr="004013D4">
        <w:rPr>
          <w:b w:val="0"/>
          <w:bCs/>
          <w:i w:val="0"/>
          <w:iCs/>
          <w:color w:val="000000" w:themeColor="text1"/>
          <w:spacing w:val="4"/>
        </w:rPr>
        <w:lastRenderedPageBreak/>
        <w:t xml:space="preserve">hợp kiến thức, kĩ năng của các môn học và lĩnh vực giáo dục khác nhau để trải nghiệm </w:t>
      </w:r>
      <w:r w:rsidRPr="004013D4">
        <w:rPr>
          <w:b w:val="0"/>
          <w:bCs/>
          <w:i w:val="0"/>
          <w:iCs/>
          <w:color w:val="000000" w:themeColor="text1"/>
          <w:lang w:val="vi-VN"/>
        </w:rPr>
        <w:t>thực tiễn đời sống nhà trường, gia đình</w:t>
      </w:r>
      <w:r w:rsidRPr="004013D4">
        <w:rPr>
          <w:b w:val="0"/>
          <w:bCs/>
          <w:i w:val="0"/>
          <w:iCs/>
          <w:color w:val="000000" w:themeColor="text1"/>
        </w:rPr>
        <w:t xml:space="preserve">, </w:t>
      </w:r>
      <w:r w:rsidRPr="004013D4">
        <w:rPr>
          <w:b w:val="0"/>
          <w:bCs/>
          <w:i w:val="0"/>
          <w:iCs/>
          <w:color w:val="000000" w:themeColor="text1"/>
          <w:lang w:val="vi-VN"/>
        </w:rPr>
        <w:t xml:space="preserve">xã hội, tham gia </w:t>
      </w:r>
      <w:r w:rsidRPr="004013D4">
        <w:rPr>
          <w:b w:val="0"/>
          <w:bCs/>
          <w:i w:val="0"/>
          <w:iCs/>
          <w:color w:val="000000" w:themeColor="text1"/>
        </w:rPr>
        <w:t>hoạt động hướng nghiệp và</w:t>
      </w:r>
      <w:r w:rsidRPr="004013D4">
        <w:rPr>
          <w:b w:val="0"/>
          <w:bCs/>
          <w:i w:val="0"/>
          <w:iCs/>
          <w:color w:val="000000" w:themeColor="text1"/>
          <w:lang w:val="vi-VN"/>
        </w:rPr>
        <w:t xml:space="preserve"> hoạt động phục vụ cộng đồng. Tuy nhiên hoạt động này được thiết kế theo chức năng, nhiệm vụ của chính mình, đáp ứng mục tiêu của hoạt động đề ra và cùng với các môn học, góp phần đạt mục tiêu chung của chương trình tổng thể.</w:t>
      </w:r>
      <w:r w:rsidRPr="004013D4">
        <w:rPr>
          <w:b w:val="0"/>
          <w:bCs/>
          <w:i w:val="0"/>
          <w:iCs/>
          <w:color w:val="000000" w:themeColor="text1"/>
        </w:rPr>
        <w:t xml:space="preserve"> Do đó, kiểm tra đánh giá trong Hoạt động trải nghiệm hướng nghiệp cũng có những đặc điểm đặc thù riêng:</w:t>
      </w:r>
    </w:p>
    <w:p w14:paraId="73B41D53" w14:textId="53866612" w:rsidR="001712D0" w:rsidRPr="004013D4" w:rsidRDefault="001712D0" w:rsidP="003701F4">
      <w:pPr>
        <w:pStyle w:val="11"/>
        <w:spacing w:line="360" w:lineRule="auto"/>
        <w:rPr>
          <w:b w:val="0"/>
          <w:bCs/>
          <w:i w:val="0"/>
          <w:iCs/>
          <w:color w:val="000000" w:themeColor="text1"/>
        </w:rPr>
      </w:pPr>
      <w:r w:rsidRPr="004013D4">
        <w:rPr>
          <w:b w:val="0"/>
          <w:bCs/>
          <w:i w:val="0"/>
          <w:iCs/>
          <w:color w:val="000000" w:themeColor="text1"/>
        </w:rPr>
        <w:t xml:space="preserve">- </w:t>
      </w:r>
      <w:r w:rsidRPr="004013D4">
        <w:rPr>
          <w:b w:val="0"/>
          <w:bCs/>
          <w:color w:val="000000" w:themeColor="text1"/>
        </w:rPr>
        <w:t xml:space="preserve">Thứ nhất, </w:t>
      </w:r>
      <w:r w:rsidRPr="004013D4">
        <w:rPr>
          <w:b w:val="0"/>
          <w:bCs/>
          <w:i w:val="0"/>
          <w:iCs/>
          <w:color w:val="000000" w:themeColor="text1"/>
        </w:rPr>
        <w:t>kiểm tra đánh giá trong Hoạt động trải nghiệm hướng nghiệp tập trung chủ yếu đến đánh giá thái độ, hành vi</w:t>
      </w:r>
      <w:r w:rsidR="00A46323" w:rsidRPr="004013D4">
        <w:rPr>
          <w:b w:val="0"/>
          <w:bCs/>
          <w:i w:val="0"/>
          <w:iCs/>
          <w:color w:val="000000" w:themeColor="text1"/>
        </w:rPr>
        <w:t>, mức độ sáng tạo</w:t>
      </w:r>
      <w:r w:rsidRPr="004013D4">
        <w:rPr>
          <w:b w:val="0"/>
          <w:bCs/>
          <w:i w:val="0"/>
          <w:iCs/>
          <w:color w:val="000000" w:themeColor="text1"/>
        </w:rPr>
        <w:t xml:space="preserve"> của học sinh trước, trong và sau quá trình trải nghiệm.</w:t>
      </w:r>
      <w:r w:rsidR="00A46323" w:rsidRPr="004013D4">
        <w:rPr>
          <w:b w:val="0"/>
          <w:bCs/>
          <w:i w:val="0"/>
          <w:iCs/>
          <w:color w:val="000000" w:themeColor="text1"/>
        </w:rPr>
        <w:t xml:space="preserve"> K</w:t>
      </w:r>
      <w:r w:rsidRPr="004013D4">
        <w:rPr>
          <w:b w:val="0"/>
          <w:bCs/>
          <w:i w:val="0"/>
          <w:iCs/>
          <w:color w:val="000000" w:themeColor="text1"/>
        </w:rPr>
        <w:t>hác với</w:t>
      </w:r>
      <w:r w:rsidR="004A3274" w:rsidRPr="004013D4">
        <w:rPr>
          <w:b w:val="0"/>
          <w:bCs/>
          <w:i w:val="0"/>
          <w:iCs/>
          <w:color w:val="000000" w:themeColor="text1"/>
        </w:rPr>
        <w:t xml:space="preserve"> kiểm tra đánh giá trong dạy học</w:t>
      </w:r>
      <w:r w:rsidRPr="004013D4">
        <w:rPr>
          <w:b w:val="0"/>
          <w:bCs/>
          <w:i w:val="0"/>
          <w:iCs/>
          <w:color w:val="000000" w:themeColor="text1"/>
        </w:rPr>
        <w:t xml:space="preserve"> các môn học trong chương trình giáo dục phổ thông</w:t>
      </w:r>
      <w:r w:rsidR="004A3274" w:rsidRPr="004013D4">
        <w:rPr>
          <w:b w:val="0"/>
          <w:bCs/>
          <w:i w:val="0"/>
          <w:iCs/>
          <w:color w:val="000000" w:themeColor="text1"/>
        </w:rPr>
        <w:t>, kiểm tra đánh giá Hoạt động trải nghiệm hướng nghiệp không chú trọng đến đánh giá kiến thức</w:t>
      </w:r>
      <w:r w:rsidR="00C3294E" w:rsidRPr="004013D4">
        <w:rPr>
          <w:b w:val="0"/>
          <w:bCs/>
          <w:i w:val="0"/>
          <w:iCs/>
          <w:color w:val="000000" w:themeColor="text1"/>
        </w:rPr>
        <w:t>. Điều này không có nghĩa học sinh không cần vận dụng kiến thức để giải quyết những nhiệm vụ trong quá trình trải nghiệm. Để hoàn thành các nhiệm vụ của Hoạt động trải nghiệm hướng nghiệp, học sinh cần vận dụng tổng hợp các kiến thức đã có ở các môn học và các hiểu biết xã hội. Do đó, kiểm tra đánh giá trong Hoạt động trải nghiệm, hướng nghiệp còn góp phần kiểm tra mức độ vận dụng và sáng tạo những kiến thức, hiểu biết đã có của học sinh trong việc giải quyết những vấn đề thực tiễn đặt ra trong các chủ đề trải nghiệm.</w:t>
      </w:r>
    </w:p>
    <w:p w14:paraId="73860653" w14:textId="72A37AFA" w:rsidR="00C3294E" w:rsidRPr="004013D4" w:rsidRDefault="00C3294E" w:rsidP="003701F4">
      <w:pPr>
        <w:pStyle w:val="11"/>
        <w:spacing w:line="360" w:lineRule="auto"/>
        <w:rPr>
          <w:b w:val="0"/>
          <w:bCs/>
          <w:i w:val="0"/>
          <w:iCs/>
          <w:color w:val="000000" w:themeColor="text1"/>
        </w:rPr>
      </w:pPr>
      <w:r w:rsidRPr="004013D4">
        <w:rPr>
          <w:b w:val="0"/>
          <w:bCs/>
          <w:i w:val="0"/>
          <w:iCs/>
          <w:color w:val="000000" w:themeColor="text1"/>
        </w:rPr>
        <w:t xml:space="preserve">- </w:t>
      </w:r>
      <w:r w:rsidRPr="004013D4">
        <w:rPr>
          <w:b w:val="0"/>
          <w:bCs/>
          <w:color w:val="000000" w:themeColor="text1"/>
        </w:rPr>
        <w:t xml:space="preserve">Thứ </w:t>
      </w:r>
      <w:r w:rsidR="00A46323" w:rsidRPr="004013D4">
        <w:rPr>
          <w:b w:val="0"/>
          <w:bCs/>
          <w:color w:val="000000" w:themeColor="text1"/>
        </w:rPr>
        <w:t>hai</w:t>
      </w:r>
      <w:r w:rsidRPr="004013D4">
        <w:rPr>
          <w:b w:val="0"/>
          <w:bCs/>
          <w:color w:val="000000" w:themeColor="text1"/>
        </w:rPr>
        <w:t>,</w:t>
      </w:r>
      <w:r w:rsidR="00A46323" w:rsidRPr="004013D4">
        <w:rPr>
          <w:color w:val="000000" w:themeColor="text1"/>
        </w:rPr>
        <w:t xml:space="preserve"> </w:t>
      </w:r>
      <w:r w:rsidR="00A46323" w:rsidRPr="004013D4">
        <w:rPr>
          <w:b w:val="0"/>
          <w:bCs/>
          <w:i w:val="0"/>
          <w:iCs/>
          <w:color w:val="000000" w:themeColor="text1"/>
        </w:rPr>
        <w:t>tự đánh giá được coi là hình thức quan trọng nhất trong đánh giá đối với hoạt động trải nghiệm.</w:t>
      </w:r>
      <w:r w:rsidR="00A46323" w:rsidRPr="004013D4">
        <w:rPr>
          <w:b w:val="0"/>
          <w:bCs/>
          <w:color w:val="000000" w:themeColor="text1"/>
        </w:rPr>
        <w:t xml:space="preserve"> </w:t>
      </w:r>
    </w:p>
    <w:p w14:paraId="237E6B09" w14:textId="040BFFB1" w:rsidR="00492F41" w:rsidRPr="004013D4" w:rsidRDefault="00A46323" w:rsidP="003701F4">
      <w:pPr>
        <w:pStyle w:val="11"/>
        <w:spacing w:line="360" w:lineRule="auto"/>
        <w:rPr>
          <w:b w:val="0"/>
          <w:bCs/>
          <w:i w:val="0"/>
          <w:iCs/>
          <w:color w:val="000000" w:themeColor="text1"/>
        </w:rPr>
      </w:pPr>
      <w:r w:rsidRPr="004013D4">
        <w:rPr>
          <w:b w:val="0"/>
          <w:bCs/>
          <w:color w:val="000000" w:themeColor="text1"/>
        </w:rPr>
        <w:t xml:space="preserve">- Thứ ba, </w:t>
      </w:r>
      <w:r w:rsidR="007430AA" w:rsidRPr="004013D4">
        <w:rPr>
          <w:b w:val="0"/>
          <w:bCs/>
          <w:i w:val="0"/>
          <w:iCs/>
          <w:color w:val="000000" w:themeColor="text1"/>
        </w:rPr>
        <w:t>theo tinh thần của chương trình giáo dục phổ thông 2018 sử dụng nhận xét, không sử dụng điểm để</w:t>
      </w:r>
      <w:r w:rsidRPr="004013D4">
        <w:rPr>
          <w:b w:val="0"/>
          <w:bCs/>
          <w:i w:val="0"/>
          <w:iCs/>
          <w:color w:val="000000" w:themeColor="text1"/>
        </w:rPr>
        <w:t xml:space="preserve"> đánh giá Hoạt động trải nghiệm, hướng nghiệp. Mức độ đánh giá</w:t>
      </w:r>
      <w:r w:rsidR="007430AA" w:rsidRPr="004013D4">
        <w:rPr>
          <w:b w:val="0"/>
          <w:bCs/>
          <w:i w:val="0"/>
          <w:iCs/>
          <w:color w:val="000000" w:themeColor="text1"/>
        </w:rPr>
        <w:t xml:space="preserve"> bằng nhận xét</w:t>
      </w:r>
      <w:r w:rsidRPr="004013D4">
        <w:rPr>
          <w:b w:val="0"/>
          <w:bCs/>
          <w:i w:val="0"/>
          <w:iCs/>
          <w:color w:val="000000" w:themeColor="text1"/>
        </w:rPr>
        <w:t xml:space="preserve"> được ghi vào học bạ.</w:t>
      </w:r>
      <w:r w:rsidR="00E41EBE" w:rsidRPr="004013D4">
        <w:rPr>
          <w:b w:val="0"/>
          <w:bCs/>
          <w:i w:val="0"/>
          <w:iCs/>
          <w:color w:val="000000" w:themeColor="text1"/>
        </w:rPr>
        <w:t xml:space="preserve"> </w:t>
      </w:r>
      <w:r w:rsidR="000C0831" w:rsidRPr="004013D4">
        <w:rPr>
          <w:b w:val="0"/>
          <w:bCs/>
          <w:i w:val="0"/>
          <w:iCs/>
          <w:color w:val="000000" w:themeColor="text1"/>
        </w:rPr>
        <w:t>T</w:t>
      </w:r>
      <w:r w:rsidR="00EA538C" w:rsidRPr="004013D4">
        <w:rPr>
          <w:b w:val="0"/>
          <w:bCs/>
          <w:i w:val="0"/>
          <w:iCs/>
          <w:color w:val="000000" w:themeColor="text1"/>
        </w:rPr>
        <w:t>heo hướng dẫn của Thông tư số: 58/2011/TT-BGDĐT và dự thảo Thông tư số 58 sửa đổi về Quy chế đánh giá, xếp loại học sinh trung học cơ sở và học sinh trung học phổ thông</w:t>
      </w:r>
      <w:r w:rsidR="00E41EBE" w:rsidRPr="004013D4">
        <w:rPr>
          <w:b w:val="0"/>
          <w:bCs/>
          <w:i w:val="0"/>
          <w:iCs/>
          <w:color w:val="000000" w:themeColor="text1"/>
        </w:rPr>
        <w:t>,</w:t>
      </w:r>
      <w:r w:rsidR="00EA538C" w:rsidRPr="004013D4">
        <w:rPr>
          <w:b w:val="0"/>
          <w:bCs/>
          <w:i w:val="0"/>
          <w:iCs/>
          <w:color w:val="000000" w:themeColor="text1"/>
        </w:rPr>
        <w:t xml:space="preserve"> đối với</w:t>
      </w:r>
      <w:r w:rsidR="00E41EBE" w:rsidRPr="004013D4">
        <w:rPr>
          <w:b w:val="0"/>
          <w:bCs/>
          <w:i w:val="0"/>
          <w:iCs/>
          <w:color w:val="000000" w:themeColor="text1"/>
        </w:rPr>
        <w:t xml:space="preserve"> các môn học được đánh giá dựa trên </w:t>
      </w:r>
      <w:r w:rsidR="00EA538C" w:rsidRPr="004013D4">
        <w:rPr>
          <w:b w:val="0"/>
          <w:bCs/>
          <w:i w:val="0"/>
          <w:iCs/>
          <w:color w:val="000000" w:themeColor="text1"/>
        </w:rPr>
        <w:t xml:space="preserve">nhận xét có hai mức Đạt và Chưa đạt (Khoản 2, Điều 10). Ngoài ra, những học sinh có năng khiếu được giáo viên bộ môn ghi </w:t>
      </w:r>
      <w:r w:rsidR="00EA538C" w:rsidRPr="004013D4">
        <w:rPr>
          <w:b w:val="0"/>
          <w:bCs/>
          <w:i w:val="0"/>
          <w:iCs/>
          <w:color w:val="000000" w:themeColor="text1"/>
        </w:rPr>
        <w:lastRenderedPageBreak/>
        <w:t>thêm nhận xét vào học bạ.</w:t>
      </w:r>
      <w:r w:rsidR="007430AA" w:rsidRPr="004013D4">
        <w:rPr>
          <w:b w:val="0"/>
          <w:bCs/>
          <w:i w:val="0"/>
          <w:iCs/>
          <w:color w:val="000000" w:themeColor="text1"/>
        </w:rPr>
        <w:t xml:space="preserve"> Tuy nhiên, trong quá trình thực hiện giáo viên có thể sử dụng điểm số để đánh </w:t>
      </w:r>
      <w:r w:rsidR="009A7576" w:rsidRPr="004013D4">
        <w:rPr>
          <w:b w:val="0"/>
          <w:bCs/>
          <w:i w:val="0"/>
          <w:iCs/>
          <w:color w:val="000000" w:themeColor="text1"/>
        </w:rPr>
        <w:t>giá trong quá trình để làm cơ sở để đưa ra nhận xét thành các mức đạt, chưa đạt hoặc chưa hoàn thành, hoàn thành, hoàn thành tốt.</w:t>
      </w:r>
    </w:p>
    <w:p w14:paraId="1576AD86" w14:textId="627B0EFF" w:rsidR="00003DA2" w:rsidRPr="004013D4" w:rsidRDefault="00003DA2" w:rsidP="00003DA2">
      <w:pPr>
        <w:rPr>
          <w:color w:val="000000" w:themeColor="text1"/>
          <w:sz w:val="28"/>
          <w:szCs w:val="28"/>
        </w:rPr>
      </w:pPr>
      <w:r w:rsidRPr="004013D4">
        <w:rPr>
          <w:i/>
          <w:color w:val="000000" w:themeColor="text1"/>
          <w:sz w:val="28"/>
          <w:szCs w:val="28"/>
        </w:rPr>
        <w:t xml:space="preserve">- Thứ tư, </w:t>
      </w:r>
      <w:r w:rsidRPr="004013D4">
        <w:rPr>
          <w:color w:val="000000" w:themeColor="text1"/>
          <w:sz w:val="28"/>
          <w:szCs w:val="28"/>
        </w:rPr>
        <w:t>đánh giá kết quả giáo dục trong Hoạt động trải nghiệm, hướng nghiệp theo hướng phát triển phẩm chất, năng lực học sinh cần quan tâm đến đặc thù của Hoạt động trải nghiệm, hướng nghiệp cũng như đặc điểm tâm sinh lí của học sinh.</w:t>
      </w:r>
    </w:p>
    <w:p w14:paraId="04EBB6D0" w14:textId="25FB31CB" w:rsidR="00003DA2" w:rsidRPr="004013D4" w:rsidRDefault="00003DA2" w:rsidP="00003DA2">
      <w:pPr>
        <w:rPr>
          <w:color w:val="000000" w:themeColor="text1"/>
          <w:sz w:val="28"/>
          <w:szCs w:val="28"/>
        </w:rPr>
      </w:pPr>
      <w:r w:rsidRPr="004013D4">
        <w:rPr>
          <w:color w:val="000000" w:themeColor="text1"/>
          <w:sz w:val="28"/>
          <w:szCs w:val="28"/>
        </w:rPr>
        <w:t xml:space="preserve">Hoạt động trải nghiệm, hướng nghiệp được tổ chức dựa trên phân tích, kết nối giữa kinh nghiêm đã có với kinh nghiệm thực tại nhằm giúp học sinh hình thành những kinh nghiệm mới và vận dụng một cách sáng tạo kinh nghiệm mới vào cuộc sống đồng thời hoạt động trải nghiệm, hướng nghiệp chú ý khai thác đến những cảm xúc của học sinh vì vậy trong đánh giá kết quả giáo dục trong Hoạt động trải nghiệm giáo viên quan tâm hơn đến những đặc trưng này. </w:t>
      </w:r>
    </w:p>
    <w:p w14:paraId="61D107D4" w14:textId="531990BE" w:rsidR="00003DA2" w:rsidRPr="004013D4" w:rsidRDefault="00003DA2" w:rsidP="00003DA2">
      <w:pPr>
        <w:rPr>
          <w:color w:val="000000" w:themeColor="text1"/>
          <w:sz w:val="28"/>
          <w:szCs w:val="28"/>
        </w:rPr>
      </w:pPr>
      <w:r w:rsidRPr="004013D4">
        <w:rPr>
          <w:color w:val="000000" w:themeColor="text1"/>
          <w:sz w:val="28"/>
          <w:szCs w:val="28"/>
        </w:rPr>
        <w:t xml:space="preserve">Đối với học sinh trung học cơ sở, các em bước vào giai đoạn quá độ từ tuổi thơ sang tuổi trưởng thành, đây là giai đoạn có nhiều sự thay đổi và phát triển mạnh mẽ về cả thể chất, sinh lí, hoạt động, tương tác xã hội và tâm lí. Một số đặc điểm tâm lí của học sinh trung học cơ sở cần quan tâm nhiều hơn đó là: tính chủ thể và xu hướng mong muốn khẳng định bản thân trong hoạt động và giao tiếp; nhu cầu được tham gia các hoạt động đa dạng như hoạt động văn hóa – nghệ thuật, thể thao và các hoạt động khác bởi việc tham gia các hoạt động này không chỉ là phương tiện hữuhiệu để phát hiện, khám phá tri thức, đặc biệt là các tri thức khoa học và tri thức về vai trò, quan hệ xã hội mà còn giúp thỏa mãn nhu cầu giao tiếp và bộc lộ năng khiếu, khả năng của bản thân. Bên cạnh đó, cảm xúc và tình cảm của học sinh trung học cơ sở phát triển rất mạnh mẽ tuy nhiên chưa ổn định và thất thường. Vì vậy, đánh giá kết quả giáo dục trong Hoạt động trải nghiệm không chỉ chú ý đến tri thức mà học sinh thu nhận được mà còn chú ý đến cảm xúc, tình cảm và những tính trách nhiệm, tích cực của học sinh khi tham gia các hoạt động trải nghiệm. </w:t>
      </w:r>
    </w:p>
    <w:p w14:paraId="5B5CE2D3" w14:textId="77777777" w:rsidR="00003DA2" w:rsidRPr="004013D4" w:rsidRDefault="00003DA2" w:rsidP="003701F4">
      <w:pPr>
        <w:pStyle w:val="11"/>
        <w:spacing w:line="360" w:lineRule="auto"/>
        <w:rPr>
          <w:color w:val="000000" w:themeColor="text1"/>
        </w:rPr>
      </w:pPr>
    </w:p>
    <w:p w14:paraId="6B02E690" w14:textId="77777777" w:rsidR="00837939" w:rsidRPr="004013D4" w:rsidRDefault="00837939" w:rsidP="003701F4">
      <w:pPr>
        <w:spacing w:before="0" w:after="0" w:line="360" w:lineRule="auto"/>
        <w:ind w:firstLine="0"/>
        <w:jc w:val="left"/>
        <w:rPr>
          <w:b/>
          <w:color w:val="000000" w:themeColor="text1"/>
          <w:spacing w:val="-6"/>
          <w:sz w:val="28"/>
          <w:szCs w:val="28"/>
          <w:lang w:val="vi-VN"/>
        </w:rPr>
      </w:pPr>
      <w:r w:rsidRPr="004013D4">
        <w:rPr>
          <w:b/>
          <w:color w:val="000000" w:themeColor="text1"/>
          <w:spacing w:val="-6"/>
          <w:sz w:val="28"/>
          <w:szCs w:val="28"/>
          <w:lang w:val="vi-VN"/>
        </w:rPr>
        <w:br w:type="page"/>
      </w:r>
    </w:p>
    <w:p w14:paraId="2768B4A4" w14:textId="45EDCF37" w:rsidR="00E84E05" w:rsidRPr="004013D4" w:rsidRDefault="00A4028F" w:rsidP="0021755B">
      <w:pPr>
        <w:pStyle w:val="Heading1"/>
      </w:pPr>
      <w:bookmarkStart w:id="59" w:name="_Toc50281881"/>
      <w:r w:rsidRPr="004013D4">
        <w:rPr>
          <w:rStyle w:val="Heading1Char"/>
          <w:b/>
          <w:bCs/>
        </w:rPr>
        <w:lastRenderedPageBreak/>
        <w:t>NỘI DUNG 2:</w:t>
      </w:r>
      <w:r w:rsidR="00F0704B" w:rsidRPr="004013D4">
        <w:rPr>
          <w:rStyle w:val="Heading1Char"/>
          <w:b/>
          <w:bCs/>
        </w:rPr>
        <w:t xml:space="preserve"> </w:t>
      </w:r>
      <w:r w:rsidR="00E84E05" w:rsidRPr="004013D4">
        <w:rPr>
          <w:rStyle w:val="Heading1Char"/>
          <w:b/>
          <w:bCs/>
        </w:rPr>
        <w:t xml:space="preserve">SỬ DỤNG HÌNH THỨC, PHƯƠNG </w:t>
      </w:r>
      <w:proofErr w:type="gramStart"/>
      <w:r w:rsidR="00E84E05" w:rsidRPr="004013D4">
        <w:rPr>
          <w:rStyle w:val="Heading1Char"/>
          <w:b/>
          <w:bCs/>
        </w:rPr>
        <w:t>PHÁP  KIỂM</w:t>
      </w:r>
      <w:proofErr w:type="gramEnd"/>
      <w:r w:rsidR="00E84E05" w:rsidRPr="004013D4">
        <w:rPr>
          <w:rStyle w:val="Heading1Char"/>
          <w:b/>
          <w:bCs/>
        </w:rPr>
        <w:t xml:space="preserve"> TRA, ĐÁNH GIÁ KẾT QUẢ GIÁO DỤC THEO </w:t>
      </w:r>
      <w:r w:rsidR="008A0C0B" w:rsidRPr="004013D4">
        <w:rPr>
          <w:rStyle w:val="Heading1Char"/>
          <w:b/>
          <w:bCs/>
        </w:rPr>
        <w:t>HƯỚNG</w:t>
      </w:r>
      <w:r w:rsidR="00E84E05" w:rsidRPr="004013D4">
        <w:rPr>
          <w:rStyle w:val="Heading1Char"/>
          <w:b/>
          <w:bCs/>
        </w:rPr>
        <w:t xml:space="preserve"> PHÁT TRIỂN</w:t>
      </w:r>
      <w:r w:rsidR="00E84E05" w:rsidRPr="004013D4">
        <w:t xml:space="preserve"> PHẨM CHẤT, NĂNG LỰC HỌC SINH T</w:t>
      </w:r>
      <w:bookmarkEnd w:id="59"/>
      <w:r w:rsidR="004573E0">
        <w:t xml:space="preserve">RUNG HỌC </w:t>
      </w:r>
      <w:r w:rsidR="007F3090">
        <w:t xml:space="preserve">CƠ </w:t>
      </w:r>
      <w:r w:rsidR="004573E0">
        <w:t>SỞ</w:t>
      </w:r>
    </w:p>
    <w:p w14:paraId="25E482EC" w14:textId="5F00B1C6" w:rsidR="002E4932" w:rsidRPr="004013D4" w:rsidRDefault="00031763" w:rsidP="003701F4">
      <w:pPr>
        <w:pStyle w:val="Heading2"/>
        <w:spacing w:line="360" w:lineRule="auto"/>
        <w:rPr>
          <w:color w:val="000000" w:themeColor="text1"/>
        </w:rPr>
      </w:pPr>
      <w:bookmarkStart w:id="60" w:name="_Toc50281882"/>
      <w:r w:rsidRPr="004013D4">
        <w:rPr>
          <w:color w:val="000000" w:themeColor="text1"/>
        </w:rPr>
        <w:t>2.</w:t>
      </w:r>
      <w:r w:rsidR="00914F45" w:rsidRPr="004013D4">
        <w:rPr>
          <w:color w:val="000000" w:themeColor="text1"/>
        </w:rPr>
        <w:t>1</w:t>
      </w:r>
      <w:r w:rsidR="002E4932" w:rsidRPr="004013D4">
        <w:rPr>
          <w:color w:val="000000" w:themeColor="text1"/>
        </w:rPr>
        <w:t xml:space="preserve"> Hình thức đánh giá theo </w:t>
      </w:r>
      <w:r w:rsidR="008A0C0B" w:rsidRPr="004013D4">
        <w:rPr>
          <w:color w:val="000000" w:themeColor="text1"/>
        </w:rPr>
        <w:t>hướng</w:t>
      </w:r>
      <w:r w:rsidR="002E4932" w:rsidRPr="004013D4">
        <w:rPr>
          <w:color w:val="000000" w:themeColor="text1"/>
        </w:rPr>
        <w:t xml:space="preserve"> phát triển phẩm c</w:t>
      </w:r>
      <w:r w:rsidR="005A05FC" w:rsidRPr="004013D4">
        <w:rPr>
          <w:color w:val="000000" w:themeColor="text1"/>
        </w:rPr>
        <w:t xml:space="preserve">hất, năng lực học sinh </w:t>
      </w:r>
      <w:bookmarkEnd w:id="60"/>
      <w:r w:rsidR="00826B7A">
        <w:rPr>
          <w:color w:val="000000" w:themeColor="text1"/>
        </w:rPr>
        <w:t>trung học cơ sở</w:t>
      </w:r>
    </w:p>
    <w:p w14:paraId="597A9BB4" w14:textId="77777777" w:rsidR="00F718A3" w:rsidRPr="004013D4" w:rsidRDefault="00F718A3" w:rsidP="003701F4">
      <w:pPr>
        <w:spacing w:line="360" w:lineRule="auto"/>
        <w:rPr>
          <w:color w:val="000000" w:themeColor="text1"/>
          <w:sz w:val="28"/>
          <w:szCs w:val="28"/>
        </w:rPr>
      </w:pPr>
      <w:r w:rsidRPr="004013D4">
        <w:rPr>
          <w:color w:val="000000" w:themeColor="text1"/>
          <w:sz w:val="28"/>
          <w:szCs w:val="28"/>
        </w:rPr>
        <w:t>Trong thực tế, đánh giá thường xuyên (đánh giá quá trình) và đánh giá định kỳ (đánh giá tổng kết) là hai hình thức cơ bản được vận dụng trong các nhà trường phổ thông ở Việt Nam hiện nay. Đặc trưng của quan điểm đánh giá (đánh giá là học tập, đánh giá vì học tập, đánh giá kết quả học tập) được thể hiện và gắn kết chặt chẽ với mục đích đánh giá trong từng hình thức. Mối quan hệ giữa hình thức đánh giá với các quan điểm đánh giá được thể hiện ở sơ đồ sau:</w:t>
      </w:r>
    </w:p>
    <w:p w14:paraId="4FB440E0" w14:textId="77777777" w:rsidR="00F718A3" w:rsidRPr="004013D4" w:rsidRDefault="00F718A3" w:rsidP="003701F4">
      <w:pPr>
        <w:tabs>
          <w:tab w:val="right" w:pos="9020"/>
        </w:tabs>
        <w:spacing w:line="360" w:lineRule="auto"/>
        <w:rPr>
          <w:b/>
          <w:i/>
          <w:color w:val="000000" w:themeColor="text1"/>
          <w:sz w:val="28"/>
          <w:szCs w:val="28"/>
        </w:rPr>
      </w:pPr>
      <w:r w:rsidRPr="004013D4">
        <w:rPr>
          <w:b/>
          <w:i/>
          <w:color w:val="000000" w:themeColor="text1"/>
          <w:sz w:val="28"/>
          <w:szCs w:val="28"/>
        </w:rPr>
        <w:t>Sơ đồ 1: Mối quan hệ giữa hình thức đánh giá và quan điểm đánh giá</w:t>
      </w:r>
      <w:r w:rsidRPr="004013D4">
        <w:rPr>
          <w:b/>
          <w:i/>
          <w:color w:val="000000" w:themeColor="text1"/>
          <w:sz w:val="28"/>
          <w:szCs w:val="28"/>
        </w:rPr>
        <w:tab/>
      </w:r>
    </w:p>
    <w:p w14:paraId="5129AE36" w14:textId="77777777" w:rsidR="00F718A3" w:rsidRPr="004013D4" w:rsidRDefault="00F718A3" w:rsidP="003701F4">
      <w:pPr>
        <w:tabs>
          <w:tab w:val="right" w:pos="9020"/>
        </w:tabs>
        <w:spacing w:line="360" w:lineRule="auto"/>
        <w:rPr>
          <w:b/>
          <w:i/>
          <w:color w:val="000000" w:themeColor="text1"/>
          <w:sz w:val="28"/>
          <w:szCs w:val="28"/>
        </w:rPr>
      </w:pPr>
    </w:p>
    <w:p w14:paraId="470D297B" w14:textId="77777777" w:rsidR="00F718A3" w:rsidRPr="004013D4" w:rsidRDefault="00F718A3" w:rsidP="003701F4">
      <w:pPr>
        <w:tabs>
          <w:tab w:val="right" w:pos="9020"/>
        </w:tabs>
        <w:spacing w:line="360" w:lineRule="auto"/>
        <w:rPr>
          <w:b/>
          <w:i/>
          <w:color w:val="000000" w:themeColor="text1"/>
          <w:sz w:val="28"/>
          <w:szCs w:val="28"/>
        </w:rPr>
      </w:pPr>
    </w:p>
    <w:p w14:paraId="5EFD21AF" w14:textId="77777777" w:rsidR="00F718A3" w:rsidRPr="004013D4" w:rsidRDefault="00F718A3" w:rsidP="003701F4">
      <w:pPr>
        <w:tabs>
          <w:tab w:val="right" w:pos="9020"/>
        </w:tabs>
        <w:spacing w:line="360" w:lineRule="auto"/>
        <w:rPr>
          <w:b/>
          <w:i/>
          <w:color w:val="000000" w:themeColor="text1"/>
          <w:sz w:val="28"/>
          <w:szCs w:val="28"/>
        </w:rPr>
      </w:pPr>
    </w:p>
    <w:p w14:paraId="300213C9" w14:textId="77777777" w:rsidR="00F718A3" w:rsidRPr="004013D4" w:rsidRDefault="00F718A3" w:rsidP="003701F4">
      <w:pPr>
        <w:tabs>
          <w:tab w:val="right" w:pos="9020"/>
        </w:tabs>
        <w:spacing w:line="360" w:lineRule="auto"/>
        <w:rPr>
          <w:b/>
          <w:i/>
          <w:color w:val="000000" w:themeColor="text1"/>
          <w:sz w:val="28"/>
          <w:szCs w:val="28"/>
        </w:rPr>
      </w:pPr>
    </w:p>
    <w:p w14:paraId="5ABDDE5C" w14:textId="77777777" w:rsidR="00F718A3" w:rsidRPr="004013D4" w:rsidRDefault="00F718A3" w:rsidP="003701F4">
      <w:pPr>
        <w:tabs>
          <w:tab w:val="right" w:pos="9020"/>
        </w:tabs>
        <w:spacing w:line="360" w:lineRule="auto"/>
        <w:rPr>
          <w:b/>
          <w:i/>
          <w:color w:val="000000" w:themeColor="text1"/>
          <w:sz w:val="28"/>
          <w:szCs w:val="28"/>
        </w:rPr>
      </w:pPr>
    </w:p>
    <w:p w14:paraId="41084F2E" w14:textId="77777777" w:rsidR="00F718A3" w:rsidRPr="004013D4" w:rsidRDefault="00F718A3" w:rsidP="003701F4">
      <w:pPr>
        <w:tabs>
          <w:tab w:val="right" w:pos="9020"/>
        </w:tabs>
        <w:spacing w:line="360" w:lineRule="auto"/>
        <w:rPr>
          <w:b/>
          <w:i/>
          <w:color w:val="000000" w:themeColor="text1"/>
          <w:sz w:val="28"/>
          <w:szCs w:val="28"/>
        </w:rPr>
      </w:pPr>
    </w:p>
    <w:p w14:paraId="76D276CB" w14:textId="77777777" w:rsidR="00F718A3" w:rsidRPr="004013D4" w:rsidRDefault="00F718A3" w:rsidP="003701F4">
      <w:pPr>
        <w:tabs>
          <w:tab w:val="right" w:pos="9020"/>
        </w:tabs>
        <w:spacing w:line="360" w:lineRule="auto"/>
        <w:rPr>
          <w:b/>
          <w:i/>
          <w:color w:val="000000" w:themeColor="text1"/>
          <w:sz w:val="28"/>
          <w:szCs w:val="28"/>
        </w:rPr>
      </w:pPr>
    </w:p>
    <w:p w14:paraId="032436D9" w14:textId="77777777" w:rsidR="00F718A3" w:rsidRPr="004013D4" w:rsidRDefault="00F718A3" w:rsidP="003701F4">
      <w:pPr>
        <w:tabs>
          <w:tab w:val="right" w:pos="9020"/>
        </w:tabs>
        <w:spacing w:line="360" w:lineRule="auto"/>
        <w:rPr>
          <w:b/>
          <w:i/>
          <w:color w:val="000000" w:themeColor="text1"/>
          <w:sz w:val="28"/>
          <w:szCs w:val="28"/>
        </w:rPr>
      </w:pPr>
    </w:p>
    <w:p w14:paraId="1F58C1EE" w14:textId="77777777" w:rsidR="00F718A3" w:rsidRPr="004013D4" w:rsidRDefault="00F718A3" w:rsidP="003701F4">
      <w:pPr>
        <w:tabs>
          <w:tab w:val="right" w:pos="9020"/>
        </w:tabs>
        <w:spacing w:line="360" w:lineRule="auto"/>
        <w:rPr>
          <w:b/>
          <w:i/>
          <w:color w:val="000000" w:themeColor="text1"/>
          <w:sz w:val="28"/>
          <w:szCs w:val="28"/>
        </w:rPr>
      </w:pPr>
    </w:p>
    <w:p w14:paraId="2B14898D" w14:textId="77777777" w:rsidR="00F718A3" w:rsidRPr="004013D4" w:rsidRDefault="00F718A3" w:rsidP="003701F4">
      <w:pPr>
        <w:tabs>
          <w:tab w:val="right" w:pos="9020"/>
        </w:tabs>
        <w:spacing w:line="360" w:lineRule="auto"/>
        <w:rPr>
          <w:b/>
          <w:i/>
          <w:color w:val="000000" w:themeColor="text1"/>
          <w:sz w:val="28"/>
          <w:szCs w:val="28"/>
        </w:rPr>
      </w:pPr>
    </w:p>
    <w:p w14:paraId="4DEDB8A5" w14:textId="77777777" w:rsidR="00F718A3" w:rsidRPr="004013D4" w:rsidRDefault="00F718A3" w:rsidP="003701F4">
      <w:pPr>
        <w:tabs>
          <w:tab w:val="right" w:pos="9020"/>
        </w:tabs>
        <w:spacing w:line="360" w:lineRule="auto"/>
        <w:rPr>
          <w:b/>
          <w:i/>
          <w:color w:val="000000" w:themeColor="text1"/>
          <w:sz w:val="28"/>
          <w:szCs w:val="28"/>
        </w:rPr>
      </w:pPr>
    </w:p>
    <w:p w14:paraId="33D1644A" w14:textId="77777777" w:rsidR="00F718A3" w:rsidRPr="004013D4" w:rsidRDefault="00F718A3" w:rsidP="003701F4">
      <w:pPr>
        <w:tabs>
          <w:tab w:val="right" w:pos="9020"/>
        </w:tabs>
        <w:spacing w:line="360" w:lineRule="auto"/>
        <w:rPr>
          <w:b/>
          <w:i/>
          <w:color w:val="000000" w:themeColor="text1"/>
          <w:sz w:val="28"/>
          <w:szCs w:val="28"/>
        </w:rPr>
      </w:pPr>
    </w:p>
    <w:p w14:paraId="03013644" w14:textId="77777777" w:rsidR="00F718A3" w:rsidRPr="004013D4" w:rsidRDefault="00F718A3" w:rsidP="003701F4">
      <w:pPr>
        <w:tabs>
          <w:tab w:val="right" w:pos="9020"/>
        </w:tabs>
        <w:spacing w:line="360" w:lineRule="auto"/>
        <w:rPr>
          <w:b/>
          <w:i/>
          <w:color w:val="000000" w:themeColor="text1"/>
          <w:sz w:val="28"/>
          <w:szCs w:val="28"/>
        </w:rPr>
      </w:pPr>
    </w:p>
    <w:p w14:paraId="608B77D6" w14:textId="77777777" w:rsidR="00F718A3" w:rsidRPr="004013D4" w:rsidRDefault="00F718A3" w:rsidP="003701F4">
      <w:pPr>
        <w:tabs>
          <w:tab w:val="right" w:pos="9020"/>
        </w:tabs>
        <w:spacing w:line="360" w:lineRule="auto"/>
        <w:rPr>
          <w:b/>
          <w:i/>
          <w:color w:val="000000" w:themeColor="text1"/>
          <w:sz w:val="28"/>
          <w:szCs w:val="28"/>
        </w:rPr>
      </w:pPr>
    </w:p>
    <w:p w14:paraId="6181423B" w14:textId="028AC92F"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w:lastRenderedPageBreak/>
        <mc:AlternateContent>
          <mc:Choice Requires="wps">
            <w:drawing>
              <wp:anchor distT="0" distB="0" distL="114300" distR="114300" simplePos="0" relativeHeight="251674624" behindDoc="0" locked="0" layoutInCell="1" allowOverlap="1" wp14:anchorId="43CBEC5B" wp14:editId="4158FEB9">
                <wp:simplePos x="0" y="0"/>
                <wp:positionH relativeFrom="column">
                  <wp:posOffset>2235200</wp:posOffset>
                </wp:positionH>
                <wp:positionV relativeFrom="paragraph">
                  <wp:posOffset>342900</wp:posOffset>
                </wp:positionV>
                <wp:extent cx="1464945" cy="909320"/>
                <wp:effectExtent l="19050" t="0" r="20955" b="24130"/>
                <wp:wrapThrough wrapText="bothSides">
                  <wp:wrapPolygon edited="0">
                    <wp:start x="2528" y="0"/>
                    <wp:lineTo x="-281" y="9503"/>
                    <wp:lineTo x="-281" y="12218"/>
                    <wp:lineTo x="2528" y="21721"/>
                    <wp:lineTo x="19100" y="21721"/>
                    <wp:lineTo x="19381" y="21721"/>
                    <wp:lineTo x="21628" y="14480"/>
                    <wp:lineTo x="21628" y="9503"/>
                    <wp:lineTo x="21347" y="7240"/>
                    <wp:lineTo x="19100" y="0"/>
                    <wp:lineTo x="2528" y="0"/>
                  </wp:wrapPolygon>
                </wp:wrapThrough>
                <wp:docPr id="72" name="Hexagon 72"/>
                <wp:cNvGraphicFramePr/>
                <a:graphic xmlns:a="http://schemas.openxmlformats.org/drawingml/2006/main">
                  <a:graphicData uri="http://schemas.microsoft.com/office/word/2010/wordprocessingShape">
                    <wps:wsp>
                      <wps:cNvSpPr/>
                      <wps:spPr>
                        <a:xfrm>
                          <a:off x="0" y="0"/>
                          <a:ext cx="1464945" cy="909320"/>
                        </a:xfrm>
                        <a:prstGeom prst="hexagon">
                          <a:avLst/>
                        </a:prstGeom>
                      </wps:spPr>
                      <wps:style>
                        <a:lnRef idx="2">
                          <a:schemeClr val="accent6"/>
                        </a:lnRef>
                        <a:fillRef idx="1">
                          <a:schemeClr val="lt1"/>
                        </a:fillRef>
                        <a:effectRef idx="0">
                          <a:schemeClr val="accent6"/>
                        </a:effectRef>
                        <a:fontRef idx="minor">
                          <a:schemeClr val="dk1"/>
                        </a:fontRef>
                      </wps:style>
                      <wps:txbx>
                        <w:txbxContent>
                          <w:p w14:paraId="490E6C32" w14:textId="77777777" w:rsidR="00AB618A" w:rsidRPr="00E13B09" w:rsidRDefault="00AB618A" w:rsidP="00F718A3">
                            <w:pPr>
                              <w:ind w:firstLine="0"/>
                              <w:jc w:val="center"/>
                              <w:rPr>
                                <w:b/>
                                <w:sz w:val="32"/>
                                <w:szCs w:val="32"/>
                                <w:lang w:val="vi-VN"/>
                              </w:rPr>
                            </w:pPr>
                            <w:r>
                              <w:rPr>
                                <w:b/>
                                <w:sz w:val="32"/>
                                <w:szCs w:val="32"/>
                                <w:lang w:val="vi-VN"/>
                              </w:rPr>
                              <w:t>Đánh giá quá trình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BEC5B" id="_x0000_t9" coordsize="21600,21600" o:spt="9" adj="5400" path="m@0,0l0,10800@0,21600@1,21600,21600,10800@1,0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_x0020_72" o:spid="_x0000_s1027" type="#_x0000_t9" style="position:absolute;left:0;text-align:left;margin-left:176pt;margin-top:27pt;width:115.35pt;height:7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" adj="3352" fillcolor="white [3201]" strokecolor="#70ad47 [3209]" strokeweight="1pt">
                <v:textbox>
                  <w:txbxContent>
                    <w:p w14:paraId="490E6C32" w14:textId="77777777" w:rsidR="00AB618A" w:rsidRPr="00E13B09" w:rsidRDefault="00AB618A" w:rsidP="00F718A3">
                      <w:pPr>
                        <w:ind w:firstLine="0"/>
                        <w:jc w:val="center"/>
                        <w:rPr>
                          <w:b/>
                          <w:sz w:val="32"/>
                          <w:szCs w:val="32"/>
                          <w:lang w:val="vi-VN"/>
                        </w:rPr>
                      </w:pPr>
                      <w:r>
                        <w:rPr>
                          <w:b/>
                          <w:sz w:val="32"/>
                          <w:szCs w:val="32"/>
                          <w:lang w:val="vi-VN"/>
                        </w:rPr>
                        <w:t>Đánh giá quá trình</w:t>
                      </w:r>
                    </w:p>
                  </w:txbxContent>
                </v:textbox>
                <w10:wrap type="through"/>
              </v:shape>
            </w:pict>
          </mc:Fallback>
        </mc:AlternateContent>
      </w:r>
    </w:p>
    <w:p w14:paraId="36D6BB15" w14:textId="455254C4" w:rsidR="00F718A3" w:rsidRPr="004013D4" w:rsidRDefault="00F718A3"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73600" behindDoc="0" locked="0" layoutInCell="1" allowOverlap="1" wp14:anchorId="3DB9EACC" wp14:editId="20716B8E">
                <wp:simplePos x="0" y="0"/>
                <wp:positionH relativeFrom="column">
                  <wp:posOffset>-247650</wp:posOffset>
                </wp:positionH>
                <wp:positionV relativeFrom="paragraph">
                  <wp:posOffset>0</wp:posOffset>
                </wp:positionV>
                <wp:extent cx="2310765" cy="342900"/>
                <wp:effectExtent l="0" t="0" r="26035" b="38100"/>
                <wp:wrapThrough wrapText="bothSides">
                  <wp:wrapPolygon edited="0">
                    <wp:start x="0" y="0"/>
                    <wp:lineTo x="0" y="22400"/>
                    <wp:lineTo x="21606" y="22400"/>
                    <wp:lineTo x="21606" y="0"/>
                    <wp:lineTo x="0" y="0"/>
                  </wp:wrapPolygon>
                </wp:wrapThrough>
                <wp:docPr id="7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0765" cy="342900"/>
                        </a:xfrm>
                        <a:prstGeom prst="rect">
                          <a:avLst/>
                        </a:prstGeom>
                        <a:solidFill>
                          <a:srgbClr val="4472C4"/>
                        </a:solidFill>
                        <a:ln w="12700" cap="flat" cmpd="sng" algn="ctr">
                          <a:solidFill>
                            <a:srgbClr val="4472C4">
                              <a:shade val="50000"/>
                            </a:srgbClr>
                          </a:solidFill>
                          <a:prstDash val="solid"/>
                          <a:miter lim="800000"/>
                        </a:ln>
                        <a:effectLst/>
                      </wps:spPr>
                      <wps:txbx>
                        <w:txbxContent>
                          <w:p w14:paraId="0CC93974" w14:textId="77777777" w:rsidR="00AB618A" w:rsidRPr="00E13B09" w:rsidRDefault="00AB618A" w:rsidP="00F718A3">
                            <w:pPr>
                              <w:jc w:val="center"/>
                              <w:rPr>
                                <w:sz w:val="32"/>
                                <w:szCs w:val="32"/>
                                <w:lang w:val="vi-VN"/>
                              </w:rPr>
                            </w:pPr>
                            <w:r w:rsidRPr="00BD0F96">
                              <w:rPr>
                                <w:color w:val="FFFFFF" w:themeColor="background1"/>
                                <w:sz w:val="32"/>
                                <w:szCs w:val="32"/>
                                <w:lang w:val="vi-VN"/>
                              </w:rPr>
                              <w:t>ĐG thường xuyên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B9EACC" id="Rectangle_x0020_47" o:spid="_x0000_s1028" style="position:absolute;left:0;text-align:left;margin-left:-19.5pt;margin-top:0;width:181.9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" fillcolor="#4472c4" strokecolor="#2f528f" strokeweight="1pt">
                <v:path arrowok="t"/>
                <v:textbox>
                  <w:txbxContent>
                    <w:p w14:paraId="0CC93974" w14:textId="77777777" w:rsidR="00AB618A" w:rsidRPr="00E13B09" w:rsidRDefault="00AB618A" w:rsidP="00F718A3">
                      <w:pPr>
                        <w:jc w:val="center"/>
                        <w:rPr>
                          <w:sz w:val="32"/>
                          <w:szCs w:val="32"/>
                          <w:lang w:val="vi-VN"/>
                        </w:rPr>
                      </w:pPr>
                      <w:r w:rsidRPr="00BD0F96">
                        <w:rPr>
                          <w:color w:val="FFFFFF" w:themeColor="background1"/>
                          <w:sz w:val="32"/>
                          <w:szCs w:val="32"/>
                          <w:lang w:val="vi-VN"/>
                        </w:rPr>
                        <w:t>ĐG thường xuyên</w:t>
                      </w:r>
                    </w:p>
                  </w:txbxContent>
                </v:textbox>
                <w10:wrap type="through"/>
              </v:rect>
            </w:pict>
          </mc:Fallback>
        </mc:AlternateContent>
      </w:r>
    </w:p>
    <w:p w14:paraId="66D3F2D0" w14:textId="77777777" w:rsidR="00F718A3" w:rsidRPr="004013D4" w:rsidRDefault="00F718A3" w:rsidP="003701F4">
      <w:pPr>
        <w:spacing w:line="360" w:lineRule="auto"/>
        <w:ind w:firstLine="0"/>
        <w:rPr>
          <w:color w:val="000000" w:themeColor="text1"/>
          <w:sz w:val="28"/>
          <w:szCs w:val="28"/>
        </w:rPr>
      </w:pPr>
    </w:p>
    <w:p w14:paraId="6C16FBC3" w14:textId="3760DC17"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79744" behindDoc="0" locked="0" layoutInCell="1" allowOverlap="1" wp14:anchorId="3A37E48D" wp14:editId="3D71866A">
                <wp:simplePos x="0" y="0"/>
                <wp:positionH relativeFrom="column">
                  <wp:posOffset>3325813</wp:posOffset>
                </wp:positionH>
                <wp:positionV relativeFrom="paragraph">
                  <wp:posOffset>216217</wp:posOffset>
                </wp:positionV>
                <wp:extent cx="1153275" cy="914400"/>
                <wp:effectExtent l="0" t="0" r="66040" b="76200"/>
                <wp:wrapNone/>
                <wp:docPr id="74" name="Straight Arrow Connector 74"/>
                <wp:cNvGraphicFramePr/>
                <a:graphic xmlns:a="http://schemas.openxmlformats.org/drawingml/2006/main">
                  <a:graphicData uri="http://schemas.microsoft.com/office/word/2010/wordprocessingShape">
                    <wps:wsp>
                      <wps:cNvCnPr/>
                      <wps:spPr>
                        <a:xfrm>
                          <a:off x="0" y="0"/>
                          <a:ext cx="1153275"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E39C87" id="_x0000_t32" coordsize="21600,21600" o:spt="32" o:oned="t" path="m,l21600,21600e" filled="f">
                <v:path arrowok="t" fillok="f" o:connecttype="none"/>
                <o:lock v:ext="edit" shapetype="t"/>
              </v:shapetype>
              <v:shape id="Straight Arrow Connector 74" o:spid="_x0000_s1026" type="#_x0000_t32" style="position:absolute;margin-left:261.9pt;margin-top:17pt;width:90.8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" strokecolor="#4472c4 [3204]" strokeweight=".5pt">
                <v:stroke endarrow="block" joinstyle="miter"/>
              </v:shape>
            </w:pict>
          </mc:Fallback>
        </mc:AlternateContent>
      </w:r>
      <w:r w:rsidRPr="004013D4">
        <w:rPr>
          <w:noProof/>
          <w:color w:val="000000" w:themeColor="text1"/>
          <w:sz w:val="28"/>
          <w:szCs w:val="28"/>
        </w:rPr>
        <mc:AlternateContent>
          <mc:Choice Requires="wps">
            <w:drawing>
              <wp:anchor distT="0" distB="0" distL="114300" distR="114300" simplePos="0" relativeHeight="251678720" behindDoc="0" locked="0" layoutInCell="1" allowOverlap="1" wp14:anchorId="181E7C22" wp14:editId="62AAF8C1">
                <wp:simplePos x="0" y="0"/>
                <wp:positionH relativeFrom="column">
                  <wp:posOffset>1573212</wp:posOffset>
                </wp:positionH>
                <wp:positionV relativeFrom="paragraph">
                  <wp:posOffset>222250</wp:posOffset>
                </wp:positionV>
                <wp:extent cx="1145449" cy="910618"/>
                <wp:effectExtent l="50800" t="0" r="23495" b="80010"/>
                <wp:wrapNone/>
                <wp:docPr id="75" name="Straight Arrow Connector 75"/>
                <wp:cNvGraphicFramePr/>
                <a:graphic xmlns:a="http://schemas.openxmlformats.org/drawingml/2006/main">
                  <a:graphicData uri="http://schemas.microsoft.com/office/word/2010/wordprocessingShape">
                    <wps:wsp>
                      <wps:cNvCnPr/>
                      <wps:spPr>
                        <a:xfrm flipH="1">
                          <a:off x="0" y="0"/>
                          <a:ext cx="1145449" cy="9106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03791B" id="Straight Arrow Connector 75" o:spid="_x0000_s1026" type="#_x0000_t32" style="position:absolute;margin-left:123.85pt;margin-top:17.5pt;width:90.2pt;height:71.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" strokecolor="#4472c4 [3204]" strokeweight=".5pt">
                <v:stroke endarrow="block" joinstyle="miter"/>
              </v:shape>
            </w:pict>
          </mc:Fallback>
        </mc:AlternateContent>
      </w:r>
    </w:p>
    <w:p w14:paraId="48C55EC0" w14:textId="596B8F11" w:rsidR="00F718A3" w:rsidRPr="004013D4" w:rsidRDefault="00F718A3" w:rsidP="003701F4">
      <w:pPr>
        <w:spacing w:line="360" w:lineRule="auto"/>
        <w:ind w:firstLine="0"/>
        <w:rPr>
          <w:color w:val="000000" w:themeColor="text1"/>
          <w:sz w:val="28"/>
          <w:szCs w:val="28"/>
        </w:rPr>
      </w:pPr>
    </w:p>
    <w:p w14:paraId="56D0CFC7" w14:textId="1A6BDF43" w:rsidR="00F718A3" w:rsidRPr="004013D4" w:rsidRDefault="00F718A3" w:rsidP="003701F4">
      <w:pPr>
        <w:spacing w:line="360" w:lineRule="auto"/>
        <w:ind w:firstLine="0"/>
        <w:rPr>
          <w:color w:val="000000" w:themeColor="text1"/>
          <w:sz w:val="28"/>
          <w:szCs w:val="28"/>
        </w:rPr>
      </w:pPr>
    </w:p>
    <w:p w14:paraId="23BFF1F1" w14:textId="20A136E4"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76672" behindDoc="0" locked="0" layoutInCell="1" allowOverlap="1" wp14:anchorId="0A9F8D6C" wp14:editId="63C399F9">
                <wp:simplePos x="0" y="0"/>
                <wp:positionH relativeFrom="margin">
                  <wp:align>right</wp:align>
                </wp:positionH>
                <wp:positionV relativeFrom="paragraph">
                  <wp:posOffset>76200</wp:posOffset>
                </wp:positionV>
                <wp:extent cx="2388235" cy="571500"/>
                <wp:effectExtent l="0" t="0" r="12065" b="19050"/>
                <wp:wrapThrough wrapText="bothSides">
                  <wp:wrapPolygon edited="0">
                    <wp:start x="0" y="0"/>
                    <wp:lineTo x="0" y="21600"/>
                    <wp:lineTo x="21537" y="21600"/>
                    <wp:lineTo x="21537" y="0"/>
                    <wp:lineTo x="0" y="0"/>
                  </wp:wrapPolygon>
                </wp:wrapThrough>
                <wp:docPr id="76" name="Rectangle 76"/>
                <wp:cNvGraphicFramePr/>
                <a:graphic xmlns:a="http://schemas.openxmlformats.org/drawingml/2006/main">
                  <a:graphicData uri="http://schemas.microsoft.com/office/word/2010/wordprocessingShape">
                    <wps:wsp>
                      <wps:cNvSpPr/>
                      <wps:spPr>
                        <a:xfrm>
                          <a:off x="0" y="0"/>
                          <a:ext cx="238823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572BAE" w14:textId="77777777" w:rsidR="00AB618A" w:rsidRPr="00E13B09" w:rsidRDefault="00AB618A" w:rsidP="00F718A3">
                            <w:pPr>
                              <w:ind w:firstLine="0"/>
                              <w:rPr>
                                <w:b/>
                                <w:sz w:val="28"/>
                                <w:szCs w:val="28"/>
                                <w:lang w:val="vi-VN"/>
                              </w:rPr>
                            </w:pPr>
                            <w:r>
                              <w:rPr>
                                <w:b/>
                                <w:sz w:val="28"/>
                                <w:szCs w:val="28"/>
                                <w:lang w:val="vi-VN"/>
                              </w:rPr>
                              <w:t>HS- Đánh giá là học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9F8D6C" id="Rectangle_x0020_76" o:spid="_x0000_s1029" style="position:absolute;left:0;text-align:left;margin-left:136.85pt;margin-top:6pt;width:188.05pt;height:45pt;z-index:2516766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" fillcolor="white [3201]" strokecolor="#70ad47 [3209]" strokeweight="1pt">
                <v:textbox>
                  <w:txbxContent>
                    <w:p w14:paraId="0B572BAE" w14:textId="77777777" w:rsidR="00AB618A" w:rsidRPr="00E13B09" w:rsidRDefault="00AB618A" w:rsidP="00F718A3">
                      <w:pPr>
                        <w:ind w:firstLine="0"/>
                        <w:rPr>
                          <w:b/>
                          <w:sz w:val="28"/>
                          <w:szCs w:val="28"/>
                          <w:lang w:val="vi-VN"/>
                        </w:rPr>
                      </w:pPr>
                      <w:r>
                        <w:rPr>
                          <w:b/>
                          <w:sz w:val="28"/>
                          <w:szCs w:val="28"/>
                          <w:lang w:val="vi-VN"/>
                        </w:rPr>
                        <w:t>HS- Đánh giá là học tập</w:t>
                      </w:r>
                    </w:p>
                  </w:txbxContent>
                </v:textbox>
                <w10:wrap type="through" anchorx="margin"/>
              </v:rect>
            </w:pict>
          </mc:Fallback>
        </mc:AlternateContent>
      </w:r>
      <w:r w:rsidRPr="004013D4">
        <w:rPr>
          <w:noProof/>
          <w:color w:val="000000" w:themeColor="text1"/>
          <w:sz w:val="28"/>
          <w:szCs w:val="28"/>
        </w:rPr>
        <mc:AlternateContent>
          <mc:Choice Requires="wps">
            <w:drawing>
              <wp:anchor distT="0" distB="0" distL="114300" distR="114300" simplePos="0" relativeHeight="251675648" behindDoc="0" locked="0" layoutInCell="1" allowOverlap="1" wp14:anchorId="161D696F" wp14:editId="04F3E214">
                <wp:simplePos x="0" y="0"/>
                <wp:positionH relativeFrom="column">
                  <wp:posOffset>-83185</wp:posOffset>
                </wp:positionH>
                <wp:positionV relativeFrom="paragraph">
                  <wp:posOffset>85725</wp:posOffset>
                </wp:positionV>
                <wp:extent cx="2476500" cy="571500"/>
                <wp:effectExtent l="0" t="0" r="38100" b="38100"/>
                <wp:wrapThrough wrapText="bothSides">
                  <wp:wrapPolygon edited="0">
                    <wp:start x="0" y="0"/>
                    <wp:lineTo x="0" y="22080"/>
                    <wp:lineTo x="21711" y="22080"/>
                    <wp:lineTo x="21711" y="0"/>
                    <wp:lineTo x="0" y="0"/>
                  </wp:wrapPolygon>
                </wp:wrapThrough>
                <wp:docPr id="77" name="Rectangle 77"/>
                <wp:cNvGraphicFramePr/>
                <a:graphic xmlns:a="http://schemas.openxmlformats.org/drawingml/2006/main">
                  <a:graphicData uri="http://schemas.microsoft.com/office/word/2010/wordprocessingShape">
                    <wps:wsp>
                      <wps:cNvSpPr/>
                      <wps:spPr>
                        <a:xfrm>
                          <a:off x="0" y="0"/>
                          <a:ext cx="2476500"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A5F010" w14:textId="77777777" w:rsidR="00AB618A" w:rsidRPr="00E13B09" w:rsidRDefault="00AB618A" w:rsidP="00F718A3">
                            <w:pPr>
                              <w:ind w:firstLine="0"/>
                              <w:rPr>
                                <w:b/>
                                <w:sz w:val="28"/>
                                <w:szCs w:val="28"/>
                                <w:lang w:val="vi-VN"/>
                              </w:rPr>
                            </w:pPr>
                            <w:r>
                              <w:rPr>
                                <w:b/>
                                <w:sz w:val="28"/>
                                <w:szCs w:val="28"/>
                                <w:lang w:val="vi-VN"/>
                              </w:rPr>
                              <w:t>GV- Đánh giá vì học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1D696F" id="Rectangle_x0020_77" o:spid="_x0000_s1030" style="position:absolute;left:0;text-align:left;margin-left:-6.55pt;margin-top:6.75pt;width:195pt;height: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" fillcolor="white [3201]" strokecolor="#70ad47 [3209]" strokeweight="1pt">
                <v:textbox>
                  <w:txbxContent>
                    <w:p w14:paraId="0FA5F010" w14:textId="77777777" w:rsidR="00AB618A" w:rsidRPr="00E13B09" w:rsidRDefault="00AB618A" w:rsidP="00F718A3">
                      <w:pPr>
                        <w:ind w:firstLine="0"/>
                        <w:rPr>
                          <w:b/>
                          <w:sz w:val="28"/>
                          <w:szCs w:val="28"/>
                          <w:lang w:val="vi-VN"/>
                        </w:rPr>
                      </w:pPr>
                      <w:r>
                        <w:rPr>
                          <w:b/>
                          <w:sz w:val="28"/>
                          <w:szCs w:val="28"/>
                          <w:lang w:val="vi-VN"/>
                        </w:rPr>
                        <w:t>GV- Đánh giá vì học tập</w:t>
                      </w:r>
                    </w:p>
                  </w:txbxContent>
                </v:textbox>
                <w10:wrap type="through"/>
              </v:rect>
            </w:pict>
          </mc:Fallback>
        </mc:AlternateContent>
      </w:r>
    </w:p>
    <w:p w14:paraId="15B16C91" w14:textId="40F988C1" w:rsidR="00F718A3" w:rsidRPr="004013D4" w:rsidRDefault="00F718A3" w:rsidP="003701F4">
      <w:pPr>
        <w:spacing w:line="360" w:lineRule="auto"/>
        <w:ind w:firstLine="0"/>
        <w:rPr>
          <w:color w:val="000000" w:themeColor="text1"/>
          <w:sz w:val="28"/>
          <w:szCs w:val="28"/>
        </w:rPr>
      </w:pPr>
    </w:p>
    <w:p w14:paraId="529EAB20" w14:textId="27A37105"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1792" behindDoc="0" locked="0" layoutInCell="1" allowOverlap="1" wp14:anchorId="3D86142F" wp14:editId="5F45AD95">
                <wp:simplePos x="0" y="0"/>
                <wp:positionH relativeFrom="column">
                  <wp:posOffset>3381692</wp:posOffset>
                </wp:positionH>
                <wp:positionV relativeFrom="paragraph">
                  <wp:posOffset>1905</wp:posOffset>
                </wp:positionV>
                <wp:extent cx="1067955" cy="685800"/>
                <wp:effectExtent l="50800" t="0" r="24765" b="76200"/>
                <wp:wrapNone/>
                <wp:docPr id="78" name="Straight Arrow Connector 78"/>
                <wp:cNvGraphicFramePr/>
                <a:graphic xmlns:a="http://schemas.openxmlformats.org/drawingml/2006/main">
                  <a:graphicData uri="http://schemas.microsoft.com/office/word/2010/wordprocessingShape">
                    <wps:wsp>
                      <wps:cNvCnPr/>
                      <wps:spPr>
                        <a:xfrm flipH="1">
                          <a:off x="0" y="0"/>
                          <a:ext cx="106795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60F89" id="Straight Arrow Connector 78" o:spid="_x0000_s1026" type="#_x0000_t32" style="position:absolute;margin-left:266.25pt;margin-top:.15pt;width:84.1pt;height:54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" strokecolor="#4472c4 [3204]" strokeweight=".5pt">
                <v:stroke endarrow="block" joinstyle="miter"/>
              </v:shape>
            </w:pict>
          </mc:Fallback>
        </mc:AlternateContent>
      </w:r>
      <w:r w:rsidRPr="004013D4">
        <w:rPr>
          <w:noProof/>
          <w:color w:val="000000" w:themeColor="text1"/>
          <w:sz w:val="28"/>
          <w:szCs w:val="28"/>
        </w:rPr>
        <mc:AlternateContent>
          <mc:Choice Requires="wps">
            <w:drawing>
              <wp:anchor distT="0" distB="0" distL="114300" distR="114300" simplePos="0" relativeHeight="251680768" behindDoc="0" locked="0" layoutInCell="1" allowOverlap="1" wp14:anchorId="1B1DA3BA" wp14:editId="681AA24D">
                <wp:simplePos x="0" y="0"/>
                <wp:positionH relativeFrom="column">
                  <wp:posOffset>1530350</wp:posOffset>
                </wp:positionH>
                <wp:positionV relativeFrom="paragraph">
                  <wp:posOffset>25717</wp:posOffset>
                </wp:positionV>
                <wp:extent cx="1318895" cy="685569"/>
                <wp:effectExtent l="0" t="0" r="103505" b="76835"/>
                <wp:wrapNone/>
                <wp:docPr id="79" name="Straight Arrow Connector 79"/>
                <wp:cNvGraphicFramePr/>
                <a:graphic xmlns:a="http://schemas.openxmlformats.org/drawingml/2006/main">
                  <a:graphicData uri="http://schemas.microsoft.com/office/word/2010/wordprocessingShape">
                    <wps:wsp>
                      <wps:cNvCnPr/>
                      <wps:spPr>
                        <a:xfrm>
                          <a:off x="0" y="0"/>
                          <a:ext cx="1318895" cy="6855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2B375F" id="Straight Arrow Connector 79" o:spid="_x0000_s1026" type="#_x0000_t32" style="position:absolute;margin-left:120.5pt;margin-top:2pt;width:103.85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" strokecolor="#4472c4 [3204]" strokeweight=".5pt">
                <v:stroke endarrow="block" joinstyle="miter"/>
              </v:shape>
            </w:pict>
          </mc:Fallback>
        </mc:AlternateContent>
      </w:r>
    </w:p>
    <w:p w14:paraId="2C17CA29" w14:textId="21BA6808" w:rsidR="00F718A3" w:rsidRPr="004013D4" w:rsidRDefault="00F718A3" w:rsidP="003701F4">
      <w:pPr>
        <w:spacing w:line="360" w:lineRule="auto"/>
        <w:ind w:firstLine="0"/>
        <w:rPr>
          <w:color w:val="000000" w:themeColor="text1"/>
          <w:sz w:val="28"/>
          <w:szCs w:val="28"/>
        </w:rPr>
      </w:pPr>
    </w:p>
    <w:p w14:paraId="27B35113" w14:textId="1D86AA08"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77696" behindDoc="0" locked="0" layoutInCell="1" allowOverlap="1" wp14:anchorId="47903C27" wp14:editId="1153CCBA">
                <wp:simplePos x="0" y="0"/>
                <wp:positionH relativeFrom="column">
                  <wp:posOffset>1071563</wp:posOffset>
                </wp:positionH>
                <wp:positionV relativeFrom="paragraph">
                  <wp:posOffset>66675</wp:posOffset>
                </wp:positionV>
                <wp:extent cx="4157345" cy="571500"/>
                <wp:effectExtent l="0" t="0" r="14605" b="19050"/>
                <wp:wrapThrough wrapText="bothSides">
                  <wp:wrapPolygon edited="0">
                    <wp:start x="0" y="0"/>
                    <wp:lineTo x="0" y="21600"/>
                    <wp:lineTo x="21577" y="21600"/>
                    <wp:lineTo x="21577" y="0"/>
                    <wp:lineTo x="0" y="0"/>
                  </wp:wrapPolygon>
                </wp:wrapThrough>
                <wp:docPr id="128" name="Rectangle 128"/>
                <wp:cNvGraphicFramePr/>
                <a:graphic xmlns:a="http://schemas.openxmlformats.org/drawingml/2006/main">
                  <a:graphicData uri="http://schemas.microsoft.com/office/word/2010/wordprocessingShape">
                    <wps:wsp>
                      <wps:cNvSpPr/>
                      <wps:spPr>
                        <a:xfrm>
                          <a:off x="0" y="0"/>
                          <a:ext cx="415734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9AF22F4" w14:textId="0A11AD7C" w:rsidR="00AB618A" w:rsidRDefault="00AB618A" w:rsidP="00F718A3">
                            <w:pPr>
                              <w:jc w:val="center"/>
                              <w:rPr>
                                <w:b/>
                                <w:szCs w:val="26"/>
                                <w:lang w:val="vi-VN"/>
                              </w:rPr>
                            </w:pPr>
                            <w:r>
                              <w:rPr>
                                <w:b/>
                                <w:szCs w:val="26"/>
                                <w:lang w:val="vi-VN"/>
                              </w:rPr>
                              <w:t>Những thay đổi trong dạy</w:t>
                            </w:r>
                            <w:r>
                              <w:rPr>
                                <w:b/>
                                <w:szCs w:val="26"/>
                              </w:rPr>
                              <w:t>/tổ chức HĐ GD</w:t>
                            </w:r>
                            <w:r>
                              <w:rPr>
                                <w:b/>
                                <w:szCs w:val="26"/>
                                <w:lang w:val="vi-VN"/>
                              </w:rPr>
                              <w:t xml:space="preserve"> và học</w:t>
                            </w:r>
                            <w:r>
                              <w:rPr>
                                <w:b/>
                                <w:szCs w:val="26"/>
                              </w:rPr>
                              <w:t xml:space="preserve">/tham gia HĐGD </w:t>
                            </w:r>
                            <w:r>
                              <w:rPr>
                                <w:b/>
                                <w:szCs w:val="26"/>
                                <w:lang w:val="vi-VN"/>
                              </w:rPr>
                              <w:t xml:space="preserve"> để thúc đẩy sự tiến bộ của HS</w:t>
                            </w:r>
                          </w:p>
                          <w:p w14:paraId="1EDCA503" w14:textId="77777777" w:rsidR="00AB618A" w:rsidRDefault="00AB618A" w:rsidP="00F718A3">
                            <w:pPr>
                              <w:jc w:val="center"/>
                              <w:rPr>
                                <w:b/>
                                <w:szCs w:val="26"/>
                                <w:lang w:val="vi-VN"/>
                              </w:rPr>
                            </w:pPr>
                          </w:p>
                          <w:p w14:paraId="11B32AAD" w14:textId="77777777" w:rsidR="00AB618A" w:rsidRDefault="00AB618A" w:rsidP="00F718A3">
                            <w:pPr>
                              <w:jc w:val="center"/>
                              <w:rPr>
                                <w:b/>
                                <w:szCs w:val="26"/>
                                <w:lang w:val="vi-VN"/>
                              </w:rPr>
                            </w:pPr>
                            <w:r>
                              <w:rPr>
                                <w:b/>
                                <w:szCs w:val="26"/>
                                <w:lang w:val="vi-VN"/>
                              </w:rPr>
                              <w:t xml:space="preserve">  Đ</w:t>
                            </w:r>
                          </w:p>
                          <w:p w14:paraId="2178E65F" w14:textId="77777777" w:rsidR="00AB618A" w:rsidRPr="00E13B09" w:rsidRDefault="00AB618A" w:rsidP="00F718A3">
                            <w:pPr>
                              <w:jc w:val="center"/>
                              <w:rPr>
                                <w:b/>
                                <w:szCs w:val="26"/>
                                <w:lang w:val="vi-VN"/>
                              </w:rPr>
                            </w:pPr>
                            <w:r>
                              <w:rPr>
                                <w:b/>
                                <w:szCs w:val="26"/>
                                <w:lang w:val="vi-VN"/>
                              </w:rPr>
                              <w:t>Để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903C27" id="Rectangle_x0020_128" o:spid="_x0000_s1031" style="position:absolute;left:0;text-align:left;margin-left:84.4pt;margin-top:5.25pt;width:327.35pt;height: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" fillcolor="white [3201]" strokecolor="#70ad47 [3209]" strokeweight="1pt">
                <v:textbox>
                  <w:txbxContent>
                    <w:p w14:paraId="09AF22F4" w14:textId="0A11AD7C" w:rsidR="00AB618A" w:rsidRDefault="00AB618A" w:rsidP="00F718A3">
                      <w:pPr>
                        <w:jc w:val="center"/>
                        <w:rPr>
                          <w:b/>
                          <w:szCs w:val="26"/>
                          <w:lang w:val="vi-VN"/>
                        </w:rPr>
                      </w:pPr>
                      <w:r>
                        <w:rPr>
                          <w:b/>
                          <w:szCs w:val="26"/>
                          <w:lang w:val="vi-VN"/>
                        </w:rPr>
                        <w:t>Những thay đổi trong dạy</w:t>
                      </w:r>
                      <w:r>
                        <w:rPr>
                          <w:b/>
                          <w:szCs w:val="26"/>
                        </w:rPr>
                        <w:t>/tổ chức HĐ GD</w:t>
                      </w:r>
                      <w:r>
                        <w:rPr>
                          <w:b/>
                          <w:szCs w:val="26"/>
                          <w:lang w:val="vi-VN"/>
                        </w:rPr>
                        <w:t xml:space="preserve"> và học</w:t>
                      </w:r>
                      <w:r>
                        <w:rPr>
                          <w:b/>
                          <w:szCs w:val="26"/>
                        </w:rPr>
                        <w:t xml:space="preserve">/tham gia HĐGD </w:t>
                      </w:r>
                      <w:r>
                        <w:rPr>
                          <w:b/>
                          <w:szCs w:val="26"/>
                          <w:lang w:val="vi-VN"/>
                        </w:rPr>
                        <w:t xml:space="preserve"> để thúc đẩy sự tiến bộ của HS</w:t>
                      </w:r>
                    </w:p>
                    <w:p w14:paraId="1EDCA503" w14:textId="77777777" w:rsidR="00AB618A" w:rsidRDefault="00AB618A" w:rsidP="00F718A3">
                      <w:pPr>
                        <w:jc w:val="center"/>
                        <w:rPr>
                          <w:b/>
                          <w:szCs w:val="26"/>
                          <w:lang w:val="vi-VN"/>
                        </w:rPr>
                      </w:pPr>
                    </w:p>
                    <w:p w14:paraId="11B32AAD" w14:textId="77777777" w:rsidR="00AB618A" w:rsidRDefault="00AB618A" w:rsidP="00F718A3">
                      <w:pPr>
                        <w:jc w:val="center"/>
                        <w:rPr>
                          <w:b/>
                          <w:szCs w:val="26"/>
                          <w:lang w:val="vi-VN"/>
                        </w:rPr>
                      </w:pPr>
                      <w:r>
                        <w:rPr>
                          <w:b/>
                          <w:szCs w:val="26"/>
                          <w:lang w:val="vi-VN"/>
                        </w:rPr>
                        <w:t xml:space="preserve">  Đ</w:t>
                      </w:r>
                    </w:p>
                    <w:p w14:paraId="2178E65F" w14:textId="77777777" w:rsidR="00AB618A" w:rsidRPr="00E13B09" w:rsidRDefault="00AB618A" w:rsidP="00F718A3">
                      <w:pPr>
                        <w:jc w:val="center"/>
                        <w:rPr>
                          <w:b/>
                          <w:szCs w:val="26"/>
                          <w:lang w:val="vi-VN"/>
                        </w:rPr>
                      </w:pPr>
                      <w:r>
                        <w:rPr>
                          <w:b/>
                          <w:szCs w:val="26"/>
                          <w:lang w:val="vi-VN"/>
                        </w:rPr>
                        <w:t>Để</w:t>
                      </w:r>
                    </w:p>
                  </w:txbxContent>
                </v:textbox>
                <w10:wrap type="through"/>
              </v:rect>
            </w:pict>
          </mc:Fallback>
        </mc:AlternateContent>
      </w:r>
    </w:p>
    <w:p w14:paraId="253A1900" w14:textId="2EC7501E" w:rsidR="00F718A3" w:rsidRPr="004013D4" w:rsidRDefault="00F718A3" w:rsidP="003701F4">
      <w:pPr>
        <w:spacing w:line="360" w:lineRule="auto"/>
        <w:ind w:firstLine="0"/>
        <w:rPr>
          <w:color w:val="000000" w:themeColor="text1"/>
          <w:sz w:val="28"/>
          <w:szCs w:val="28"/>
        </w:rPr>
      </w:pPr>
    </w:p>
    <w:p w14:paraId="40DDD956" w14:textId="280FA832"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2816" behindDoc="0" locked="0" layoutInCell="1" allowOverlap="1" wp14:anchorId="2675F3EB" wp14:editId="4E55536E">
                <wp:simplePos x="0" y="0"/>
                <wp:positionH relativeFrom="column">
                  <wp:posOffset>3101023</wp:posOffset>
                </wp:positionH>
                <wp:positionV relativeFrom="paragraph">
                  <wp:posOffset>6985</wp:posOffset>
                </wp:positionV>
                <wp:extent cx="45085" cy="684530"/>
                <wp:effectExtent l="25400" t="0" r="56515" b="52070"/>
                <wp:wrapThrough wrapText="bothSides">
                  <wp:wrapPolygon edited="0">
                    <wp:start x="-12169" y="0"/>
                    <wp:lineTo x="-12169" y="22442"/>
                    <wp:lineTo x="36507" y="22442"/>
                    <wp:lineTo x="36507" y="0"/>
                    <wp:lineTo x="-12169" y="0"/>
                  </wp:wrapPolygon>
                </wp:wrapThrough>
                <wp:docPr id="136" name="Down Arrow 136"/>
                <wp:cNvGraphicFramePr/>
                <a:graphic xmlns:a="http://schemas.openxmlformats.org/drawingml/2006/main">
                  <a:graphicData uri="http://schemas.microsoft.com/office/word/2010/wordprocessingShape">
                    <wps:wsp>
                      <wps:cNvSpPr/>
                      <wps:spPr>
                        <a:xfrm flipH="1">
                          <a:off x="0" y="0"/>
                          <a:ext cx="45085" cy="684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12D2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6" o:spid="_x0000_s1026" type="#_x0000_t67" style="position:absolute;margin-left:244.2pt;margin-top:.55pt;width:3.55pt;height:53.9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" adj="20889" fillcolor="#4472c4 [3204]" strokecolor="#1f3763 [1604]" strokeweight="1pt">
                <w10:wrap type="through"/>
              </v:shape>
            </w:pict>
          </mc:Fallback>
        </mc:AlternateContent>
      </w:r>
    </w:p>
    <w:p w14:paraId="19E784E5" w14:textId="2EE70A05" w:rsidR="00F718A3" w:rsidRPr="004013D4" w:rsidRDefault="00F718A3" w:rsidP="003701F4">
      <w:pPr>
        <w:spacing w:line="360" w:lineRule="auto"/>
        <w:ind w:firstLine="0"/>
        <w:rPr>
          <w:color w:val="000000" w:themeColor="text1"/>
          <w:sz w:val="28"/>
          <w:szCs w:val="28"/>
        </w:rPr>
      </w:pPr>
    </w:p>
    <w:p w14:paraId="61E2180F" w14:textId="1BF6A4C3"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3840" behindDoc="0" locked="0" layoutInCell="1" allowOverlap="1" wp14:anchorId="3161A94F" wp14:editId="190A66EE">
                <wp:simplePos x="0" y="0"/>
                <wp:positionH relativeFrom="column">
                  <wp:posOffset>2298700</wp:posOffset>
                </wp:positionH>
                <wp:positionV relativeFrom="paragraph">
                  <wp:posOffset>88265</wp:posOffset>
                </wp:positionV>
                <wp:extent cx="1867535" cy="1488440"/>
                <wp:effectExtent l="25400" t="0" r="62865" b="35560"/>
                <wp:wrapThrough wrapText="bothSides">
                  <wp:wrapPolygon edited="0">
                    <wp:start x="3525" y="0"/>
                    <wp:lineTo x="-294" y="9952"/>
                    <wp:lineTo x="-294" y="11795"/>
                    <wp:lineTo x="3525" y="21747"/>
                    <wp:lineTo x="18214" y="21747"/>
                    <wp:lineTo x="18508" y="21747"/>
                    <wp:lineTo x="19683" y="17693"/>
                    <wp:lineTo x="22033" y="11795"/>
                    <wp:lineTo x="21740" y="10321"/>
                    <wp:lineTo x="20564" y="5898"/>
                    <wp:lineTo x="18214" y="0"/>
                    <wp:lineTo x="3525" y="0"/>
                  </wp:wrapPolygon>
                </wp:wrapThrough>
                <wp:docPr id="131" name="Hexagon 131"/>
                <wp:cNvGraphicFramePr/>
                <a:graphic xmlns:a="http://schemas.openxmlformats.org/drawingml/2006/main">
                  <a:graphicData uri="http://schemas.microsoft.com/office/word/2010/wordprocessingShape">
                    <wps:wsp>
                      <wps:cNvSpPr/>
                      <wps:spPr>
                        <a:xfrm>
                          <a:off x="0" y="0"/>
                          <a:ext cx="1867535" cy="1488440"/>
                        </a:xfrm>
                        <a:prstGeom prst="hexagon">
                          <a:avLst/>
                        </a:prstGeom>
                      </wps:spPr>
                      <wps:style>
                        <a:lnRef idx="2">
                          <a:schemeClr val="accent6"/>
                        </a:lnRef>
                        <a:fillRef idx="1">
                          <a:schemeClr val="lt1"/>
                        </a:fillRef>
                        <a:effectRef idx="0">
                          <a:schemeClr val="accent6"/>
                        </a:effectRef>
                        <a:fontRef idx="minor">
                          <a:schemeClr val="dk1"/>
                        </a:fontRef>
                      </wps:style>
                      <wps:txbx>
                        <w:txbxContent>
                          <w:p w14:paraId="1A9CDD24" w14:textId="5F2E7FD2" w:rsidR="00AB618A" w:rsidRPr="000C0831" w:rsidRDefault="00AB618A" w:rsidP="00F718A3">
                            <w:pPr>
                              <w:ind w:firstLine="0"/>
                              <w:jc w:val="center"/>
                              <w:rPr>
                                <w:b/>
                                <w:sz w:val="28"/>
                                <w:szCs w:val="28"/>
                                <w:lang w:val="vi-VN"/>
                              </w:rPr>
                            </w:pPr>
                            <w:r w:rsidRPr="000C0831">
                              <w:rPr>
                                <w:b/>
                                <w:sz w:val="28"/>
                                <w:szCs w:val="28"/>
                                <w:lang w:val="vi-VN"/>
                              </w:rPr>
                              <w:t xml:space="preserve">ĐG tổng kết (đánh giá kết qủa </w:t>
                            </w:r>
                            <w:r>
                              <w:rPr>
                                <w:b/>
                                <w:sz w:val="28"/>
                                <w:szCs w:val="28"/>
                                <w:lang w:val="vi-VN"/>
                              </w:rPr>
                              <w:t>giáo dục</w:t>
                            </w:r>
                            <w:r w:rsidRPr="000C0831">
                              <w:rPr>
                                <w:b/>
                                <w:sz w:val="28"/>
                                <w:szCs w:val="28"/>
                                <w:lang w:val="vi-V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1A94F" id="Hexagon_x0020_131" o:spid="_x0000_s1032" type="#_x0000_t9" style="position:absolute;left:0;text-align:left;margin-left:181pt;margin-top:6.95pt;width:147.05pt;height:11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" adj="4304" fillcolor="white [3201]" strokecolor="#70ad47 [3209]" strokeweight="1pt">
                <v:textbox>
                  <w:txbxContent>
                    <w:p w14:paraId="1A9CDD24" w14:textId="5F2E7FD2" w:rsidR="00AB618A" w:rsidRPr="000C0831" w:rsidRDefault="00AB618A" w:rsidP="00F718A3">
                      <w:pPr>
                        <w:ind w:firstLine="0"/>
                        <w:jc w:val="center"/>
                        <w:rPr>
                          <w:b/>
                          <w:sz w:val="28"/>
                          <w:szCs w:val="28"/>
                          <w:lang w:val="vi-VN"/>
                        </w:rPr>
                      </w:pPr>
                      <w:r w:rsidRPr="000C0831">
                        <w:rPr>
                          <w:b/>
                          <w:sz w:val="28"/>
                          <w:szCs w:val="28"/>
                          <w:lang w:val="vi-VN"/>
                        </w:rPr>
                        <w:t xml:space="preserve">ĐG tổng kết (đánh giá kết qủa </w:t>
                      </w:r>
                      <w:r>
                        <w:rPr>
                          <w:b/>
                          <w:sz w:val="28"/>
                          <w:szCs w:val="28"/>
                          <w:lang w:val="vi-VN"/>
                        </w:rPr>
                        <w:t>giáo dục</w:t>
                      </w:r>
                      <w:r w:rsidRPr="000C0831">
                        <w:rPr>
                          <w:b/>
                          <w:sz w:val="28"/>
                          <w:szCs w:val="28"/>
                          <w:lang w:val="vi-VN"/>
                        </w:rPr>
                        <w:t>)</w:t>
                      </w:r>
                    </w:p>
                  </w:txbxContent>
                </v:textbox>
                <w10:wrap type="through"/>
              </v:shape>
            </w:pict>
          </mc:Fallback>
        </mc:AlternateContent>
      </w:r>
    </w:p>
    <w:p w14:paraId="39C1F39B" w14:textId="21C43758"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4864" behindDoc="0" locked="0" layoutInCell="1" allowOverlap="1" wp14:anchorId="11A6B816" wp14:editId="70336C2C">
                <wp:simplePos x="0" y="0"/>
                <wp:positionH relativeFrom="column">
                  <wp:posOffset>-306705</wp:posOffset>
                </wp:positionH>
                <wp:positionV relativeFrom="paragraph">
                  <wp:posOffset>135890</wp:posOffset>
                </wp:positionV>
                <wp:extent cx="1732915" cy="342900"/>
                <wp:effectExtent l="0" t="0" r="19685" b="38100"/>
                <wp:wrapThrough wrapText="bothSides">
                  <wp:wrapPolygon edited="0">
                    <wp:start x="0" y="0"/>
                    <wp:lineTo x="0" y="22400"/>
                    <wp:lineTo x="21529" y="22400"/>
                    <wp:lineTo x="21529" y="0"/>
                    <wp:lineTo x="0" y="0"/>
                  </wp:wrapPolygon>
                </wp:wrapThrough>
                <wp:docPr id="129" name="Rectangle 129"/>
                <wp:cNvGraphicFramePr/>
                <a:graphic xmlns:a="http://schemas.openxmlformats.org/drawingml/2006/main">
                  <a:graphicData uri="http://schemas.microsoft.com/office/word/2010/wordprocessingShape">
                    <wps:wsp>
                      <wps:cNvSpPr/>
                      <wps:spPr>
                        <a:xfrm>
                          <a:off x="0" y="0"/>
                          <a:ext cx="173291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E1E763" w14:textId="77777777" w:rsidR="00AB618A" w:rsidRPr="004D64F2" w:rsidRDefault="00AB618A" w:rsidP="00F718A3">
                            <w:pPr>
                              <w:jc w:val="center"/>
                              <w:rPr>
                                <w:color w:val="FFFFFF" w:themeColor="background1"/>
                                <w:sz w:val="32"/>
                                <w:szCs w:val="32"/>
                                <w:lang w:val="vi-VN"/>
                              </w:rPr>
                            </w:pPr>
                            <w:r>
                              <w:rPr>
                                <w:color w:val="FFFFFF" w:themeColor="background1"/>
                                <w:sz w:val="32"/>
                                <w:szCs w:val="32"/>
                                <w:lang w:val="vi-VN"/>
                              </w:rPr>
                              <w:t>ĐG định kỳ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A6B816" id="Rectangle_x0020_129" o:spid="_x0000_s1033" style="position:absolute;left:0;text-align:left;margin-left:-24.15pt;margin-top:10.7pt;width:136.45pt;height:27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" fillcolor="#4472c4 [3204]" strokecolor="#1f3763 [1604]" strokeweight="1pt">
                <v:textbox>
                  <w:txbxContent>
                    <w:p w14:paraId="38E1E763" w14:textId="77777777" w:rsidR="00AB618A" w:rsidRPr="004D64F2" w:rsidRDefault="00AB618A" w:rsidP="00F718A3">
                      <w:pPr>
                        <w:jc w:val="center"/>
                        <w:rPr>
                          <w:color w:val="FFFFFF" w:themeColor="background1"/>
                          <w:sz w:val="32"/>
                          <w:szCs w:val="32"/>
                          <w:lang w:val="vi-VN"/>
                        </w:rPr>
                      </w:pPr>
                      <w:r>
                        <w:rPr>
                          <w:color w:val="FFFFFF" w:themeColor="background1"/>
                          <w:sz w:val="32"/>
                          <w:szCs w:val="32"/>
                          <w:lang w:val="vi-VN"/>
                        </w:rPr>
                        <w:t>ĐG định kỳ</w:t>
                      </w:r>
                    </w:p>
                  </w:txbxContent>
                </v:textbox>
                <w10:wrap type="through"/>
              </v:rect>
            </w:pict>
          </mc:Fallback>
        </mc:AlternateContent>
      </w:r>
    </w:p>
    <w:p w14:paraId="60AB5A52" w14:textId="55595874" w:rsidR="00F718A3" w:rsidRPr="004013D4" w:rsidRDefault="00F718A3" w:rsidP="003701F4">
      <w:pPr>
        <w:spacing w:line="360" w:lineRule="auto"/>
        <w:ind w:firstLine="0"/>
        <w:rPr>
          <w:color w:val="000000" w:themeColor="text1"/>
          <w:sz w:val="28"/>
          <w:szCs w:val="28"/>
        </w:rPr>
      </w:pPr>
    </w:p>
    <w:p w14:paraId="28B4F3E7" w14:textId="7F7760A9" w:rsidR="00F718A3" w:rsidRPr="004013D4" w:rsidRDefault="00F718A3" w:rsidP="003701F4">
      <w:pPr>
        <w:spacing w:line="360" w:lineRule="auto"/>
        <w:ind w:firstLine="0"/>
        <w:rPr>
          <w:color w:val="000000" w:themeColor="text1"/>
          <w:sz w:val="28"/>
          <w:szCs w:val="28"/>
        </w:rPr>
      </w:pPr>
    </w:p>
    <w:p w14:paraId="40FD9EEA" w14:textId="0BBB7BBB" w:rsidR="00F718A3" w:rsidRPr="004013D4" w:rsidRDefault="000C0831"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5888" behindDoc="0" locked="0" layoutInCell="1" allowOverlap="1" wp14:anchorId="0B6412CD" wp14:editId="3F143B3B">
                <wp:simplePos x="0" y="0"/>
                <wp:positionH relativeFrom="column">
                  <wp:posOffset>3102927</wp:posOffset>
                </wp:positionH>
                <wp:positionV relativeFrom="paragraph">
                  <wp:posOffset>165100</wp:posOffset>
                </wp:positionV>
                <wp:extent cx="45085" cy="684530"/>
                <wp:effectExtent l="25400" t="0" r="56515" b="52070"/>
                <wp:wrapThrough wrapText="bothSides">
                  <wp:wrapPolygon edited="0">
                    <wp:start x="-12169" y="0"/>
                    <wp:lineTo x="-12169" y="22442"/>
                    <wp:lineTo x="36507" y="22442"/>
                    <wp:lineTo x="36507" y="0"/>
                    <wp:lineTo x="-12169" y="0"/>
                  </wp:wrapPolygon>
                </wp:wrapThrough>
                <wp:docPr id="80" name="Down Arrow 44"/>
                <wp:cNvGraphicFramePr/>
                <a:graphic xmlns:a="http://schemas.openxmlformats.org/drawingml/2006/main">
                  <a:graphicData uri="http://schemas.microsoft.com/office/word/2010/wordprocessingShape">
                    <wps:wsp>
                      <wps:cNvSpPr/>
                      <wps:spPr>
                        <a:xfrm flipH="1">
                          <a:off x="0" y="0"/>
                          <a:ext cx="45085" cy="6845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08603" id="Down Arrow 44" o:spid="_x0000_s1026" type="#_x0000_t67" style="position:absolute;margin-left:244.3pt;margin-top:13pt;width:3.55pt;height:53.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" adj="20889" fillcolor="#4472c4 [3204]" strokecolor="#1f3763 [1604]" strokeweight="1pt">
                <w10:wrap type="through"/>
              </v:shape>
            </w:pict>
          </mc:Fallback>
        </mc:AlternateContent>
      </w:r>
    </w:p>
    <w:p w14:paraId="5CC6411C" w14:textId="742B9C53" w:rsidR="00F718A3" w:rsidRPr="004013D4" w:rsidRDefault="00F718A3" w:rsidP="003701F4">
      <w:pPr>
        <w:spacing w:line="360" w:lineRule="auto"/>
        <w:ind w:firstLine="0"/>
        <w:rPr>
          <w:color w:val="000000" w:themeColor="text1"/>
          <w:sz w:val="28"/>
          <w:szCs w:val="28"/>
        </w:rPr>
      </w:pPr>
    </w:p>
    <w:p w14:paraId="52989D00" w14:textId="48191948" w:rsidR="00F718A3" w:rsidRPr="004013D4" w:rsidRDefault="001D3F34" w:rsidP="003701F4">
      <w:pPr>
        <w:spacing w:line="360" w:lineRule="auto"/>
        <w:ind w:firstLine="0"/>
        <w:rPr>
          <w:color w:val="000000" w:themeColor="text1"/>
          <w:sz w:val="28"/>
          <w:szCs w:val="28"/>
        </w:rPr>
      </w:pPr>
      <w:r w:rsidRPr="004013D4">
        <w:rPr>
          <w:noProof/>
          <w:color w:val="000000" w:themeColor="text1"/>
          <w:sz w:val="28"/>
          <w:szCs w:val="28"/>
        </w:rPr>
        <mc:AlternateContent>
          <mc:Choice Requires="wps">
            <w:drawing>
              <wp:anchor distT="0" distB="0" distL="114300" distR="114300" simplePos="0" relativeHeight="251686912" behindDoc="0" locked="0" layoutInCell="1" allowOverlap="1" wp14:anchorId="2D9B329B" wp14:editId="05EBC630">
                <wp:simplePos x="0" y="0"/>
                <wp:positionH relativeFrom="column">
                  <wp:posOffset>235585</wp:posOffset>
                </wp:positionH>
                <wp:positionV relativeFrom="paragraph">
                  <wp:posOffset>215265</wp:posOffset>
                </wp:positionV>
                <wp:extent cx="5948045" cy="695960"/>
                <wp:effectExtent l="0" t="0" r="20955" b="15240"/>
                <wp:wrapThrough wrapText="bothSides">
                  <wp:wrapPolygon edited="0">
                    <wp:start x="0" y="0"/>
                    <wp:lineTo x="0" y="21285"/>
                    <wp:lineTo x="21584" y="21285"/>
                    <wp:lineTo x="21584" y="0"/>
                    <wp:lineTo x="0" y="0"/>
                  </wp:wrapPolygon>
                </wp:wrapThrough>
                <wp:docPr id="133" name="Rectangle 133"/>
                <wp:cNvGraphicFramePr/>
                <a:graphic xmlns:a="http://schemas.openxmlformats.org/drawingml/2006/main">
                  <a:graphicData uri="http://schemas.microsoft.com/office/word/2010/wordprocessingShape">
                    <wps:wsp>
                      <wps:cNvSpPr/>
                      <wps:spPr>
                        <a:xfrm>
                          <a:off x="0" y="0"/>
                          <a:ext cx="5948045" cy="6959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8041AB1" w14:textId="632B53C8" w:rsidR="00AB618A" w:rsidRPr="000C0831" w:rsidRDefault="00AB618A" w:rsidP="000C0831">
                            <w:pPr>
                              <w:ind w:firstLine="0"/>
                              <w:jc w:val="center"/>
                              <w:rPr>
                                <w:b/>
                                <w:szCs w:val="26"/>
                                <w:lang w:val="vi-VN"/>
                              </w:rPr>
                            </w:pPr>
                            <w:r w:rsidRPr="000C0831">
                              <w:rPr>
                                <w:b/>
                                <w:szCs w:val="26"/>
                                <w:lang w:val="vi-VN"/>
                              </w:rPr>
                              <w:t>Đánh giá kết quả học sinh đạt được sau mỗi một bài học</w:t>
                            </w:r>
                            <w:r w:rsidRPr="000C0831">
                              <w:rPr>
                                <w:b/>
                                <w:szCs w:val="26"/>
                              </w:rPr>
                              <w:t>/chủ đề</w:t>
                            </w:r>
                            <w:r w:rsidRPr="000C0831">
                              <w:rPr>
                                <w:b/>
                                <w:szCs w:val="26"/>
                                <w:lang w:val="vi-VN"/>
                              </w:rPr>
                              <w:t xml:space="preserve"> hoặc sau khi kết thúc một </w:t>
                            </w:r>
                            <w:r>
                              <w:rPr>
                                <w:b/>
                                <w:szCs w:val="26"/>
                                <w:lang w:val="vi-VN"/>
                              </w:rPr>
                              <w:t>chu trình trải nghiệm</w:t>
                            </w:r>
                            <w:r w:rsidRPr="000C0831">
                              <w:rPr>
                                <w:b/>
                                <w:szCs w:val="26"/>
                              </w:rPr>
                              <w:t>/tham gia HĐ GD</w:t>
                            </w:r>
                            <w:r w:rsidRPr="000C0831">
                              <w:rPr>
                                <w:b/>
                                <w:szCs w:val="26"/>
                                <w:lang w:val="vi-VN"/>
                              </w:rPr>
                              <w:t xml:space="preserve"> so với yêu cầu cần đạt.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B329B" id="Rectangle_x0020_133" o:spid="_x0000_s1034" style="position:absolute;left:0;text-align:left;margin-left:18.55pt;margin-top:16.95pt;width:468.35pt;height:5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" fillcolor="white [3201]" strokecolor="#70ad47 [3209]" strokeweight="1pt">
                <v:textbox>
                  <w:txbxContent>
                    <w:p w14:paraId="58041AB1" w14:textId="632B53C8" w:rsidR="00AB618A" w:rsidRPr="000C0831" w:rsidRDefault="00AB618A" w:rsidP="000C0831">
                      <w:pPr>
                        <w:ind w:firstLine="0"/>
                        <w:jc w:val="center"/>
                        <w:rPr>
                          <w:b/>
                          <w:szCs w:val="26"/>
                          <w:lang w:val="vi-VN"/>
                        </w:rPr>
                      </w:pPr>
                      <w:r w:rsidRPr="000C0831">
                        <w:rPr>
                          <w:b/>
                          <w:szCs w:val="26"/>
                          <w:lang w:val="vi-VN"/>
                        </w:rPr>
                        <w:t>Đánh giá kết quả học sinh đạt được sau mỗi một bài học</w:t>
                      </w:r>
                      <w:r w:rsidRPr="000C0831">
                        <w:rPr>
                          <w:b/>
                          <w:szCs w:val="26"/>
                        </w:rPr>
                        <w:t>/chủ đề</w:t>
                      </w:r>
                      <w:r w:rsidRPr="000C0831">
                        <w:rPr>
                          <w:b/>
                          <w:szCs w:val="26"/>
                          <w:lang w:val="vi-VN"/>
                        </w:rPr>
                        <w:t xml:space="preserve"> hoặc sau khi kết thúc một </w:t>
                      </w:r>
                      <w:r>
                        <w:rPr>
                          <w:b/>
                          <w:szCs w:val="26"/>
                          <w:lang w:val="vi-VN"/>
                        </w:rPr>
                        <w:t>chu trình trải nghiệm</w:t>
                      </w:r>
                      <w:r w:rsidRPr="000C0831">
                        <w:rPr>
                          <w:b/>
                          <w:szCs w:val="26"/>
                        </w:rPr>
                        <w:t>/tham gia HĐ GD</w:t>
                      </w:r>
                      <w:r w:rsidRPr="000C0831">
                        <w:rPr>
                          <w:b/>
                          <w:szCs w:val="26"/>
                          <w:lang w:val="vi-VN"/>
                        </w:rPr>
                        <w:t xml:space="preserve"> so với yêu cầu cần đạt.</w:t>
                      </w:r>
                    </w:p>
                  </w:txbxContent>
                </v:textbox>
                <w10:wrap type="through"/>
              </v:rect>
            </w:pict>
          </mc:Fallback>
        </mc:AlternateContent>
      </w:r>
    </w:p>
    <w:p w14:paraId="3D03EBDC" w14:textId="68C0AA1D" w:rsidR="000C0831" w:rsidRPr="004013D4" w:rsidRDefault="000C0831" w:rsidP="003701F4">
      <w:pPr>
        <w:spacing w:line="360" w:lineRule="auto"/>
        <w:ind w:firstLine="0"/>
        <w:rPr>
          <w:color w:val="000000" w:themeColor="text1"/>
          <w:sz w:val="28"/>
          <w:szCs w:val="28"/>
        </w:rPr>
      </w:pPr>
    </w:p>
    <w:p w14:paraId="4A7F5699" w14:textId="6A82ADFF" w:rsidR="002E4932" w:rsidRPr="004013D4" w:rsidRDefault="00031763" w:rsidP="00096B1F">
      <w:pPr>
        <w:pStyle w:val="Heading4"/>
        <w:rPr>
          <w:color w:val="000000" w:themeColor="text1"/>
        </w:rPr>
      </w:pPr>
      <w:bookmarkStart w:id="61" w:name="_Toc50281883"/>
      <w:r w:rsidRPr="004013D4">
        <w:rPr>
          <w:color w:val="000000" w:themeColor="text1"/>
        </w:rPr>
        <w:t xml:space="preserve">2.1.1 </w:t>
      </w:r>
      <w:r w:rsidR="002E4932" w:rsidRPr="004013D4">
        <w:rPr>
          <w:color w:val="000000" w:themeColor="text1"/>
        </w:rPr>
        <w:t>Đánh giá thường xuyên</w:t>
      </w:r>
      <w:bookmarkEnd w:id="61"/>
    </w:p>
    <w:p w14:paraId="14E02500" w14:textId="39ECD3C3" w:rsidR="0011763C" w:rsidRPr="004013D4" w:rsidRDefault="008222AE" w:rsidP="003701F4">
      <w:pPr>
        <w:spacing w:line="360" w:lineRule="auto"/>
        <w:ind w:firstLine="0"/>
        <w:rPr>
          <w:bCs/>
          <w:i/>
          <w:color w:val="000000" w:themeColor="text1"/>
          <w:sz w:val="28"/>
          <w:szCs w:val="28"/>
        </w:rPr>
      </w:pPr>
      <w:r w:rsidRPr="004013D4">
        <w:rPr>
          <w:bCs/>
          <w:i/>
          <w:color w:val="000000" w:themeColor="text1"/>
          <w:sz w:val="28"/>
          <w:szCs w:val="28"/>
        </w:rPr>
        <w:t>*</w:t>
      </w:r>
      <w:r w:rsidR="0011763C" w:rsidRPr="004013D4">
        <w:rPr>
          <w:bCs/>
          <w:i/>
          <w:color w:val="000000" w:themeColor="text1"/>
          <w:sz w:val="28"/>
          <w:szCs w:val="28"/>
          <w:lang w:val="vi-VN"/>
        </w:rPr>
        <w:t xml:space="preserve"> Khái niệm đánh giá thường xuyên</w:t>
      </w:r>
      <w:r w:rsidR="0011763C" w:rsidRPr="004013D4">
        <w:rPr>
          <w:bCs/>
          <w:i/>
          <w:color w:val="000000" w:themeColor="text1"/>
          <w:sz w:val="28"/>
          <w:szCs w:val="28"/>
        </w:rPr>
        <w:t xml:space="preserve"> </w:t>
      </w:r>
    </w:p>
    <w:p w14:paraId="5971C4CB" w14:textId="4ABA858F" w:rsidR="0011763C" w:rsidRPr="004013D4" w:rsidRDefault="0011763C" w:rsidP="003701F4">
      <w:pPr>
        <w:spacing w:line="360" w:lineRule="auto"/>
        <w:ind w:firstLine="500"/>
        <w:rPr>
          <w:color w:val="000000" w:themeColor="text1"/>
          <w:sz w:val="28"/>
          <w:szCs w:val="28"/>
        </w:rPr>
      </w:pPr>
      <w:r w:rsidRPr="004013D4">
        <w:rPr>
          <w:color w:val="000000" w:themeColor="text1"/>
          <w:sz w:val="28"/>
          <w:szCs w:val="28"/>
        </w:rPr>
        <w:lastRenderedPageBreak/>
        <w:t xml:space="preserve">Đánh giá thường xuyên (ĐGTX) hay còn gọi là đánh giá quá trình là hoạt động đánh giá diễn ra trong tiến trình thực hiện </w:t>
      </w:r>
      <w:r w:rsidR="001D3F34" w:rsidRPr="004013D4">
        <w:rPr>
          <w:color w:val="000000" w:themeColor="text1"/>
          <w:sz w:val="28"/>
          <w:szCs w:val="28"/>
        </w:rPr>
        <w:t>tổ chức hoạt động giáo dục</w:t>
      </w:r>
      <w:r w:rsidRPr="004013D4">
        <w:rPr>
          <w:color w:val="000000" w:themeColor="text1"/>
          <w:sz w:val="28"/>
          <w:szCs w:val="28"/>
        </w:rPr>
        <w:t>, cung cấp thông tin phản hồi cho giáo viên (GV) và học sinh (HS) nhằm mục tiêu cải thiện hoạt động giảng dạy, học tập</w:t>
      </w:r>
      <w:r w:rsidR="001D3F34" w:rsidRPr="004013D4">
        <w:rPr>
          <w:color w:val="000000" w:themeColor="text1"/>
          <w:sz w:val="28"/>
          <w:szCs w:val="28"/>
        </w:rPr>
        <w:t>/ tổ chức, tham gia hoạt động giáo dục</w:t>
      </w:r>
      <w:r w:rsidRPr="004013D4">
        <w:rPr>
          <w:color w:val="000000" w:themeColor="text1"/>
          <w:sz w:val="28"/>
          <w:szCs w:val="28"/>
        </w:rPr>
        <w:t xml:space="preserve">. ĐGTX chỉ những hoạt động kiểm tra đánh giá được thực hiện trong quá trình </w:t>
      </w:r>
      <w:r w:rsidR="001D3F34" w:rsidRPr="004013D4">
        <w:rPr>
          <w:color w:val="000000" w:themeColor="text1"/>
          <w:sz w:val="28"/>
          <w:szCs w:val="28"/>
        </w:rPr>
        <w:t>tổ chức hoạt động giáo dục</w:t>
      </w:r>
      <w:r w:rsidRPr="004013D4">
        <w:rPr>
          <w:color w:val="000000" w:themeColor="text1"/>
          <w:sz w:val="28"/>
          <w:szCs w:val="28"/>
        </w:rPr>
        <w:t xml:space="preserve">, có ý nghĩa phân biệt với những hoạt động kiểm tra đánh giá trước khi bắt đầu quá trình </w:t>
      </w:r>
      <w:r w:rsidR="001D3F34" w:rsidRPr="004013D4">
        <w:rPr>
          <w:color w:val="000000" w:themeColor="text1"/>
          <w:sz w:val="28"/>
          <w:szCs w:val="28"/>
        </w:rPr>
        <w:t>tổ chức một hoạt động giáo dục</w:t>
      </w:r>
      <w:r w:rsidRPr="004013D4">
        <w:rPr>
          <w:color w:val="000000" w:themeColor="text1"/>
          <w:sz w:val="28"/>
          <w:szCs w:val="28"/>
        </w:rPr>
        <w:t xml:space="preserve"> nào đó (đánh giá đầu năm/đánh giá xếp lớp) hoặc sau khi kết thúc quá trình </w:t>
      </w:r>
      <w:r w:rsidR="008A5DDB">
        <w:rPr>
          <w:color w:val="000000" w:themeColor="text1"/>
          <w:sz w:val="28"/>
          <w:szCs w:val="28"/>
        </w:rPr>
        <w:t xml:space="preserve">tổ chức hoạt động giáo dục </w:t>
      </w:r>
      <w:r w:rsidRPr="004013D4">
        <w:rPr>
          <w:color w:val="000000" w:themeColor="text1"/>
          <w:sz w:val="28"/>
          <w:szCs w:val="28"/>
        </w:rPr>
        <w:t>này (đánh giá tổng kết). ĐGTX được xem là đánh giá vì quá trình học tập</w:t>
      </w:r>
      <w:r w:rsidR="001D3F34" w:rsidRPr="004013D4">
        <w:rPr>
          <w:color w:val="000000" w:themeColor="text1"/>
          <w:sz w:val="28"/>
          <w:szCs w:val="28"/>
        </w:rPr>
        <w:t>/tham gia hoạt động giáo dục</w:t>
      </w:r>
      <w:r w:rsidRPr="004013D4">
        <w:rPr>
          <w:color w:val="000000" w:themeColor="text1"/>
          <w:sz w:val="28"/>
          <w:szCs w:val="28"/>
        </w:rPr>
        <w:t xml:space="preserve"> hoặc vì sự tiến bộ của </w:t>
      </w:r>
      <w:r w:rsidR="000A24D7" w:rsidRPr="004013D4">
        <w:rPr>
          <w:color w:val="000000" w:themeColor="text1"/>
          <w:sz w:val="28"/>
          <w:szCs w:val="28"/>
        </w:rPr>
        <w:t>học sinh</w:t>
      </w:r>
      <w:r w:rsidRPr="004013D4">
        <w:rPr>
          <w:color w:val="000000" w:themeColor="text1"/>
          <w:sz w:val="28"/>
          <w:szCs w:val="28"/>
        </w:rPr>
        <w:t>.</w:t>
      </w:r>
    </w:p>
    <w:p w14:paraId="33B174C2" w14:textId="59F2581E" w:rsidR="0011763C" w:rsidRPr="004013D4" w:rsidRDefault="008222AE" w:rsidP="003701F4">
      <w:pPr>
        <w:spacing w:line="360" w:lineRule="auto"/>
        <w:ind w:firstLine="0"/>
        <w:rPr>
          <w:bCs/>
          <w:i/>
          <w:color w:val="000000" w:themeColor="text1"/>
          <w:sz w:val="28"/>
          <w:szCs w:val="28"/>
          <w:lang w:val="vi-VN"/>
        </w:rPr>
      </w:pPr>
      <w:r w:rsidRPr="004013D4">
        <w:rPr>
          <w:bCs/>
          <w:i/>
          <w:color w:val="000000" w:themeColor="text1"/>
          <w:sz w:val="28"/>
          <w:szCs w:val="28"/>
        </w:rPr>
        <w:t>*</w:t>
      </w:r>
      <w:r w:rsidR="0011763C" w:rsidRPr="004013D4">
        <w:rPr>
          <w:bCs/>
          <w:i/>
          <w:color w:val="000000" w:themeColor="text1"/>
          <w:sz w:val="28"/>
          <w:szCs w:val="28"/>
          <w:lang w:val="vi-VN"/>
        </w:rPr>
        <w:t xml:space="preserve"> Mục đích đánh giá thường xuyên</w:t>
      </w:r>
    </w:p>
    <w:p w14:paraId="05C78A73" w14:textId="77777777" w:rsidR="007C22C4" w:rsidRDefault="0011763C" w:rsidP="007C22C4">
      <w:pPr>
        <w:spacing w:line="360" w:lineRule="auto"/>
        <w:ind w:firstLine="500"/>
        <w:rPr>
          <w:color w:val="000000" w:themeColor="text1"/>
          <w:sz w:val="28"/>
          <w:szCs w:val="28"/>
        </w:rPr>
      </w:pPr>
      <w:r w:rsidRPr="004013D4">
        <w:rPr>
          <w:color w:val="000000" w:themeColor="text1"/>
          <w:sz w:val="28"/>
          <w:szCs w:val="28"/>
        </w:rPr>
        <w:t xml:space="preserve">- </w:t>
      </w:r>
      <w:r w:rsidR="008A5DDB" w:rsidRPr="004013D4">
        <w:rPr>
          <w:color w:val="000000" w:themeColor="text1"/>
          <w:sz w:val="28"/>
          <w:szCs w:val="28"/>
        </w:rPr>
        <w:t>Mục đích của ĐGTX nhằm thu thập các minh chứng liên qu</w:t>
      </w:r>
      <w:r w:rsidR="008A5DDB">
        <w:rPr>
          <w:color w:val="000000" w:themeColor="text1"/>
          <w:sz w:val="28"/>
          <w:szCs w:val="28"/>
        </w:rPr>
        <w:t xml:space="preserve">an đến kết quả </w:t>
      </w:r>
      <w:r w:rsidR="008A5DDB" w:rsidRPr="004013D4">
        <w:rPr>
          <w:color w:val="000000" w:themeColor="text1"/>
          <w:sz w:val="28"/>
          <w:szCs w:val="28"/>
        </w:rPr>
        <w:t>tham gia hoạt động giáo dục, của học sinh (HS) trong quá trình tham gia hoạt động giáo dục để cung cấp những phản hồi cho HS và GV biết những gì họ đã làm được so với mục tiêu, yêu cầu của chủ đề, của chương trình và những gì họ chưa làm được</w:t>
      </w:r>
      <w:r w:rsidR="008A5DDB">
        <w:rPr>
          <w:color w:val="000000" w:themeColor="text1"/>
          <w:sz w:val="28"/>
          <w:szCs w:val="28"/>
        </w:rPr>
        <w:t xml:space="preserve"> để điều chỉnh hoạt động </w:t>
      </w:r>
      <w:r w:rsidR="008A5DDB" w:rsidRPr="004013D4">
        <w:rPr>
          <w:color w:val="000000" w:themeColor="text1"/>
          <w:sz w:val="28"/>
          <w:szCs w:val="28"/>
        </w:rPr>
        <w:t>tổ chức và tham gia hoạt động giáo dục. ĐGTX đưa ra những khuyến nghị để HS có thể làm tốt hơn những gì mình chưa làm được, từ đó nâng cao kết quả tham gia hoạt động giáo dục trong thời điểm tiếp theo</w:t>
      </w:r>
      <w:r w:rsidRPr="004013D4">
        <w:rPr>
          <w:color w:val="000000" w:themeColor="text1"/>
          <w:sz w:val="28"/>
          <w:szCs w:val="28"/>
        </w:rPr>
        <w:t xml:space="preserve">. </w:t>
      </w:r>
    </w:p>
    <w:p w14:paraId="0F18FBD2" w14:textId="29BDAB82" w:rsidR="0011763C" w:rsidRPr="004013D4" w:rsidRDefault="0011763C" w:rsidP="007C22C4">
      <w:pPr>
        <w:spacing w:line="360" w:lineRule="auto"/>
        <w:ind w:firstLine="500"/>
        <w:rPr>
          <w:color w:val="000000" w:themeColor="text1"/>
          <w:sz w:val="28"/>
          <w:szCs w:val="28"/>
        </w:rPr>
      </w:pPr>
      <w:r w:rsidRPr="004013D4">
        <w:rPr>
          <w:color w:val="000000" w:themeColor="text1"/>
          <w:sz w:val="28"/>
          <w:szCs w:val="28"/>
        </w:rPr>
        <w:t xml:space="preserve">- ĐGTX còn giúp chẩn đoán hoặc đo kiến thức và kĩ năng hiện tại của HS nhằm dự báo hoặc tiên đoán những </w:t>
      </w:r>
      <w:r w:rsidR="001D3F34" w:rsidRPr="004013D4">
        <w:rPr>
          <w:color w:val="000000" w:themeColor="text1"/>
          <w:sz w:val="28"/>
          <w:szCs w:val="28"/>
        </w:rPr>
        <w:t>chủ đề</w:t>
      </w:r>
      <w:r w:rsidRPr="004013D4">
        <w:rPr>
          <w:color w:val="000000" w:themeColor="text1"/>
          <w:sz w:val="28"/>
          <w:szCs w:val="28"/>
        </w:rPr>
        <w:t xml:space="preserve"> hoặc chương trình học tiếp theo cần được xây dựng thế nào cho phù hợp với trình độ, đặc điểm tâm lí của HS. Có sự khác nhau về mục đích đánh giá của ĐGTX và đánh giá định kì. ĐGTX có mục đích chính là cung cấp kịp thời thông tin phản hồi cho GV và HS để điều chỉnh hoạt động </w:t>
      </w:r>
      <w:r w:rsidR="001D3F34" w:rsidRPr="004013D4">
        <w:rPr>
          <w:color w:val="000000" w:themeColor="text1"/>
          <w:sz w:val="28"/>
          <w:szCs w:val="28"/>
        </w:rPr>
        <w:t>tổ chức và tham gia hoạt động giáo dục</w:t>
      </w:r>
      <w:r w:rsidRPr="004013D4">
        <w:rPr>
          <w:color w:val="000000" w:themeColor="text1"/>
          <w:sz w:val="28"/>
          <w:szCs w:val="28"/>
        </w:rPr>
        <w:t xml:space="preserve">, không nhằm xếp loại thành tích hay kết quả </w:t>
      </w:r>
      <w:r w:rsidR="007C22C4">
        <w:rPr>
          <w:color w:val="000000" w:themeColor="text1"/>
          <w:sz w:val="28"/>
          <w:szCs w:val="28"/>
        </w:rPr>
        <w:t>giáo dục</w:t>
      </w:r>
      <w:r w:rsidRPr="004013D4">
        <w:rPr>
          <w:color w:val="000000" w:themeColor="text1"/>
          <w:sz w:val="28"/>
          <w:szCs w:val="28"/>
        </w:rPr>
        <w:t>. ĐGTX không nhằm mục đích đưa ra kết luận về kết quả giáo dục cuối cùng của từng HS. Ngoài việc kịp thời động viên, khuyến khích khi học sinh thực hiện tốt nhiệm vụ học tập</w:t>
      </w:r>
      <w:r w:rsidR="001D3F34" w:rsidRPr="004013D4">
        <w:rPr>
          <w:color w:val="000000" w:themeColor="text1"/>
          <w:sz w:val="28"/>
          <w:szCs w:val="28"/>
        </w:rPr>
        <w:t>/hoạt động</w:t>
      </w:r>
      <w:r w:rsidRPr="004013D4">
        <w:rPr>
          <w:color w:val="000000" w:themeColor="text1"/>
          <w:sz w:val="28"/>
          <w:szCs w:val="28"/>
        </w:rPr>
        <w:t xml:space="preserve">, ĐGTX còn tập trung vào </w:t>
      </w:r>
      <w:r w:rsidRPr="004013D4">
        <w:rPr>
          <w:color w:val="000000" w:themeColor="text1"/>
          <w:sz w:val="28"/>
          <w:szCs w:val="28"/>
        </w:rPr>
        <w:lastRenderedPageBreak/>
        <w:t xml:space="preserve">việc phát hiện, tìm ra những thiếu sót, lỗi, những nhân tố ảnh hưởng xấu đến kết quả </w:t>
      </w:r>
      <w:r w:rsidR="001D3F34" w:rsidRPr="004013D4">
        <w:rPr>
          <w:color w:val="000000" w:themeColor="text1"/>
          <w:sz w:val="28"/>
          <w:szCs w:val="28"/>
        </w:rPr>
        <w:t>tham gia hoạt động giáo dục</w:t>
      </w:r>
      <w:r w:rsidRPr="004013D4">
        <w:rPr>
          <w:color w:val="000000" w:themeColor="text1"/>
          <w:sz w:val="28"/>
          <w:szCs w:val="28"/>
        </w:rPr>
        <w:t xml:space="preserve">, rèn luyện của HS để có những giải pháp hỗ trợ điều chỉnh kịp thời, giúp cải thiện, nâng cao chất lượng dạy học, giáo dục. Trong khi mục đích chính của đánh giá định kì là xác định mức độ đạt thành tích của HS, mà ít quan tâm đến việc thành tích đó HS đã đạt được ra sao/ bằng cách nào và kết quả đánh giá này được sử dụng để xếp loại, công nhận HS đã hoàn thành hoặc chưa hoàn thành nhiệm vụ </w:t>
      </w:r>
      <w:r w:rsidR="007C22C4">
        <w:rPr>
          <w:color w:val="000000" w:themeColor="text1"/>
          <w:sz w:val="28"/>
          <w:szCs w:val="28"/>
        </w:rPr>
        <w:t>trải nghiệm, hướng nghiệp</w:t>
      </w:r>
      <w:r w:rsidRPr="004013D4">
        <w:rPr>
          <w:color w:val="000000" w:themeColor="text1"/>
          <w:sz w:val="28"/>
          <w:szCs w:val="28"/>
        </w:rPr>
        <w:t>.</w:t>
      </w:r>
    </w:p>
    <w:p w14:paraId="199F5ACF" w14:textId="4F1A9E31" w:rsidR="0011763C" w:rsidRPr="004013D4" w:rsidRDefault="008222AE" w:rsidP="003701F4">
      <w:pPr>
        <w:spacing w:line="360" w:lineRule="auto"/>
        <w:ind w:firstLine="0"/>
        <w:rPr>
          <w:i/>
          <w:color w:val="000000" w:themeColor="text1"/>
          <w:sz w:val="28"/>
          <w:szCs w:val="28"/>
          <w:lang w:val="vi-VN"/>
        </w:rPr>
      </w:pPr>
      <w:r w:rsidRPr="004013D4">
        <w:rPr>
          <w:i/>
          <w:color w:val="000000" w:themeColor="text1"/>
          <w:sz w:val="28"/>
          <w:szCs w:val="28"/>
        </w:rPr>
        <w:t xml:space="preserve">* </w:t>
      </w:r>
      <w:r w:rsidR="0011763C" w:rsidRPr="004013D4">
        <w:rPr>
          <w:i/>
          <w:color w:val="000000" w:themeColor="text1"/>
          <w:sz w:val="28"/>
          <w:szCs w:val="28"/>
          <w:lang w:val="vi-VN"/>
        </w:rPr>
        <w:t>Nội dung đánh giá thường xuyên</w:t>
      </w:r>
    </w:p>
    <w:p w14:paraId="116B63B6" w14:textId="77777777" w:rsidR="0011763C" w:rsidRPr="004013D4" w:rsidRDefault="0011763C" w:rsidP="003701F4">
      <w:pPr>
        <w:spacing w:line="360" w:lineRule="auto"/>
        <w:ind w:firstLine="0"/>
        <w:rPr>
          <w:color w:val="000000" w:themeColor="text1"/>
          <w:sz w:val="28"/>
          <w:szCs w:val="28"/>
        </w:rPr>
      </w:pPr>
      <w:r w:rsidRPr="004013D4">
        <w:rPr>
          <w:color w:val="000000" w:themeColor="text1"/>
          <w:sz w:val="28"/>
          <w:szCs w:val="28"/>
        </w:rPr>
        <w:tab/>
        <w:t>Đánh giá thường xuyên tập trung vào các nội dung sau:</w:t>
      </w:r>
    </w:p>
    <w:p w14:paraId="31D12F66" w14:textId="77777777" w:rsidR="00EB2B49" w:rsidRPr="004013D4" w:rsidRDefault="0011763C" w:rsidP="00EB2B49">
      <w:pPr>
        <w:spacing w:line="360" w:lineRule="auto"/>
        <w:ind w:firstLine="0"/>
        <w:rPr>
          <w:color w:val="000000" w:themeColor="text1"/>
          <w:sz w:val="28"/>
          <w:szCs w:val="28"/>
        </w:rPr>
      </w:pPr>
      <w:r w:rsidRPr="004013D4">
        <w:rPr>
          <w:i/>
          <w:color w:val="000000" w:themeColor="text1"/>
          <w:sz w:val="28"/>
          <w:szCs w:val="28"/>
        </w:rPr>
        <w:t xml:space="preserve">- </w:t>
      </w:r>
      <w:r w:rsidR="00EB2B49" w:rsidRPr="004013D4">
        <w:rPr>
          <w:i/>
          <w:color w:val="000000" w:themeColor="text1"/>
          <w:sz w:val="28"/>
          <w:szCs w:val="28"/>
        </w:rPr>
        <w:t xml:space="preserve">Sự tích cực, chủ động của HS trong quá trình tham gia </w:t>
      </w:r>
      <w:r w:rsidR="00EB2B49">
        <w:rPr>
          <w:i/>
          <w:color w:val="000000" w:themeColor="text1"/>
          <w:sz w:val="28"/>
          <w:szCs w:val="28"/>
        </w:rPr>
        <w:t xml:space="preserve">các </w:t>
      </w:r>
      <w:r w:rsidR="00EB2B49" w:rsidRPr="004013D4">
        <w:rPr>
          <w:i/>
          <w:iCs/>
          <w:color w:val="000000" w:themeColor="text1"/>
          <w:sz w:val="28"/>
          <w:szCs w:val="28"/>
        </w:rPr>
        <w:t>hoạt động giáo dục</w:t>
      </w:r>
      <w:r w:rsidR="00EB2B49" w:rsidRPr="004013D4">
        <w:rPr>
          <w:i/>
          <w:color w:val="000000" w:themeColor="text1"/>
          <w:sz w:val="28"/>
          <w:szCs w:val="28"/>
        </w:rPr>
        <w:t>, rèn luyện được giao</w:t>
      </w:r>
      <w:r w:rsidR="00EB2B49" w:rsidRPr="004013D4">
        <w:rPr>
          <w:color w:val="000000" w:themeColor="text1"/>
          <w:sz w:val="28"/>
          <w:szCs w:val="28"/>
        </w:rPr>
        <w:t xml:space="preserve">: GV không chỉ giao nhiệm vụ, xem xét HS có hoàn thành hay không, mà phải xem xét từng HS hoàn thành thế nào (có chủ động, tích cực, có khó khăn gì... có hiểu rõ mục tiêu học tập và sẵn sàng thực </w:t>
      </w:r>
      <w:proofErr w:type="gramStart"/>
      <w:r w:rsidR="00EB2B49" w:rsidRPr="004013D4">
        <w:rPr>
          <w:color w:val="000000" w:themeColor="text1"/>
          <w:sz w:val="28"/>
          <w:szCs w:val="28"/>
        </w:rPr>
        <w:t>hiện,...</w:t>
      </w:r>
      <w:proofErr w:type="gramEnd"/>
      <w:r w:rsidR="00EB2B49" w:rsidRPr="004013D4">
        <w:rPr>
          <w:color w:val="000000" w:themeColor="text1"/>
          <w:sz w:val="28"/>
          <w:szCs w:val="28"/>
        </w:rPr>
        <w:t>). GV thường xuyên theo dõi và thông báo về sự tiến bộ của HS hướng đến việc đạt được các mục tiêu học tập/giáo dục;</w:t>
      </w:r>
    </w:p>
    <w:p w14:paraId="4114336C" w14:textId="77777777" w:rsidR="00EB2B49" w:rsidRPr="004013D4" w:rsidRDefault="00EB2B49" w:rsidP="00EB2B49">
      <w:pPr>
        <w:spacing w:line="360" w:lineRule="auto"/>
        <w:ind w:firstLine="0"/>
        <w:rPr>
          <w:color w:val="000000" w:themeColor="text1"/>
          <w:sz w:val="28"/>
          <w:szCs w:val="28"/>
        </w:rPr>
      </w:pPr>
      <w:r w:rsidRPr="004013D4">
        <w:rPr>
          <w:i/>
          <w:color w:val="000000" w:themeColor="text1"/>
          <w:sz w:val="28"/>
          <w:szCs w:val="28"/>
        </w:rPr>
        <w:t xml:space="preserve">- Sự hứng thú, tự tin, cam kết, trách nhiệm của HS khi thực hiện các </w:t>
      </w:r>
      <w:r w:rsidRPr="004013D4">
        <w:rPr>
          <w:i/>
          <w:iCs/>
          <w:color w:val="000000" w:themeColor="text1"/>
          <w:sz w:val="28"/>
          <w:szCs w:val="28"/>
        </w:rPr>
        <w:t>nhiệm vụ hoạt động</w:t>
      </w:r>
      <w:r w:rsidRPr="004013D4">
        <w:rPr>
          <w:i/>
          <w:color w:val="000000" w:themeColor="text1"/>
          <w:sz w:val="28"/>
          <w:szCs w:val="28"/>
        </w:rPr>
        <w:t xml:space="preserve"> cá nhân</w:t>
      </w:r>
      <w:r w:rsidRPr="004013D4">
        <w:rPr>
          <w:color w:val="000000" w:themeColor="text1"/>
          <w:sz w:val="28"/>
          <w:szCs w:val="28"/>
        </w:rPr>
        <w:t xml:space="preserve">: HS tham gia thực hiện các nhiệm vụ hoạt động cá nhân có thể hiện tính trách nhiệm, có hứng thú, có thể hiện sự tự </w:t>
      </w:r>
      <w:proofErr w:type="gramStart"/>
      <w:r w:rsidRPr="004013D4">
        <w:rPr>
          <w:color w:val="000000" w:themeColor="text1"/>
          <w:sz w:val="28"/>
          <w:szCs w:val="28"/>
        </w:rPr>
        <w:t>tin,...</w:t>
      </w:r>
      <w:proofErr w:type="gramEnd"/>
      <w:r w:rsidRPr="004013D4">
        <w:rPr>
          <w:color w:val="000000" w:themeColor="text1"/>
          <w:sz w:val="28"/>
          <w:szCs w:val="28"/>
        </w:rPr>
        <w:t xml:space="preserve"> Đây là những chỉ báo quan trọng để xác định xem HS cần hỗ trợ gì trong học tập, rèn luyện;</w:t>
      </w:r>
    </w:p>
    <w:p w14:paraId="05EB158B" w14:textId="3F058822" w:rsidR="0011763C" w:rsidRPr="004013D4" w:rsidRDefault="00EB2B49" w:rsidP="00EB2B49">
      <w:pPr>
        <w:spacing w:line="360" w:lineRule="auto"/>
        <w:ind w:firstLine="0"/>
        <w:rPr>
          <w:color w:val="000000" w:themeColor="text1"/>
          <w:sz w:val="28"/>
          <w:szCs w:val="28"/>
        </w:rPr>
      </w:pPr>
      <w:r w:rsidRPr="004013D4">
        <w:rPr>
          <w:i/>
          <w:color w:val="000000" w:themeColor="text1"/>
          <w:sz w:val="28"/>
          <w:szCs w:val="28"/>
        </w:rPr>
        <w:t>- Thực hiện các nhiệm vụ hợp tác nhóm</w:t>
      </w:r>
      <w:r w:rsidRPr="004013D4">
        <w:rPr>
          <w:color w:val="000000" w:themeColor="text1"/>
          <w:sz w:val="28"/>
          <w:szCs w:val="28"/>
        </w:rPr>
        <w:t xml:space="preserve">: Thông qua các nhiệm vụ </w:t>
      </w:r>
      <w:r>
        <w:rPr>
          <w:color w:val="000000" w:themeColor="text1"/>
          <w:sz w:val="28"/>
          <w:szCs w:val="28"/>
        </w:rPr>
        <w:t xml:space="preserve">giáo dục, </w:t>
      </w:r>
      <w:r w:rsidRPr="004013D4">
        <w:rPr>
          <w:color w:val="000000" w:themeColor="text1"/>
          <w:sz w:val="28"/>
          <w:szCs w:val="28"/>
        </w:rPr>
        <w:t>rèn luyện theo nhóm (kể cả hoạt đông tập thể), GV quan sát... để đánh giá HS</w:t>
      </w:r>
      <w:r w:rsidR="0011763C" w:rsidRPr="004013D4">
        <w:rPr>
          <w:color w:val="000000" w:themeColor="text1"/>
          <w:sz w:val="28"/>
          <w:szCs w:val="28"/>
        </w:rPr>
        <w:t xml:space="preserve">. </w:t>
      </w:r>
    </w:p>
    <w:p w14:paraId="01947505" w14:textId="08FE926B" w:rsidR="0011763C" w:rsidRPr="004013D4" w:rsidRDefault="008222AE" w:rsidP="003701F4">
      <w:pPr>
        <w:spacing w:line="360" w:lineRule="auto"/>
        <w:ind w:firstLine="0"/>
        <w:rPr>
          <w:i/>
          <w:color w:val="000000" w:themeColor="text1"/>
          <w:sz w:val="28"/>
          <w:szCs w:val="28"/>
          <w:lang w:val="vi-VN"/>
        </w:rPr>
      </w:pPr>
      <w:r w:rsidRPr="004013D4">
        <w:rPr>
          <w:i/>
          <w:color w:val="000000" w:themeColor="text1"/>
          <w:sz w:val="28"/>
          <w:szCs w:val="28"/>
        </w:rPr>
        <w:t xml:space="preserve">* </w:t>
      </w:r>
      <w:r w:rsidR="0011763C" w:rsidRPr="004013D4">
        <w:rPr>
          <w:i/>
          <w:color w:val="000000" w:themeColor="text1"/>
          <w:sz w:val="28"/>
          <w:szCs w:val="28"/>
          <w:lang w:val="vi-VN"/>
        </w:rPr>
        <w:t xml:space="preserve"> Thời điểm đánh giá thường xuyên</w:t>
      </w:r>
    </w:p>
    <w:p w14:paraId="11065289" w14:textId="2185179E" w:rsidR="0011763C" w:rsidRPr="004013D4" w:rsidRDefault="0011763C" w:rsidP="001F613C">
      <w:pPr>
        <w:spacing w:line="360" w:lineRule="auto"/>
        <w:rPr>
          <w:bCs/>
          <w:color w:val="000000" w:themeColor="text1"/>
          <w:sz w:val="28"/>
          <w:szCs w:val="28"/>
          <w:lang w:val="vi-VN"/>
        </w:rPr>
      </w:pPr>
      <w:r w:rsidRPr="004013D4">
        <w:rPr>
          <w:bCs/>
          <w:color w:val="000000" w:themeColor="text1"/>
          <w:sz w:val="28"/>
          <w:szCs w:val="28"/>
          <w:lang w:val="vi-VN"/>
        </w:rPr>
        <w:t xml:space="preserve">Thực hiện linh hoạt trong quá trình </w:t>
      </w:r>
      <w:r w:rsidR="000A3021">
        <w:rPr>
          <w:bCs/>
          <w:color w:val="000000" w:themeColor="text1"/>
          <w:sz w:val="28"/>
          <w:szCs w:val="28"/>
          <w:lang w:val="vi-VN"/>
        </w:rPr>
        <w:t>hoạt động trải nghiệm, hướng nghiệp</w:t>
      </w:r>
      <w:r w:rsidRPr="004013D4">
        <w:rPr>
          <w:bCs/>
          <w:color w:val="000000" w:themeColor="text1"/>
          <w:sz w:val="28"/>
          <w:szCs w:val="28"/>
          <w:lang w:val="vi-VN"/>
        </w:rPr>
        <w:t xml:space="preserve">, không bị giới hạn bởi số lần đánh giá. Mục đích chính là khuyến khích học sinh nỗ lực </w:t>
      </w:r>
      <w:r w:rsidR="000A3021">
        <w:rPr>
          <w:bCs/>
          <w:color w:val="000000" w:themeColor="text1"/>
          <w:sz w:val="28"/>
          <w:szCs w:val="28"/>
          <w:lang w:val="vi-VN"/>
        </w:rPr>
        <w:t>rèn luyện</w:t>
      </w:r>
      <w:r w:rsidRPr="004013D4">
        <w:rPr>
          <w:bCs/>
          <w:color w:val="000000" w:themeColor="text1"/>
          <w:sz w:val="28"/>
          <w:szCs w:val="28"/>
          <w:lang w:val="vi-VN"/>
        </w:rPr>
        <w:t xml:space="preserve">, vì sự tiến bộ của </w:t>
      </w:r>
      <w:r w:rsidR="000A24D7" w:rsidRPr="004013D4">
        <w:rPr>
          <w:bCs/>
          <w:color w:val="000000" w:themeColor="text1"/>
          <w:sz w:val="28"/>
          <w:szCs w:val="28"/>
          <w:lang w:val="vi-VN"/>
        </w:rPr>
        <w:t>học sinh</w:t>
      </w:r>
      <w:r w:rsidRPr="004013D4">
        <w:rPr>
          <w:bCs/>
          <w:color w:val="000000" w:themeColor="text1"/>
          <w:sz w:val="28"/>
          <w:szCs w:val="28"/>
          <w:lang w:val="vi-VN"/>
        </w:rPr>
        <w:t>.</w:t>
      </w:r>
    </w:p>
    <w:p w14:paraId="3A9903E6" w14:textId="1251FB73"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lang w:val="vi-VN"/>
        </w:rPr>
        <w:t xml:space="preserve"> Người thực hiện đánh giá</w:t>
      </w:r>
      <w:r w:rsidR="0011763C" w:rsidRPr="004013D4">
        <w:rPr>
          <w:i/>
          <w:color w:val="000000" w:themeColor="text1"/>
          <w:sz w:val="28"/>
          <w:szCs w:val="28"/>
        </w:rPr>
        <w:t xml:space="preserve"> thường xuyên</w:t>
      </w:r>
    </w:p>
    <w:p w14:paraId="1B3755E4" w14:textId="77777777" w:rsidR="0011763C" w:rsidRPr="004013D4" w:rsidRDefault="0011763C" w:rsidP="001F613C">
      <w:pPr>
        <w:spacing w:line="360" w:lineRule="auto"/>
        <w:rPr>
          <w:bCs/>
          <w:color w:val="000000" w:themeColor="text1"/>
          <w:sz w:val="28"/>
          <w:szCs w:val="28"/>
        </w:rPr>
      </w:pPr>
      <w:r w:rsidRPr="004013D4">
        <w:rPr>
          <w:bCs/>
          <w:color w:val="000000" w:themeColor="text1"/>
          <w:sz w:val="28"/>
          <w:szCs w:val="28"/>
        </w:rPr>
        <w:lastRenderedPageBreak/>
        <w:t>Đối tượng tham gia đánh giá thường xuyên rất đa dạng, bao gồm: GV đánh giá, HS tự đánh giá, HS đánh giá đồng đẳng, phụ huynh đánh giá và đoàn thể, cộng đồng đánh giá.</w:t>
      </w:r>
    </w:p>
    <w:p w14:paraId="12D2EA2F" w14:textId="44F2F92F"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lang w:val="vi-VN"/>
        </w:rPr>
        <w:t xml:space="preserve"> Phương pháp, công cụ đánh giá thường xuyên</w:t>
      </w:r>
      <w:r w:rsidR="0011763C" w:rsidRPr="004013D4">
        <w:rPr>
          <w:i/>
          <w:color w:val="000000" w:themeColor="text1"/>
          <w:sz w:val="28"/>
          <w:szCs w:val="28"/>
        </w:rPr>
        <w:t xml:space="preserve"> </w:t>
      </w:r>
    </w:p>
    <w:p w14:paraId="406ECB7D" w14:textId="631FA20F" w:rsidR="0011763C" w:rsidRPr="004013D4" w:rsidRDefault="0011763C" w:rsidP="003701F4">
      <w:pPr>
        <w:spacing w:line="360" w:lineRule="auto"/>
        <w:ind w:firstLine="0"/>
        <w:rPr>
          <w:color w:val="000000" w:themeColor="text1"/>
          <w:sz w:val="28"/>
          <w:szCs w:val="28"/>
        </w:rPr>
      </w:pPr>
      <w:r w:rsidRPr="004013D4">
        <w:rPr>
          <w:i/>
          <w:color w:val="000000" w:themeColor="text1"/>
          <w:sz w:val="28"/>
          <w:szCs w:val="28"/>
        </w:rPr>
        <w:t>- Phương pháp</w:t>
      </w:r>
      <w:r w:rsidRPr="004013D4">
        <w:rPr>
          <w:color w:val="000000" w:themeColor="text1"/>
          <w:sz w:val="28"/>
          <w:szCs w:val="28"/>
        </w:rPr>
        <w:t xml:space="preserve"> đánh giá thường xuyên có thể là quan sát, thực hành, đánh giá qua hồ sơ và sản phẩm học tập…</w:t>
      </w:r>
    </w:p>
    <w:p w14:paraId="75816003" w14:textId="4D0C6B5C" w:rsidR="0011763C" w:rsidRPr="004013D4" w:rsidRDefault="0011763C" w:rsidP="003701F4">
      <w:pPr>
        <w:spacing w:line="360" w:lineRule="auto"/>
        <w:ind w:firstLine="0"/>
        <w:rPr>
          <w:color w:val="000000" w:themeColor="text1"/>
          <w:sz w:val="28"/>
          <w:szCs w:val="28"/>
        </w:rPr>
      </w:pPr>
      <w:r w:rsidRPr="004013D4">
        <w:rPr>
          <w:i/>
          <w:color w:val="000000" w:themeColor="text1"/>
          <w:sz w:val="28"/>
          <w:szCs w:val="28"/>
        </w:rPr>
        <w:t>- Công cụ</w:t>
      </w:r>
      <w:r w:rsidRPr="004013D4">
        <w:rPr>
          <w:color w:val="000000" w:themeColor="text1"/>
          <w:sz w:val="28"/>
          <w:szCs w:val="28"/>
        </w:rPr>
        <w:t xml:space="preserve"> có thể dùng là phiếu quan sát, các thang đo, bảng kiểm, thẻ kiểm tra/phiếu kiểm tra, các phiếu đánh giá tiêu chí, phiếu hỏi, </w:t>
      </w:r>
      <w:r w:rsidR="000A24D7" w:rsidRPr="004013D4">
        <w:rPr>
          <w:color w:val="000000" w:themeColor="text1"/>
          <w:sz w:val="28"/>
          <w:szCs w:val="28"/>
        </w:rPr>
        <w:t>hồ sơ tham gia Hoạt động trải nghiệm, hướng nghiệp</w:t>
      </w:r>
      <w:r w:rsidRPr="004013D4">
        <w:rPr>
          <w:color w:val="000000" w:themeColor="text1"/>
          <w:sz w:val="28"/>
          <w:szCs w:val="28"/>
        </w:rPr>
        <w:t>, các loại câu hỏi vấn đáp... được GV tự biên soạn hoặc tham khảo từ các tài liệu hướng dẫn. GV có thể thiết kê các công cụ từ các tài liệu tham khảo cho phù hợp vời từng tình huống, bối cảnh đánh giá dạy học</w:t>
      </w:r>
      <w:r w:rsidR="001D3F34" w:rsidRPr="004013D4">
        <w:rPr>
          <w:color w:val="000000" w:themeColor="text1"/>
          <w:sz w:val="28"/>
          <w:szCs w:val="28"/>
        </w:rPr>
        <w:t>/hoạt động giáo dục</w:t>
      </w:r>
      <w:r w:rsidRPr="004013D4">
        <w:rPr>
          <w:color w:val="000000" w:themeColor="text1"/>
          <w:sz w:val="28"/>
          <w:szCs w:val="28"/>
        </w:rPr>
        <w:t xml:space="preserve">, đánh giá giáo dục (mang tính chủ quan của từng GV). Công cụ sử dụng trong ĐGTX có thể được điều chỉnh để đáp ứng mục tiêu thu thập những thông tin hữu ích điển hình ở từng HS, do vậy không nhất thiết dẫn tới việc cho điểm. </w:t>
      </w:r>
      <w:r w:rsidRPr="004013D4">
        <w:rPr>
          <w:color w:val="000000" w:themeColor="text1"/>
          <w:sz w:val="28"/>
          <w:szCs w:val="28"/>
        </w:rPr>
        <w:tab/>
      </w:r>
    </w:p>
    <w:p w14:paraId="5081E408" w14:textId="0057E9BF" w:rsidR="0011763C" w:rsidRPr="004013D4" w:rsidRDefault="00031763" w:rsidP="003701F4">
      <w:pPr>
        <w:spacing w:line="360" w:lineRule="auto"/>
        <w:ind w:firstLine="0"/>
        <w:rPr>
          <w:bCs/>
          <w:i/>
          <w:color w:val="000000" w:themeColor="text1"/>
          <w:sz w:val="28"/>
          <w:szCs w:val="28"/>
        </w:rPr>
      </w:pPr>
      <w:r w:rsidRPr="004013D4">
        <w:rPr>
          <w:bCs/>
          <w:i/>
          <w:color w:val="000000" w:themeColor="text1"/>
          <w:sz w:val="28"/>
          <w:szCs w:val="28"/>
        </w:rPr>
        <w:t>2.</w:t>
      </w:r>
      <w:r w:rsidR="0011763C" w:rsidRPr="004013D4">
        <w:rPr>
          <w:bCs/>
          <w:i/>
          <w:color w:val="000000" w:themeColor="text1"/>
          <w:sz w:val="28"/>
          <w:szCs w:val="28"/>
        </w:rPr>
        <w:t xml:space="preserve">1.1.7. Các yêu cầu, nguyên tắc của đánh giá thường xuyên </w:t>
      </w:r>
    </w:p>
    <w:p w14:paraId="651A2F84" w14:textId="77777777" w:rsidR="00021FC6" w:rsidRPr="004013D4" w:rsidRDefault="0011763C" w:rsidP="00021FC6">
      <w:pPr>
        <w:spacing w:line="360" w:lineRule="auto"/>
        <w:ind w:firstLine="0"/>
        <w:rPr>
          <w:color w:val="000000" w:themeColor="text1"/>
          <w:sz w:val="28"/>
          <w:szCs w:val="28"/>
        </w:rPr>
      </w:pPr>
      <w:r w:rsidRPr="004013D4">
        <w:rPr>
          <w:color w:val="000000" w:themeColor="text1"/>
          <w:sz w:val="28"/>
          <w:szCs w:val="28"/>
        </w:rPr>
        <w:t xml:space="preserve">– </w:t>
      </w:r>
      <w:r w:rsidR="00021FC6" w:rsidRPr="004013D4">
        <w:rPr>
          <w:color w:val="000000" w:themeColor="text1"/>
          <w:sz w:val="28"/>
          <w:szCs w:val="28"/>
        </w:rPr>
        <w:t>Cần xác định rõ mục tiêu để từ đó xác định được phương pháp hay kỹ thuật sử dụng trong ĐGTX.</w:t>
      </w:r>
    </w:p>
    <w:p w14:paraId="389DC414" w14:textId="77777777" w:rsidR="00021FC6" w:rsidRPr="004013D4" w:rsidRDefault="00021FC6" w:rsidP="00021FC6">
      <w:pPr>
        <w:spacing w:line="360" w:lineRule="auto"/>
        <w:ind w:firstLine="0"/>
        <w:rPr>
          <w:color w:val="000000" w:themeColor="text1"/>
          <w:sz w:val="28"/>
          <w:szCs w:val="28"/>
        </w:rPr>
      </w:pPr>
      <w:r w:rsidRPr="004013D4">
        <w:rPr>
          <w:color w:val="000000" w:themeColor="text1"/>
          <w:sz w:val="28"/>
          <w:szCs w:val="28"/>
        </w:rPr>
        <w:t xml:space="preserve">– Các nhiệm vụ ĐGTX được đề ra nhằm mục đích hỗ trợ, nâng cao hoạt động </w:t>
      </w:r>
      <w:r>
        <w:rPr>
          <w:color w:val="000000" w:themeColor="text1"/>
          <w:sz w:val="28"/>
          <w:szCs w:val="28"/>
        </w:rPr>
        <w:t>rèn luyện và giáo dục</w:t>
      </w:r>
      <w:r w:rsidRPr="004013D4">
        <w:rPr>
          <w:color w:val="000000" w:themeColor="text1"/>
          <w:sz w:val="28"/>
          <w:szCs w:val="28"/>
        </w:rPr>
        <w:t>. ĐGTX nhấn mạnh đến tự đánh giá mức độ đáp ứng các tiêu chí của bài học và phương hướng cải thiện để đáp ứng tốt hơn nữa.</w:t>
      </w:r>
    </w:p>
    <w:p w14:paraId="1778070A" w14:textId="77777777" w:rsidR="00021FC6" w:rsidRPr="004013D4" w:rsidRDefault="00021FC6" w:rsidP="00021FC6">
      <w:pPr>
        <w:spacing w:line="360" w:lineRule="auto"/>
        <w:ind w:firstLine="0"/>
        <w:rPr>
          <w:color w:val="000000" w:themeColor="text1"/>
          <w:sz w:val="28"/>
          <w:szCs w:val="28"/>
        </w:rPr>
      </w:pPr>
      <w:r w:rsidRPr="004013D4">
        <w:rPr>
          <w:color w:val="000000" w:themeColor="text1"/>
          <w:sz w:val="28"/>
          <w:szCs w:val="28"/>
        </w:rPr>
        <w:t>– Việc nhận xét trong ĐGTX tập trung cung cấp thông tin phản hồi chỉ ra các nội dung cần chỉnh sửa, đồng thời đưa ra lời khuyên cho hành động tiếp theo (ngay trước mắt HS phải làm gì... và làm bằng cách nào).</w:t>
      </w:r>
    </w:p>
    <w:p w14:paraId="72B2C0F4" w14:textId="77777777" w:rsidR="00021FC6" w:rsidRPr="004013D4" w:rsidRDefault="00021FC6" w:rsidP="00021FC6">
      <w:pPr>
        <w:spacing w:line="360" w:lineRule="auto"/>
        <w:ind w:firstLine="0"/>
        <w:rPr>
          <w:color w:val="000000" w:themeColor="text1"/>
          <w:sz w:val="28"/>
          <w:szCs w:val="28"/>
        </w:rPr>
      </w:pPr>
      <w:r w:rsidRPr="004013D4">
        <w:rPr>
          <w:color w:val="000000" w:themeColor="text1"/>
          <w:sz w:val="28"/>
          <w:szCs w:val="28"/>
        </w:rPr>
        <w:t>– Không so sánh HS này với HS khác, hạn chế những lời nhận xét tiêu cực, trước sự chứng kiến của các bạn học, để tránh làm thương tổn HS.</w:t>
      </w:r>
    </w:p>
    <w:p w14:paraId="4EA144EE" w14:textId="77777777" w:rsidR="00021FC6" w:rsidRPr="004013D4" w:rsidRDefault="00021FC6" w:rsidP="00021FC6">
      <w:pPr>
        <w:spacing w:line="360" w:lineRule="auto"/>
        <w:ind w:firstLine="0"/>
        <w:rPr>
          <w:color w:val="000000" w:themeColor="text1"/>
          <w:sz w:val="28"/>
          <w:szCs w:val="28"/>
        </w:rPr>
      </w:pPr>
      <w:r w:rsidRPr="004013D4">
        <w:rPr>
          <w:color w:val="000000" w:themeColor="text1"/>
          <w:sz w:val="28"/>
          <w:szCs w:val="28"/>
        </w:rPr>
        <w:t xml:space="preserve">– Mọi HS đều có thể thành công, GV không chỉ đánh giá </w:t>
      </w:r>
      <w:r>
        <w:rPr>
          <w:color w:val="000000" w:themeColor="text1"/>
          <w:sz w:val="28"/>
          <w:szCs w:val="28"/>
        </w:rPr>
        <w:t>trải nghiệm</w:t>
      </w:r>
      <w:r w:rsidRPr="004013D4">
        <w:rPr>
          <w:color w:val="000000" w:themeColor="text1"/>
          <w:sz w:val="28"/>
          <w:szCs w:val="28"/>
        </w:rPr>
        <w:t xml:space="preserve">, kỹ năng... mà phải chú trọng đến đánh giá các năng lực, phẩm chất (tự quản, tự học, hợp </w:t>
      </w:r>
      <w:r w:rsidRPr="004013D4">
        <w:rPr>
          <w:color w:val="000000" w:themeColor="text1"/>
          <w:sz w:val="28"/>
          <w:szCs w:val="28"/>
        </w:rPr>
        <w:lastRenderedPageBreak/>
        <w:t>tác, giải quyết vấn đề... tự tin, trách nhiệm, đoàn kết yêu thương) trên nền cảm xúc/ niềm tin tích cực... để tạo dựng niềm tin, nuôi dưỡng hứng thú học tập/ tham gia hoạt động giáo dục</w:t>
      </w:r>
      <w:r>
        <w:rPr>
          <w:color w:val="000000" w:themeColor="text1"/>
          <w:sz w:val="28"/>
          <w:szCs w:val="28"/>
        </w:rPr>
        <w:t>.</w:t>
      </w:r>
    </w:p>
    <w:p w14:paraId="2AFB4BA5" w14:textId="1BDE34B5" w:rsidR="0011763C" w:rsidRPr="004013D4" w:rsidRDefault="00021FC6" w:rsidP="00021FC6">
      <w:pPr>
        <w:spacing w:line="360" w:lineRule="auto"/>
        <w:ind w:firstLine="0"/>
        <w:rPr>
          <w:color w:val="000000" w:themeColor="text1"/>
          <w:sz w:val="28"/>
          <w:szCs w:val="28"/>
        </w:rPr>
      </w:pPr>
      <w:r w:rsidRPr="004013D4">
        <w:rPr>
          <w:color w:val="000000" w:themeColor="text1"/>
          <w:sz w:val="28"/>
          <w:szCs w:val="28"/>
        </w:rPr>
        <w:t>– ĐGTX phải thúc đẩy hoạt động giáo dục, tức là giảm thiểu sự trừng phạt/ đe dọa/ chê bai HS, đồng thời tăng sự khen ngợi, động viên</w:t>
      </w:r>
      <w:r w:rsidR="0011763C" w:rsidRPr="004013D4">
        <w:rPr>
          <w:color w:val="000000" w:themeColor="text1"/>
          <w:sz w:val="28"/>
          <w:szCs w:val="28"/>
        </w:rPr>
        <w:t xml:space="preserve">. </w:t>
      </w:r>
    </w:p>
    <w:p w14:paraId="1741864F" w14:textId="5F7A4EA3" w:rsidR="005137A4" w:rsidRPr="004013D4" w:rsidRDefault="00031763" w:rsidP="00096B1F">
      <w:pPr>
        <w:pStyle w:val="Heading4"/>
        <w:rPr>
          <w:color w:val="000000" w:themeColor="text1"/>
        </w:rPr>
      </w:pPr>
      <w:bookmarkStart w:id="62" w:name="_Toc50281884"/>
      <w:r w:rsidRPr="004013D4">
        <w:rPr>
          <w:color w:val="000000" w:themeColor="text1"/>
        </w:rPr>
        <w:t>2.</w:t>
      </w:r>
      <w:r w:rsidR="00A85573" w:rsidRPr="004013D4">
        <w:rPr>
          <w:color w:val="000000" w:themeColor="text1"/>
        </w:rPr>
        <w:t>1.2</w:t>
      </w:r>
      <w:r w:rsidR="005137A4" w:rsidRPr="004013D4">
        <w:rPr>
          <w:color w:val="000000" w:themeColor="text1"/>
        </w:rPr>
        <w:t>. Đánh giá định k</w:t>
      </w:r>
      <w:r w:rsidR="004535C5" w:rsidRPr="004013D4">
        <w:rPr>
          <w:color w:val="000000" w:themeColor="text1"/>
        </w:rPr>
        <w:t>ì</w:t>
      </w:r>
      <w:bookmarkEnd w:id="62"/>
    </w:p>
    <w:p w14:paraId="2B8E31BE" w14:textId="683B12B3"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Khái niệm đánh giá định kì </w:t>
      </w:r>
    </w:p>
    <w:p w14:paraId="091707E4" w14:textId="592B2EC5" w:rsidR="0011763C" w:rsidRPr="004013D4" w:rsidRDefault="0011763C" w:rsidP="003701F4">
      <w:pPr>
        <w:spacing w:line="360" w:lineRule="auto"/>
        <w:ind w:firstLine="567"/>
        <w:rPr>
          <w:color w:val="000000" w:themeColor="text1"/>
          <w:sz w:val="28"/>
          <w:szCs w:val="28"/>
        </w:rPr>
      </w:pPr>
      <w:r w:rsidRPr="004013D4">
        <w:rPr>
          <w:bCs/>
          <w:color w:val="000000" w:themeColor="text1"/>
          <w:sz w:val="28"/>
          <w:szCs w:val="28"/>
          <w:shd w:val="clear" w:color="auto" w:fill="FFFFFF"/>
        </w:rPr>
        <w:t>Đánh giá định</w:t>
      </w:r>
      <w:r w:rsidRPr="004013D4">
        <w:rPr>
          <w:color w:val="000000" w:themeColor="text1"/>
          <w:sz w:val="28"/>
          <w:szCs w:val="28"/>
          <w:shd w:val="clear" w:color="auto" w:fill="FFFFFF"/>
        </w:rPr>
        <w:t> kì là </w:t>
      </w:r>
      <w:r w:rsidRPr="004013D4">
        <w:rPr>
          <w:bCs/>
          <w:color w:val="000000" w:themeColor="text1"/>
          <w:sz w:val="28"/>
          <w:szCs w:val="28"/>
          <w:shd w:val="clear" w:color="auto" w:fill="FFFFFF"/>
        </w:rPr>
        <w:t>đánh giá</w:t>
      </w:r>
      <w:r w:rsidRPr="004013D4">
        <w:rPr>
          <w:color w:val="000000" w:themeColor="text1"/>
          <w:sz w:val="28"/>
          <w:szCs w:val="28"/>
          <w:shd w:val="clear" w:color="auto" w:fill="FFFFFF"/>
        </w:rPr>
        <w:t> kết quả giáo dục của học sinh sau một giai đoạn rèn luyện,</w:t>
      </w:r>
      <w:r w:rsidR="00101155" w:rsidRPr="004013D4">
        <w:rPr>
          <w:color w:val="000000" w:themeColor="text1"/>
          <w:sz w:val="28"/>
          <w:szCs w:val="28"/>
          <w:shd w:val="clear" w:color="auto" w:fill="FFFFFF"/>
        </w:rPr>
        <w:t xml:space="preserve"> tham gia các hoạt động giáo dục</w:t>
      </w:r>
      <w:r w:rsidRPr="004013D4">
        <w:rPr>
          <w:color w:val="000000" w:themeColor="text1"/>
          <w:sz w:val="28"/>
          <w:szCs w:val="28"/>
          <w:shd w:val="clear" w:color="auto" w:fill="FFFFFF"/>
        </w:rPr>
        <w:t xml:space="preserve"> nhằm xác </w:t>
      </w:r>
      <w:r w:rsidRPr="004013D4">
        <w:rPr>
          <w:bCs/>
          <w:color w:val="000000" w:themeColor="text1"/>
          <w:sz w:val="28"/>
          <w:szCs w:val="28"/>
          <w:shd w:val="clear" w:color="auto" w:fill="FFFFFF"/>
        </w:rPr>
        <w:t>định</w:t>
      </w:r>
      <w:r w:rsidRPr="004013D4">
        <w:rPr>
          <w:color w:val="000000" w:themeColor="text1"/>
          <w:sz w:val="28"/>
          <w:szCs w:val="28"/>
          <w:shd w:val="clear" w:color="auto" w:fill="FFFFFF"/>
        </w:rPr>
        <w:t xml:space="preserve"> mức độ hoàn thành nhiệm vụ </w:t>
      </w:r>
      <w:r w:rsidR="00101155" w:rsidRPr="004013D4">
        <w:rPr>
          <w:color w:val="000000" w:themeColor="text1"/>
          <w:sz w:val="28"/>
          <w:szCs w:val="28"/>
          <w:shd w:val="clear" w:color="auto" w:fill="FFFFFF"/>
        </w:rPr>
        <w:t xml:space="preserve">rèn luyện </w:t>
      </w:r>
      <w:r w:rsidRPr="004013D4">
        <w:rPr>
          <w:color w:val="000000" w:themeColor="text1"/>
          <w:sz w:val="28"/>
          <w:szCs w:val="28"/>
          <w:shd w:val="clear" w:color="auto" w:fill="FFFFFF"/>
        </w:rPr>
        <w:t>của học sinh so với yêu cầu cần đạt so với quy </w:t>
      </w:r>
      <w:r w:rsidRPr="004013D4">
        <w:rPr>
          <w:bCs/>
          <w:color w:val="000000" w:themeColor="text1"/>
          <w:sz w:val="28"/>
          <w:szCs w:val="28"/>
          <w:shd w:val="clear" w:color="auto" w:fill="FFFFFF"/>
        </w:rPr>
        <w:t>định</w:t>
      </w:r>
      <w:r w:rsidRPr="004013D4">
        <w:rPr>
          <w:color w:val="000000" w:themeColor="text1"/>
          <w:sz w:val="28"/>
          <w:szCs w:val="28"/>
          <w:shd w:val="clear" w:color="auto" w:fill="FFFFFF"/>
        </w:rPr>
        <w:t> trong chương trình giáo dục phổ thông và sự hình thành, phát triển năng lực, phẩm chất học sinh.</w:t>
      </w:r>
    </w:p>
    <w:p w14:paraId="53965C57" w14:textId="41767E85"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Mục đích đánh giá định kì</w:t>
      </w:r>
    </w:p>
    <w:p w14:paraId="5D7CF5E8" w14:textId="170A240E" w:rsidR="00917A10"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 xml:space="preserve">Mục đích chính của đánh giá định kỳ là </w:t>
      </w:r>
      <w:r w:rsidR="00917A10" w:rsidRPr="004013D4">
        <w:rPr>
          <w:bCs/>
          <w:color w:val="000000" w:themeColor="text1"/>
          <w:sz w:val="28"/>
          <w:szCs w:val="28"/>
        </w:rPr>
        <w:t>thu thập th</w:t>
      </w:r>
      <w:r w:rsidR="006479D6">
        <w:rPr>
          <w:bCs/>
          <w:color w:val="000000" w:themeColor="text1"/>
          <w:sz w:val="28"/>
          <w:szCs w:val="28"/>
        </w:rPr>
        <w:t>ông tin từ học sinh để đánh giá</w:t>
      </w:r>
      <w:r w:rsidRPr="004013D4">
        <w:rPr>
          <w:bCs/>
          <w:color w:val="000000" w:themeColor="text1"/>
          <w:sz w:val="28"/>
          <w:szCs w:val="28"/>
        </w:rPr>
        <w:t xml:space="preserve"> </w:t>
      </w:r>
      <w:r w:rsidR="00917A10" w:rsidRPr="004013D4">
        <w:rPr>
          <w:bCs/>
          <w:color w:val="000000" w:themeColor="text1"/>
          <w:sz w:val="28"/>
          <w:szCs w:val="28"/>
        </w:rPr>
        <w:t xml:space="preserve">thành quả </w:t>
      </w:r>
      <w:r w:rsidR="0058670A">
        <w:rPr>
          <w:bCs/>
          <w:color w:val="000000" w:themeColor="text1"/>
          <w:sz w:val="28"/>
          <w:szCs w:val="28"/>
        </w:rPr>
        <w:t>rèn luyện</w:t>
      </w:r>
      <w:r w:rsidR="00917A10" w:rsidRPr="004013D4">
        <w:rPr>
          <w:bCs/>
          <w:color w:val="000000" w:themeColor="text1"/>
          <w:sz w:val="28"/>
          <w:szCs w:val="28"/>
        </w:rPr>
        <w:t xml:space="preserve"> và </w:t>
      </w:r>
      <w:r w:rsidR="00101155" w:rsidRPr="004013D4">
        <w:rPr>
          <w:color w:val="000000" w:themeColor="text1"/>
          <w:sz w:val="28"/>
          <w:szCs w:val="28"/>
          <w:shd w:val="clear" w:color="auto" w:fill="FFFFFF"/>
        </w:rPr>
        <w:t xml:space="preserve">tham gia các hoạt động giáo dục </w:t>
      </w:r>
      <w:r w:rsidR="00917A10" w:rsidRPr="004013D4">
        <w:rPr>
          <w:bCs/>
          <w:color w:val="000000" w:themeColor="text1"/>
          <w:sz w:val="28"/>
          <w:szCs w:val="28"/>
        </w:rPr>
        <w:t xml:space="preserve">sau một giai đoạn </w:t>
      </w:r>
      <w:r w:rsidR="0058670A">
        <w:rPr>
          <w:bCs/>
          <w:color w:val="000000" w:themeColor="text1"/>
          <w:sz w:val="28"/>
          <w:szCs w:val="28"/>
        </w:rPr>
        <w:t>hoạt động trải nghiệm, hướng nghiệp</w:t>
      </w:r>
      <w:r w:rsidR="00917A10" w:rsidRPr="004013D4">
        <w:rPr>
          <w:bCs/>
          <w:color w:val="000000" w:themeColor="text1"/>
          <w:sz w:val="28"/>
          <w:szCs w:val="28"/>
        </w:rPr>
        <w:t xml:space="preserve"> nhất định. Dựa vào kết </w:t>
      </w:r>
      <w:proofErr w:type="gramStart"/>
      <w:r w:rsidR="00917A10" w:rsidRPr="004013D4">
        <w:rPr>
          <w:bCs/>
          <w:color w:val="000000" w:themeColor="text1"/>
          <w:sz w:val="28"/>
          <w:szCs w:val="28"/>
        </w:rPr>
        <w:t>quả  này</w:t>
      </w:r>
      <w:proofErr w:type="gramEnd"/>
      <w:r w:rsidR="00917A10" w:rsidRPr="004013D4">
        <w:rPr>
          <w:bCs/>
          <w:color w:val="000000" w:themeColor="text1"/>
          <w:sz w:val="28"/>
          <w:szCs w:val="28"/>
        </w:rPr>
        <w:t xml:space="preserve"> </w:t>
      </w:r>
      <w:r w:rsidRPr="004013D4">
        <w:rPr>
          <w:bCs/>
          <w:color w:val="000000" w:themeColor="text1"/>
          <w:sz w:val="28"/>
          <w:szCs w:val="28"/>
        </w:rPr>
        <w:t xml:space="preserve">để </w:t>
      </w:r>
      <w:r w:rsidR="00917A10" w:rsidRPr="004013D4">
        <w:rPr>
          <w:bCs/>
          <w:color w:val="000000" w:themeColor="text1"/>
          <w:sz w:val="28"/>
          <w:szCs w:val="28"/>
        </w:rPr>
        <w:t xml:space="preserve">xác định </w:t>
      </w:r>
      <w:r w:rsidR="0058670A">
        <w:rPr>
          <w:bCs/>
          <w:color w:val="000000" w:themeColor="text1"/>
          <w:sz w:val="28"/>
          <w:szCs w:val="28"/>
        </w:rPr>
        <w:t xml:space="preserve">kết quả rèn luyện của học sinh </w:t>
      </w:r>
      <w:r w:rsidR="00917A10" w:rsidRPr="004013D4">
        <w:rPr>
          <w:bCs/>
          <w:color w:val="000000" w:themeColor="text1"/>
          <w:sz w:val="28"/>
          <w:szCs w:val="28"/>
        </w:rPr>
        <w:t>và đưa ra kết luận giáo dục cuối cùng.</w:t>
      </w:r>
    </w:p>
    <w:p w14:paraId="14484209" w14:textId="3875124A"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Nội dung đánh giá định kì</w:t>
      </w:r>
    </w:p>
    <w:p w14:paraId="331A070C" w14:textId="63F6ABF8" w:rsidR="0011763C"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 xml:space="preserve"> Đánh giá mức độ thành thạo của học sinh ở các yêu cầu cần đạt về phẩm chất, năng lực sau một giai đoạn </w:t>
      </w:r>
      <w:r w:rsidR="0058670A">
        <w:rPr>
          <w:bCs/>
          <w:color w:val="000000" w:themeColor="text1"/>
          <w:sz w:val="28"/>
          <w:szCs w:val="28"/>
        </w:rPr>
        <w:t>hoạt động trải nghiệm, hướng nghiệp</w:t>
      </w:r>
      <w:r w:rsidRPr="004013D4">
        <w:rPr>
          <w:bCs/>
          <w:color w:val="000000" w:themeColor="text1"/>
          <w:sz w:val="28"/>
          <w:szCs w:val="28"/>
        </w:rPr>
        <w:t xml:space="preserve"> (giữa kỳ)/ cuối kỳ.</w:t>
      </w:r>
    </w:p>
    <w:p w14:paraId="088D1E8C" w14:textId="2D7F819C"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Thời điểm đánh giá định kì</w:t>
      </w:r>
    </w:p>
    <w:p w14:paraId="28D98367" w14:textId="76024301" w:rsidR="0011763C"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 xml:space="preserve">Đánh giá định kỳ thường được tiến hành sau khi kết thúc một giai đoạn </w:t>
      </w:r>
      <w:r w:rsidR="006479D6">
        <w:rPr>
          <w:bCs/>
          <w:color w:val="000000" w:themeColor="text1"/>
          <w:sz w:val="28"/>
          <w:szCs w:val="28"/>
        </w:rPr>
        <w:t>hoạt động trải nghiệm, hướng nghiệp</w:t>
      </w:r>
      <w:r w:rsidRPr="004013D4">
        <w:rPr>
          <w:bCs/>
          <w:color w:val="000000" w:themeColor="text1"/>
          <w:sz w:val="28"/>
          <w:szCs w:val="28"/>
        </w:rPr>
        <w:t xml:space="preserve"> (giữa kỳ, cuối kỳ).</w:t>
      </w:r>
    </w:p>
    <w:p w14:paraId="3B92D624" w14:textId="6F5EEF5E"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t>*</w:t>
      </w:r>
      <w:r w:rsidR="0011763C" w:rsidRPr="004013D4">
        <w:rPr>
          <w:i/>
          <w:color w:val="000000" w:themeColor="text1"/>
          <w:sz w:val="28"/>
          <w:szCs w:val="28"/>
        </w:rPr>
        <w:t xml:space="preserve"> Người thực hiện đánh giá định kì</w:t>
      </w:r>
    </w:p>
    <w:p w14:paraId="0B2E071C" w14:textId="77777777" w:rsidR="0011763C"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 xml:space="preserve"> Người thực hiện đánh giá định kỳ có thể là: GV đánh giá, nhà trường đánh giá và tổ chức kiểm định các cấp đánh giá.</w:t>
      </w:r>
    </w:p>
    <w:p w14:paraId="7FD38373" w14:textId="4F40D553" w:rsidR="0011763C" w:rsidRPr="004013D4" w:rsidRDefault="008222AE" w:rsidP="003701F4">
      <w:pPr>
        <w:spacing w:line="360" w:lineRule="auto"/>
        <w:ind w:firstLine="0"/>
        <w:rPr>
          <w:i/>
          <w:color w:val="000000" w:themeColor="text1"/>
          <w:sz w:val="28"/>
          <w:szCs w:val="28"/>
        </w:rPr>
      </w:pPr>
      <w:r w:rsidRPr="004013D4">
        <w:rPr>
          <w:i/>
          <w:color w:val="000000" w:themeColor="text1"/>
          <w:sz w:val="28"/>
          <w:szCs w:val="28"/>
        </w:rPr>
        <w:lastRenderedPageBreak/>
        <w:t>*</w:t>
      </w:r>
      <w:r w:rsidR="0011763C" w:rsidRPr="004013D4">
        <w:rPr>
          <w:i/>
          <w:color w:val="000000" w:themeColor="text1"/>
          <w:sz w:val="28"/>
          <w:szCs w:val="28"/>
        </w:rPr>
        <w:t xml:space="preserve"> Phương pháp, công cụ đánh giá định kì </w:t>
      </w:r>
    </w:p>
    <w:p w14:paraId="7066E183" w14:textId="64BB2CC5" w:rsidR="0011763C"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 xml:space="preserve">Phương pháp đánh giá định kỳ có thể là kiểm tra viết trên giấy hoặc trên máy tính; thực hành; vấn đáp, đánh giá thông qua sản phẩm học tập và thông qua </w:t>
      </w:r>
      <w:r w:rsidR="000A24D7" w:rsidRPr="004013D4">
        <w:rPr>
          <w:bCs/>
          <w:color w:val="000000" w:themeColor="text1"/>
          <w:sz w:val="28"/>
          <w:szCs w:val="28"/>
        </w:rPr>
        <w:t>hồ sơ tham gia Hoạt động trải nghiệm, hướng nghiệp</w:t>
      </w:r>
      <w:r w:rsidRPr="004013D4">
        <w:rPr>
          <w:bCs/>
          <w:color w:val="000000" w:themeColor="text1"/>
          <w:sz w:val="28"/>
          <w:szCs w:val="28"/>
        </w:rPr>
        <w:t>…</w:t>
      </w:r>
    </w:p>
    <w:p w14:paraId="35E65FD8" w14:textId="77777777" w:rsidR="0011763C" w:rsidRPr="004013D4" w:rsidRDefault="0011763C" w:rsidP="003701F4">
      <w:pPr>
        <w:spacing w:line="360" w:lineRule="auto"/>
        <w:ind w:firstLine="567"/>
        <w:rPr>
          <w:bCs/>
          <w:color w:val="000000" w:themeColor="text1"/>
          <w:sz w:val="28"/>
          <w:szCs w:val="28"/>
        </w:rPr>
      </w:pPr>
      <w:r w:rsidRPr="004013D4">
        <w:rPr>
          <w:bCs/>
          <w:color w:val="000000" w:themeColor="text1"/>
          <w:sz w:val="28"/>
          <w:szCs w:val="28"/>
        </w:rPr>
        <w:t>Công cụ đánh giá định kỳ có thể là các câu hỏi, bài kiểm tra, dự án học tập, sản phẩm nghiên cứu…</w:t>
      </w:r>
    </w:p>
    <w:p w14:paraId="61F7A1AE" w14:textId="0EC6ECB4" w:rsidR="0011763C" w:rsidRPr="004013D4" w:rsidRDefault="008222AE" w:rsidP="003701F4">
      <w:pPr>
        <w:spacing w:line="360" w:lineRule="auto"/>
        <w:ind w:firstLine="0"/>
        <w:rPr>
          <w:i/>
          <w:color w:val="000000" w:themeColor="text1"/>
          <w:sz w:val="28"/>
          <w:szCs w:val="28"/>
        </w:rPr>
      </w:pPr>
      <w:r w:rsidRPr="004013D4">
        <w:rPr>
          <w:color w:val="000000" w:themeColor="text1"/>
          <w:sz w:val="28"/>
          <w:szCs w:val="28"/>
        </w:rPr>
        <w:t>*</w:t>
      </w:r>
      <w:r w:rsidR="0011763C" w:rsidRPr="004013D4">
        <w:rPr>
          <w:color w:val="000000" w:themeColor="text1"/>
          <w:sz w:val="28"/>
          <w:szCs w:val="28"/>
        </w:rPr>
        <w:t xml:space="preserve"> </w:t>
      </w:r>
      <w:r w:rsidR="0011763C" w:rsidRPr="004013D4">
        <w:rPr>
          <w:i/>
          <w:color w:val="000000" w:themeColor="text1"/>
          <w:sz w:val="28"/>
          <w:szCs w:val="28"/>
        </w:rPr>
        <w:t>Các yêu cầu, nguyên tắc của đánh giá định kỳ</w:t>
      </w:r>
    </w:p>
    <w:p w14:paraId="74028399" w14:textId="77777777" w:rsidR="0011763C" w:rsidRPr="004013D4" w:rsidRDefault="0011763C" w:rsidP="003701F4">
      <w:pPr>
        <w:spacing w:line="360" w:lineRule="auto"/>
        <w:ind w:firstLine="567"/>
        <w:rPr>
          <w:color w:val="000000" w:themeColor="text1"/>
          <w:sz w:val="28"/>
          <w:szCs w:val="28"/>
        </w:rPr>
      </w:pPr>
      <w:r w:rsidRPr="004013D4">
        <w:rPr>
          <w:color w:val="000000" w:themeColor="text1"/>
          <w:sz w:val="28"/>
          <w:szCs w:val="28"/>
        </w:rPr>
        <w:t>- Đa dạng hoá trong sử dụng các phương pháp và công cụ đánh giá;</w:t>
      </w:r>
    </w:p>
    <w:p w14:paraId="1F7F7A4C" w14:textId="4CAE4496" w:rsidR="0011763C" w:rsidRPr="004013D4" w:rsidRDefault="0011763C" w:rsidP="003701F4">
      <w:pPr>
        <w:spacing w:line="360" w:lineRule="auto"/>
        <w:ind w:firstLine="567"/>
        <w:rPr>
          <w:color w:val="000000" w:themeColor="text1"/>
          <w:sz w:val="28"/>
          <w:szCs w:val="28"/>
        </w:rPr>
      </w:pPr>
      <w:r w:rsidRPr="004013D4">
        <w:rPr>
          <w:color w:val="000000" w:themeColor="text1"/>
          <w:sz w:val="28"/>
          <w:szCs w:val="28"/>
        </w:rPr>
        <w:t xml:space="preserve">- </w:t>
      </w:r>
      <w:r w:rsidR="00E10A25" w:rsidRPr="004013D4">
        <w:rPr>
          <w:color w:val="000000" w:themeColor="text1"/>
          <w:sz w:val="28"/>
          <w:szCs w:val="28"/>
        </w:rPr>
        <w:t xml:space="preserve">Chú trọng sử dụng các phương pháp, công cụ đánh giá được những biểu hiện cụ thể về thái độ, hành vi, kết quả </w:t>
      </w:r>
      <w:r w:rsidR="00E10A25">
        <w:rPr>
          <w:color w:val="000000" w:themeColor="text1"/>
          <w:sz w:val="28"/>
          <w:szCs w:val="28"/>
        </w:rPr>
        <w:t>rèn luyện</w:t>
      </w:r>
      <w:r w:rsidR="00E10A25" w:rsidRPr="004013D4">
        <w:rPr>
          <w:color w:val="000000" w:themeColor="text1"/>
          <w:sz w:val="28"/>
          <w:szCs w:val="28"/>
        </w:rPr>
        <w:t xml:space="preserve"> của học sinh gắn với các chủ đề </w:t>
      </w:r>
      <w:r w:rsidR="00E10A25">
        <w:rPr>
          <w:color w:val="000000" w:themeColor="text1"/>
          <w:sz w:val="28"/>
          <w:szCs w:val="28"/>
        </w:rPr>
        <w:t>trải nghiệm và</w:t>
      </w:r>
      <w:r w:rsidR="00E10A25" w:rsidRPr="004013D4">
        <w:rPr>
          <w:color w:val="000000" w:themeColor="text1"/>
          <w:sz w:val="28"/>
          <w:szCs w:val="28"/>
        </w:rPr>
        <w:t xml:space="preserve"> hướng nghiệp theo hướng phát triển phẩm chất, năng lực học sinh</w:t>
      </w:r>
      <w:r w:rsidRPr="004013D4">
        <w:rPr>
          <w:color w:val="000000" w:themeColor="text1"/>
          <w:sz w:val="28"/>
          <w:szCs w:val="28"/>
        </w:rPr>
        <w:t>.</w:t>
      </w:r>
    </w:p>
    <w:p w14:paraId="788376DE" w14:textId="77777777" w:rsidR="0011763C" w:rsidRPr="004013D4" w:rsidRDefault="0011763C" w:rsidP="003701F4">
      <w:pPr>
        <w:spacing w:line="360" w:lineRule="auto"/>
        <w:ind w:firstLine="567"/>
        <w:rPr>
          <w:color w:val="000000" w:themeColor="text1"/>
          <w:sz w:val="28"/>
          <w:szCs w:val="28"/>
        </w:rPr>
      </w:pPr>
      <w:r w:rsidRPr="004013D4">
        <w:rPr>
          <w:color w:val="000000" w:themeColor="text1"/>
          <w:sz w:val="28"/>
          <w:szCs w:val="28"/>
        </w:rPr>
        <w:t>- Tăng cường sử dụng công nghệ thông tin trong kiểm tra, đánh giá trên máy tính để nâng cao năng lực tự học cho học sinh.</w:t>
      </w:r>
    </w:p>
    <w:p w14:paraId="53DF772D" w14:textId="3BDE48D4" w:rsidR="00F0704B" w:rsidRPr="004013D4" w:rsidRDefault="00031763" w:rsidP="00651300">
      <w:pPr>
        <w:pStyle w:val="Heading3"/>
        <w:rPr>
          <w:lang w:val="vi-VN"/>
        </w:rPr>
      </w:pPr>
      <w:bookmarkStart w:id="63" w:name="_Toc50281885"/>
      <w:r w:rsidRPr="004013D4">
        <w:t>2.</w:t>
      </w:r>
      <w:r w:rsidR="00914F45" w:rsidRPr="004013D4">
        <w:t>2</w:t>
      </w:r>
      <w:r w:rsidR="00F0704B" w:rsidRPr="004013D4">
        <w:rPr>
          <w:lang w:val="vi-VN"/>
        </w:rPr>
        <w:t xml:space="preserve">.  Phương pháp </w:t>
      </w:r>
      <w:r w:rsidR="002C4DB6" w:rsidRPr="004013D4">
        <w:rPr>
          <w:lang w:val="vi-VN"/>
        </w:rPr>
        <w:t xml:space="preserve">đánh giá theo </w:t>
      </w:r>
      <w:r w:rsidR="008A0C0B" w:rsidRPr="004013D4">
        <w:rPr>
          <w:lang w:val="vi-VN"/>
        </w:rPr>
        <w:t>hướng</w:t>
      </w:r>
      <w:r w:rsidR="00F0704B" w:rsidRPr="004013D4">
        <w:rPr>
          <w:lang w:val="vi-VN"/>
        </w:rPr>
        <w:t xml:space="preserve"> phát triển phẩm c</w:t>
      </w:r>
      <w:r w:rsidR="005A05FC" w:rsidRPr="004013D4">
        <w:rPr>
          <w:lang w:val="vi-VN"/>
        </w:rPr>
        <w:t xml:space="preserve">hất, năng lực học sinh </w:t>
      </w:r>
      <w:bookmarkEnd w:id="63"/>
      <w:r w:rsidR="0095580D">
        <w:rPr>
          <w:lang w:val="vi-VN"/>
        </w:rPr>
        <w:t>trung học cơ sở</w:t>
      </w:r>
    </w:p>
    <w:p w14:paraId="07B471DB" w14:textId="1C16D380" w:rsidR="0073755B" w:rsidRPr="004013D4" w:rsidRDefault="0073755B" w:rsidP="0073755B">
      <w:pPr>
        <w:rPr>
          <w:color w:val="000000" w:themeColor="text1"/>
        </w:rPr>
      </w:pPr>
      <w:r w:rsidRPr="004013D4">
        <w:rPr>
          <w:color w:val="000000" w:themeColor="text1"/>
        </w:rPr>
        <w:t>Đánh giá kết quả Hoạt động trải nghiệm, hướng nghiệp của học sinh được thực hiện suốt quá trình hoạt động, do đó việc lựa chọn phương pháp và thiết kế công cụ đánh giá và tính chất của chủ đề hoạt động. Để có được kết quả đánh giá giáo viên có thể sử dụng các phương pháp đánh giá và các công cụ đánh giá tương ứng như sau:</w:t>
      </w:r>
    </w:p>
    <w:p w14:paraId="01CD6CF0" w14:textId="24EA5CE0" w:rsidR="00A63CA5" w:rsidRPr="004013D4" w:rsidRDefault="00A63CA5" w:rsidP="003701F4">
      <w:pPr>
        <w:spacing w:line="360" w:lineRule="auto"/>
        <w:rPr>
          <w:b/>
          <w:bCs/>
          <w:i/>
          <w:iCs/>
          <w:color w:val="000000" w:themeColor="text1"/>
          <w:sz w:val="28"/>
          <w:szCs w:val="28"/>
        </w:rPr>
      </w:pPr>
      <w:r w:rsidRPr="004013D4">
        <w:rPr>
          <w:b/>
          <w:bCs/>
          <w:i/>
          <w:iCs/>
          <w:color w:val="000000" w:themeColor="text1"/>
          <w:sz w:val="28"/>
          <w:szCs w:val="28"/>
        </w:rPr>
        <w:t>Bảng 4: Phương pháp đánh giá và công cụ đánh giá tương ứng</w:t>
      </w:r>
    </w:p>
    <w:tbl>
      <w:tblPr>
        <w:tblW w:w="53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firstRow="1" w:lastRow="0" w:firstColumn="0" w:lastColumn="0" w:noHBand="0" w:noVBand="1"/>
      </w:tblPr>
      <w:tblGrid>
        <w:gridCol w:w="3234"/>
        <w:gridCol w:w="6223"/>
        <w:gridCol w:w="258"/>
      </w:tblGrid>
      <w:tr w:rsidR="00003DA2" w:rsidRPr="004013D4" w14:paraId="2F66D66C" w14:textId="77777777" w:rsidTr="00003DA2">
        <w:trPr>
          <w:gridAfter w:val="1"/>
          <w:wAfter w:w="133" w:type="pct"/>
          <w:trHeight w:val="425"/>
        </w:trPr>
        <w:tc>
          <w:tcPr>
            <w:tcW w:w="1664" w:type="pct"/>
            <w:shd w:val="clear" w:color="auto" w:fill="FFFFFF"/>
            <w:tcMar>
              <w:top w:w="15" w:type="dxa"/>
              <w:left w:w="108" w:type="dxa"/>
              <w:bottom w:w="0" w:type="dxa"/>
              <w:right w:w="108" w:type="dxa"/>
            </w:tcMar>
          </w:tcPr>
          <w:p w14:paraId="66F0809A" w14:textId="77777777" w:rsidR="00003DA2" w:rsidRPr="004013D4" w:rsidRDefault="00003DA2" w:rsidP="00003DA2">
            <w:pPr>
              <w:spacing w:after="0" w:line="360" w:lineRule="auto"/>
              <w:ind w:firstLine="31"/>
              <w:jc w:val="center"/>
              <w:rPr>
                <w:color w:val="000000" w:themeColor="text1"/>
                <w:sz w:val="28"/>
                <w:szCs w:val="28"/>
              </w:rPr>
            </w:pPr>
            <w:bookmarkStart w:id="64" w:name="_Hlk50227928"/>
            <w:r w:rsidRPr="004013D4">
              <w:rPr>
                <w:b/>
                <w:bCs/>
                <w:color w:val="000000" w:themeColor="text1"/>
                <w:sz w:val="28"/>
                <w:szCs w:val="28"/>
              </w:rPr>
              <w:t>Phương pháp đánh giá</w:t>
            </w:r>
          </w:p>
        </w:tc>
        <w:tc>
          <w:tcPr>
            <w:tcW w:w="3203" w:type="pct"/>
            <w:shd w:val="clear" w:color="auto" w:fill="FFFFFF"/>
            <w:tcMar>
              <w:top w:w="15" w:type="dxa"/>
              <w:left w:w="108" w:type="dxa"/>
              <w:bottom w:w="0" w:type="dxa"/>
              <w:right w:w="108" w:type="dxa"/>
            </w:tcMar>
          </w:tcPr>
          <w:p w14:paraId="338278F3" w14:textId="77777777" w:rsidR="00003DA2" w:rsidRPr="004013D4" w:rsidRDefault="00003DA2" w:rsidP="00480757">
            <w:pPr>
              <w:spacing w:after="0" w:line="360" w:lineRule="auto"/>
              <w:jc w:val="center"/>
              <w:rPr>
                <w:color w:val="000000" w:themeColor="text1"/>
                <w:sz w:val="28"/>
                <w:szCs w:val="28"/>
              </w:rPr>
            </w:pPr>
            <w:r w:rsidRPr="004013D4">
              <w:rPr>
                <w:b/>
                <w:bCs/>
                <w:color w:val="000000" w:themeColor="text1"/>
                <w:sz w:val="28"/>
                <w:szCs w:val="28"/>
              </w:rPr>
              <w:t>Công cụ sử dụng</w:t>
            </w:r>
          </w:p>
        </w:tc>
      </w:tr>
      <w:tr w:rsidR="00003DA2" w:rsidRPr="004013D4" w14:paraId="0543E7F8" w14:textId="77777777" w:rsidTr="00003DA2">
        <w:trPr>
          <w:trHeight w:val="1505"/>
        </w:trPr>
        <w:tc>
          <w:tcPr>
            <w:tcW w:w="1664" w:type="pct"/>
            <w:shd w:val="clear" w:color="auto" w:fill="FFFFFF"/>
            <w:tcMar>
              <w:top w:w="15" w:type="dxa"/>
              <w:left w:w="108" w:type="dxa"/>
              <w:bottom w:w="0" w:type="dxa"/>
              <w:right w:w="108" w:type="dxa"/>
            </w:tcMar>
          </w:tcPr>
          <w:p w14:paraId="173CC667"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t>1. Trắc nghiệm</w:t>
            </w:r>
          </w:p>
        </w:tc>
        <w:tc>
          <w:tcPr>
            <w:tcW w:w="3336" w:type="pct"/>
            <w:gridSpan w:val="2"/>
            <w:shd w:val="clear" w:color="auto" w:fill="FFFFFF"/>
            <w:tcMar>
              <w:top w:w="15" w:type="dxa"/>
              <w:left w:w="108" w:type="dxa"/>
              <w:bottom w:w="0" w:type="dxa"/>
              <w:right w:w="108" w:type="dxa"/>
            </w:tcMar>
          </w:tcPr>
          <w:p w14:paraId="119416BE"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Các bài trắc nghiệm khách quan.</w:t>
            </w:r>
          </w:p>
          <w:p w14:paraId="793928C6"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Câu hỏi</w:t>
            </w:r>
          </w:p>
          <w:p w14:paraId="20DE2526"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Bảng ghi chép và lưu lại các đối thoại</w:t>
            </w:r>
          </w:p>
        </w:tc>
      </w:tr>
      <w:tr w:rsidR="00003DA2" w:rsidRPr="004013D4" w14:paraId="78197999" w14:textId="77777777" w:rsidTr="00003DA2">
        <w:trPr>
          <w:trHeight w:val="1594"/>
        </w:trPr>
        <w:tc>
          <w:tcPr>
            <w:tcW w:w="1664" w:type="pct"/>
            <w:shd w:val="clear" w:color="auto" w:fill="FFFFFF"/>
            <w:vAlign w:val="center"/>
          </w:tcPr>
          <w:p w14:paraId="1926BB4F"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t>2. Quan sát các biểu hiện, hành vi và thái độ của học sinh trong hoạt động</w:t>
            </w:r>
          </w:p>
        </w:tc>
        <w:tc>
          <w:tcPr>
            <w:tcW w:w="3336" w:type="pct"/>
            <w:gridSpan w:val="2"/>
            <w:shd w:val="clear" w:color="auto" w:fill="FFFFFF"/>
            <w:tcMar>
              <w:top w:w="15" w:type="dxa"/>
              <w:left w:w="108" w:type="dxa"/>
              <w:bottom w:w="0" w:type="dxa"/>
              <w:right w:w="108" w:type="dxa"/>
            </w:tcMar>
          </w:tcPr>
          <w:p w14:paraId="7DEC9199"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Bảng kiểm (Check list)</w:t>
            </w:r>
          </w:p>
          <w:p w14:paraId="779A9ADB"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Hệ thống câu hỏi và câu trả lời theo cấp độ (rating scale)</w:t>
            </w:r>
          </w:p>
          <w:p w14:paraId="0133C291"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Thang đánh giá</w:t>
            </w:r>
          </w:p>
          <w:p w14:paraId="39BBE3A8"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lastRenderedPageBreak/>
              <w:t>Phiếu đánh giá theo tiêu chí (Rubric)</w:t>
            </w:r>
          </w:p>
        </w:tc>
      </w:tr>
      <w:tr w:rsidR="00003DA2" w:rsidRPr="004013D4" w14:paraId="4FEBB2B9" w14:textId="77777777" w:rsidTr="00003DA2">
        <w:trPr>
          <w:trHeight w:val="1448"/>
        </w:trPr>
        <w:tc>
          <w:tcPr>
            <w:tcW w:w="1664" w:type="pct"/>
            <w:shd w:val="clear" w:color="auto" w:fill="FFFFFF"/>
            <w:tcMar>
              <w:top w:w="72" w:type="dxa"/>
              <w:left w:w="144" w:type="dxa"/>
              <w:bottom w:w="72" w:type="dxa"/>
              <w:right w:w="144" w:type="dxa"/>
            </w:tcMar>
          </w:tcPr>
          <w:p w14:paraId="045AD886"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lastRenderedPageBreak/>
              <w:t>3. Khảo sát , điều tra</w:t>
            </w:r>
          </w:p>
        </w:tc>
        <w:tc>
          <w:tcPr>
            <w:tcW w:w="3336" w:type="pct"/>
            <w:gridSpan w:val="2"/>
            <w:shd w:val="clear" w:color="auto" w:fill="FFFFFF"/>
            <w:tcMar>
              <w:top w:w="15" w:type="dxa"/>
              <w:left w:w="108" w:type="dxa"/>
              <w:bottom w:w="0" w:type="dxa"/>
              <w:right w:w="108" w:type="dxa"/>
            </w:tcMar>
          </w:tcPr>
          <w:p w14:paraId="2C313C8F"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Bảng hỏi khảo sát về thái độ, suy nghĩ, cảm nhận</w:t>
            </w:r>
          </w:p>
          <w:p w14:paraId="77ED1668"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Bảng hỏi về Tự đánh giá bản thân</w:t>
            </w:r>
          </w:p>
          <w:p w14:paraId="5D819987" w14:textId="4E0D2482"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 xml:space="preserve">Bảng hỏi về Đánh giá </w:t>
            </w:r>
            <w:r w:rsidR="0085099D">
              <w:rPr>
                <w:color w:val="000000" w:themeColor="text1"/>
                <w:sz w:val="28"/>
                <w:szCs w:val="28"/>
              </w:rPr>
              <w:t>đồng đẳng</w:t>
            </w:r>
          </w:p>
        </w:tc>
      </w:tr>
      <w:tr w:rsidR="00003DA2" w:rsidRPr="004013D4" w14:paraId="09D8D18C" w14:textId="77777777" w:rsidTr="00003DA2">
        <w:trPr>
          <w:trHeight w:val="2774"/>
        </w:trPr>
        <w:tc>
          <w:tcPr>
            <w:tcW w:w="1664" w:type="pct"/>
            <w:shd w:val="clear" w:color="auto" w:fill="FFFFFF"/>
            <w:tcMar>
              <w:top w:w="72" w:type="dxa"/>
              <w:left w:w="144" w:type="dxa"/>
              <w:bottom w:w="72" w:type="dxa"/>
              <w:right w:w="144" w:type="dxa"/>
            </w:tcMar>
          </w:tcPr>
          <w:p w14:paraId="20344584"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t xml:space="preserve">4. Đánh giá, phân tích “sản phẩm” của học sinh </w:t>
            </w:r>
          </w:p>
        </w:tc>
        <w:tc>
          <w:tcPr>
            <w:tcW w:w="3336" w:type="pct"/>
            <w:gridSpan w:val="2"/>
            <w:shd w:val="clear" w:color="auto" w:fill="FFFFFF"/>
            <w:tcMar>
              <w:top w:w="15" w:type="dxa"/>
              <w:left w:w="108" w:type="dxa"/>
              <w:bottom w:w="0" w:type="dxa"/>
              <w:right w:w="108" w:type="dxa"/>
            </w:tcMar>
          </w:tcPr>
          <w:p w14:paraId="105B986C" w14:textId="2FC8C844"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Phiếu đánh giá theo tiêu chí (Rubric)</w:t>
            </w:r>
            <w:r w:rsidR="0085099D">
              <w:rPr>
                <w:color w:val="000000" w:themeColor="text1"/>
                <w:sz w:val="28"/>
                <w:szCs w:val="28"/>
              </w:rPr>
              <w:t xml:space="preserve"> </w:t>
            </w:r>
            <w:r w:rsidRPr="004013D4">
              <w:rPr>
                <w:color w:val="000000" w:themeColor="text1"/>
                <w:sz w:val="28"/>
                <w:szCs w:val="28"/>
              </w:rPr>
              <w:t>quá trình tạo ra sản phẩm</w:t>
            </w:r>
          </w:p>
          <w:p w14:paraId="24F314F1" w14:textId="77777777" w:rsidR="00003DA2" w:rsidRPr="004013D4" w:rsidRDefault="00003DA2" w:rsidP="00003DA2">
            <w:pPr>
              <w:spacing w:after="0" w:line="360" w:lineRule="auto"/>
              <w:ind w:firstLine="0"/>
              <w:rPr>
                <w:color w:val="000000" w:themeColor="text1"/>
                <w:spacing w:val="-6"/>
                <w:sz w:val="28"/>
                <w:szCs w:val="28"/>
              </w:rPr>
            </w:pPr>
            <w:r w:rsidRPr="004013D4">
              <w:rPr>
                <w:color w:val="000000" w:themeColor="text1"/>
                <w:sz w:val="28"/>
                <w:szCs w:val="28"/>
              </w:rPr>
              <w:t>Phiếu đánh giá theo tiêu chí (Rubric)</w:t>
            </w:r>
            <w:r w:rsidRPr="004013D4">
              <w:rPr>
                <w:color w:val="000000" w:themeColor="text1"/>
                <w:spacing w:val="-6"/>
                <w:sz w:val="28"/>
                <w:szCs w:val="28"/>
              </w:rPr>
              <w:t>phân tích việc thực hiện kế hoạch hoạt động</w:t>
            </w:r>
          </w:p>
          <w:p w14:paraId="1C7733C0"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Phiếu đánh giá theo tiêu chí (Rubric)phân tích bài viết, bài phát biểu cảm nghĩ của học sinh</w:t>
            </w:r>
          </w:p>
          <w:p w14:paraId="24090A31"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Sản phẩm hoạt động của học sinh</w:t>
            </w:r>
          </w:p>
        </w:tc>
      </w:tr>
      <w:tr w:rsidR="00003DA2" w:rsidRPr="004013D4" w14:paraId="72523C02" w14:textId="77777777" w:rsidTr="0085099D">
        <w:trPr>
          <w:trHeight w:val="2211"/>
        </w:trPr>
        <w:tc>
          <w:tcPr>
            <w:tcW w:w="1664" w:type="pct"/>
            <w:shd w:val="clear" w:color="auto" w:fill="FFFFFF"/>
            <w:vAlign w:val="center"/>
          </w:tcPr>
          <w:p w14:paraId="5DEB8FDF" w14:textId="77777777" w:rsidR="00003DA2" w:rsidRPr="004013D4" w:rsidRDefault="00003DA2" w:rsidP="00003DA2">
            <w:pPr>
              <w:spacing w:after="0" w:line="360" w:lineRule="auto"/>
              <w:ind w:firstLine="31"/>
              <w:rPr>
                <w:color w:val="000000" w:themeColor="text1"/>
                <w:sz w:val="28"/>
                <w:szCs w:val="28"/>
              </w:rPr>
            </w:pPr>
            <w:r w:rsidRPr="004013D4">
              <w:rPr>
                <w:color w:val="000000" w:themeColor="text1"/>
                <w:sz w:val="28"/>
                <w:szCs w:val="28"/>
              </w:rPr>
              <w:t>5. Phương pháp đánh giá hồ sơ tham gia hoạt động trải nghiệm của học sinh</w:t>
            </w:r>
          </w:p>
        </w:tc>
        <w:tc>
          <w:tcPr>
            <w:tcW w:w="3336" w:type="pct"/>
            <w:gridSpan w:val="2"/>
            <w:shd w:val="clear" w:color="auto" w:fill="FFFFFF"/>
            <w:tcMar>
              <w:top w:w="15" w:type="dxa"/>
              <w:left w:w="108" w:type="dxa"/>
              <w:bottom w:w="0" w:type="dxa"/>
              <w:right w:w="108" w:type="dxa"/>
            </w:tcMar>
          </w:tcPr>
          <w:p w14:paraId="30FB37B4"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Phiếu đánh giá theo tiêu chí (Rubric)</w:t>
            </w:r>
          </w:p>
          <w:p w14:paraId="3094B821"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Bảng ghi chép</w:t>
            </w:r>
          </w:p>
          <w:p w14:paraId="54688541"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Bảng kiểm</w:t>
            </w:r>
          </w:p>
          <w:p w14:paraId="7BE3EEEF" w14:textId="3BE1FFFE"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Câu hỏi</w:t>
            </w:r>
          </w:p>
        </w:tc>
      </w:tr>
      <w:tr w:rsidR="00003DA2" w:rsidRPr="004013D4" w14:paraId="1E06BF72" w14:textId="77777777" w:rsidTr="00003DA2">
        <w:trPr>
          <w:trHeight w:val="1889"/>
        </w:trPr>
        <w:tc>
          <w:tcPr>
            <w:tcW w:w="1664" w:type="pct"/>
            <w:shd w:val="clear" w:color="auto" w:fill="FFFFFF"/>
            <w:tcMar>
              <w:top w:w="72" w:type="dxa"/>
              <w:left w:w="144" w:type="dxa"/>
              <w:bottom w:w="72" w:type="dxa"/>
              <w:right w:w="144" w:type="dxa"/>
            </w:tcMar>
          </w:tcPr>
          <w:p w14:paraId="57D51C39" w14:textId="77777777" w:rsidR="00003DA2" w:rsidRPr="004013D4" w:rsidRDefault="00003DA2" w:rsidP="00003DA2">
            <w:pPr>
              <w:spacing w:after="0" w:line="360" w:lineRule="auto"/>
              <w:ind w:left="-150" w:firstLine="31"/>
              <w:rPr>
                <w:color w:val="000000" w:themeColor="text1"/>
                <w:sz w:val="28"/>
                <w:szCs w:val="28"/>
              </w:rPr>
            </w:pPr>
            <w:r w:rsidRPr="004013D4">
              <w:rPr>
                <w:color w:val="000000" w:themeColor="text1"/>
                <w:sz w:val="28"/>
                <w:szCs w:val="28"/>
              </w:rPr>
              <w:t>6. Trao đổi ý kiến của các bên liên quan (GV khác, cha mẹ HS, các lực lượng tham gia HĐ khác)</w:t>
            </w:r>
          </w:p>
        </w:tc>
        <w:tc>
          <w:tcPr>
            <w:tcW w:w="3336" w:type="pct"/>
            <w:gridSpan w:val="2"/>
            <w:shd w:val="clear" w:color="auto" w:fill="FFFFFF"/>
            <w:tcMar>
              <w:top w:w="15" w:type="dxa"/>
              <w:left w:w="108" w:type="dxa"/>
              <w:bottom w:w="0" w:type="dxa"/>
              <w:right w:w="108" w:type="dxa"/>
            </w:tcMar>
          </w:tcPr>
          <w:p w14:paraId="25A8AE85"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Phiếu đánh giá theo tiêu chí (Rubric) đánh giá các nội dung liên quan.</w:t>
            </w:r>
          </w:p>
          <w:p w14:paraId="533BE8CD"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Bảng hỏi</w:t>
            </w:r>
          </w:p>
          <w:p w14:paraId="3C5EDB10" w14:textId="77777777" w:rsidR="00003DA2" w:rsidRPr="004013D4" w:rsidRDefault="00003DA2" w:rsidP="00003DA2">
            <w:pPr>
              <w:spacing w:after="0" w:line="360" w:lineRule="auto"/>
              <w:ind w:firstLine="0"/>
              <w:rPr>
                <w:color w:val="000000" w:themeColor="text1"/>
                <w:sz w:val="28"/>
                <w:szCs w:val="28"/>
              </w:rPr>
            </w:pPr>
            <w:r w:rsidRPr="004013D4">
              <w:rPr>
                <w:color w:val="000000" w:themeColor="text1"/>
                <w:sz w:val="28"/>
                <w:szCs w:val="28"/>
              </w:rPr>
              <w:t>Hồ sơ hoạt động</w:t>
            </w:r>
          </w:p>
        </w:tc>
      </w:tr>
    </w:tbl>
    <w:p w14:paraId="3667A434" w14:textId="28C50219" w:rsidR="005A05FC" w:rsidRPr="004013D4" w:rsidRDefault="00A63CA5" w:rsidP="003701F4">
      <w:pPr>
        <w:spacing w:line="360" w:lineRule="auto"/>
        <w:ind w:firstLine="0"/>
        <w:rPr>
          <w:b/>
          <w:color w:val="000000" w:themeColor="text1"/>
          <w:sz w:val="28"/>
          <w:szCs w:val="28"/>
        </w:rPr>
      </w:pPr>
      <w:r w:rsidRPr="004013D4">
        <w:rPr>
          <w:b/>
          <w:color w:val="000000" w:themeColor="text1"/>
          <w:sz w:val="28"/>
          <w:szCs w:val="28"/>
        </w:rPr>
        <w:t xml:space="preserve">          </w:t>
      </w:r>
    </w:p>
    <w:p w14:paraId="2E540307" w14:textId="429E311F" w:rsidR="00B84215" w:rsidRPr="004013D4" w:rsidRDefault="00031763" w:rsidP="00096B1F">
      <w:pPr>
        <w:pStyle w:val="Heading4"/>
        <w:rPr>
          <w:color w:val="000000" w:themeColor="text1"/>
        </w:rPr>
      </w:pPr>
      <w:bookmarkStart w:id="65" w:name="_Toc50281886"/>
      <w:bookmarkEnd w:id="64"/>
      <w:r w:rsidRPr="004013D4">
        <w:rPr>
          <w:color w:val="000000" w:themeColor="text1"/>
        </w:rPr>
        <w:t>2.</w:t>
      </w:r>
      <w:r w:rsidR="003B6B4C" w:rsidRPr="004013D4">
        <w:rPr>
          <w:color w:val="000000" w:themeColor="text1"/>
        </w:rPr>
        <w:t>2.</w:t>
      </w:r>
      <w:r w:rsidR="00722929" w:rsidRPr="004013D4">
        <w:rPr>
          <w:color w:val="000000" w:themeColor="text1"/>
        </w:rPr>
        <w:t>1</w:t>
      </w:r>
      <w:r w:rsidR="003B6B4C" w:rsidRPr="004013D4">
        <w:rPr>
          <w:color w:val="000000" w:themeColor="text1"/>
        </w:rPr>
        <w:t xml:space="preserve">. </w:t>
      </w:r>
      <w:r w:rsidR="00B84215" w:rsidRPr="004013D4">
        <w:rPr>
          <w:color w:val="000000" w:themeColor="text1"/>
        </w:rPr>
        <w:t>Phương pháp trắc nghiệm</w:t>
      </w:r>
      <w:bookmarkEnd w:id="65"/>
    </w:p>
    <w:p w14:paraId="49CF4AFA" w14:textId="23CD6F46" w:rsidR="00B84215" w:rsidRPr="004013D4" w:rsidRDefault="00B84215" w:rsidP="00B84215">
      <w:pPr>
        <w:rPr>
          <w:color w:val="000000" w:themeColor="text1"/>
          <w:lang w:val="de-DE"/>
        </w:rPr>
      </w:pPr>
      <w:r w:rsidRPr="004013D4">
        <w:rPr>
          <w:color w:val="000000" w:themeColor="text1"/>
          <w:lang w:val="de-DE"/>
        </w:rPr>
        <w:t xml:space="preserve">Phương pháp trắc nghiệm dùng để đánh giá nhận thức của học sinh về nội dung chủ đề hoạt động, về cách thức và con đường thực hiện các chủ đề Hoạt động trải </w:t>
      </w:r>
      <w:r w:rsidRPr="004013D4">
        <w:rPr>
          <w:color w:val="000000" w:themeColor="text1"/>
          <w:lang w:val="de-DE"/>
        </w:rPr>
        <w:lastRenderedPageBreak/>
        <w:t>nghiệm hướng nghiệp như: những hiểu biết về bản thân, về người khác về sự thay đổi của môi trường sống xung quanh, về nghề nghiệp trong xã hội...</w:t>
      </w:r>
    </w:p>
    <w:p w14:paraId="1B328854" w14:textId="23322376" w:rsidR="00B84215" w:rsidRPr="004013D4" w:rsidRDefault="001D758F" w:rsidP="00B84215">
      <w:pPr>
        <w:rPr>
          <w:color w:val="000000" w:themeColor="text1"/>
          <w:lang w:val="de-DE"/>
        </w:rPr>
      </w:pPr>
      <w:r w:rsidRPr="004013D4">
        <w:rPr>
          <w:color w:val="000000" w:themeColor="text1"/>
          <w:lang w:val="de-DE"/>
        </w:rPr>
        <w:t xml:space="preserve">Mặc dù định hướng đánh giá phẩm chất năng lực những nhận thức là cơ sở của mọi hành động, hành vi thái độ cũng như của quá trình hình thành và phát triển thói quen, kĩ năng, năng lực... Vì vậy cần đánh giá được những hiểu biết của học sinh về những nội dung liên quan đến hoạt động giáo dục một cách đều đặn. Cần lưu ý, mục đích của việc đánh giá bằng phương pháp này là căn cứ để tổ chức tốt hơn các hoạt động trải nghiệm hướng nghiệp chứ không để đánh giá kết quả tham gia các hoạt động trải nghiệm, hướng nghiệp. </w:t>
      </w:r>
    </w:p>
    <w:p w14:paraId="5587367D" w14:textId="3D9FD0D5" w:rsidR="001D758F" w:rsidRPr="004013D4" w:rsidRDefault="001D758F" w:rsidP="00B84215">
      <w:pPr>
        <w:rPr>
          <w:color w:val="000000" w:themeColor="text1"/>
          <w:lang w:val="de-DE"/>
        </w:rPr>
      </w:pPr>
      <w:r w:rsidRPr="004013D4">
        <w:rPr>
          <w:color w:val="000000" w:themeColor="text1"/>
          <w:lang w:val="de-DE"/>
        </w:rPr>
        <w:t>Phương pháp trắc nghiệm được sử dụng ở thời điểm đầu làm căn cứ xây dựng và thiết kế hoạt động, đánh giá trong quá trình hoạt động như là mức độ tiến bộ trong năng lực nhận thức của học sinh và sử dụng đánh giá vào cuối mỗi giai đoạn để đánh dấu móc phát triển về nhận thức.</w:t>
      </w:r>
    </w:p>
    <w:p w14:paraId="371B4196" w14:textId="1064999F" w:rsidR="001D758F" w:rsidRPr="004013D4" w:rsidRDefault="001D758F" w:rsidP="00B84215">
      <w:pPr>
        <w:rPr>
          <w:color w:val="000000" w:themeColor="text1"/>
          <w:lang w:val="de-DE"/>
        </w:rPr>
      </w:pPr>
      <w:r w:rsidRPr="004013D4">
        <w:rPr>
          <w:color w:val="000000" w:themeColor="text1"/>
          <w:lang w:val="de-DE"/>
        </w:rPr>
        <w:t>Các công cụ thường sử dụng trong phương pháp phù hợp với ki</w:t>
      </w:r>
      <w:r w:rsidR="00415C29" w:rsidRPr="004013D4">
        <w:rPr>
          <w:color w:val="000000" w:themeColor="text1"/>
          <w:lang w:val="de-DE"/>
        </w:rPr>
        <w:t>ể</w:t>
      </w:r>
      <w:r w:rsidRPr="004013D4">
        <w:rPr>
          <w:color w:val="000000" w:themeColor="text1"/>
          <w:lang w:val="de-DE"/>
        </w:rPr>
        <w:t xml:space="preserve">m tra, đánh giá Hoạt động trải nghiệm hướng nghiệp </w:t>
      </w:r>
      <w:r w:rsidR="00415C29" w:rsidRPr="004013D4">
        <w:rPr>
          <w:color w:val="000000" w:themeColor="text1"/>
          <w:lang w:val="de-DE"/>
        </w:rPr>
        <w:t xml:space="preserve">là: bảng hỏi ngắn, bảng </w:t>
      </w:r>
      <w:proofErr w:type="gramStart"/>
      <w:r w:rsidR="00415C29" w:rsidRPr="004013D4">
        <w:rPr>
          <w:color w:val="000000" w:themeColor="text1"/>
          <w:lang w:val="de-DE"/>
        </w:rPr>
        <w:t>KWLH..</w:t>
      </w:r>
      <w:proofErr w:type="gramEnd"/>
    </w:p>
    <w:p w14:paraId="21758E55" w14:textId="7E662693" w:rsidR="003B6B4C" w:rsidRPr="004013D4" w:rsidRDefault="00B84215" w:rsidP="00096B1F">
      <w:pPr>
        <w:pStyle w:val="Heading4"/>
        <w:rPr>
          <w:color w:val="000000" w:themeColor="text1"/>
        </w:rPr>
      </w:pPr>
      <w:bookmarkStart w:id="66" w:name="_Toc50281887"/>
      <w:r w:rsidRPr="004013D4">
        <w:rPr>
          <w:color w:val="000000" w:themeColor="text1"/>
        </w:rPr>
        <w:t xml:space="preserve">2.2.2 </w:t>
      </w:r>
      <w:r w:rsidR="003B6B4C" w:rsidRPr="004013D4">
        <w:rPr>
          <w:color w:val="000000" w:themeColor="text1"/>
        </w:rPr>
        <w:t>Phương pháp quan sát</w:t>
      </w:r>
      <w:bookmarkEnd w:id="66"/>
      <w:r w:rsidR="003B6B4C" w:rsidRPr="004013D4">
        <w:rPr>
          <w:color w:val="000000" w:themeColor="text1"/>
        </w:rPr>
        <w:t xml:space="preserve"> </w:t>
      </w:r>
    </w:p>
    <w:p w14:paraId="2FE2CFFD" w14:textId="151132B4" w:rsidR="00415C29" w:rsidRPr="004013D4" w:rsidRDefault="00415C29" w:rsidP="00415C29">
      <w:pPr>
        <w:rPr>
          <w:color w:val="000000" w:themeColor="text1"/>
          <w:lang w:val="de-DE"/>
        </w:rPr>
      </w:pPr>
      <w:r w:rsidRPr="004013D4">
        <w:rPr>
          <w:color w:val="000000" w:themeColor="text1"/>
          <w:lang w:val="de-DE"/>
        </w:rPr>
        <w:t>Phương pháp quan sát là phương pháp quan trọng trong đánh giá kết quả hoạt động trải nghiệm, hướng nghiệp. Năng lực của học sinh đợc thể hiện thông qua hoạt động thực tiễn, do đó việc quan sát sự thể hiện của học sinh trong hoạt động sẽ thu thập được những minh chứng đáng</w:t>
      </w:r>
      <w:r w:rsidR="00441F47">
        <w:rPr>
          <w:color w:val="000000" w:themeColor="text1"/>
          <w:lang w:val="de-DE"/>
        </w:rPr>
        <w:t xml:space="preserve"> tin cậy về năng lực của học</w:t>
      </w:r>
      <w:r w:rsidRPr="004013D4">
        <w:rPr>
          <w:color w:val="000000" w:themeColor="text1"/>
          <w:lang w:val="de-DE"/>
        </w:rPr>
        <w:t xml:space="preserve"> sinh.</w:t>
      </w:r>
    </w:p>
    <w:p w14:paraId="35E212F2" w14:textId="78E4A978" w:rsidR="003B6B4C" w:rsidRPr="004013D4" w:rsidRDefault="00CC1149"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3B6B4C" w:rsidRPr="004013D4">
        <w:rPr>
          <w:bCs/>
          <w:i/>
          <w:iCs/>
          <w:color w:val="000000" w:themeColor="text1"/>
          <w:sz w:val="28"/>
          <w:szCs w:val="28"/>
        </w:rPr>
        <w:t>Khái niệm</w:t>
      </w:r>
    </w:p>
    <w:p w14:paraId="3CFD8D01" w14:textId="5893AD86" w:rsidR="003B6B4C" w:rsidRPr="004013D4" w:rsidRDefault="003B6B4C" w:rsidP="003701F4">
      <w:pPr>
        <w:spacing w:line="360" w:lineRule="auto"/>
        <w:ind w:firstLine="567"/>
        <w:rPr>
          <w:color w:val="000000" w:themeColor="text1"/>
          <w:sz w:val="28"/>
          <w:szCs w:val="28"/>
        </w:rPr>
      </w:pPr>
      <w:r w:rsidRPr="004013D4">
        <w:rPr>
          <w:color w:val="000000" w:themeColor="text1"/>
          <w:sz w:val="28"/>
          <w:szCs w:val="28"/>
          <w:lang w:val="vi-VN"/>
        </w:rPr>
        <w:t>Quan sát là phương pháp đề cập đến việc theo dõi học sinh thực hiện các hoạt động (quan sát quá trình) hoặc nhận xét một sản phẩm do học sinh làm ra (quan sát sản phẩm).</w:t>
      </w:r>
      <w:r w:rsidR="00A80104" w:rsidRPr="004013D4">
        <w:rPr>
          <w:color w:val="000000" w:themeColor="text1"/>
          <w:sz w:val="28"/>
          <w:szCs w:val="28"/>
        </w:rPr>
        <w:t xml:space="preserve"> Trong hoạt động trải nghiệm, hướng nghiệp chủ thể của hoạt động quan sát có thể là giáo viên, học sinh, cha mẹ học sinh và các lực lượng giáo dục khác.</w:t>
      </w:r>
    </w:p>
    <w:p w14:paraId="661736F4" w14:textId="26892EF7" w:rsidR="003B6B4C" w:rsidRPr="004013D4" w:rsidRDefault="003B6B4C" w:rsidP="003701F4">
      <w:pPr>
        <w:pStyle w:val="NormalWeb"/>
        <w:widowControl w:val="0"/>
        <w:tabs>
          <w:tab w:val="left" w:pos="720"/>
        </w:tabs>
        <w:spacing w:before="120" w:beforeAutospacing="0" w:after="120" w:afterAutospacing="0" w:line="360" w:lineRule="auto"/>
        <w:ind w:firstLine="720"/>
        <w:jc w:val="both"/>
        <w:rPr>
          <w:color w:val="000000" w:themeColor="text1"/>
          <w:sz w:val="28"/>
          <w:szCs w:val="28"/>
          <w:lang w:val="vi-VN"/>
        </w:rPr>
      </w:pPr>
      <w:r w:rsidRPr="004013D4">
        <w:rPr>
          <w:i/>
          <w:color w:val="000000" w:themeColor="text1"/>
          <w:sz w:val="28"/>
          <w:szCs w:val="28"/>
          <w:lang w:val="vi-VN"/>
        </w:rPr>
        <w:t>Quan sát quá trình</w:t>
      </w:r>
      <w:r w:rsidRPr="004013D4">
        <w:rPr>
          <w:color w:val="000000" w:themeColor="text1"/>
          <w:sz w:val="28"/>
          <w:szCs w:val="28"/>
          <w:lang w:val="vi-VN"/>
        </w:rPr>
        <w:t xml:space="preserve"> đòi hỏi trong thời gian quan sát, </w:t>
      </w:r>
      <w:r w:rsidR="00A80104" w:rsidRPr="004013D4">
        <w:rPr>
          <w:color w:val="000000" w:themeColor="text1"/>
          <w:sz w:val="28"/>
          <w:szCs w:val="28"/>
        </w:rPr>
        <w:t xml:space="preserve">chủ thể quan sát </w:t>
      </w:r>
      <w:r w:rsidRPr="004013D4">
        <w:rPr>
          <w:color w:val="000000" w:themeColor="text1"/>
          <w:sz w:val="28"/>
          <w:szCs w:val="28"/>
          <w:lang w:val="vi-VN"/>
        </w:rPr>
        <w:t>phải chú ý đến những</w:t>
      </w:r>
      <w:r w:rsidR="00A80104" w:rsidRPr="004013D4">
        <w:rPr>
          <w:color w:val="000000" w:themeColor="text1"/>
          <w:sz w:val="28"/>
          <w:szCs w:val="28"/>
        </w:rPr>
        <w:t xml:space="preserve"> thái độ,</w:t>
      </w:r>
      <w:r w:rsidRPr="004013D4">
        <w:rPr>
          <w:color w:val="000000" w:themeColor="text1"/>
          <w:sz w:val="28"/>
          <w:szCs w:val="28"/>
          <w:lang w:val="vi-VN"/>
        </w:rPr>
        <w:t xml:space="preserve"> hành vi của HS như:</w:t>
      </w:r>
      <w:r w:rsidR="00A80104" w:rsidRPr="004013D4">
        <w:rPr>
          <w:color w:val="000000" w:themeColor="text1"/>
          <w:sz w:val="28"/>
          <w:szCs w:val="28"/>
        </w:rPr>
        <w:t xml:space="preserve"> thái độ khi làm việc nhóm có hào hứng, tích cực, có tinh thần tập thể hay không, các thao tác trong hoạt động có nhanh nhẹn, hiệu quả hay không</w:t>
      </w:r>
      <w:r w:rsidRPr="004013D4">
        <w:rPr>
          <w:color w:val="000000" w:themeColor="text1"/>
          <w:sz w:val="28"/>
          <w:szCs w:val="28"/>
          <w:lang w:val="vi-VN"/>
        </w:rPr>
        <w:t>...</w:t>
      </w:r>
      <w:r w:rsidRPr="004013D4">
        <w:rPr>
          <w:color w:val="000000" w:themeColor="text1"/>
          <w:sz w:val="28"/>
          <w:szCs w:val="28"/>
        </w:rPr>
        <w:t xml:space="preserve"> Đối với</w:t>
      </w:r>
      <w:r w:rsidRPr="004013D4">
        <w:rPr>
          <w:color w:val="000000" w:themeColor="text1"/>
          <w:sz w:val="28"/>
          <w:szCs w:val="28"/>
          <w:lang w:val="vi-VN"/>
        </w:rPr>
        <w:t xml:space="preserve"> </w:t>
      </w:r>
      <w:r w:rsidRPr="004013D4">
        <w:rPr>
          <w:i/>
          <w:color w:val="000000" w:themeColor="text1"/>
          <w:sz w:val="28"/>
          <w:szCs w:val="28"/>
          <w:lang w:val="vi-VN"/>
        </w:rPr>
        <w:t>Quan sát sản phẩm</w:t>
      </w:r>
      <w:r w:rsidRPr="004013D4">
        <w:rPr>
          <w:color w:val="000000" w:themeColor="text1"/>
          <w:sz w:val="28"/>
          <w:szCs w:val="28"/>
          <w:lang w:val="vi-VN"/>
        </w:rPr>
        <w:t xml:space="preserve">: HS phải tạo ra sản phẩm cụ thể, là bằng chứng của </w:t>
      </w:r>
      <w:r w:rsidR="000430B2" w:rsidRPr="004013D4">
        <w:rPr>
          <w:color w:val="000000" w:themeColor="text1"/>
          <w:sz w:val="28"/>
          <w:szCs w:val="28"/>
        </w:rPr>
        <w:t xml:space="preserve">việc thực hiện các nhiệm cụ Hoạt động trải </w:t>
      </w:r>
      <w:r w:rsidR="000430B2" w:rsidRPr="004013D4">
        <w:rPr>
          <w:color w:val="000000" w:themeColor="text1"/>
          <w:sz w:val="28"/>
          <w:szCs w:val="28"/>
        </w:rPr>
        <w:lastRenderedPageBreak/>
        <w:t>nghiệm hướng nghiệp</w:t>
      </w:r>
      <w:r w:rsidRPr="004013D4">
        <w:rPr>
          <w:color w:val="000000" w:themeColor="text1"/>
          <w:sz w:val="28"/>
          <w:szCs w:val="28"/>
          <w:lang w:val="vi-VN"/>
        </w:rPr>
        <w:t xml:space="preserve">. Những sản phẩm rất đa dạng: </w:t>
      </w:r>
      <w:r w:rsidR="000430B2" w:rsidRPr="004013D4">
        <w:rPr>
          <w:color w:val="000000" w:themeColor="text1"/>
          <w:sz w:val="28"/>
          <w:szCs w:val="28"/>
        </w:rPr>
        <w:t xml:space="preserve">sản phẩm làm việc nhóm hoặc cá nhân: poster, album ảnh, video, sản phẩm trưng bày, các tiết mục văn nghệ…. </w:t>
      </w:r>
      <w:r w:rsidRPr="004013D4">
        <w:rPr>
          <w:color w:val="000000" w:themeColor="text1"/>
          <w:sz w:val="28"/>
          <w:szCs w:val="28"/>
          <w:lang w:val="vi-VN"/>
        </w:rPr>
        <w:t xml:space="preserve">HS phải tự trình bày sản phẩm của mình, còn </w:t>
      </w:r>
      <w:r w:rsidR="000430B2" w:rsidRPr="004013D4">
        <w:rPr>
          <w:color w:val="000000" w:themeColor="text1"/>
          <w:sz w:val="28"/>
          <w:szCs w:val="28"/>
        </w:rPr>
        <w:t>giáo viên, học sinh khác, nhóm và các lực lượng tham gia đánh giá khác sẽ</w:t>
      </w:r>
      <w:r w:rsidRPr="004013D4">
        <w:rPr>
          <w:color w:val="000000" w:themeColor="text1"/>
          <w:sz w:val="28"/>
          <w:szCs w:val="28"/>
          <w:lang w:val="vi-VN"/>
        </w:rPr>
        <w:t xml:space="preserve"> đánh giá </w:t>
      </w:r>
      <w:r w:rsidR="000430B2" w:rsidRPr="004013D4">
        <w:rPr>
          <w:color w:val="000000" w:themeColor="text1"/>
          <w:sz w:val="28"/>
          <w:szCs w:val="28"/>
        </w:rPr>
        <w:t xml:space="preserve">chất lượng sản phẩm </w:t>
      </w:r>
      <w:r w:rsidRPr="004013D4">
        <w:rPr>
          <w:color w:val="000000" w:themeColor="text1"/>
          <w:sz w:val="28"/>
          <w:szCs w:val="28"/>
          <w:lang w:val="vi-VN"/>
        </w:rPr>
        <w:t>hoặc xem xét quá trình làm ra sản phẩm đó.</w:t>
      </w:r>
      <w:r w:rsidR="000430B2" w:rsidRPr="004013D4">
        <w:rPr>
          <w:color w:val="000000" w:themeColor="text1"/>
          <w:sz w:val="28"/>
          <w:szCs w:val="28"/>
        </w:rPr>
        <w:t xml:space="preserve"> Các thành phần tham gia đánh giá</w:t>
      </w:r>
      <w:r w:rsidRPr="004013D4">
        <w:rPr>
          <w:color w:val="000000" w:themeColor="text1"/>
          <w:sz w:val="28"/>
          <w:szCs w:val="28"/>
          <w:lang w:val="vi-VN"/>
        </w:rPr>
        <w:t xml:space="preserve"> sẽ quan sát và cho ý kiến đánh giá về sản phẩm, giúp các em hoàn thiện sản phẩm.</w:t>
      </w:r>
    </w:p>
    <w:p w14:paraId="0057BDBA" w14:textId="1A1B9BC3" w:rsidR="00722929" w:rsidRPr="004013D4" w:rsidRDefault="00722929" w:rsidP="003701F4">
      <w:pPr>
        <w:pStyle w:val="NormalWeb"/>
        <w:widowControl w:val="0"/>
        <w:tabs>
          <w:tab w:val="left" w:pos="720"/>
        </w:tabs>
        <w:spacing w:before="120" w:beforeAutospacing="0" w:after="120" w:afterAutospacing="0" w:line="360" w:lineRule="auto"/>
        <w:ind w:firstLine="720"/>
        <w:jc w:val="both"/>
        <w:rPr>
          <w:color w:val="000000" w:themeColor="text1"/>
          <w:sz w:val="28"/>
          <w:szCs w:val="28"/>
        </w:rPr>
      </w:pPr>
      <w:r w:rsidRPr="004013D4">
        <w:rPr>
          <w:color w:val="000000" w:themeColor="text1"/>
          <w:sz w:val="28"/>
          <w:szCs w:val="28"/>
        </w:rPr>
        <w:t>Phương pháp quan sát là phương pháp quan trọng trong đánh giá kết quả hoạt động trải nghiệm, hướng nghiệp. Năng lực của học sinh được thể hiện thông qua hoạt động thực tiễn, chính vì vậy việc quan sát sự thể hiện của học sinh trong hoạt động sẽ thu thập được những minh chứng đáng tin cậy về năng lực của học sinh.</w:t>
      </w:r>
    </w:p>
    <w:p w14:paraId="303352D8" w14:textId="4D2E5E69" w:rsidR="00722929" w:rsidRPr="004013D4" w:rsidRDefault="00722929" w:rsidP="003701F4">
      <w:pPr>
        <w:pStyle w:val="NormalWeb"/>
        <w:widowControl w:val="0"/>
        <w:tabs>
          <w:tab w:val="left" w:pos="720"/>
        </w:tabs>
        <w:spacing w:before="120" w:beforeAutospacing="0" w:after="120" w:afterAutospacing="0" w:line="360" w:lineRule="auto"/>
        <w:ind w:firstLine="720"/>
        <w:jc w:val="both"/>
        <w:rPr>
          <w:color w:val="000000" w:themeColor="text1"/>
          <w:sz w:val="28"/>
          <w:szCs w:val="28"/>
        </w:rPr>
      </w:pPr>
      <w:r w:rsidRPr="004013D4">
        <w:rPr>
          <w:color w:val="000000" w:themeColor="text1"/>
          <w:sz w:val="28"/>
          <w:szCs w:val="28"/>
        </w:rPr>
        <w:t xml:space="preserve">Phương pháp quan sát là quá trình tổ chức hoạt động cho đối tượng </w:t>
      </w:r>
      <w:proofErr w:type="gramStart"/>
      <w:r w:rsidRPr="004013D4">
        <w:rPr>
          <w:color w:val="000000" w:themeColor="text1"/>
          <w:sz w:val="28"/>
          <w:szCs w:val="28"/>
        </w:rPr>
        <w:t>được  quan</w:t>
      </w:r>
      <w:proofErr w:type="gramEnd"/>
      <w:r w:rsidRPr="004013D4">
        <w:rPr>
          <w:color w:val="000000" w:themeColor="text1"/>
          <w:sz w:val="28"/>
          <w:szCs w:val="28"/>
        </w:rPr>
        <w:t xml:space="preserve">  sát bộc lộ những hành vi thái độ theo mục đích đánh giá và người quan sát ghi chép lại những biểu hiện dó theo cấu trúc nội dung quan sát được thể hiện trong phiếu quan sát</w:t>
      </w:r>
      <w:r w:rsidR="00CB4F3F" w:rsidRPr="004013D4">
        <w:rPr>
          <w:color w:val="000000" w:themeColor="text1"/>
          <w:sz w:val="28"/>
          <w:szCs w:val="28"/>
        </w:rPr>
        <w:t>.</w:t>
      </w:r>
    </w:p>
    <w:p w14:paraId="06E8C7FA" w14:textId="1B0670BD" w:rsidR="00CB4F3F" w:rsidRPr="004013D4" w:rsidRDefault="00CB4F3F" w:rsidP="003701F4">
      <w:pPr>
        <w:pStyle w:val="NormalWeb"/>
        <w:widowControl w:val="0"/>
        <w:tabs>
          <w:tab w:val="left" w:pos="720"/>
        </w:tabs>
        <w:spacing w:before="120" w:beforeAutospacing="0" w:after="120" w:afterAutospacing="0" w:line="360" w:lineRule="auto"/>
        <w:ind w:firstLine="720"/>
        <w:jc w:val="both"/>
        <w:rPr>
          <w:color w:val="000000" w:themeColor="text1"/>
          <w:sz w:val="28"/>
          <w:szCs w:val="28"/>
        </w:rPr>
      </w:pPr>
      <w:r w:rsidRPr="004013D4">
        <w:rPr>
          <w:color w:val="000000" w:themeColor="text1"/>
          <w:sz w:val="28"/>
          <w:szCs w:val="28"/>
        </w:rPr>
        <w:t>Công cụ thường dùng trong quan sát là bảng kiểm</w:t>
      </w:r>
      <w:r w:rsidR="000430B2" w:rsidRPr="004013D4">
        <w:rPr>
          <w:color w:val="000000" w:themeColor="text1"/>
          <w:sz w:val="28"/>
          <w:szCs w:val="28"/>
        </w:rPr>
        <w:t>, bảng ghi chép…</w:t>
      </w:r>
      <w:r w:rsidRPr="004013D4">
        <w:rPr>
          <w:color w:val="000000" w:themeColor="text1"/>
          <w:sz w:val="28"/>
          <w:szCs w:val="28"/>
        </w:rPr>
        <w:t xml:space="preserve">. Để không bỏ sót các chi tiết cần quan sát, người quan sát phải liệt kế tất cả những nội dung cần tìm hiểu, </w:t>
      </w:r>
      <w:r w:rsidR="000430B2" w:rsidRPr="004013D4">
        <w:rPr>
          <w:color w:val="000000" w:themeColor="text1"/>
          <w:sz w:val="28"/>
          <w:szCs w:val="28"/>
        </w:rPr>
        <w:t>m</w:t>
      </w:r>
      <w:r w:rsidRPr="004013D4">
        <w:rPr>
          <w:color w:val="000000" w:themeColor="text1"/>
          <w:sz w:val="28"/>
          <w:szCs w:val="28"/>
        </w:rPr>
        <w:t>ô tả chung theo các mức độ khác nhau.</w:t>
      </w:r>
    </w:p>
    <w:p w14:paraId="2C3C9389" w14:textId="6907B222"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3B6B4C" w:rsidRPr="004013D4">
        <w:rPr>
          <w:bCs/>
          <w:i/>
          <w:iCs/>
          <w:color w:val="000000" w:themeColor="text1"/>
          <w:sz w:val="28"/>
          <w:szCs w:val="28"/>
        </w:rPr>
        <w:t>Các dạng quan sát</w:t>
      </w:r>
    </w:p>
    <w:p w14:paraId="2AF4B115" w14:textId="12110F59" w:rsidR="003B6B4C" w:rsidRPr="004013D4" w:rsidRDefault="00D15875" w:rsidP="003701F4">
      <w:pPr>
        <w:pStyle w:val="NormalWeb"/>
        <w:widowControl w:val="0"/>
        <w:tabs>
          <w:tab w:val="left" w:pos="720"/>
        </w:tabs>
        <w:spacing w:before="120" w:beforeAutospacing="0" w:after="120" w:afterAutospacing="0" w:line="360" w:lineRule="auto"/>
        <w:jc w:val="both"/>
        <w:rPr>
          <w:color w:val="000000" w:themeColor="text1"/>
          <w:spacing w:val="-2"/>
          <w:sz w:val="28"/>
          <w:szCs w:val="28"/>
        </w:rPr>
      </w:pPr>
      <w:r w:rsidRPr="004013D4">
        <w:rPr>
          <w:bCs/>
          <w:i/>
          <w:iCs/>
          <w:color w:val="000000" w:themeColor="text1"/>
          <w:sz w:val="28"/>
          <w:szCs w:val="28"/>
        </w:rPr>
        <w:t>-</w:t>
      </w:r>
      <w:r w:rsidR="003B6B4C" w:rsidRPr="004013D4">
        <w:rPr>
          <w:bCs/>
          <w:i/>
          <w:iCs/>
          <w:color w:val="000000" w:themeColor="text1"/>
          <w:sz w:val="28"/>
          <w:szCs w:val="28"/>
        </w:rPr>
        <w:t xml:space="preserve"> </w:t>
      </w:r>
      <w:r w:rsidR="003B6B4C" w:rsidRPr="004013D4">
        <w:rPr>
          <w:i/>
          <w:color w:val="000000" w:themeColor="text1"/>
          <w:spacing w:val="-2"/>
          <w:sz w:val="28"/>
          <w:szCs w:val="28"/>
          <w:lang w:val="vi-VN"/>
        </w:rPr>
        <w:t>Quan sát được tiến hành chính thức và định trước</w:t>
      </w:r>
      <w:r w:rsidR="003B6B4C" w:rsidRPr="004013D4">
        <w:rPr>
          <w:color w:val="000000" w:themeColor="text1"/>
          <w:spacing w:val="-2"/>
          <w:sz w:val="28"/>
          <w:szCs w:val="28"/>
          <w:lang w:val="vi-VN"/>
        </w:rPr>
        <w:t xml:space="preserve">: Là loại quan sát mà giáo viên đã có thời gian để chuẩn bị cho học sinh và xác định trước từng hành vi cụ thể đã được quan sát, ví dụ như trong trường hợp </w:t>
      </w:r>
      <w:r w:rsidR="000430B2" w:rsidRPr="004013D4">
        <w:rPr>
          <w:color w:val="000000" w:themeColor="text1"/>
          <w:spacing w:val="-2"/>
          <w:sz w:val="28"/>
          <w:szCs w:val="28"/>
        </w:rPr>
        <w:t xml:space="preserve">quan sát học sinh trình bày, báo cáo sản phẩm của nhóm hoặc cá nhân về một chủ đề đã được chuẩn bị trước. </w:t>
      </w:r>
    </w:p>
    <w:p w14:paraId="083A42F5" w14:textId="44EA86D9" w:rsidR="003B6B4C" w:rsidRPr="004013D4" w:rsidRDefault="00D15875" w:rsidP="003701F4">
      <w:pPr>
        <w:pStyle w:val="NormalWeb"/>
        <w:widowControl w:val="0"/>
        <w:tabs>
          <w:tab w:val="left" w:pos="720"/>
        </w:tabs>
        <w:spacing w:before="120" w:beforeAutospacing="0" w:after="120" w:afterAutospacing="0" w:line="360" w:lineRule="auto"/>
        <w:jc w:val="both"/>
        <w:rPr>
          <w:color w:val="000000" w:themeColor="text1"/>
          <w:sz w:val="28"/>
          <w:szCs w:val="28"/>
          <w:lang w:val="vi-VN"/>
        </w:rPr>
      </w:pPr>
      <w:r w:rsidRPr="004013D4">
        <w:rPr>
          <w:bCs/>
          <w:i/>
          <w:iCs/>
          <w:color w:val="000000" w:themeColor="text1"/>
          <w:sz w:val="28"/>
          <w:szCs w:val="28"/>
        </w:rPr>
        <w:t xml:space="preserve">- </w:t>
      </w:r>
      <w:r w:rsidR="003B6B4C" w:rsidRPr="004013D4">
        <w:rPr>
          <w:i/>
          <w:color w:val="000000" w:themeColor="text1"/>
          <w:sz w:val="28"/>
          <w:szCs w:val="28"/>
          <w:lang w:val="vi-VN"/>
        </w:rPr>
        <w:t>Quan sát không được định sẵn và không chính thức</w:t>
      </w:r>
      <w:r w:rsidR="003B6B4C" w:rsidRPr="004013D4">
        <w:rPr>
          <w:color w:val="000000" w:themeColor="text1"/>
          <w:sz w:val="28"/>
          <w:szCs w:val="28"/>
          <w:lang w:val="vi-VN"/>
        </w:rPr>
        <w:t xml:space="preserve">: Là những quan sát mang tính tự phát, phản ánh những tình huống, khoảnh khắc, sự việc xảy ra thoáng qua không định sẵn mà giáo viên ghi nhận được và phải suy nghĩ diễn giải, ví dụ như khi giáo viên thấy hai học sinh nói chuyện thay vì </w:t>
      </w:r>
      <w:r w:rsidR="00E20D61" w:rsidRPr="004013D4">
        <w:rPr>
          <w:color w:val="000000" w:themeColor="text1"/>
          <w:sz w:val="28"/>
          <w:szCs w:val="28"/>
        </w:rPr>
        <w:t xml:space="preserve">lắng nghe phần trình bày của </w:t>
      </w:r>
      <w:r w:rsidR="00E20D61" w:rsidRPr="004013D4">
        <w:rPr>
          <w:color w:val="000000" w:themeColor="text1"/>
          <w:sz w:val="28"/>
          <w:szCs w:val="28"/>
        </w:rPr>
        <w:lastRenderedPageBreak/>
        <w:t>nhóm khác</w:t>
      </w:r>
      <w:r w:rsidR="003B6B4C" w:rsidRPr="004013D4">
        <w:rPr>
          <w:color w:val="000000" w:themeColor="text1"/>
          <w:sz w:val="28"/>
          <w:szCs w:val="28"/>
          <w:lang w:val="vi-VN"/>
        </w:rPr>
        <w:t xml:space="preserve">, nhận thấy một em học sinh có biểu hiện bị tổn thương khi bị bạn cùng lớp trêu chọc về quần áo của mình, hoặc nhìn thấy một học </w:t>
      </w:r>
      <w:r w:rsidR="00E20D61" w:rsidRPr="004013D4">
        <w:rPr>
          <w:color w:val="000000" w:themeColor="text1"/>
          <w:sz w:val="28"/>
          <w:szCs w:val="28"/>
        </w:rPr>
        <w:t>sinh không tương tác với các học sinh khác trong quá trình tham gia chủ đề hoạt động trải nghiệm, hướng nghiệp</w:t>
      </w:r>
      <w:r w:rsidR="003B6B4C" w:rsidRPr="004013D4">
        <w:rPr>
          <w:color w:val="000000" w:themeColor="text1"/>
          <w:sz w:val="28"/>
          <w:szCs w:val="28"/>
          <w:lang w:val="vi-VN"/>
        </w:rPr>
        <w:t>.</w:t>
      </w:r>
    </w:p>
    <w:p w14:paraId="0F1AB032" w14:textId="74440F37"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3B6B4C" w:rsidRPr="004013D4">
        <w:rPr>
          <w:bCs/>
          <w:i/>
          <w:iCs/>
          <w:color w:val="000000" w:themeColor="text1"/>
          <w:sz w:val="28"/>
          <w:szCs w:val="28"/>
        </w:rPr>
        <w:t>Ưu, nhược điểm và yêu cầu khi sử dụng phương pháp quan sát</w:t>
      </w:r>
    </w:p>
    <w:p w14:paraId="0DE62CCF" w14:textId="77777777" w:rsidR="003B6B4C" w:rsidRPr="004013D4" w:rsidRDefault="003B6B4C" w:rsidP="003701F4">
      <w:pPr>
        <w:pStyle w:val="p1"/>
        <w:spacing w:line="360" w:lineRule="auto"/>
        <w:jc w:val="both"/>
        <w:rPr>
          <w:rStyle w:val="s1"/>
          <w:rFonts w:ascii="Times New Roman" w:hAnsi="Times New Roman" w:cs="Times New Roman"/>
          <w:color w:val="000000" w:themeColor="text1"/>
          <w:sz w:val="28"/>
          <w:szCs w:val="28"/>
        </w:rPr>
      </w:pPr>
      <w:r w:rsidRPr="004013D4">
        <w:rPr>
          <w:rFonts w:ascii="Times New Roman" w:hAnsi="Times New Roman" w:cs="Times New Roman"/>
          <w:bCs/>
          <w:i/>
          <w:iCs/>
          <w:color w:val="000000" w:themeColor="text1"/>
          <w:sz w:val="28"/>
          <w:szCs w:val="28"/>
        </w:rPr>
        <w:t>- Ưu điểm</w:t>
      </w:r>
      <w:r w:rsidRPr="004013D4">
        <w:rPr>
          <w:rFonts w:ascii="Times New Roman" w:hAnsi="Times New Roman" w:cs="Times New Roman"/>
          <w:bCs/>
          <w:iCs/>
          <w:color w:val="000000" w:themeColor="text1"/>
          <w:sz w:val="28"/>
          <w:szCs w:val="28"/>
        </w:rPr>
        <w:t xml:space="preserve">: </w:t>
      </w:r>
      <w:r w:rsidRPr="004013D4">
        <w:rPr>
          <w:rStyle w:val="s1"/>
          <w:rFonts w:ascii="Times New Roman" w:hAnsi="Times New Roman" w:cs="Times New Roman"/>
          <w:color w:val="000000" w:themeColor="text1"/>
          <w:sz w:val="28"/>
          <w:szCs w:val="28"/>
        </w:rPr>
        <w:t>Giúp cho việc thu thập thông tin của giáo viên được kịp thời, nhanh chóng. Quan sát được dùng kết hợp với các phương pháp khác sẽ giúp việc kiểm tra, đánh giá được thực hiện một cách liên tục, thường xuyên và toàn diện.</w:t>
      </w:r>
    </w:p>
    <w:p w14:paraId="5251AEFB" w14:textId="77777777" w:rsidR="003B6B4C" w:rsidRPr="004013D4" w:rsidRDefault="003B6B4C" w:rsidP="003701F4">
      <w:pPr>
        <w:pStyle w:val="p1"/>
        <w:spacing w:line="360" w:lineRule="auto"/>
        <w:jc w:val="both"/>
        <w:rPr>
          <w:rFonts w:ascii="Times New Roman" w:hAnsi="Times New Roman" w:cs="Times New Roman"/>
          <w:color w:val="000000" w:themeColor="text1"/>
          <w:sz w:val="28"/>
          <w:szCs w:val="28"/>
        </w:rPr>
      </w:pPr>
      <w:r w:rsidRPr="004013D4">
        <w:rPr>
          <w:rStyle w:val="s1"/>
          <w:rFonts w:ascii="Times New Roman" w:hAnsi="Times New Roman" w:cs="Times New Roman"/>
          <w:i/>
          <w:color w:val="000000" w:themeColor="text1"/>
          <w:sz w:val="28"/>
          <w:szCs w:val="28"/>
        </w:rPr>
        <w:t>- Hạn chế</w:t>
      </w:r>
      <w:r w:rsidRPr="004013D4">
        <w:rPr>
          <w:rStyle w:val="s1"/>
          <w:rFonts w:ascii="Times New Roman" w:hAnsi="Times New Roman" w:cs="Times New Roman"/>
          <w:color w:val="000000" w:themeColor="text1"/>
          <w:sz w:val="28"/>
          <w:szCs w:val="28"/>
        </w:rPr>
        <w:t>: Kết quả quan sát phụ thuộc nhiều vào yếu tố</w:t>
      </w:r>
      <w:r w:rsidRPr="004013D4">
        <w:rPr>
          <w:rStyle w:val="apple-converted-space"/>
          <w:rFonts w:ascii="Times New Roman" w:hAnsi="Times New Roman" w:cs="Times New Roman"/>
          <w:color w:val="000000" w:themeColor="text1"/>
          <w:sz w:val="28"/>
          <w:szCs w:val="28"/>
        </w:rPr>
        <w:t xml:space="preserve"> </w:t>
      </w:r>
      <w:r w:rsidRPr="004013D4">
        <w:rPr>
          <w:rStyle w:val="s1"/>
          <w:rFonts w:ascii="Times New Roman" w:hAnsi="Times New Roman" w:cs="Times New Roman"/>
          <w:color w:val="000000" w:themeColor="text1"/>
          <w:sz w:val="28"/>
          <w:szCs w:val="28"/>
        </w:rPr>
        <w:t>chủ quan của người quan sát; Khối lượng quan sát không được lớn, khối lượng</w:t>
      </w:r>
      <w:r w:rsidRPr="004013D4">
        <w:rPr>
          <w:rStyle w:val="apple-converted-space"/>
          <w:rFonts w:ascii="Times New Roman" w:hAnsi="Times New Roman" w:cs="Times New Roman"/>
          <w:color w:val="000000" w:themeColor="text1"/>
          <w:sz w:val="28"/>
          <w:szCs w:val="28"/>
        </w:rPr>
        <w:t> </w:t>
      </w:r>
      <w:r w:rsidRPr="004013D4">
        <w:rPr>
          <w:rStyle w:val="s1"/>
          <w:rFonts w:ascii="Times New Roman" w:hAnsi="Times New Roman" w:cs="Times New Roman"/>
          <w:color w:val="000000" w:themeColor="text1"/>
          <w:sz w:val="28"/>
          <w:szCs w:val="28"/>
        </w:rPr>
        <w:t>thu được không thật toàn diện nếu không có sự</w:t>
      </w:r>
      <w:r w:rsidRPr="004013D4">
        <w:rPr>
          <w:rStyle w:val="apple-converted-space"/>
          <w:rFonts w:ascii="Times New Roman" w:hAnsi="Times New Roman" w:cs="Times New Roman"/>
          <w:color w:val="000000" w:themeColor="text1"/>
          <w:sz w:val="28"/>
          <w:szCs w:val="28"/>
        </w:rPr>
        <w:t> </w:t>
      </w:r>
      <w:r w:rsidRPr="004013D4">
        <w:rPr>
          <w:rStyle w:val="s1"/>
          <w:rFonts w:ascii="Times New Roman" w:hAnsi="Times New Roman" w:cs="Times New Roman"/>
          <w:color w:val="000000" w:themeColor="text1"/>
          <w:sz w:val="28"/>
          <w:szCs w:val="28"/>
        </w:rPr>
        <w:t>hỗ trợ của công nghệ thông tin; Chỉ thu được những biểu hiện trực tiếp, bề ngoài</w:t>
      </w:r>
      <w:r w:rsidRPr="004013D4">
        <w:rPr>
          <w:rStyle w:val="apple-converted-space"/>
          <w:rFonts w:ascii="Times New Roman" w:hAnsi="Times New Roman" w:cs="Times New Roman"/>
          <w:color w:val="000000" w:themeColor="text1"/>
          <w:sz w:val="28"/>
          <w:szCs w:val="28"/>
        </w:rPr>
        <w:t> </w:t>
      </w:r>
      <w:r w:rsidRPr="004013D4">
        <w:rPr>
          <w:rStyle w:val="s1"/>
          <w:rFonts w:ascii="Times New Roman" w:hAnsi="Times New Roman" w:cs="Times New Roman"/>
          <w:color w:val="000000" w:themeColor="text1"/>
          <w:sz w:val="28"/>
          <w:szCs w:val="28"/>
        </w:rPr>
        <w:t>của đối tượng.</w:t>
      </w:r>
    </w:p>
    <w:p w14:paraId="22B2AC5A" w14:textId="77777777" w:rsidR="003B6B4C" w:rsidRPr="004013D4" w:rsidRDefault="003B6B4C" w:rsidP="00E20D61">
      <w:pPr>
        <w:spacing w:after="159" w:line="360" w:lineRule="auto"/>
        <w:ind w:firstLine="0"/>
        <w:rPr>
          <w:color w:val="000000" w:themeColor="text1"/>
          <w:sz w:val="28"/>
          <w:szCs w:val="28"/>
        </w:rPr>
      </w:pPr>
      <w:r w:rsidRPr="004013D4">
        <w:rPr>
          <w:i/>
          <w:color w:val="000000" w:themeColor="text1"/>
          <w:sz w:val="28"/>
          <w:szCs w:val="28"/>
        </w:rPr>
        <w:t>- Yêu cầu khi sử dụng phương pháp quan sát:</w:t>
      </w:r>
      <w:r w:rsidRPr="004013D4">
        <w:rPr>
          <w:color w:val="000000" w:themeColor="text1"/>
          <w:sz w:val="28"/>
          <w:szCs w:val="28"/>
        </w:rPr>
        <w:t xml:space="preserve"> </w:t>
      </w:r>
      <w:r w:rsidRPr="004013D4">
        <w:rPr>
          <w:rStyle w:val="s3"/>
          <w:color w:val="000000" w:themeColor="text1"/>
          <w:sz w:val="28"/>
          <w:szCs w:val="28"/>
        </w:rPr>
        <w:t>Xác định rõ mục đích, nội dung, trình tự quan sát, phương tiện sử dụng để quan sát;</w:t>
      </w:r>
      <w:r w:rsidRPr="004013D4">
        <w:rPr>
          <w:color w:val="000000" w:themeColor="text1"/>
          <w:sz w:val="28"/>
          <w:szCs w:val="28"/>
        </w:rPr>
        <w:t xml:space="preserve"> K</w:t>
      </w:r>
      <w:r w:rsidRPr="004013D4">
        <w:rPr>
          <w:rStyle w:val="s3"/>
          <w:color w:val="000000" w:themeColor="text1"/>
          <w:sz w:val="28"/>
          <w:szCs w:val="28"/>
        </w:rPr>
        <w:t>ết quả quan sát phải được phản ánh đầy đủ trong biên bản; Có thể sử dụng các phương tiện kỹ thuật vào quá trình quan sát. Phương pháp quan sát cần phải được sử dụng phối hợp với các phương pháp khác để đảm bảo tính chính xác cao.</w:t>
      </w:r>
    </w:p>
    <w:p w14:paraId="3B8AB204" w14:textId="3BB0250D"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3B6B4C" w:rsidRPr="004013D4">
        <w:rPr>
          <w:bCs/>
          <w:i/>
          <w:iCs/>
          <w:color w:val="000000" w:themeColor="text1"/>
          <w:sz w:val="28"/>
          <w:szCs w:val="28"/>
        </w:rPr>
        <w:t>Các công cụ, kĩ thuật được sử dụng trong phương pháp quan sát</w:t>
      </w:r>
    </w:p>
    <w:p w14:paraId="3A9E5159" w14:textId="77777777" w:rsidR="00D15875" w:rsidRPr="004013D4" w:rsidRDefault="003B6B4C" w:rsidP="003701F4">
      <w:pPr>
        <w:spacing w:line="360" w:lineRule="auto"/>
        <w:ind w:firstLine="0"/>
        <w:rPr>
          <w:color w:val="000000" w:themeColor="text1"/>
          <w:sz w:val="28"/>
          <w:szCs w:val="28"/>
        </w:rPr>
      </w:pPr>
      <w:r w:rsidRPr="004013D4">
        <w:rPr>
          <w:color w:val="000000" w:themeColor="text1"/>
          <w:sz w:val="28"/>
          <w:szCs w:val="28"/>
          <w:lang w:val="vi-VN"/>
        </w:rPr>
        <w:t>Trong quan sát, giáo viên có thể sử dụng 3 loại công cụ để thu thập thông tin. Đó là</w:t>
      </w:r>
      <w:r w:rsidRPr="004013D4">
        <w:rPr>
          <w:i/>
          <w:color w:val="000000" w:themeColor="text1"/>
          <w:sz w:val="28"/>
          <w:szCs w:val="28"/>
          <w:lang w:val="vi-VN"/>
        </w:rPr>
        <w:t>: Ghi chép các sự kiện thường nhật, thang đo và bảng kiểm tra (bảng kiểm)</w:t>
      </w:r>
      <w:r w:rsidRPr="004013D4">
        <w:rPr>
          <w:color w:val="000000" w:themeColor="text1"/>
          <w:sz w:val="28"/>
          <w:szCs w:val="28"/>
          <w:lang w:val="vi-VN"/>
        </w:rPr>
        <w:t>.</w:t>
      </w:r>
      <w:r w:rsidR="00123995" w:rsidRPr="004013D4">
        <w:rPr>
          <w:color w:val="000000" w:themeColor="text1"/>
          <w:sz w:val="28"/>
          <w:szCs w:val="28"/>
        </w:rPr>
        <w:t xml:space="preserve"> Để không bị bỏ sót các chi tiết cần quan sát, người quan sát phải liệt kê đầy đủ những nội dung cần đánh giá và mô tả nó theo những mức độ khác nhau. </w:t>
      </w:r>
    </w:p>
    <w:p w14:paraId="50C95A93" w14:textId="2A594615" w:rsidR="00F86099" w:rsidRPr="004013D4" w:rsidRDefault="00D15875" w:rsidP="003701F4">
      <w:pPr>
        <w:spacing w:line="360" w:lineRule="auto"/>
        <w:ind w:firstLine="0"/>
        <w:rPr>
          <w:color w:val="000000" w:themeColor="text1"/>
          <w:sz w:val="28"/>
          <w:szCs w:val="28"/>
        </w:rPr>
      </w:pPr>
      <w:r w:rsidRPr="004013D4">
        <w:rPr>
          <w:i/>
          <w:iCs/>
          <w:color w:val="000000" w:themeColor="text1"/>
          <w:sz w:val="28"/>
          <w:szCs w:val="28"/>
        </w:rPr>
        <w:t>-</w:t>
      </w:r>
      <w:r w:rsidR="00F86099" w:rsidRPr="004013D4">
        <w:rPr>
          <w:i/>
          <w:iCs/>
          <w:color w:val="000000" w:themeColor="text1"/>
          <w:sz w:val="28"/>
          <w:szCs w:val="28"/>
        </w:rPr>
        <w:t xml:space="preserve"> Công cụ ghi chép quan sát</w:t>
      </w:r>
    </w:p>
    <w:p w14:paraId="65CCFA8E" w14:textId="7E379B25" w:rsidR="00F86099" w:rsidRPr="004013D4" w:rsidRDefault="00F86099" w:rsidP="003701F4">
      <w:pPr>
        <w:spacing w:line="360" w:lineRule="auto"/>
        <w:rPr>
          <w:color w:val="000000" w:themeColor="text1"/>
          <w:sz w:val="28"/>
          <w:szCs w:val="28"/>
        </w:rPr>
      </w:pPr>
      <w:r w:rsidRPr="004013D4">
        <w:rPr>
          <w:color w:val="000000" w:themeColor="text1"/>
          <w:sz w:val="28"/>
          <w:szCs w:val="28"/>
        </w:rPr>
        <w:t>Giáo viên sẽ gh</w:t>
      </w:r>
      <w:r w:rsidR="00D70530" w:rsidRPr="004013D4">
        <w:rPr>
          <w:color w:val="000000" w:themeColor="text1"/>
          <w:sz w:val="28"/>
          <w:szCs w:val="28"/>
        </w:rPr>
        <w:t>i lại những hành động thường nhậ</w:t>
      </w:r>
      <w:r w:rsidRPr="004013D4">
        <w:rPr>
          <w:color w:val="000000" w:themeColor="text1"/>
          <w:sz w:val="28"/>
          <w:szCs w:val="28"/>
        </w:rPr>
        <w:t>t của học sinh hoặc những thái độ hành vi được biểu hiện trong môi trường học đường cũng như trong quá trình học sinh tham gia Hoạt động trải nghiệm, hướng nghiệp.</w:t>
      </w:r>
    </w:p>
    <w:tbl>
      <w:tblPr>
        <w:tblStyle w:val="TableGrid"/>
        <w:tblW w:w="9355" w:type="dxa"/>
        <w:tblLook w:val="04A0" w:firstRow="1" w:lastRow="0" w:firstColumn="1" w:lastColumn="0" w:noHBand="0" w:noVBand="1"/>
      </w:tblPr>
      <w:tblGrid>
        <w:gridCol w:w="3235"/>
        <w:gridCol w:w="6120"/>
      </w:tblGrid>
      <w:tr w:rsidR="0021228A" w:rsidRPr="004013D4" w14:paraId="35DFEA44" w14:textId="77777777" w:rsidTr="00A40858">
        <w:tc>
          <w:tcPr>
            <w:tcW w:w="9355" w:type="dxa"/>
            <w:gridSpan w:val="2"/>
          </w:tcPr>
          <w:p w14:paraId="2ECF58A9" w14:textId="7777777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lastRenderedPageBreak/>
              <w:t xml:space="preserve">Tên Hoạt động trải nghiệm, hướng nghiệp: </w:t>
            </w:r>
          </w:p>
          <w:p w14:paraId="34E7A634" w14:textId="03034FC2"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 xml:space="preserve">Họ tên học sinh:                                                  Lớp: </w:t>
            </w:r>
          </w:p>
        </w:tc>
      </w:tr>
      <w:tr w:rsidR="0021228A" w:rsidRPr="004013D4" w14:paraId="38A0AA57" w14:textId="77777777" w:rsidTr="00A40858">
        <w:tc>
          <w:tcPr>
            <w:tcW w:w="3235" w:type="dxa"/>
          </w:tcPr>
          <w:p w14:paraId="6A2AF038" w14:textId="5FA4ED1B"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Thời gian hoạt động</w:t>
            </w:r>
          </w:p>
        </w:tc>
        <w:tc>
          <w:tcPr>
            <w:tcW w:w="6120" w:type="dxa"/>
          </w:tcPr>
          <w:p w14:paraId="0C4E730E" w14:textId="486F8784"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Nội dung</w:t>
            </w:r>
          </w:p>
        </w:tc>
      </w:tr>
      <w:tr w:rsidR="0021228A" w:rsidRPr="004013D4" w14:paraId="2EE7DB0E" w14:textId="77777777" w:rsidTr="00A40858">
        <w:tc>
          <w:tcPr>
            <w:tcW w:w="3235" w:type="dxa"/>
          </w:tcPr>
          <w:p w14:paraId="06B3A5AC" w14:textId="3375EE3F"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Ngày</w:t>
            </w:r>
            <w:proofErr w:type="gramStart"/>
            <w:r w:rsidRPr="004013D4">
              <w:rPr>
                <w:color w:val="000000" w:themeColor="text1"/>
                <w:sz w:val="28"/>
                <w:szCs w:val="28"/>
              </w:rPr>
              <w:t>…..</w:t>
            </w:r>
            <w:proofErr w:type="gramEnd"/>
            <w:r w:rsidRPr="004013D4">
              <w:rPr>
                <w:color w:val="000000" w:themeColor="text1"/>
                <w:sz w:val="28"/>
                <w:szCs w:val="28"/>
              </w:rPr>
              <w:t xml:space="preserve"> tháng</w:t>
            </w:r>
            <w:proofErr w:type="gramStart"/>
            <w:r w:rsidRPr="004013D4">
              <w:rPr>
                <w:color w:val="000000" w:themeColor="text1"/>
                <w:sz w:val="28"/>
                <w:szCs w:val="28"/>
              </w:rPr>
              <w:t>…..</w:t>
            </w:r>
            <w:proofErr w:type="gramEnd"/>
            <w:r w:rsidRPr="004013D4">
              <w:rPr>
                <w:color w:val="000000" w:themeColor="text1"/>
                <w:sz w:val="28"/>
                <w:szCs w:val="28"/>
              </w:rPr>
              <w:t xml:space="preserve"> năm….</w:t>
            </w:r>
          </w:p>
        </w:tc>
        <w:tc>
          <w:tcPr>
            <w:tcW w:w="6120" w:type="dxa"/>
          </w:tcPr>
          <w:p w14:paraId="34E777B3" w14:textId="0CE6266F"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Em đã nấu được bữa cơm</w:t>
            </w:r>
            <w:r w:rsidR="001A50A0" w:rsidRPr="004013D4">
              <w:rPr>
                <w:color w:val="000000" w:themeColor="text1"/>
                <w:sz w:val="28"/>
                <w:szCs w:val="28"/>
              </w:rPr>
              <w:t xml:space="preserve"> c</w:t>
            </w:r>
            <w:r w:rsidRPr="004013D4">
              <w:rPr>
                <w:color w:val="000000" w:themeColor="text1"/>
                <w:sz w:val="28"/>
                <w:szCs w:val="28"/>
              </w:rPr>
              <w:t>ho mẹ, cả nhà rất vui vì điều này.</w:t>
            </w:r>
          </w:p>
        </w:tc>
      </w:tr>
      <w:tr w:rsidR="0021228A" w:rsidRPr="004013D4" w14:paraId="3DDAA043" w14:textId="77777777" w:rsidTr="00A40858">
        <w:tc>
          <w:tcPr>
            <w:tcW w:w="3235" w:type="dxa"/>
          </w:tcPr>
          <w:p w14:paraId="0FCB7770" w14:textId="4000A55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Ngày</w:t>
            </w:r>
            <w:proofErr w:type="gramStart"/>
            <w:r w:rsidRPr="004013D4">
              <w:rPr>
                <w:color w:val="000000" w:themeColor="text1"/>
                <w:sz w:val="28"/>
                <w:szCs w:val="28"/>
              </w:rPr>
              <w:t>…..</w:t>
            </w:r>
            <w:proofErr w:type="gramEnd"/>
            <w:r w:rsidRPr="004013D4">
              <w:rPr>
                <w:color w:val="000000" w:themeColor="text1"/>
                <w:sz w:val="28"/>
                <w:szCs w:val="28"/>
              </w:rPr>
              <w:t xml:space="preserve"> tháng</w:t>
            </w:r>
            <w:proofErr w:type="gramStart"/>
            <w:r w:rsidRPr="004013D4">
              <w:rPr>
                <w:color w:val="000000" w:themeColor="text1"/>
                <w:sz w:val="28"/>
                <w:szCs w:val="28"/>
              </w:rPr>
              <w:t>…..</w:t>
            </w:r>
            <w:proofErr w:type="gramEnd"/>
            <w:r w:rsidRPr="004013D4">
              <w:rPr>
                <w:color w:val="000000" w:themeColor="text1"/>
                <w:sz w:val="28"/>
                <w:szCs w:val="28"/>
              </w:rPr>
              <w:t xml:space="preserve"> năm….</w:t>
            </w:r>
          </w:p>
        </w:tc>
        <w:tc>
          <w:tcPr>
            <w:tcW w:w="6120" w:type="dxa"/>
          </w:tcPr>
          <w:p w14:paraId="63341BA6" w14:textId="7777777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 xml:space="preserve">Em đã giải hòa với bố, chủ động xin lỗi bố. </w:t>
            </w:r>
          </w:p>
          <w:p w14:paraId="14DBC3DB" w14:textId="7777777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Em đã tỏ ra bướng bỉnh cãi lại bố và em đã sai.</w:t>
            </w:r>
          </w:p>
          <w:p w14:paraId="0BB1C4E1" w14:textId="18CE1AE7"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Vẻ mặt bố vẫn hơi buồn mặc dù đã tha thứ cho em.</w:t>
            </w:r>
          </w:p>
        </w:tc>
      </w:tr>
      <w:tr w:rsidR="0021228A" w:rsidRPr="004013D4" w14:paraId="5456B283" w14:textId="77777777" w:rsidTr="00A40858">
        <w:tc>
          <w:tcPr>
            <w:tcW w:w="3235" w:type="dxa"/>
          </w:tcPr>
          <w:p w14:paraId="074310D8" w14:textId="73D3DA83" w:rsidR="00A40858" w:rsidRPr="004013D4" w:rsidRDefault="00A40858" w:rsidP="003701F4">
            <w:pPr>
              <w:spacing w:line="360" w:lineRule="auto"/>
              <w:ind w:firstLine="0"/>
              <w:rPr>
                <w:color w:val="000000" w:themeColor="text1"/>
                <w:sz w:val="28"/>
                <w:szCs w:val="28"/>
              </w:rPr>
            </w:pPr>
            <w:r w:rsidRPr="004013D4">
              <w:rPr>
                <w:color w:val="000000" w:themeColor="text1"/>
                <w:sz w:val="28"/>
                <w:szCs w:val="28"/>
              </w:rPr>
              <w:t>Ngày</w:t>
            </w:r>
            <w:proofErr w:type="gramStart"/>
            <w:r w:rsidRPr="004013D4">
              <w:rPr>
                <w:color w:val="000000" w:themeColor="text1"/>
                <w:sz w:val="28"/>
                <w:szCs w:val="28"/>
              </w:rPr>
              <w:t>…..</w:t>
            </w:r>
            <w:proofErr w:type="gramEnd"/>
            <w:r w:rsidRPr="004013D4">
              <w:rPr>
                <w:color w:val="000000" w:themeColor="text1"/>
                <w:sz w:val="28"/>
                <w:szCs w:val="28"/>
              </w:rPr>
              <w:t xml:space="preserve"> tháng</w:t>
            </w:r>
            <w:proofErr w:type="gramStart"/>
            <w:r w:rsidRPr="004013D4">
              <w:rPr>
                <w:color w:val="000000" w:themeColor="text1"/>
                <w:sz w:val="28"/>
                <w:szCs w:val="28"/>
              </w:rPr>
              <w:t>…..</w:t>
            </w:r>
            <w:proofErr w:type="gramEnd"/>
            <w:r w:rsidRPr="004013D4">
              <w:rPr>
                <w:color w:val="000000" w:themeColor="text1"/>
                <w:sz w:val="28"/>
                <w:szCs w:val="28"/>
              </w:rPr>
              <w:t xml:space="preserve"> năm….</w:t>
            </w:r>
          </w:p>
        </w:tc>
        <w:tc>
          <w:tcPr>
            <w:tcW w:w="6120" w:type="dxa"/>
          </w:tcPr>
          <w:p w14:paraId="32E9F487" w14:textId="77777777" w:rsidR="00A40858" w:rsidRPr="004013D4" w:rsidRDefault="00A40858" w:rsidP="003701F4">
            <w:pPr>
              <w:spacing w:line="360" w:lineRule="auto"/>
              <w:ind w:firstLine="0"/>
              <w:rPr>
                <w:color w:val="000000" w:themeColor="text1"/>
                <w:sz w:val="28"/>
                <w:szCs w:val="28"/>
              </w:rPr>
            </w:pPr>
          </w:p>
        </w:tc>
      </w:tr>
    </w:tbl>
    <w:p w14:paraId="0979F5B2" w14:textId="77777777" w:rsidR="00F86099" w:rsidRPr="004013D4" w:rsidRDefault="00F86099" w:rsidP="003701F4">
      <w:pPr>
        <w:spacing w:line="360" w:lineRule="auto"/>
        <w:rPr>
          <w:color w:val="000000" w:themeColor="text1"/>
          <w:sz w:val="28"/>
          <w:szCs w:val="28"/>
        </w:rPr>
      </w:pPr>
    </w:p>
    <w:p w14:paraId="09D253BE" w14:textId="32662814" w:rsidR="00F86099" w:rsidRPr="004013D4" w:rsidRDefault="00D15875" w:rsidP="003701F4">
      <w:pPr>
        <w:spacing w:line="360" w:lineRule="auto"/>
        <w:ind w:firstLine="0"/>
        <w:rPr>
          <w:i/>
          <w:iCs/>
          <w:color w:val="000000" w:themeColor="text1"/>
          <w:sz w:val="28"/>
          <w:szCs w:val="28"/>
        </w:rPr>
      </w:pPr>
      <w:r w:rsidRPr="004013D4">
        <w:rPr>
          <w:i/>
          <w:iCs/>
          <w:color w:val="000000" w:themeColor="text1"/>
          <w:sz w:val="28"/>
          <w:szCs w:val="28"/>
        </w:rPr>
        <w:t>-</w:t>
      </w:r>
      <w:r w:rsidR="00F86099" w:rsidRPr="004013D4">
        <w:rPr>
          <w:i/>
          <w:iCs/>
          <w:color w:val="000000" w:themeColor="text1"/>
          <w:sz w:val="28"/>
          <w:szCs w:val="28"/>
        </w:rPr>
        <w:t xml:space="preserve"> Công cụ bảng kiểm</w:t>
      </w:r>
    </w:p>
    <w:p w14:paraId="1C529207" w14:textId="1D20AE7B" w:rsidR="00123995" w:rsidRPr="004013D4" w:rsidRDefault="00123995" w:rsidP="003701F4">
      <w:pPr>
        <w:spacing w:line="360" w:lineRule="auto"/>
        <w:rPr>
          <w:color w:val="000000" w:themeColor="text1"/>
          <w:sz w:val="28"/>
          <w:szCs w:val="28"/>
        </w:rPr>
      </w:pPr>
      <w:r w:rsidRPr="004013D4">
        <w:rPr>
          <w:color w:val="000000" w:themeColor="text1"/>
          <w:sz w:val="28"/>
          <w:szCs w:val="28"/>
        </w:rPr>
        <w:t xml:space="preserve">Bảng kiểm là bản ghi danh các mục tiêu chí hoạt động. Trong quan sát một hành động hay xem xét, đánh giá một sản phẩm của học sinh, người đánh giá sẽ quyết định hoạt động hay sản phẩm có đáp ứng các tiêu chí trong bảng kiểm </w:t>
      </w:r>
      <w:r w:rsidR="005B3082" w:rsidRPr="004013D4">
        <w:rPr>
          <w:color w:val="000000" w:themeColor="text1"/>
          <w:sz w:val="28"/>
          <w:szCs w:val="28"/>
        </w:rPr>
        <w:t xml:space="preserve">không. Nếu đáp ứng, người đánh giá đánh dấu </w:t>
      </w:r>
      <w:r w:rsidR="00FE6B06" w:rsidRPr="004013D4">
        <w:rPr>
          <w:color w:val="000000" w:themeColor="text1"/>
          <w:sz w:val="28"/>
          <w:szCs w:val="28"/>
        </w:rPr>
        <w:sym w:font="Wingdings" w:char="F0FE"/>
      </w:r>
      <w:r w:rsidR="00FE6B06" w:rsidRPr="004013D4">
        <w:rPr>
          <w:color w:val="000000" w:themeColor="text1"/>
          <w:sz w:val="28"/>
          <w:szCs w:val="28"/>
        </w:rPr>
        <w:t xml:space="preserve"> (</w:t>
      </w:r>
      <w:r w:rsidR="00FE6B06" w:rsidRPr="004013D4">
        <w:rPr>
          <w:color w:val="000000" w:themeColor="text1"/>
          <w:sz w:val="28"/>
          <w:szCs w:val="28"/>
        </w:rPr>
        <w:sym w:font="Wingdings" w:char="F0FD"/>
      </w:r>
      <w:r w:rsidR="00FE6B06" w:rsidRPr="004013D4">
        <w:rPr>
          <w:color w:val="000000" w:themeColor="text1"/>
          <w:sz w:val="28"/>
          <w:szCs w:val="28"/>
        </w:rPr>
        <w:t>,</w:t>
      </w:r>
      <w:r w:rsidR="00FE6B06" w:rsidRPr="004013D4">
        <w:rPr>
          <w:color w:val="000000" w:themeColor="text1"/>
          <w:sz w:val="28"/>
          <w:szCs w:val="28"/>
        </w:rPr>
        <w:sym w:font="Wingdings" w:char="F0FB"/>
      </w:r>
      <w:r w:rsidR="00FE6B06" w:rsidRPr="004013D4">
        <w:rPr>
          <w:color w:val="000000" w:themeColor="text1"/>
          <w:sz w:val="28"/>
          <w:szCs w:val="28"/>
        </w:rPr>
        <w:t>,</w:t>
      </w:r>
      <w:r w:rsidR="00FE6B06" w:rsidRPr="004013D4">
        <w:rPr>
          <w:color w:val="000000" w:themeColor="text1"/>
          <w:sz w:val="28"/>
          <w:szCs w:val="28"/>
        </w:rPr>
        <w:sym w:font="Wingdings" w:char="F0FC"/>
      </w:r>
      <w:r w:rsidR="00FE6B06" w:rsidRPr="004013D4">
        <w:rPr>
          <w:color w:val="000000" w:themeColor="text1"/>
          <w:sz w:val="28"/>
          <w:szCs w:val="28"/>
        </w:rPr>
        <w:t>) vào bên cạnh tiêu chí, thể hiện tiêu chí đó đươc quan sát; nếu không đáp ứng, người quan sát có thể bỏ qua tiêu chí đó. Giáo viên chuẩn bị sẵn bảng hỏi về những hành vi dự định quan sá trong Hoạt động trải nghiệm hướng nghiệp, trong quá trình quan sát sẽ đánh dấu vào những nội dung tương ứng với biểu hiện hành vi nhằm đánh giá khuynh hướng hoạt động của học sinh đó.</w:t>
      </w:r>
    </w:p>
    <w:tbl>
      <w:tblPr>
        <w:tblStyle w:val="TableGrid"/>
        <w:tblW w:w="9101" w:type="dxa"/>
        <w:tblLook w:val="04A0" w:firstRow="1" w:lastRow="0" w:firstColumn="1" w:lastColumn="0" w:noHBand="0" w:noVBand="1"/>
      </w:tblPr>
      <w:tblGrid>
        <w:gridCol w:w="1435"/>
        <w:gridCol w:w="2070"/>
        <w:gridCol w:w="2070"/>
        <w:gridCol w:w="2250"/>
        <w:gridCol w:w="1276"/>
      </w:tblGrid>
      <w:tr w:rsidR="0021228A" w:rsidRPr="004013D4" w14:paraId="7FC3D0A8" w14:textId="77777777" w:rsidTr="005A05FC">
        <w:tc>
          <w:tcPr>
            <w:tcW w:w="1435" w:type="dxa"/>
          </w:tcPr>
          <w:p w14:paraId="757E823A" w14:textId="36EBC476"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Nội dung quan sát</w:t>
            </w:r>
          </w:p>
        </w:tc>
        <w:tc>
          <w:tcPr>
            <w:tcW w:w="2070" w:type="dxa"/>
          </w:tcPr>
          <w:p w14:paraId="1156D313" w14:textId="38729B80"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1. Trình bày ý kiến của bản thân một cách tích cực và hợp lí</w:t>
            </w:r>
          </w:p>
        </w:tc>
        <w:tc>
          <w:tcPr>
            <w:tcW w:w="2070" w:type="dxa"/>
          </w:tcPr>
          <w:p w14:paraId="4AEC37E0" w14:textId="3B50C624"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2. Lắng nghe ý kiến của người khác</w:t>
            </w:r>
          </w:p>
        </w:tc>
        <w:tc>
          <w:tcPr>
            <w:tcW w:w="2250" w:type="dxa"/>
          </w:tcPr>
          <w:p w14:paraId="63285A26" w14:textId="004BD068"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3. Khi có ý kiến trái với suy nghĩ của bản thân, em tuân theo ý kiến hợp lí</w:t>
            </w:r>
          </w:p>
        </w:tc>
        <w:tc>
          <w:tcPr>
            <w:tcW w:w="1276" w:type="dxa"/>
          </w:tcPr>
          <w:p w14:paraId="1E17527A" w14:textId="6FA9D756" w:rsidR="00FE6B06" w:rsidRPr="004013D4" w:rsidRDefault="00FE6B06" w:rsidP="003701F4">
            <w:pPr>
              <w:spacing w:line="360" w:lineRule="auto"/>
              <w:ind w:firstLine="0"/>
              <w:rPr>
                <w:color w:val="000000" w:themeColor="text1"/>
                <w:sz w:val="28"/>
                <w:szCs w:val="28"/>
              </w:rPr>
            </w:pPr>
            <w:r w:rsidRPr="004013D4">
              <w:rPr>
                <w:color w:val="000000" w:themeColor="text1"/>
                <w:sz w:val="28"/>
                <w:szCs w:val="28"/>
              </w:rPr>
              <w:t>4…..</w:t>
            </w:r>
          </w:p>
        </w:tc>
      </w:tr>
      <w:tr w:rsidR="0021228A" w:rsidRPr="004013D4" w14:paraId="4704C6EF" w14:textId="77777777" w:rsidTr="005A05FC">
        <w:tc>
          <w:tcPr>
            <w:tcW w:w="1435" w:type="dxa"/>
          </w:tcPr>
          <w:p w14:paraId="1628C208" w14:textId="097B41A9" w:rsidR="00FE6B06" w:rsidRPr="004013D4" w:rsidRDefault="00D36889" w:rsidP="003701F4">
            <w:pPr>
              <w:spacing w:line="360" w:lineRule="auto"/>
              <w:ind w:firstLine="0"/>
              <w:rPr>
                <w:color w:val="000000" w:themeColor="text1"/>
                <w:sz w:val="28"/>
                <w:szCs w:val="28"/>
              </w:rPr>
            </w:pPr>
            <w:r w:rsidRPr="004013D4">
              <w:rPr>
                <w:color w:val="000000" w:themeColor="text1"/>
                <w:sz w:val="28"/>
                <w:szCs w:val="28"/>
              </w:rPr>
              <w:lastRenderedPageBreak/>
              <w:t>Học sinh A</w:t>
            </w:r>
          </w:p>
        </w:tc>
        <w:tc>
          <w:tcPr>
            <w:tcW w:w="2070" w:type="dxa"/>
          </w:tcPr>
          <w:p w14:paraId="34A87045" w14:textId="77777777" w:rsidR="00FE6B06" w:rsidRPr="004013D4" w:rsidRDefault="00FE6B06" w:rsidP="003701F4">
            <w:pPr>
              <w:spacing w:line="360" w:lineRule="auto"/>
              <w:ind w:firstLine="0"/>
              <w:rPr>
                <w:color w:val="000000" w:themeColor="text1"/>
                <w:sz w:val="28"/>
                <w:szCs w:val="28"/>
              </w:rPr>
            </w:pPr>
          </w:p>
        </w:tc>
        <w:tc>
          <w:tcPr>
            <w:tcW w:w="2070" w:type="dxa"/>
          </w:tcPr>
          <w:p w14:paraId="3CE7C5DB" w14:textId="77777777" w:rsidR="00FE6B06" w:rsidRPr="004013D4" w:rsidRDefault="00FE6B06" w:rsidP="003701F4">
            <w:pPr>
              <w:spacing w:line="360" w:lineRule="auto"/>
              <w:ind w:firstLine="0"/>
              <w:rPr>
                <w:color w:val="000000" w:themeColor="text1"/>
                <w:sz w:val="28"/>
                <w:szCs w:val="28"/>
              </w:rPr>
            </w:pPr>
          </w:p>
        </w:tc>
        <w:tc>
          <w:tcPr>
            <w:tcW w:w="2250" w:type="dxa"/>
          </w:tcPr>
          <w:p w14:paraId="229E44A4" w14:textId="77777777" w:rsidR="00FE6B06" w:rsidRPr="004013D4" w:rsidRDefault="00FE6B06" w:rsidP="003701F4">
            <w:pPr>
              <w:spacing w:line="360" w:lineRule="auto"/>
              <w:ind w:firstLine="0"/>
              <w:rPr>
                <w:color w:val="000000" w:themeColor="text1"/>
                <w:sz w:val="28"/>
                <w:szCs w:val="28"/>
              </w:rPr>
            </w:pPr>
          </w:p>
        </w:tc>
        <w:tc>
          <w:tcPr>
            <w:tcW w:w="1276" w:type="dxa"/>
          </w:tcPr>
          <w:p w14:paraId="2CBC1881" w14:textId="77777777" w:rsidR="00FE6B06" w:rsidRPr="004013D4" w:rsidRDefault="00FE6B06" w:rsidP="003701F4">
            <w:pPr>
              <w:spacing w:line="360" w:lineRule="auto"/>
              <w:ind w:firstLine="0"/>
              <w:rPr>
                <w:color w:val="000000" w:themeColor="text1"/>
                <w:sz w:val="28"/>
                <w:szCs w:val="28"/>
              </w:rPr>
            </w:pPr>
          </w:p>
        </w:tc>
      </w:tr>
      <w:tr w:rsidR="0021228A" w:rsidRPr="004013D4" w14:paraId="07E58E56" w14:textId="77777777" w:rsidTr="005A05FC">
        <w:tc>
          <w:tcPr>
            <w:tcW w:w="1435" w:type="dxa"/>
          </w:tcPr>
          <w:p w14:paraId="1D508FE6" w14:textId="714C894C" w:rsidR="00FE6B06" w:rsidRPr="004013D4" w:rsidRDefault="00D36889" w:rsidP="003701F4">
            <w:pPr>
              <w:spacing w:line="360" w:lineRule="auto"/>
              <w:ind w:firstLine="0"/>
              <w:rPr>
                <w:color w:val="000000" w:themeColor="text1"/>
                <w:sz w:val="28"/>
                <w:szCs w:val="28"/>
              </w:rPr>
            </w:pPr>
            <w:r w:rsidRPr="004013D4">
              <w:rPr>
                <w:color w:val="000000" w:themeColor="text1"/>
                <w:sz w:val="28"/>
                <w:szCs w:val="28"/>
              </w:rPr>
              <w:t>Học sinh B</w:t>
            </w:r>
          </w:p>
        </w:tc>
        <w:tc>
          <w:tcPr>
            <w:tcW w:w="2070" w:type="dxa"/>
          </w:tcPr>
          <w:p w14:paraId="36AD3290" w14:textId="77777777" w:rsidR="00FE6B06" w:rsidRPr="004013D4" w:rsidRDefault="00FE6B06" w:rsidP="003701F4">
            <w:pPr>
              <w:spacing w:line="360" w:lineRule="auto"/>
              <w:ind w:firstLine="0"/>
              <w:rPr>
                <w:color w:val="000000" w:themeColor="text1"/>
                <w:sz w:val="28"/>
                <w:szCs w:val="28"/>
              </w:rPr>
            </w:pPr>
          </w:p>
        </w:tc>
        <w:tc>
          <w:tcPr>
            <w:tcW w:w="2070" w:type="dxa"/>
          </w:tcPr>
          <w:p w14:paraId="2D798725" w14:textId="77777777" w:rsidR="00FE6B06" w:rsidRPr="004013D4" w:rsidRDefault="00FE6B06" w:rsidP="003701F4">
            <w:pPr>
              <w:spacing w:line="360" w:lineRule="auto"/>
              <w:ind w:firstLine="0"/>
              <w:rPr>
                <w:color w:val="000000" w:themeColor="text1"/>
                <w:sz w:val="28"/>
                <w:szCs w:val="28"/>
              </w:rPr>
            </w:pPr>
          </w:p>
        </w:tc>
        <w:tc>
          <w:tcPr>
            <w:tcW w:w="2250" w:type="dxa"/>
          </w:tcPr>
          <w:p w14:paraId="2A425F33" w14:textId="77777777" w:rsidR="00FE6B06" w:rsidRPr="004013D4" w:rsidRDefault="00FE6B06" w:rsidP="003701F4">
            <w:pPr>
              <w:spacing w:line="360" w:lineRule="auto"/>
              <w:ind w:firstLine="0"/>
              <w:rPr>
                <w:color w:val="000000" w:themeColor="text1"/>
                <w:sz w:val="28"/>
                <w:szCs w:val="28"/>
              </w:rPr>
            </w:pPr>
          </w:p>
        </w:tc>
        <w:tc>
          <w:tcPr>
            <w:tcW w:w="1276" w:type="dxa"/>
          </w:tcPr>
          <w:p w14:paraId="4F4AE950" w14:textId="77777777" w:rsidR="00FE6B06" w:rsidRPr="004013D4" w:rsidRDefault="00FE6B06" w:rsidP="003701F4">
            <w:pPr>
              <w:spacing w:line="360" w:lineRule="auto"/>
              <w:ind w:firstLine="0"/>
              <w:rPr>
                <w:color w:val="000000" w:themeColor="text1"/>
                <w:sz w:val="28"/>
                <w:szCs w:val="28"/>
              </w:rPr>
            </w:pPr>
          </w:p>
        </w:tc>
      </w:tr>
      <w:tr w:rsidR="0021228A" w:rsidRPr="004013D4" w14:paraId="1EDB77CE" w14:textId="77777777" w:rsidTr="005A05FC">
        <w:tc>
          <w:tcPr>
            <w:tcW w:w="1435" w:type="dxa"/>
          </w:tcPr>
          <w:p w14:paraId="0C923EC7" w14:textId="43894136" w:rsidR="00FE6B06" w:rsidRPr="004013D4" w:rsidRDefault="00D36889" w:rsidP="003701F4">
            <w:pPr>
              <w:spacing w:line="360" w:lineRule="auto"/>
              <w:ind w:firstLine="0"/>
              <w:rPr>
                <w:color w:val="000000" w:themeColor="text1"/>
                <w:sz w:val="28"/>
                <w:szCs w:val="28"/>
              </w:rPr>
            </w:pPr>
            <w:r w:rsidRPr="004013D4">
              <w:rPr>
                <w:color w:val="000000" w:themeColor="text1"/>
                <w:sz w:val="28"/>
                <w:szCs w:val="28"/>
              </w:rPr>
              <w:t>Học sinh C</w:t>
            </w:r>
          </w:p>
        </w:tc>
        <w:tc>
          <w:tcPr>
            <w:tcW w:w="2070" w:type="dxa"/>
          </w:tcPr>
          <w:p w14:paraId="617F2159" w14:textId="77777777" w:rsidR="00FE6B06" w:rsidRPr="004013D4" w:rsidRDefault="00FE6B06" w:rsidP="003701F4">
            <w:pPr>
              <w:spacing w:line="360" w:lineRule="auto"/>
              <w:ind w:firstLine="0"/>
              <w:rPr>
                <w:color w:val="000000" w:themeColor="text1"/>
                <w:sz w:val="28"/>
                <w:szCs w:val="28"/>
              </w:rPr>
            </w:pPr>
          </w:p>
        </w:tc>
        <w:tc>
          <w:tcPr>
            <w:tcW w:w="2070" w:type="dxa"/>
          </w:tcPr>
          <w:p w14:paraId="652F30FE" w14:textId="77777777" w:rsidR="00FE6B06" w:rsidRPr="004013D4" w:rsidRDefault="00FE6B06" w:rsidP="003701F4">
            <w:pPr>
              <w:spacing w:line="360" w:lineRule="auto"/>
              <w:ind w:firstLine="0"/>
              <w:rPr>
                <w:color w:val="000000" w:themeColor="text1"/>
                <w:sz w:val="28"/>
                <w:szCs w:val="28"/>
              </w:rPr>
            </w:pPr>
          </w:p>
        </w:tc>
        <w:tc>
          <w:tcPr>
            <w:tcW w:w="2250" w:type="dxa"/>
          </w:tcPr>
          <w:p w14:paraId="5E775C0F" w14:textId="77777777" w:rsidR="00FE6B06" w:rsidRPr="004013D4" w:rsidRDefault="00FE6B06" w:rsidP="003701F4">
            <w:pPr>
              <w:spacing w:line="360" w:lineRule="auto"/>
              <w:ind w:firstLine="0"/>
              <w:rPr>
                <w:color w:val="000000" w:themeColor="text1"/>
                <w:sz w:val="28"/>
                <w:szCs w:val="28"/>
              </w:rPr>
            </w:pPr>
          </w:p>
        </w:tc>
        <w:tc>
          <w:tcPr>
            <w:tcW w:w="1276" w:type="dxa"/>
          </w:tcPr>
          <w:p w14:paraId="241398D9" w14:textId="77777777" w:rsidR="00FE6B06" w:rsidRPr="004013D4" w:rsidRDefault="00FE6B06" w:rsidP="003701F4">
            <w:pPr>
              <w:spacing w:line="360" w:lineRule="auto"/>
              <w:ind w:firstLine="0"/>
              <w:rPr>
                <w:color w:val="000000" w:themeColor="text1"/>
                <w:sz w:val="28"/>
                <w:szCs w:val="28"/>
              </w:rPr>
            </w:pPr>
          </w:p>
        </w:tc>
      </w:tr>
      <w:tr w:rsidR="0021228A" w:rsidRPr="004013D4" w14:paraId="5BAA1F47" w14:textId="77777777" w:rsidTr="005A05FC">
        <w:tc>
          <w:tcPr>
            <w:tcW w:w="1435" w:type="dxa"/>
          </w:tcPr>
          <w:p w14:paraId="648FCB70" w14:textId="288EB8F5" w:rsidR="00FE6B06" w:rsidRPr="004013D4" w:rsidRDefault="00D36889" w:rsidP="003701F4">
            <w:pPr>
              <w:spacing w:line="360" w:lineRule="auto"/>
              <w:ind w:firstLine="0"/>
              <w:rPr>
                <w:color w:val="000000" w:themeColor="text1"/>
                <w:sz w:val="28"/>
                <w:szCs w:val="28"/>
              </w:rPr>
            </w:pPr>
            <w:r w:rsidRPr="004013D4">
              <w:rPr>
                <w:color w:val="000000" w:themeColor="text1"/>
                <w:sz w:val="28"/>
                <w:szCs w:val="28"/>
              </w:rPr>
              <w:t>…….</w:t>
            </w:r>
          </w:p>
        </w:tc>
        <w:tc>
          <w:tcPr>
            <w:tcW w:w="2070" w:type="dxa"/>
          </w:tcPr>
          <w:p w14:paraId="7B7C6AF7" w14:textId="77777777" w:rsidR="00FE6B06" w:rsidRPr="004013D4" w:rsidRDefault="00FE6B06" w:rsidP="003701F4">
            <w:pPr>
              <w:spacing w:line="360" w:lineRule="auto"/>
              <w:ind w:firstLine="0"/>
              <w:rPr>
                <w:color w:val="000000" w:themeColor="text1"/>
                <w:sz w:val="28"/>
                <w:szCs w:val="28"/>
              </w:rPr>
            </w:pPr>
          </w:p>
        </w:tc>
        <w:tc>
          <w:tcPr>
            <w:tcW w:w="2070" w:type="dxa"/>
          </w:tcPr>
          <w:p w14:paraId="6F20796B" w14:textId="77777777" w:rsidR="00FE6B06" w:rsidRPr="004013D4" w:rsidRDefault="00FE6B06" w:rsidP="003701F4">
            <w:pPr>
              <w:spacing w:line="360" w:lineRule="auto"/>
              <w:ind w:firstLine="0"/>
              <w:rPr>
                <w:color w:val="000000" w:themeColor="text1"/>
                <w:sz w:val="28"/>
                <w:szCs w:val="28"/>
              </w:rPr>
            </w:pPr>
          </w:p>
        </w:tc>
        <w:tc>
          <w:tcPr>
            <w:tcW w:w="2250" w:type="dxa"/>
          </w:tcPr>
          <w:p w14:paraId="4BDEE918" w14:textId="77777777" w:rsidR="00FE6B06" w:rsidRPr="004013D4" w:rsidRDefault="00FE6B06" w:rsidP="003701F4">
            <w:pPr>
              <w:spacing w:line="360" w:lineRule="auto"/>
              <w:ind w:firstLine="0"/>
              <w:rPr>
                <w:color w:val="000000" w:themeColor="text1"/>
                <w:sz w:val="28"/>
                <w:szCs w:val="28"/>
              </w:rPr>
            </w:pPr>
          </w:p>
        </w:tc>
        <w:tc>
          <w:tcPr>
            <w:tcW w:w="1276" w:type="dxa"/>
          </w:tcPr>
          <w:p w14:paraId="41A114DC" w14:textId="77777777" w:rsidR="00FE6B06" w:rsidRPr="004013D4" w:rsidRDefault="00FE6B06" w:rsidP="003701F4">
            <w:pPr>
              <w:spacing w:line="360" w:lineRule="auto"/>
              <w:ind w:firstLine="0"/>
              <w:rPr>
                <w:color w:val="000000" w:themeColor="text1"/>
                <w:sz w:val="28"/>
                <w:szCs w:val="28"/>
              </w:rPr>
            </w:pPr>
          </w:p>
        </w:tc>
      </w:tr>
    </w:tbl>
    <w:p w14:paraId="7FBD73D9" w14:textId="06541A33" w:rsidR="00FE6B06" w:rsidRPr="004013D4" w:rsidRDefault="00D70530" w:rsidP="003701F4">
      <w:pPr>
        <w:spacing w:line="360" w:lineRule="auto"/>
        <w:rPr>
          <w:color w:val="000000" w:themeColor="text1"/>
          <w:sz w:val="28"/>
          <w:szCs w:val="28"/>
        </w:rPr>
      </w:pPr>
      <w:r w:rsidRPr="004013D4">
        <w:rPr>
          <w:color w:val="000000" w:themeColor="text1"/>
          <w:sz w:val="28"/>
          <w:szCs w:val="28"/>
        </w:rPr>
        <w:t>Một ví dụ kh</w:t>
      </w:r>
      <w:r w:rsidR="00D36889" w:rsidRPr="004013D4">
        <w:rPr>
          <w:color w:val="000000" w:themeColor="text1"/>
          <w:sz w:val="28"/>
          <w:szCs w:val="28"/>
        </w:rPr>
        <w:t>ác cũng hay được sử dụng là ví dụ việc liệt kê các khía cạnh hoạt động nhóm của học sinh, giáo viên có sử dụng làm căn cứ thiết kế công cụ đánh giá, đánh giá chéo hoặc tự đánh giá cho học sinh:</w:t>
      </w:r>
    </w:p>
    <w:tbl>
      <w:tblPr>
        <w:tblStyle w:val="TableGrid"/>
        <w:tblW w:w="0" w:type="auto"/>
        <w:tblLook w:val="04A0" w:firstRow="1" w:lastRow="0" w:firstColumn="1" w:lastColumn="0" w:noHBand="0" w:noVBand="1"/>
      </w:tblPr>
      <w:tblGrid>
        <w:gridCol w:w="9010"/>
      </w:tblGrid>
      <w:tr w:rsidR="0021228A" w:rsidRPr="004013D4" w14:paraId="09EFD244" w14:textId="77777777" w:rsidTr="00D36889">
        <w:tc>
          <w:tcPr>
            <w:tcW w:w="9010" w:type="dxa"/>
          </w:tcPr>
          <w:p w14:paraId="1D579D28" w14:textId="5FAEBC0D"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Báo cáo trước nhóm về lĩnh vực được giao đúng thời hạn.</w:t>
            </w:r>
          </w:p>
          <w:p w14:paraId="269EBBFF" w14:textId="251F7881"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Chủ động bắt đầu công việc.</w:t>
            </w:r>
          </w:p>
          <w:p w14:paraId="0F00B35A" w14:textId="7CA3707D"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Chia sẻ thông tin.</w:t>
            </w:r>
          </w:p>
          <w:p w14:paraId="685279D0" w14:textId="0BFCCF25"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Đóng góp ý tưởng.</w:t>
            </w:r>
          </w:p>
          <w:p w14:paraId="1023B2AB" w14:textId="28D4EFB6"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Lắng nghe người khác.</w:t>
            </w:r>
          </w:p>
          <w:p w14:paraId="0F46A97D" w14:textId="41E928F4"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Đợi đến lượt mới phát biểu.</w:t>
            </w:r>
          </w:p>
          <w:p w14:paraId="45F5607C" w14:textId="346C82F8"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Làm theo chỉ dẫn.</w:t>
            </w:r>
          </w:p>
          <w:p w14:paraId="411C8C03" w14:textId="398B69F4"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Lịch sử với các thành viên còn lại trong nhóm.</w:t>
            </w:r>
          </w:p>
          <w:p w14:paraId="466A3E7D" w14:textId="77777777"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Trợ giúp để giải quyết vấn đề của nhóm.</w:t>
            </w:r>
          </w:p>
          <w:p w14:paraId="0D8AA41B" w14:textId="3521CEF8"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Xem xét ý kiến của những người khác.</w:t>
            </w:r>
          </w:p>
          <w:p w14:paraId="148662FE" w14:textId="692CDD6C"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Thực hện chia sẻ các hoạt động do cả nhóm quyết định</w:t>
            </w:r>
          </w:p>
          <w:p w14:paraId="6230EC8D" w14:textId="2BB71DFC" w:rsidR="00D36889" w:rsidRPr="004013D4" w:rsidRDefault="00D36889" w:rsidP="003701F4">
            <w:pPr>
              <w:spacing w:line="360" w:lineRule="auto"/>
              <w:ind w:firstLine="0"/>
              <w:rPr>
                <w:color w:val="000000" w:themeColor="text1"/>
                <w:sz w:val="28"/>
                <w:szCs w:val="28"/>
              </w:rPr>
            </w:pPr>
            <w:r w:rsidRPr="004013D4">
              <w:rPr>
                <w:color w:val="000000" w:themeColor="text1"/>
                <w:sz w:val="28"/>
                <w:szCs w:val="28"/>
              </w:rPr>
              <w:sym w:font="Wingdings" w:char="F06F"/>
            </w:r>
            <w:r w:rsidRPr="004013D4">
              <w:rPr>
                <w:color w:val="000000" w:themeColor="text1"/>
                <w:sz w:val="28"/>
                <w:szCs w:val="28"/>
              </w:rPr>
              <w:t xml:space="preserve"> Hoàn thành nhiệm vụ được giao đúng thời hạn.</w:t>
            </w:r>
          </w:p>
        </w:tc>
      </w:tr>
    </w:tbl>
    <w:p w14:paraId="626453A1" w14:textId="524B8C34" w:rsidR="00D36889" w:rsidRPr="004013D4" w:rsidRDefault="00DB292E" w:rsidP="003701F4">
      <w:pPr>
        <w:spacing w:line="360" w:lineRule="auto"/>
        <w:ind w:firstLine="810"/>
        <w:rPr>
          <w:color w:val="000000" w:themeColor="text1"/>
          <w:sz w:val="28"/>
          <w:szCs w:val="28"/>
        </w:rPr>
      </w:pPr>
      <w:r w:rsidRPr="004013D4">
        <w:rPr>
          <w:color w:val="000000" w:themeColor="text1"/>
          <w:sz w:val="28"/>
          <w:szCs w:val="28"/>
        </w:rPr>
        <w:t xml:space="preserve">Bảng </w:t>
      </w:r>
      <w:r w:rsidR="00E20D61" w:rsidRPr="004013D4">
        <w:rPr>
          <w:color w:val="000000" w:themeColor="text1"/>
          <w:sz w:val="28"/>
          <w:szCs w:val="28"/>
        </w:rPr>
        <w:t>k</w:t>
      </w:r>
      <w:r w:rsidRPr="004013D4">
        <w:rPr>
          <w:color w:val="000000" w:themeColor="text1"/>
          <w:sz w:val="28"/>
          <w:szCs w:val="28"/>
        </w:rPr>
        <w:t xml:space="preserve">iểm mang tính chuẩn đoán, có thể sự dụng lại và có thể giúp giáo viên theo dỗi sự tiến bộ của học sinh. Bảng kiểm cho chúng ta bản ghi chi tiết về sự thể hiện của học sinh, nên được đưa cho học sinh để các em viết cần cố gắng thêm ở những điểm nào. Vì bảng kiểm tập trung vào những hoạt động rất cụ thể, </w:t>
      </w:r>
      <w:r w:rsidRPr="004013D4">
        <w:rPr>
          <w:color w:val="000000" w:themeColor="text1"/>
          <w:sz w:val="28"/>
          <w:szCs w:val="28"/>
        </w:rPr>
        <w:lastRenderedPageBreak/>
        <w:t>thông tin nó mang lại mang tính chất phân tích, chẩn đoán.</w:t>
      </w:r>
      <w:r w:rsidR="00F86099" w:rsidRPr="004013D4">
        <w:rPr>
          <w:color w:val="000000" w:themeColor="text1"/>
          <w:sz w:val="28"/>
          <w:szCs w:val="28"/>
        </w:rPr>
        <w:t xml:space="preserve"> Có thể sử dụng cùng một bảng kiểm với nhiều học sinh khác nhau hoặc trên cùng một học sinh nhưng tại các thời điểm khác nhau. Sử dụng một bảng kiểm nhiều lần là một cách dễ dàng để thu nhập thông tin về sự tiến bộ của học sinh.</w:t>
      </w:r>
    </w:p>
    <w:p w14:paraId="0CF1AD5D" w14:textId="1CDABC1C" w:rsidR="00A40858" w:rsidRPr="004013D4" w:rsidRDefault="00D15875" w:rsidP="003701F4">
      <w:pPr>
        <w:spacing w:line="360" w:lineRule="auto"/>
        <w:ind w:firstLine="0"/>
        <w:rPr>
          <w:i/>
          <w:iCs/>
          <w:color w:val="000000" w:themeColor="text1"/>
          <w:sz w:val="28"/>
          <w:szCs w:val="28"/>
        </w:rPr>
      </w:pPr>
      <w:r w:rsidRPr="004013D4">
        <w:rPr>
          <w:i/>
          <w:iCs/>
          <w:color w:val="000000" w:themeColor="text1"/>
          <w:sz w:val="28"/>
          <w:szCs w:val="28"/>
        </w:rPr>
        <w:t>-</w:t>
      </w:r>
      <w:r w:rsidR="00A40858" w:rsidRPr="004013D4">
        <w:rPr>
          <w:i/>
          <w:iCs/>
          <w:color w:val="000000" w:themeColor="text1"/>
          <w:sz w:val="28"/>
          <w:szCs w:val="28"/>
        </w:rPr>
        <w:t xml:space="preserve"> Công cụ đánh giá theo cấp độ (thang đo – rating scale)</w:t>
      </w:r>
    </w:p>
    <w:p w14:paraId="653CD700" w14:textId="2C77CD29" w:rsidR="00A40858" w:rsidRPr="004013D4" w:rsidRDefault="00A40858" w:rsidP="003701F4">
      <w:pPr>
        <w:spacing w:line="360" w:lineRule="auto"/>
        <w:rPr>
          <w:color w:val="000000" w:themeColor="text1"/>
          <w:sz w:val="28"/>
          <w:szCs w:val="28"/>
        </w:rPr>
      </w:pPr>
      <w:r w:rsidRPr="004013D4">
        <w:rPr>
          <w:color w:val="000000" w:themeColor="text1"/>
          <w:sz w:val="28"/>
          <w:szCs w:val="28"/>
        </w:rPr>
        <w:t xml:space="preserve">Công cụ này sự dụng cho phương pháp đặt hệ thống câu hỏi và câu trả lời theo các cấp độ quy ước trong </w:t>
      </w:r>
      <w:r w:rsidR="00654A72" w:rsidRPr="004013D4">
        <w:rPr>
          <w:color w:val="000000" w:themeColor="text1"/>
          <w:sz w:val="28"/>
          <w:szCs w:val="28"/>
        </w:rPr>
        <w:t xml:space="preserve">hoạt động hay các đặc tính, yếu tố mà ta định quan sát. Mặc dù thang đo cũng tương tự như Bảng kiểm, thang đo cho phép người quan sát đánh giá hoạt động theo một thang xếp hạng liên tục chứ không phải dạng đơn giản Có – không. Cả thang đo và bảng kiểm đều dựa trên một bộ tiêu chí </w:t>
      </w:r>
      <w:r w:rsidR="00796DEA" w:rsidRPr="004013D4">
        <w:rPr>
          <w:color w:val="000000" w:themeColor="text1"/>
          <w:sz w:val="28"/>
          <w:szCs w:val="28"/>
        </w:rPr>
        <w:t>để đánh giá và người ta cũng hay dùng chung một bộ tiêu chí cho hai loại công cụ này. Tuy nhiên, với bảng kiểm, người quan sát chỉ có thể chia kết quả đánh giá trên từng tiêu chí thành hai nhóm, trong khi với thang đo thì phổ điểm rộng hơn.</w:t>
      </w:r>
    </w:p>
    <w:p w14:paraId="0B067A96" w14:textId="03A45B6D" w:rsidR="00796DEA" w:rsidRPr="004013D4" w:rsidRDefault="00796DEA" w:rsidP="003701F4">
      <w:pPr>
        <w:spacing w:line="360" w:lineRule="auto"/>
        <w:rPr>
          <w:color w:val="000000" w:themeColor="text1"/>
          <w:sz w:val="28"/>
          <w:szCs w:val="28"/>
        </w:rPr>
      </w:pPr>
      <w:r w:rsidRPr="004013D4">
        <w:rPr>
          <w:color w:val="000000" w:themeColor="text1"/>
          <w:sz w:val="28"/>
          <w:szCs w:val="28"/>
        </w:rPr>
        <w:t>Có ba loại thang đo: thang số, thang đồ thị và thang miêu tả. Với thang số, mỗi con số biểu thị một điểm trên thang đo. Trong ví dụ dưới đây, mức 1 tương ứng với học sinh luôn thực hiện được hảnh vi, mức 2 là thường xuyên thực hiện được hành vi.</w:t>
      </w:r>
    </w:p>
    <w:tbl>
      <w:tblPr>
        <w:tblStyle w:val="TableGrid"/>
        <w:tblW w:w="9265" w:type="dxa"/>
        <w:tblLook w:val="04A0" w:firstRow="1" w:lastRow="0" w:firstColumn="1" w:lastColumn="0" w:noHBand="0" w:noVBand="1"/>
      </w:tblPr>
      <w:tblGrid>
        <w:gridCol w:w="4225"/>
        <w:gridCol w:w="1080"/>
        <w:gridCol w:w="990"/>
        <w:gridCol w:w="990"/>
        <w:gridCol w:w="990"/>
        <w:gridCol w:w="990"/>
      </w:tblGrid>
      <w:tr w:rsidR="0021228A" w:rsidRPr="004013D4" w14:paraId="23D82E77" w14:textId="77777777" w:rsidTr="00550AE3">
        <w:tc>
          <w:tcPr>
            <w:tcW w:w="9265" w:type="dxa"/>
            <w:gridSpan w:val="6"/>
          </w:tcPr>
          <w:p w14:paraId="110AD25E" w14:textId="2A169C69" w:rsidR="00796DEA" w:rsidRPr="004013D4" w:rsidRDefault="00796DEA" w:rsidP="003701F4">
            <w:pPr>
              <w:spacing w:line="360" w:lineRule="auto"/>
              <w:ind w:firstLine="0"/>
              <w:rPr>
                <w:b/>
                <w:bCs/>
                <w:color w:val="000000" w:themeColor="text1"/>
                <w:sz w:val="28"/>
                <w:szCs w:val="28"/>
              </w:rPr>
            </w:pPr>
            <w:r w:rsidRPr="004013D4">
              <w:rPr>
                <w:b/>
                <w:bCs/>
                <w:color w:val="000000" w:themeColor="text1"/>
                <w:sz w:val="28"/>
                <w:szCs w:val="28"/>
              </w:rPr>
              <w:t>Tên Hoạt động trải nghiệm, hướng nghiệp:</w:t>
            </w:r>
          </w:p>
          <w:p w14:paraId="362AD272" w14:textId="407B3193" w:rsidR="00796DEA" w:rsidRPr="004013D4" w:rsidRDefault="00796DEA" w:rsidP="003701F4">
            <w:pPr>
              <w:spacing w:line="360" w:lineRule="auto"/>
              <w:ind w:firstLine="0"/>
              <w:rPr>
                <w:b/>
                <w:bCs/>
                <w:color w:val="000000" w:themeColor="text1"/>
                <w:sz w:val="28"/>
                <w:szCs w:val="28"/>
              </w:rPr>
            </w:pPr>
            <w:r w:rsidRPr="004013D4">
              <w:rPr>
                <w:b/>
                <w:bCs/>
                <w:color w:val="000000" w:themeColor="text1"/>
                <w:sz w:val="28"/>
                <w:szCs w:val="28"/>
              </w:rPr>
              <w:t>Họ tên học sinh:                                      Lớp:</w:t>
            </w:r>
          </w:p>
        </w:tc>
      </w:tr>
      <w:tr w:rsidR="0021228A" w:rsidRPr="004013D4" w14:paraId="5506A9CF" w14:textId="77777777" w:rsidTr="00550AE3">
        <w:tc>
          <w:tcPr>
            <w:tcW w:w="4225" w:type="dxa"/>
            <w:vMerge w:val="restart"/>
          </w:tcPr>
          <w:p w14:paraId="377B56E9" w14:textId="162F9B69" w:rsidR="00550AE3" w:rsidRPr="004013D4" w:rsidRDefault="00550AE3" w:rsidP="003701F4">
            <w:pPr>
              <w:spacing w:line="360" w:lineRule="auto"/>
              <w:ind w:firstLine="0"/>
              <w:rPr>
                <w:b/>
                <w:bCs/>
                <w:color w:val="000000" w:themeColor="text1"/>
                <w:sz w:val="28"/>
                <w:szCs w:val="28"/>
              </w:rPr>
            </w:pPr>
            <w:r w:rsidRPr="004013D4">
              <w:rPr>
                <w:b/>
                <w:bCs/>
                <w:color w:val="000000" w:themeColor="text1"/>
                <w:sz w:val="28"/>
                <w:szCs w:val="28"/>
              </w:rPr>
              <w:t>Nội dung quan sát</w:t>
            </w:r>
          </w:p>
        </w:tc>
        <w:tc>
          <w:tcPr>
            <w:tcW w:w="5040" w:type="dxa"/>
            <w:gridSpan w:val="5"/>
          </w:tcPr>
          <w:p w14:paraId="298E595A" w14:textId="107880A9"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Mức độ thường xuyên thực hiện các hành động</w:t>
            </w:r>
          </w:p>
        </w:tc>
      </w:tr>
      <w:tr w:rsidR="0021228A" w:rsidRPr="004013D4" w14:paraId="66C4AC26" w14:textId="77777777" w:rsidTr="00550AE3">
        <w:tc>
          <w:tcPr>
            <w:tcW w:w="4225" w:type="dxa"/>
            <w:vMerge/>
          </w:tcPr>
          <w:p w14:paraId="7BAD5B6A" w14:textId="77777777" w:rsidR="00550AE3" w:rsidRPr="004013D4" w:rsidRDefault="00550AE3" w:rsidP="003701F4">
            <w:pPr>
              <w:spacing w:line="360" w:lineRule="auto"/>
              <w:ind w:firstLine="0"/>
              <w:rPr>
                <w:b/>
                <w:bCs/>
                <w:color w:val="000000" w:themeColor="text1"/>
                <w:sz w:val="28"/>
                <w:szCs w:val="28"/>
              </w:rPr>
            </w:pPr>
          </w:p>
        </w:tc>
        <w:tc>
          <w:tcPr>
            <w:tcW w:w="1080" w:type="dxa"/>
          </w:tcPr>
          <w:p w14:paraId="4498DCF4" w14:textId="79EC843F"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1</w:t>
            </w:r>
          </w:p>
        </w:tc>
        <w:tc>
          <w:tcPr>
            <w:tcW w:w="990" w:type="dxa"/>
          </w:tcPr>
          <w:p w14:paraId="376168C3" w14:textId="019A4F37"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2</w:t>
            </w:r>
          </w:p>
        </w:tc>
        <w:tc>
          <w:tcPr>
            <w:tcW w:w="990" w:type="dxa"/>
          </w:tcPr>
          <w:p w14:paraId="2EFCDECD" w14:textId="17DD9ADE"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3</w:t>
            </w:r>
          </w:p>
        </w:tc>
        <w:tc>
          <w:tcPr>
            <w:tcW w:w="990" w:type="dxa"/>
          </w:tcPr>
          <w:p w14:paraId="35FC2FC5" w14:textId="2B8AFEBB"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4</w:t>
            </w:r>
          </w:p>
        </w:tc>
        <w:tc>
          <w:tcPr>
            <w:tcW w:w="990" w:type="dxa"/>
          </w:tcPr>
          <w:p w14:paraId="26C1757B" w14:textId="0E5B273D" w:rsidR="00550AE3" w:rsidRPr="004013D4" w:rsidRDefault="00550AE3" w:rsidP="003701F4">
            <w:pPr>
              <w:spacing w:line="360" w:lineRule="auto"/>
              <w:ind w:firstLine="0"/>
              <w:jc w:val="center"/>
              <w:rPr>
                <w:b/>
                <w:bCs/>
                <w:color w:val="000000" w:themeColor="text1"/>
                <w:sz w:val="28"/>
                <w:szCs w:val="28"/>
              </w:rPr>
            </w:pPr>
            <w:r w:rsidRPr="004013D4">
              <w:rPr>
                <w:b/>
                <w:bCs/>
                <w:color w:val="000000" w:themeColor="text1"/>
                <w:sz w:val="28"/>
                <w:szCs w:val="28"/>
              </w:rPr>
              <w:t>5</w:t>
            </w:r>
          </w:p>
        </w:tc>
      </w:tr>
      <w:tr w:rsidR="0021228A" w:rsidRPr="004013D4" w14:paraId="4B44458B" w14:textId="77777777" w:rsidTr="00550AE3">
        <w:tc>
          <w:tcPr>
            <w:tcW w:w="4225" w:type="dxa"/>
          </w:tcPr>
          <w:p w14:paraId="220D1E0D" w14:textId="10DBB932" w:rsidR="00796DEA" w:rsidRPr="004013D4" w:rsidRDefault="00550AE3" w:rsidP="003701F4">
            <w:pPr>
              <w:spacing w:line="360" w:lineRule="auto"/>
              <w:ind w:firstLine="0"/>
              <w:rPr>
                <w:color w:val="000000" w:themeColor="text1"/>
                <w:sz w:val="28"/>
                <w:szCs w:val="28"/>
              </w:rPr>
            </w:pPr>
            <w:r w:rsidRPr="004013D4">
              <w:rPr>
                <w:color w:val="000000" w:themeColor="text1"/>
                <w:sz w:val="28"/>
                <w:szCs w:val="28"/>
              </w:rPr>
              <w:t>1. Thực hiện các công việc chăm sóc bản thân</w:t>
            </w:r>
          </w:p>
        </w:tc>
        <w:tc>
          <w:tcPr>
            <w:tcW w:w="1080" w:type="dxa"/>
          </w:tcPr>
          <w:p w14:paraId="6C468FF1" w14:textId="77777777" w:rsidR="00796DEA" w:rsidRPr="004013D4" w:rsidRDefault="00796DEA" w:rsidP="003701F4">
            <w:pPr>
              <w:spacing w:line="360" w:lineRule="auto"/>
              <w:ind w:firstLine="0"/>
              <w:rPr>
                <w:color w:val="000000" w:themeColor="text1"/>
                <w:sz w:val="28"/>
                <w:szCs w:val="28"/>
              </w:rPr>
            </w:pPr>
          </w:p>
        </w:tc>
        <w:tc>
          <w:tcPr>
            <w:tcW w:w="990" w:type="dxa"/>
          </w:tcPr>
          <w:p w14:paraId="6A0D0BBB" w14:textId="77777777" w:rsidR="00796DEA" w:rsidRPr="004013D4" w:rsidRDefault="00796DEA" w:rsidP="003701F4">
            <w:pPr>
              <w:spacing w:line="360" w:lineRule="auto"/>
              <w:ind w:firstLine="0"/>
              <w:rPr>
                <w:color w:val="000000" w:themeColor="text1"/>
                <w:sz w:val="28"/>
                <w:szCs w:val="28"/>
              </w:rPr>
            </w:pPr>
          </w:p>
        </w:tc>
        <w:tc>
          <w:tcPr>
            <w:tcW w:w="990" w:type="dxa"/>
          </w:tcPr>
          <w:p w14:paraId="1187F674" w14:textId="77777777" w:rsidR="00796DEA" w:rsidRPr="004013D4" w:rsidRDefault="00796DEA" w:rsidP="003701F4">
            <w:pPr>
              <w:spacing w:line="360" w:lineRule="auto"/>
              <w:ind w:firstLine="0"/>
              <w:rPr>
                <w:color w:val="000000" w:themeColor="text1"/>
                <w:sz w:val="28"/>
                <w:szCs w:val="28"/>
              </w:rPr>
            </w:pPr>
          </w:p>
        </w:tc>
        <w:tc>
          <w:tcPr>
            <w:tcW w:w="990" w:type="dxa"/>
          </w:tcPr>
          <w:p w14:paraId="28067ABD" w14:textId="77777777" w:rsidR="00796DEA" w:rsidRPr="004013D4" w:rsidRDefault="00796DEA" w:rsidP="003701F4">
            <w:pPr>
              <w:spacing w:line="360" w:lineRule="auto"/>
              <w:ind w:firstLine="0"/>
              <w:rPr>
                <w:color w:val="000000" w:themeColor="text1"/>
                <w:sz w:val="28"/>
                <w:szCs w:val="28"/>
              </w:rPr>
            </w:pPr>
          </w:p>
        </w:tc>
        <w:tc>
          <w:tcPr>
            <w:tcW w:w="990" w:type="dxa"/>
          </w:tcPr>
          <w:p w14:paraId="1B9F59C9" w14:textId="77777777" w:rsidR="00796DEA" w:rsidRPr="004013D4" w:rsidRDefault="00796DEA" w:rsidP="003701F4">
            <w:pPr>
              <w:spacing w:line="360" w:lineRule="auto"/>
              <w:ind w:firstLine="0"/>
              <w:rPr>
                <w:color w:val="000000" w:themeColor="text1"/>
                <w:sz w:val="28"/>
                <w:szCs w:val="28"/>
              </w:rPr>
            </w:pPr>
          </w:p>
        </w:tc>
      </w:tr>
      <w:tr w:rsidR="0021228A" w:rsidRPr="004013D4" w14:paraId="3C11CA31" w14:textId="77777777" w:rsidTr="00550AE3">
        <w:tc>
          <w:tcPr>
            <w:tcW w:w="4225" w:type="dxa"/>
          </w:tcPr>
          <w:p w14:paraId="152CB0F4" w14:textId="3DBFAB79" w:rsidR="00796DEA" w:rsidRPr="004013D4" w:rsidRDefault="00550AE3" w:rsidP="003701F4">
            <w:pPr>
              <w:spacing w:line="360" w:lineRule="auto"/>
              <w:ind w:firstLine="0"/>
              <w:rPr>
                <w:color w:val="000000" w:themeColor="text1"/>
                <w:sz w:val="28"/>
                <w:szCs w:val="28"/>
              </w:rPr>
            </w:pPr>
            <w:r w:rsidRPr="004013D4">
              <w:rPr>
                <w:color w:val="000000" w:themeColor="text1"/>
                <w:sz w:val="28"/>
                <w:szCs w:val="28"/>
              </w:rPr>
              <w:lastRenderedPageBreak/>
              <w:t>2. Thực hiện các công việc giúp chia sẻ việc nhà với bố mẹ</w:t>
            </w:r>
          </w:p>
        </w:tc>
        <w:tc>
          <w:tcPr>
            <w:tcW w:w="1080" w:type="dxa"/>
          </w:tcPr>
          <w:p w14:paraId="6E8D30BE" w14:textId="77777777" w:rsidR="00796DEA" w:rsidRPr="004013D4" w:rsidRDefault="00796DEA" w:rsidP="003701F4">
            <w:pPr>
              <w:spacing w:line="360" w:lineRule="auto"/>
              <w:ind w:firstLine="0"/>
              <w:rPr>
                <w:color w:val="000000" w:themeColor="text1"/>
                <w:sz w:val="28"/>
                <w:szCs w:val="28"/>
              </w:rPr>
            </w:pPr>
          </w:p>
        </w:tc>
        <w:tc>
          <w:tcPr>
            <w:tcW w:w="990" w:type="dxa"/>
          </w:tcPr>
          <w:p w14:paraId="3993DA64" w14:textId="77777777" w:rsidR="00796DEA" w:rsidRPr="004013D4" w:rsidRDefault="00796DEA" w:rsidP="003701F4">
            <w:pPr>
              <w:spacing w:line="360" w:lineRule="auto"/>
              <w:ind w:firstLine="0"/>
              <w:rPr>
                <w:color w:val="000000" w:themeColor="text1"/>
                <w:sz w:val="28"/>
                <w:szCs w:val="28"/>
              </w:rPr>
            </w:pPr>
          </w:p>
        </w:tc>
        <w:tc>
          <w:tcPr>
            <w:tcW w:w="990" w:type="dxa"/>
          </w:tcPr>
          <w:p w14:paraId="782E016C" w14:textId="77777777" w:rsidR="00796DEA" w:rsidRPr="004013D4" w:rsidRDefault="00796DEA" w:rsidP="003701F4">
            <w:pPr>
              <w:spacing w:line="360" w:lineRule="auto"/>
              <w:ind w:firstLine="0"/>
              <w:rPr>
                <w:color w:val="000000" w:themeColor="text1"/>
                <w:sz w:val="28"/>
                <w:szCs w:val="28"/>
              </w:rPr>
            </w:pPr>
          </w:p>
        </w:tc>
        <w:tc>
          <w:tcPr>
            <w:tcW w:w="990" w:type="dxa"/>
          </w:tcPr>
          <w:p w14:paraId="17F976EF" w14:textId="77777777" w:rsidR="00796DEA" w:rsidRPr="004013D4" w:rsidRDefault="00796DEA" w:rsidP="003701F4">
            <w:pPr>
              <w:spacing w:line="360" w:lineRule="auto"/>
              <w:ind w:firstLine="0"/>
              <w:rPr>
                <w:color w:val="000000" w:themeColor="text1"/>
                <w:sz w:val="28"/>
                <w:szCs w:val="28"/>
              </w:rPr>
            </w:pPr>
          </w:p>
        </w:tc>
        <w:tc>
          <w:tcPr>
            <w:tcW w:w="990" w:type="dxa"/>
          </w:tcPr>
          <w:p w14:paraId="58547B7A" w14:textId="77777777" w:rsidR="00796DEA" w:rsidRPr="004013D4" w:rsidRDefault="00796DEA" w:rsidP="003701F4">
            <w:pPr>
              <w:spacing w:line="360" w:lineRule="auto"/>
              <w:ind w:firstLine="0"/>
              <w:rPr>
                <w:color w:val="000000" w:themeColor="text1"/>
                <w:sz w:val="28"/>
                <w:szCs w:val="28"/>
              </w:rPr>
            </w:pPr>
          </w:p>
        </w:tc>
      </w:tr>
      <w:tr w:rsidR="0021228A" w:rsidRPr="004013D4" w14:paraId="4F2E92A7" w14:textId="77777777" w:rsidTr="00550AE3">
        <w:tc>
          <w:tcPr>
            <w:tcW w:w="4225" w:type="dxa"/>
          </w:tcPr>
          <w:p w14:paraId="48B3F821" w14:textId="3FFA6532" w:rsidR="00550AE3" w:rsidRPr="004013D4" w:rsidRDefault="00550AE3" w:rsidP="003701F4">
            <w:pPr>
              <w:spacing w:line="360" w:lineRule="auto"/>
              <w:ind w:firstLine="0"/>
              <w:rPr>
                <w:color w:val="000000" w:themeColor="text1"/>
                <w:sz w:val="28"/>
                <w:szCs w:val="28"/>
              </w:rPr>
            </w:pPr>
            <w:r w:rsidRPr="004013D4">
              <w:rPr>
                <w:color w:val="000000" w:themeColor="text1"/>
                <w:sz w:val="28"/>
                <w:szCs w:val="28"/>
              </w:rPr>
              <w:t>3…..</w:t>
            </w:r>
          </w:p>
        </w:tc>
        <w:tc>
          <w:tcPr>
            <w:tcW w:w="1080" w:type="dxa"/>
          </w:tcPr>
          <w:p w14:paraId="3B42F2BD" w14:textId="77777777" w:rsidR="00550AE3" w:rsidRPr="004013D4" w:rsidRDefault="00550AE3" w:rsidP="003701F4">
            <w:pPr>
              <w:spacing w:line="360" w:lineRule="auto"/>
              <w:ind w:firstLine="0"/>
              <w:rPr>
                <w:color w:val="000000" w:themeColor="text1"/>
                <w:sz w:val="28"/>
                <w:szCs w:val="28"/>
              </w:rPr>
            </w:pPr>
          </w:p>
        </w:tc>
        <w:tc>
          <w:tcPr>
            <w:tcW w:w="990" w:type="dxa"/>
          </w:tcPr>
          <w:p w14:paraId="126713F4" w14:textId="77777777" w:rsidR="00550AE3" w:rsidRPr="004013D4" w:rsidRDefault="00550AE3" w:rsidP="003701F4">
            <w:pPr>
              <w:spacing w:line="360" w:lineRule="auto"/>
              <w:ind w:firstLine="0"/>
              <w:rPr>
                <w:color w:val="000000" w:themeColor="text1"/>
                <w:sz w:val="28"/>
                <w:szCs w:val="28"/>
              </w:rPr>
            </w:pPr>
          </w:p>
        </w:tc>
        <w:tc>
          <w:tcPr>
            <w:tcW w:w="990" w:type="dxa"/>
          </w:tcPr>
          <w:p w14:paraId="17754292" w14:textId="77777777" w:rsidR="00550AE3" w:rsidRPr="004013D4" w:rsidRDefault="00550AE3" w:rsidP="003701F4">
            <w:pPr>
              <w:spacing w:line="360" w:lineRule="auto"/>
              <w:ind w:firstLine="0"/>
              <w:rPr>
                <w:color w:val="000000" w:themeColor="text1"/>
                <w:sz w:val="28"/>
                <w:szCs w:val="28"/>
              </w:rPr>
            </w:pPr>
          </w:p>
        </w:tc>
        <w:tc>
          <w:tcPr>
            <w:tcW w:w="990" w:type="dxa"/>
          </w:tcPr>
          <w:p w14:paraId="0887A718" w14:textId="77777777" w:rsidR="00550AE3" w:rsidRPr="004013D4" w:rsidRDefault="00550AE3" w:rsidP="003701F4">
            <w:pPr>
              <w:spacing w:line="360" w:lineRule="auto"/>
              <w:ind w:firstLine="0"/>
              <w:rPr>
                <w:color w:val="000000" w:themeColor="text1"/>
                <w:sz w:val="28"/>
                <w:szCs w:val="28"/>
              </w:rPr>
            </w:pPr>
          </w:p>
        </w:tc>
        <w:tc>
          <w:tcPr>
            <w:tcW w:w="990" w:type="dxa"/>
          </w:tcPr>
          <w:p w14:paraId="57220534" w14:textId="77777777" w:rsidR="00550AE3" w:rsidRPr="004013D4" w:rsidRDefault="00550AE3" w:rsidP="003701F4">
            <w:pPr>
              <w:spacing w:line="360" w:lineRule="auto"/>
              <w:ind w:firstLine="0"/>
              <w:rPr>
                <w:color w:val="000000" w:themeColor="text1"/>
                <w:sz w:val="28"/>
                <w:szCs w:val="28"/>
              </w:rPr>
            </w:pPr>
          </w:p>
        </w:tc>
      </w:tr>
    </w:tbl>
    <w:p w14:paraId="53540437" w14:textId="2532A808" w:rsidR="00796DEA" w:rsidRPr="004013D4" w:rsidRDefault="00550AE3" w:rsidP="003701F4">
      <w:pPr>
        <w:spacing w:line="360" w:lineRule="auto"/>
        <w:rPr>
          <w:color w:val="000000" w:themeColor="text1"/>
          <w:sz w:val="28"/>
          <w:szCs w:val="28"/>
        </w:rPr>
      </w:pPr>
      <w:r w:rsidRPr="004013D4">
        <w:rPr>
          <w:color w:val="000000" w:themeColor="text1"/>
          <w:sz w:val="28"/>
          <w:szCs w:val="28"/>
        </w:rPr>
        <w:t xml:space="preserve">Với thang đồ thị, người chấm điểm phải đánh dấu một vị trí trên một đường kẻ đã được chia thành các khoảng theo thang đo. Người đánh giá sẽ đánh dấu </w:t>
      </w:r>
      <w:r w:rsidRPr="004013D4">
        <w:rPr>
          <w:color w:val="000000" w:themeColor="text1"/>
          <w:sz w:val="28"/>
          <w:szCs w:val="28"/>
        </w:rPr>
        <w:sym w:font="Wingdings" w:char="F0FB"/>
      </w:r>
      <w:r w:rsidRPr="004013D4">
        <w:rPr>
          <w:color w:val="000000" w:themeColor="text1"/>
          <w:sz w:val="28"/>
          <w:szCs w:val="28"/>
        </w:rPr>
        <w:t xml:space="preserve"> hoặc </w:t>
      </w:r>
      <w:r w:rsidRPr="004013D4">
        <w:rPr>
          <w:color w:val="000000" w:themeColor="text1"/>
          <w:sz w:val="28"/>
          <w:szCs w:val="28"/>
        </w:rPr>
        <w:sym w:font="Wingdings" w:char="F0FC"/>
      </w:r>
      <w:r w:rsidRPr="004013D4">
        <w:rPr>
          <w:color w:val="000000" w:themeColor="text1"/>
          <w:sz w:val="28"/>
          <w:szCs w:val="28"/>
        </w:rPr>
        <w:t xml:space="preserve"> vào một điểm trên đường kẻ mà họ cho rằng miêu tả đúng nhất sự thể hiện của học sinh. Trên thang miêu tả, người ta sử dụng những sự miêu tả khác nhau để biểu thị những cấp độ khác nhau mà học sinh thể hiện. Để chấm điểm, giáo viên lựa chọn sự miêu tả ần nhất với những gì học sinh thể hiện trên thực tế. Nhận định của giáo viên quyết định điểm đánh giá của học sinh. Ví dụ khí đanh giá khả năng thuyết trình của học sinh trước lớp, giáo viên có thể sử dụng công cụ dưới đây:</w:t>
      </w:r>
    </w:p>
    <w:tbl>
      <w:tblPr>
        <w:tblStyle w:val="TableGrid"/>
        <w:tblW w:w="0" w:type="auto"/>
        <w:tblLook w:val="04A0" w:firstRow="1" w:lastRow="0" w:firstColumn="1" w:lastColumn="0" w:noHBand="0" w:noVBand="1"/>
      </w:tblPr>
      <w:tblGrid>
        <w:gridCol w:w="9010"/>
      </w:tblGrid>
      <w:tr w:rsidR="0021228A" w:rsidRPr="004013D4" w14:paraId="61014517" w14:textId="77777777" w:rsidTr="00AC6549">
        <w:tc>
          <w:tcPr>
            <w:tcW w:w="9010" w:type="dxa"/>
          </w:tcPr>
          <w:p w14:paraId="480CA97D" w14:textId="77777777" w:rsidR="00AC6549" w:rsidRPr="004013D4" w:rsidRDefault="00AC6549" w:rsidP="003701F4">
            <w:pPr>
              <w:spacing w:line="360" w:lineRule="auto"/>
              <w:ind w:firstLine="0"/>
              <w:jc w:val="center"/>
              <w:rPr>
                <w:b/>
                <w:bCs/>
                <w:color w:val="000000" w:themeColor="text1"/>
                <w:sz w:val="28"/>
                <w:szCs w:val="28"/>
              </w:rPr>
            </w:pPr>
            <w:r w:rsidRPr="004013D4">
              <w:rPr>
                <w:b/>
                <w:bCs/>
                <w:color w:val="000000" w:themeColor="text1"/>
                <w:sz w:val="28"/>
                <w:szCs w:val="28"/>
              </w:rPr>
              <w:t>Thang đo dạng số</w:t>
            </w:r>
          </w:p>
          <w:p w14:paraId="44B02215" w14:textId="280250CE" w:rsidR="00AC6549" w:rsidRPr="004013D4" w:rsidRDefault="00AC6549" w:rsidP="003701F4">
            <w:pPr>
              <w:spacing w:line="360" w:lineRule="auto"/>
              <w:ind w:firstLine="0"/>
              <w:rPr>
                <w:color w:val="000000" w:themeColor="text1"/>
                <w:sz w:val="28"/>
                <w:szCs w:val="28"/>
              </w:rPr>
            </w:pPr>
            <w:r w:rsidRPr="004013D4">
              <w:rPr>
                <w:i/>
                <w:iCs/>
                <w:color w:val="000000" w:themeColor="text1"/>
                <w:sz w:val="28"/>
                <w:szCs w:val="28"/>
              </w:rPr>
              <w:t xml:space="preserve">Hướng dẫn: </w:t>
            </w:r>
            <w:r w:rsidRPr="004013D4">
              <w:rPr>
                <w:color w:val="000000" w:themeColor="text1"/>
                <w:sz w:val="28"/>
                <w:szCs w:val="28"/>
              </w:rPr>
              <w:t xml:space="preserve">Hãy ghi lại mức độ thường xuyên mà </w:t>
            </w:r>
            <w:r w:rsidR="000A24D7" w:rsidRPr="004013D4">
              <w:rPr>
                <w:color w:val="000000" w:themeColor="text1"/>
                <w:sz w:val="28"/>
                <w:szCs w:val="28"/>
              </w:rPr>
              <w:t>học sinh</w:t>
            </w:r>
            <w:r w:rsidRPr="004013D4">
              <w:rPr>
                <w:color w:val="000000" w:themeColor="text1"/>
                <w:sz w:val="28"/>
                <w:szCs w:val="28"/>
              </w:rPr>
              <w:t xml:space="preserve"> thể hiện những hành vi dưới đây khi thực hiện bài thuyết trình. Với mỗi hành vi, khoanh tròn 1 nếu luôn luôn thực hiện hành vi đó, 2 nếu thường xuyên thực hiện, 3 nếu đôi khi thực hiện và 4 nếu chưa bao giờ thực hiện hành vi đó.</w:t>
            </w:r>
          </w:p>
          <w:p w14:paraId="20EE9266" w14:textId="77777777" w:rsidR="00AC6549" w:rsidRPr="004013D4" w:rsidRDefault="00AC6549" w:rsidP="003701F4">
            <w:pPr>
              <w:spacing w:line="360" w:lineRule="auto"/>
              <w:ind w:firstLine="0"/>
              <w:rPr>
                <w:color w:val="000000" w:themeColor="text1"/>
                <w:sz w:val="28"/>
                <w:szCs w:val="28"/>
              </w:rPr>
            </w:pPr>
            <w:r w:rsidRPr="004013D4">
              <w:rPr>
                <w:color w:val="000000" w:themeColor="text1"/>
                <w:sz w:val="28"/>
                <w:szCs w:val="28"/>
              </w:rPr>
              <w:t>A. Đứng thẳng, mặt hướng về khán giả</w:t>
            </w:r>
          </w:p>
          <w:p w14:paraId="14A109BC" w14:textId="77777777" w:rsidR="00AC6549" w:rsidRPr="004013D4" w:rsidRDefault="00AC6549" w:rsidP="003701F4">
            <w:pPr>
              <w:spacing w:line="360" w:lineRule="auto"/>
              <w:ind w:firstLine="0"/>
              <w:jc w:val="center"/>
              <w:rPr>
                <w:b/>
                <w:bCs/>
                <w:color w:val="000000" w:themeColor="text1"/>
                <w:sz w:val="28"/>
                <w:szCs w:val="28"/>
              </w:rPr>
            </w:pPr>
            <w:r w:rsidRPr="004013D4">
              <w:rPr>
                <w:b/>
                <w:bCs/>
                <w:color w:val="000000" w:themeColor="text1"/>
                <w:sz w:val="28"/>
                <w:szCs w:val="28"/>
              </w:rPr>
              <w:t>1                    2                     3                         4</w:t>
            </w:r>
          </w:p>
          <w:p w14:paraId="059F6A04" w14:textId="77777777" w:rsidR="00AC6549" w:rsidRPr="004013D4" w:rsidRDefault="00AC6549" w:rsidP="003701F4">
            <w:pPr>
              <w:spacing w:line="360" w:lineRule="auto"/>
              <w:ind w:firstLine="0"/>
              <w:rPr>
                <w:color w:val="000000" w:themeColor="text1"/>
                <w:sz w:val="28"/>
                <w:szCs w:val="28"/>
              </w:rPr>
            </w:pPr>
            <w:r w:rsidRPr="004013D4">
              <w:rPr>
                <w:color w:val="000000" w:themeColor="text1"/>
                <w:sz w:val="28"/>
                <w:szCs w:val="28"/>
              </w:rPr>
              <w:t>B. Nét mặt thay đổi theo sắc điệu của báo cáo</w:t>
            </w:r>
          </w:p>
          <w:p w14:paraId="4FB2BBE5" w14:textId="16DF32FC" w:rsidR="00AC6549" w:rsidRPr="004013D4" w:rsidRDefault="00AC6549" w:rsidP="003701F4">
            <w:pPr>
              <w:spacing w:line="360" w:lineRule="auto"/>
              <w:ind w:firstLine="0"/>
              <w:jc w:val="center"/>
              <w:rPr>
                <w:b/>
                <w:bCs/>
                <w:color w:val="000000" w:themeColor="text1"/>
                <w:sz w:val="28"/>
                <w:szCs w:val="28"/>
              </w:rPr>
            </w:pPr>
            <w:r w:rsidRPr="004013D4">
              <w:rPr>
                <w:b/>
                <w:bCs/>
                <w:color w:val="000000" w:themeColor="text1"/>
                <w:sz w:val="28"/>
                <w:szCs w:val="28"/>
              </w:rPr>
              <w:t>1                    2                     3                         4</w:t>
            </w:r>
          </w:p>
          <w:p w14:paraId="0BB3AB84" w14:textId="557189FC" w:rsidR="00AC6549" w:rsidRPr="004013D4" w:rsidRDefault="00AC6549" w:rsidP="003701F4">
            <w:pPr>
              <w:spacing w:line="360" w:lineRule="auto"/>
              <w:ind w:firstLine="0"/>
              <w:jc w:val="center"/>
              <w:rPr>
                <w:b/>
                <w:bCs/>
                <w:color w:val="000000" w:themeColor="text1"/>
                <w:sz w:val="28"/>
                <w:szCs w:val="28"/>
              </w:rPr>
            </w:pPr>
            <w:r w:rsidRPr="004013D4">
              <w:rPr>
                <w:b/>
                <w:bCs/>
                <w:color w:val="000000" w:themeColor="text1"/>
                <w:sz w:val="28"/>
                <w:szCs w:val="28"/>
              </w:rPr>
              <w:t>Thang đo đồ thị</w:t>
            </w:r>
          </w:p>
          <w:p w14:paraId="2DC2D602" w14:textId="4228D556" w:rsidR="00AC6549" w:rsidRPr="004013D4" w:rsidRDefault="00AC6549" w:rsidP="003701F4">
            <w:pPr>
              <w:spacing w:line="360" w:lineRule="auto"/>
              <w:ind w:firstLine="0"/>
              <w:rPr>
                <w:color w:val="000000" w:themeColor="text1"/>
                <w:sz w:val="28"/>
                <w:szCs w:val="28"/>
              </w:rPr>
            </w:pPr>
            <w:r w:rsidRPr="004013D4">
              <w:rPr>
                <w:i/>
                <w:iCs/>
                <w:color w:val="000000" w:themeColor="text1"/>
                <w:sz w:val="28"/>
                <w:szCs w:val="28"/>
              </w:rPr>
              <w:t xml:space="preserve">Hướng dẫn: </w:t>
            </w:r>
            <w:r w:rsidRPr="004013D4">
              <w:rPr>
                <w:color w:val="000000" w:themeColor="text1"/>
                <w:sz w:val="28"/>
                <w:szCs w:val="28"/>
              </w:rPr>
              <w:t xml:space="preserve">Hãy đặt dấu </w:t>
            </w:r>
            <w:r w:rsidRPr="004013D4">
              <w:rPr>
                <w:color w:val="000000" w:themeColor="text1"/>
                <w:sz w:val="28"/>
                <w:szCs w:val="28"/>
              </w:rPr>
              <w:sym w:font="Wingdings" w:char="F0FB"/>
            </w:r>
            <w:r w:rsidRPr="004013D4">
              <w:rPr>
                <w:color w:val="000000" w:themeColor="text1"/>
                <w:sz w:val="28"/>
                <w:szCs w:val="28"/>
              </w:rPr>
              <w:t xml:space="preserve"> vào một vị trí trên dòng kẻ để biểu thị mức độ thường xuyên mà </w:t>
            </w:r>
            <w:r w:rsidR="000A24D7" w:rsidRPr="004013D4">
              <w:rPr>
                <w:color w:val="000000" w:themeColor="text1"/>
                <w:sz w:val="28"/>
                <w:szCs w:val="28"/>
              </w:rPr>
              <w:t>học sinh</w:t>
            </w:r>
            <w:r w:rsidRPr="004013D4">
              <w:rPr>
                <w:color w:val="000000" w:themeColor="text1"/>
                <w:sz w:val="28"/>
                <w:szCs w:val="28"/>
              </w:rPr>
              <w:t xml:space="preserve"> thể hiện những hành vi sau khi thực hiện bài thuyết trình.</w:t>
            </w:r>
          </w:p>
          <w:p w14:paraId="3F1D1E83" w14:textId="77777777" w:rsidR="00AC6549" w:rsidRPr="004013D4" w:rsidRDefault="00AC6549" w:rsidP="003701F4">
            <w:pPr>
              <w:spacing w:line="360" w:lineRule="auto"/>
              <w:ind w:firstLine="0"/>
              <w:rPr>
                <w:color w:val="000000" w:themeColor="text1"/>
                <w:sz w:val="28"/>
                <w:szCs w:val="28"/>
              </w:rPr>
            </w:pPr>
            <w:r w:rsidRPr="004013D4">
              <w:rPr>
                <w:color w:val="000000" w:themeColor="text1"/>
                <w:sz w:val="28"/>
                <w:szCs w:val="28"/>
              </w:rPr>
              <w:t>A. Đứng thẳng, mặt hướng về khán giả</w:t>
            </w:r>
          </w:p>
          <w:tbl>
            <w:tblPr>
              <w:tblStyle w:val="TableGrid"/>
              <w:tblW w:w="0" w:type="auto"/>
              <w:tblBorders>
                <w:bottom w:val="none" w:sz="0" w:space="0" w:color="auto"/>
              </w:tblBorders>
              <w:tblLook w:val="04A0" w:firstRow="1" w:lastRow="0" w:firstColumn="1" w:lastColumn="0" w:noHBand="0" w:noVBand="1"/>
            </w:tblPr>
            <w:tblGrid>
              <w:gridCol w:w="1098"/>
              <w:gridCol w:w="1098"/>
              <w:gridCol w:w="1098"/>
              <w:gridCol w:w="1098"/>
              <w:gridCol w:w="1098"/>
              <w:gridCol w:w="1098"/>
              <w:gridCol w:w="1098"/>
              <w:gridCol w:w="1098"/>
            </w:tblGrid>
            <w:tr w:rsidR="0021228A" w:rsidRPr="004013D4" w14:paraId="3C0AD72B" w14:textId="77777777" w:rsidTr="00AC6549">
              <w:tc>
                <w:tcPr>
                  <w:tcW w:w="1098" w:type="dxa"/>
                </w:tcPr>
                <w:p w14:paraId="0155EF9B" w14:textId="77777777" w:rsidR="00AC6549" w:rsidRPr="004013D4" w:rsidRDefault="00AC6549" w:rsidP="003701F4">
                  <w:pPr>
                    <w:spacing w:line="360" w:lineRule="auto"/>
                    <w:ind w:firstLine="0"/>
                    <w:rPr>
                      <w:color w:val="000000" w:themeColor="text1"/>
                      <w:sz w:val="28"/>
                      <w:szCs w:val="28"/>
                    </w:rPr>
                  </w:pPr>
                </w:p>
              </w:tc>
              <w:tc>
                <w:tcPr>
                  <w:tcW w:w="1098" w:type="dxa"/>
                </w:tcPr>
                <w:p w14:paraId="58D5CFB2" w14:textId="77777777" w:rsidR="00AC6549" w:rsidRPr="004013D4" w:rsidRDefault="00AC6549" w:rsidP="003701F4">
                  <w:pPr>
                    <w:spacing w:line="360" w:lineRule="auto"/>
                    <w:ind w:firstLine="0"/>
                    <w:rPr>
                      <w:color w:val="000000" w:themeColor="text1"/>
                      <w:sz w:val="28"/>
                      <w:szCs w:val="28"/>
                    </w:rPr>
                  </w:pPr>
                </w:p>
              </w:tc>
              <w:tc>
                <w:tcPr>
                  <w:tcW w:w="1098" w:type="dxa"/>
                </w:tcPr>
                <w:p w14:paraId="1D8DB6F6" w14:textId="77777777" w:rsidR="00AC6549" w:rsidRPr="004013D4" w:rsidRDefault="00AC6549" w:rsidP="003701F4">
                  <w:pPr>
                    <w:spacing w:line="360" w:lineRule="auto"/>
                    <w:ind w:firstLine="0"/>
                    <w:rPr>
                      <w:color w:val="000000" w:themeColor="text1"/>
                      <w:sz w:val="28"/>
                      <w:szCs w:val="28"/>
                    </w:rPr>
                  </w:pPr>
                </w:p>
              </w:tc>
              <w:tc>
                <w:tcPr>
                  <w:tcW w:w="1098" w:type="dxa"/>
                </w:tcPr>
                <w:p w14:paraId="60B0AB65" w14:textId="77777777" w:rsidR="00AC6549" w:rsidRPr="004013D4" w:rsidRDefault="00AC6549" w:rsidP="003701F4">
                  <w:pPr>
                    <w:spacing w:line="360" w:lineRule="auto"/>
                    <w:ind w:firstLine="0"/>
                    <w:rPr>
                      <w:color w:val="000000" w:themeColor="text1"/>
                      <w:sz w:val="28"/>
                      <w:szCs w:val="28"/>
                    </w:rPr>
                  </w:pPr>
                </w:p>
              </w:tc>
              <w:tc>
                <w:tcPr>
                  <w:tcW w:w="1098" w:type="dxa"/>
                </w:tcPr>
                <w:p w14:paraId="74AC2C16" w14:textId="77777777" w:rsidR="00AC6549" w:rsidRPr="004013D4" w:rsidRDefault="00AC6549" w:rsidP="003701F4">
                  <w:pPr>
                    <w:spacing w:line="360" w:lineRule="auto"/>
                    <w:ind w:firstLine="0"/>
                    <w:rPr>
                      <w:color w:val="000000" w:themeColor="text1"/>
                      <w:sz w:val="28"/>
                      <w:szCs w:val="28"/>
                    </w:rPr>
                  </w:pPr>
                </w:p>
              </w:tc>
              <w:tc>
                <w:tcPr>
                  <w:tcW w:w="1098" w:type="dxa"/>
                </w:tcPr>
                <w:p w14:paraId="0C244580" w14:textId="77777777" w:rsidR="00AC6549" w:rsidRPr="004013D4" w:rsidRDefault="00AC6549" w:rsidP="003701F4">
                  <w:pPr>
                    <w:spacing w:line="360" w:lineRule="auto"/>
                    <w:ind w:firstLine="0"/>
                    <w:rPr>
                      <w:color w:val="000000" w:themeColor="text1"/>
                      <w:sz w:val="28"/>
                      <w:szCs w:val="28"/>
                    </w:rPr>
                  </w:pPr>
                </w:p>
              </w:tc>
              <w:tc>
                <w:tcPr>
                  <w:tcW w:w="1098" w:type="dxa"/>
                </w:tcPr>
                <w:p w14:paraId="668AFC91" w14:textId="77777777" w:rsidR="00AC6549" w:rsidRPr="004013D4" w:rsidRDefault="00AC6549" w:rsidP="003701F4">
                  <w:pPr>
                    <w:spacing w:line="360" w:lineRule="auto"/>
                    <w:ind w:firstLine="0"/>
                    <w:rPr>
                      <w:color w:val="000000" w:themeColor="text1"/>
                      <w:sz w:val="28"/>
                      <w:szCs w:val="28"/>
                    </w:rPr>
                  </w:pPr>
                </w:p>
              </w:tc>
              <w:tc>
                <w:tcPr>
                  <w:tcW w:w="1098" w:type="dxa"/>
                </w:tcPr>
                <w:p w14:paraId="7D0821EF" w14:textId="77777777" w:rsidR="00AC6549" w:rsidRPr="004013D4" w:rsidRDefault="00AC6549" w:rsidP="003701F4">
                  <w:pPr>
                    <w:spacing w:line="360" w:lineRule="auto"/>
                    <w:ind w:firstLine="0"/>
                    <w:rPr>
                      <w:color w:val="000000" w:themeColor="text1"/>
                      <w:sz w:val="28"/>
                      <w:szCs w:val="28"/>
                    </w:rPr>
                  </w:pPr>
                </w:p>
              </w:tc>
            </w:tr>
          </w:tbl>
          <w:p w14:paraId="7FAC8187" w14:textId="6DE63048" w:rsidR="00AC6549" w:rsidRPr="004013D4" w:rsidRDefault="00AC6549" w:rsidP="003701F4">
            <w:pPr>
              <w:spacing w:line="360" w:lineRule="auto"/>
              <w:ind w:firstLine="0"/>
              <w:rPr>
                <w:color w:val="000000" w:themeColor="text1"/>
                <w:sz w:val="28"/>
                <w:szCs w:val="28"/>
              </w:rPr>
            </w:pPr>
            <w:r w:rsidRPr="004013D4">
              <w:rPr>
                <w:color w:val="000000" w:themeColor="text1"/>
                <w:sz w:val="28"/>
                <w:szCs w:val="28"/>
              </w:rPr>
              <w:t xml:space="preserve">     Luôn luôn                   Thường xuyên       </w:t>
            </w:r>
            <w:r w:rsidR="000D1E53" w:rsidRPr="004013D4">
              <w:rPr>
                <w:color w:val="000000" w:themeColor="text1"/>
                <w:sz w:val="28"/>
                <w:szCs w:val="28"/>
              </w:rPr>
              <w:t xml:space="preserve">       Đôi khi                  Chưa bao giờ</w:t>
            </w:r>
          </w:p>
          <w:p w14:paraId="01B67D7C"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B. Nét mặt thay đổi theo sắc điệu của báo cáo</w:t>
            </w:r>
          </w:p>
          <w:tbl>
            <w:tblPr>
              <w:tblStyle w:val="TableGrid"/>
              <w:tblW w:w="0" w:type="auto"/>
              <w:tblBorders>
                <w:bottom w:val="none" w:sz="0" w:space="0" w:color="auto"/>
              </w:tblBorders>
              <w:tblLook w:val="04A0" w:firstRow="1" w:lastRow="0" w:firstColumn="1" w:lastColumn="0" w:noHBand="0" w:noVBand="1"/>
            </w:tblPr>
            <w:tblGrid>
              <w:gridCol w:w="1098"/>
              <w:gridCol w:w="1098"/>
              <w:gridCol w:w="1098"/>
              <w:gridCol w:w="1098"/>
              <w:gridCol w:w="1098"/>
              <w:gridCol w:w="1098"/>
              <w:gridCol w:w="1098"/>
              <w:gridCol w:w="1098"/>
            </w:tblGrid>
            <w:tr w:rsidR="0021228A" w:rsidRPr="004013D4" w14:paraId="11D26168" w14:textId="77777777" w:rsidTr="003D0F08">
              <w:tc>
                <w:tcPr>
                  <w:tcW w:w="1098" w:type="dxa"/>
                </w:tcPr>
                <w:p w14:paraId="3193B804" w14:textId="77777777" w:rsidR="000D1E53" w:rsidRPr="004013D4" w:rsidRDefault="000D1E53" w:rsidP="003701F4">
                  <w:pPr>
                    <w:spacing w:line="360" w:lineRule="auto"/>
                    <w:ind w:firstLine="0"/>
                    <w:rPr>
                      <w:color w:val="000000" w:themeColor="text1"/>
                      <w:sz w:val="28"/>
                      <w:szCs w:val="28"/>
                    </w:rPr>
                  </w:pPr>
                </w:p>
              </w:tc>
              <w:tc>
                <w:tcPr>
                  <w:tcW w:w="1098" w:type="dxa"/>
                </w:tcPr>
                <w:p w14:paraId="0B0744A1" w14:textId="77777777" w:rsidR="000D1E53" w:rsidRPr="004013D4" w:rsidRDefault="000D1E53" w:rsidP="003701F4">
                  <w:pPr>
                    <w:spacing w:line="360" w:lineRule="auto"/>
                    <w:ind w:firstLine="0"/>
                    <w:rPr>
                      <w:color w:val="000000" w:themeColor="text1"/>
                      <w:sz w:val="28"/>
                      <w:szCs w:val="28"/>
                    </w:rPr>
                  </w:pPr>
                </w:p>
              </w:tc>
              <w:tc>
                <w:tcPr>
                  <w:tcW w:w="1098" w:type="dxa"/>
                </w:tcPr>
                <w:p w14:paraId="30E0796E" w14:textId="77777777" w:rsidR="000D1E53" w:rsidRPr="004013D4" w:rsidRDefault="000D1E53" w:rsidP="003701F4">
                  <w:pPr>
                    <w:spacing w:line="360" w:lineRule="auto"/>
                    <w:ind w:firstLine="0"/>
                    <w:rPr>
                      <w:color w:val="000000" w:themeColor="text1"/>
                      <w:sz w:val="28"/>
                      <w:szCs w:val="28"/>
                    </w:rPr>
                  </w:pPr>
                </w:p>
              </w:tc>
              <w:tc>
                <w:tcPr>
                  <w:tcW w:w="1098" w:type="dxa"/>
                </w:tcPr>
                <w:p w14:paraId="2E9F397E" w14:textId="77777777" w:rsidR="000D1E53" w:rsidRPr="004013D4" w:rsidRDefault="000D1E53" w:rsidP="003701F4">
                  <w:pPr>
                    <w:spacing w:line="360" w:lineRule="auto"/>
                    <w:ind w:firstLine="0"/>
                    <w:rPr>
                      <w:color w:val="000000" w:themeColor="text1"/>
                      <w:sz w:val="28"/>
                      <w:szCs w:val="28"/>
                    </w:rPr>
                  </w:pPr>
                </w:p>
              </w:tc>
              <w:tc>
                <w:tcPr>
                  <w:tcW w:w="1098" w:type="dxa"/>
                </w:tcPr>
                <w:p w14:paraId="2D6D6A05" w14:textId="77777777" w:rsidR="000D1E53" w:rsidRPr="004013D4" w:rsidRDefault="000D1E53" w:rsidP="003701F4">
                  <w:pPr>
                    <w:spacing w:line="360" w:lineRule="auto"/>
                    <w:ind w:firstLine="0"/>
                    <w:rPr>
                      <w:color w:val="000000" w:themeColor="text1"/>
                      <w:sz w:val="28"/>
                      <w:szCs w:val="28"/>
                    </w:rPr>
                  </w:pPr>
                </w:p>
              </w:tc>
              <w:tc>
                <w:tcPr>
                  <w:tcW w:w="1098" w:type="dxa"/>
                </w:tcPr>
                <w:p w14:paraId="59891416" w14:textId="77777777" w:rsidR="000D1E53" w:rsidRPr="004013D4" w:rsidRDefault="000D1E53" w:rsidP="003701F4">
                  <w:pPr>
                    <w:spacing w:line="360" w:lineRule="auto"/>
                    <w:ind w:firstLine="0"/>
                    <w:rPr>
                      <w:color w:val="000000" w:themeColor="text1"/>
                      <w:sz w:val="28"/>
                      <w:szCs w:val="28"/>
                    </w:rPr>
                  </w:pPr>
                </w:p>
              </w:tc>
              <w:tc>
                <w:tcPr>
                  <w:tcW w:w="1098" w:type="dxa"/>
                </w:tcPr>
                <w:p w14:paraId="7AD47AC3" w14:textId="77777777" w:rsidR="000D1E53" w:rsidRPr="004013D4" w:rsidRDefault="000D1E53" w:rsidP="003701F4">
                  <w:pPr>
                    <w:spacing w:line="360" w:lineRule="auto"/>
                    <w:ind w:firstLine="0"/>
                    <w:rPr>
                      <w:color w:val="000000" w:themeColor="text1"/>
                      <w:sz w:val="28"/>
                      <w:szCs w:val="28"/>
                    </w:rPr>
                  </w:pPr>
                </w:p>
              </w:tc>
              <w:tc>
                <w:tcPr>
                  <w:tcW w:w="1098" w:type="dxa"/>
                </w:tcPr>
                <w:p w14:paraId="447684D3" w14:textId="77777777" w:rsidR="000D1E53" w:rsidRPr="004013D4" w:rsidRDefault="000D1E53" w:rsidP="003701F4">
                  <w:pPr>
                    <w:spacing w:line="360" w:lineRule="auto"/>
                    <w:ind w:firstLine="0"/>
                    <w:rPr>
                      <w:color w:val="000000" w:themeColor="text1"/>
                      <w:sz w:val="28"/>
                      <w:szCs w:val="28"/>
                    </w:rPr>
                  </w:pPr>
                </w:p>
              </w:tc>
            </w:tr>
          </w:tbl>
          <w:p w14:paraId="4EEF8296"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 xml:space="preserve">     Luôn luôn                   Thường xuyên              Đôi khi                  Chưa bao giờ</w:t>
            </w:r>
          </w:p>
          <w:p w14:paraId="7EDEC175" w14:textId="77777777" w:rsidR="000D1E53" w:rsidRPr="004013D4" w:rsidRDefault="000D1E53" w:rsidP="003701F4">
            <w:pPr>
              <w:spacing w:line="360" w:lineRule="auto"/>
              <w:ind w:firstLine="0"/>
              <w:jc w:val="center"/>
              <w:rPr>
                <w:b/>
                <w:bCs/>
                <w:color w:val="000000" w:themeColor="text1"/>
                <w:sz w:val="28"/>
                <w:szCs w:val="28"/>
              </w:rPr>
            </w:pPr>
            <w:bookmarkStart w:id="67" w:name="_Hlk50220942"/>
            <w:r w:rsidRPr="004013D4">
              <w:rPr>
                <w:b/>
                <w:bCs/>
                <w:color w:val="000000" w:themeColor="text1"/>
                <w:sz w:val="28"/>
                <w:szCs w:val="28"/>
              </w:rPr>
              <w:t>Thang đo miêu tả</w:t>
            </w:r>
          </w:p>
          <w:p w14:paraId="2B2C8786" w14:textId="470FE594" w:rsidR="000D1E53" w:rsidRPr="004013D4" w:rsidRDefault="000D1E53" w:rsidP="003701F4">
            <w:pPr>
              <w:spacing w:line="360" w:lineRule="auto"/>
              <w:ind w:firstLine="0"/>
              <w:rPr>
                <w:color w:val="000000" w:themeColor="text1"/>
                <w:sz w:val="28"/>
                <w:szCs w:val="28"/>
              </w:rPr>
            </w:pPr>
            <w:r w:rsidRPr="004013D4">
              <w:rPr>
                <w:i/>
                <w:iCs/>
                <w:color w:val="000000" w:themeColor="text1"/>
                <w:sz w:val="28"/>
                <w:szCs w:val="28"/>
              </w:rPr>
              <w:t xml:space="preserve">Hướng dẫn: </w:t>
            </w:r>
            <w:r w:rsidRPr="004013D4">
              <w:rPr>
                <w:color w:val="000000" w:themeColor="text1"/>
                <w:sz w:val="28"/>
                <w:szCs w:val="28"/>
              </w:rPr>
              <w:t xml:space="preserve">Hãy đặt dấu </w:t>
            </w:r>
            <w:r w:rsidRPr="004013D4">
              <w:rPr>
                <w:color w:val="000000" w:themeColor="text1"/>
                <w:sz w:val="28"/>
                <w:szCs w:val="28"/>
              </w:rPr>
              <w:sym w:font="Wingdings" w:char="F0FB"/>
            </w:r>
            <w:r w:rsidRPr="004013D4">
              <w:rPr>
                <w:color w:val="000000" w:themeColor="text1"/>
                <w:sz w:val="28"/>
                <w:szCs w:val="28"/>
              </w:rPr>
              <w:t xml:space="preserve"> vào một vị trí trên dòng kẻ để biểu thị mức độ thường xuyên mà </w:t>
            </w:r>
            <w:r w:rsidR="000A24D7" w:rsidRPr="004013D4">
              <w:rPr>
                <w:color w:val="000000" w:themeColor="text1"/>
                <w:sz w:val="28"/>
                <w:szCs w:val="28"/>
              </w:rPr>
              <w:t>học sinh</w:t>
            </w:r>
            <w:r w:rsidRPr="004013D4">
              <w:rPr>
                <w:color w:val="000000" w:themeColor="text1"/>
                <w:sz w:val="28"/>
                <w:szCs w:val="28"/>
              </w:rPr>
              <w:t xml:space="preserve"> thể hiện những hành vi sau khi thực hiện bài thuyết trình.</w:t>
            </w:r>
          </w:p>
          <w:p w14:paraId="38CA88B6"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A. Đứng thẳng, mặt hướng về khán giả</w:t>
            </w:r>
          </w:p>
          <w:tbl>
            <w:tblPr>
              <w:tblStyle w:val="TableGrid"/>
              <w:tblW w:w="0" w:type="auto"/>
              <w:tblBorders>
                <w:bottom w:val="none" w:sz="0" w:space="0" w:color="auto"/>
              </w:tblBorders>
              <w:tblLook w:val="04A0" w:firstRow="1" w:lastRow="0" w:firstColumn="1" w:lastColumn="0" w:noHBand="0" w:noVBand="1"/>
            </w:tblPr>
            <w:tblGrid>
              <w:gridCol w:w="1318"/>
              <w:gridCol w:w="1440"/>
              <w:gridCol w:w="1350"/>
              <w:gridCol w:w="1350"/>
              <w:gridCol w:w="1350"/>
              <w:gridCol w:w="1350"/>
            </w:tblGrid>
            <w:tr w:rsidR="0021228A" w:rsidRPr="004013D4" w14:paraId="76293E46" w14:textId="77777777" w:rsidTr="000D1E53">
              <w:tc>
                <w:tcPr>
                  <w:tcW w:w="1318" w:type="dxa"/>
                  <w:tcBorders>
                    <w:bottom w:val="nil"/>
                  </w:tcBorders>
                </w:tcPr>
                <w:p w14:paraId="11CE9BC3" w14:textId="77777777" w:rsidR="000D1E53" w:rsidRPr="004013D4" w:rsidRDefault="000D1E53" w:rsidP="003701F4">
                  <w:pPr>
                    <w:spacing w:line="360" w:lineRule="auto"/>
                    <w:ind w:firstLine="0"/>
                    <w:rPr>
                      <w:color w:val="000000" w:themeColor="text1"/>
                      <w:sz w:val="28"/>
                      <w:szCs w:val="28"/>
                    </w:rPr>
                  </w:pPr>
                </w:p>
              </w:tc>
              <w:tc>
                <w:tcPr>
                  <w:tcW w:w="1440" w:type="dxa"/>
                  <w:tcBorders>
                    <w:bottom w:val="nil"/>
                  </w:tcBorders>
                </w:tcPr>
                <w:p w14:paraId="3E3A30AD"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96A3676"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AB82FFF"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67162F63"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924DC6E" w14:textId="77777777" w:rsidR="000D1E53" w:rsidRPr="004013D4" w:rsidRDefault="000D1E53" w:rsidP="003701F4">
                  <w:pPr>
                    <w:spacing w:line="360" w:lineRule="auto"/>
                    <w:ind w:firstLine="0"/>
                    <w:rPr>
                      <w:color w:val="000000" w:themeColor="text1"/>
                      <w:sz w:val="28"/>
                      <w:szCs w:val="28"/>
                    </w:rPr>
                  </w:pPr>
                </w:p>
              </w:tc>
            </w:tr>
            <w:tr w:rsidR="0021228A" w:rsidRPr="004013D4" w14:paraId="47EC760A" w14:textId="77777777" w:rsidTr="000D1E53">
              <w:tc>
                <w:tcPr>
                  <w:tcW w:w="2758" w:type="dxa"/>
                  <w:gridSpan w:val="2"/>
                  <w:tcBorders>
                    <w:top w:val="nil"/>
                    <w:left w:val="nil"/>
                    <w:bottom w:val="nil"/>
                    <w:right w:val="nil"/>
                  </w:tcBorders>
                </w:tcPr>
                <w:p w14:paraId="6C43E330" w14:textId="7E0B9E15"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Đứng thẳng mặt luôn hướng về khán giả</w:t>
                  </w:r>
                </w:p>
              </w:tc>
              <w:tc>
                <w:tcPr>
                  <w:tcW w:w="2700" w:type="dxa"/>
                  <w:gridSpan w:val="2"/>
                  <w:tcBorders>
                    <w:top w:val="nil"/>
                    <w:left w:val="nil"/>
                    <w:bottom w:val="nil"/>
                    <w:right w:val="nil"/>
                  </w:tcBorders>
                </w:tcPr>
                <w:p w14:paraId="6CD676A2" w14:textId="118A1B3B"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Lắc lư, bồn chồn đảo mắt giữa khán giả và trần nhà</w:t>
                  </w:r>
                </w:p>
              </w:tc>
              <w:tc>
                <w:tcPr>
                  <w:tcW w:w="2700" w:type="dxa"/>
                  <w:gridSpan w:val="2"/>
                  <w:tcBorders>
                    <w:top w:val="nil"/>
                    <w:left w:val="nil"/>
                    <w:bottom w:val="nil"/>
                    <w:right w:val="nil"/>
                  </w:tcBorders>
                </w:tcPr>
                <w:p w14:paraId="5317823E" w14:textId="4AEB8D65"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Vận động cơ thể cứng nhắc, bối rối, không có sự giao tiếp bằng mắt với khán giả</w:t>
                  </w:r>
                </w:p>
              </w:tc>
            </w:tr>
          </w:tbl>
          <w:p w14:paraId="3F8C128A"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B. Nét mặt thay đổi theo sắc điệu của báo cáo</w:t>
            </w:r>
          </w:p>
          <w:p w14:paraId="419366E1" w14:textId="77777777"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 xml:space="preserve">        </w:t>
            </w:r>
          </w:p>
          <w:tbl>
            <w:tblPr>
              <w:tblStyle w:val="TableGrid"/>
              <w:tblW w:w="0" w:type="auto"/>
              <w:tblBorders>
                <w:bottom w:val="none" w:sz="0" w:space="0" w:color="auto"/>
              </w:tblBorders>
              <w:tblLook w:val="04A0" w:firstRow="1" w:lastRow="0" w:firstColumn="1" w:lastColumn="0" w:noHBand="0" w:noVBand="1"/>
            </w:tblPr>
            <w:tblGrid>
              <w:gridCol w:w="1318"/>
              <w:gridCol w:w="1440"/>
              <w:gridCol w:w="1350"/>
              <w:gridCol w:w="1350"/>
              <w:gridCol w:w="1350"/>
              <w:gridCol w:w="1350"/>
            </w:tblGrid>
            <w:tr w:rsidR="0021228A" w:rsidRPr="004013D4" w14:paraId="2C5BCD05" w14:textId="77777777" w:rsidTr="003D0F08">
              <w:tc>
                <w:tcPr>
                  <w:tcW w:w="1318" w:type="dxa"/>
                  <w:tcBorders>
                    <w:bottom w:val="nil"/>
                  </w:tcBorders>
                </w:tcPr>
                <w:p w14:paraId="4EDE977C" w14:textId="77777777" w:rsidR="000D1E53" w:rsidRPr="004013D4" w:rsidRDefault="000D1E53" w:rsidP="003701F4">
                  <w:pPr>
                    <w:spacing w:line="360" w:lineRule="auto"/>
                    <w:ind w:firstLine="0"/>
                    <w:rPr>
                      <w:color w:val="000000" w:themeColor="text1"/>
                      <w:sz w:val="28"/>
                      <w:szCs w:val="28"/>
                    </w:rPr>
                  </w:pPr>
                </w:p>
              </w:tc>
              <w:tc>
                <w:tcPr>
                  <w:tcW w:w="1440" w:type="dxa"/>
                  <w:tcBorders>
                    <w:bottom w:val="nil"/>
                  </w:tcBorders>
                </w:tcPr>
                <w:p w14:paraId="4C665067"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0C276FE4"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FFC2397"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66EE46AC" w14:textId="77777777" w:rsidR="000D1E53" w:rsidRPr="004013D4" w:rsidRDefault="000D1E53" w:rsidP="003701F4">
                  <w:pPr>
                    <w:spacing w:line="360" w:lineRule="auto"/>
                    <w:ind w:firstLine="0"/>
                    <w:rPr>
                      <w:color w:val="000000" w:themeColor="text1"/>
                      <w:sz w:val="28"/>
                      <w:szCs w:val="28"/>
                    </w:rPr>
                  </w:pPr>
                </w:p>
              </w:tc>
              <w:tc>
                <w:tcPr>
                  <w:tcW w:w="1350" w:type="dxa"/>
                  <w:tcBorders>
                    <w:bottom w:val="nil"/>
                  </w:tcBorders>
                </w:tcPr>
                <w:p w14:paraId="5E1A2720" w14:textId="77777777" w:rsidR="000D1E53" w:rsidRPr="004013D4" w:rsidRDefault="000D1E53" w:rsidP="003701F4">
                  <w:pPr>
                    <w:spacing w:line="360" w:lineRule="auto"/>
                    <w:ind w:firstLine="0"/>
                    <w:rPr>
                      <w:color w:val="000000" w:themeColor="text1"/>
                      <w:sz w:val="28"/>
                      <w:szCs w:val="28"/>
                    </w:rPr>
                  </w:pPr>
                </w:p>
              </w:tc>
            </w:tr>
            <w:tr w:rsidR="0021228A" w:rsidRPr="004013D4" w14:paraId="09A2AE08" w14:textId="77777777" w:rsidTr="003D0F08">
              <w:tc>
                <w:tcPr>
                  <w:tcW w:w="2758" w:type="dxa"/>
                  <w:gridSpan w:val="2"/>
                  <w:tcBorders>
                    <w:top w:val="nil"/>
                    <w:left w:val="nil"/>
                    <w:bottom w:val="nil"/>
                    <w:right w:val="nil"/>
                  </w:tcBorders>
                </w:tcPr>
                <w:p w14:paraId="58D4FCDA" w14:textId="00D34E4B"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Nét mặt phù hợp với nội dung và những điểm nhấn</w:t>
                  </w:r>
                </w:p>
              </w:tc>
              <w:tc>
                <w:tcPr>
                  <w:tcW w:w="2700" w:type="dxa"/>
                  <w:gridSpan w:val="2"/>
                  <w:tcBorders>
                    <w:top w:val="nil"/>
                    <w:left w:val="nil"/>
                    <w:bottom w:val="nil"/>
                    <w:right w:val="nil"/>
                  </w:tcBorders>
                </w:tcPr>
                <w:p w14:paraId="7DF50E55" w14:textId="15931980"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Nét mặt thường xuyên phối hợp giọng điệu, có đôi chỗ không thể hiện nét mặt.</w:t>
                  </w:r>
                </w:p>
              </w:tc>
              <w:tc>
                <w:tcPr>
                  <w:tcW w:w="2700" w:type="dxa"/>
                  <w:gridSpan w:val="2"/>
                  <w:tcBorders>
                    <w:top w:val="nil"/>
                    <w:left w:val="nil"/>
                    <w:bottom w:val="nil"/>
                    <w:right w:val="nil"/>
                  </w:tcBorders>
                </w:tcPr>
                <w:p w14:paraId="3D33DC99" w14:textId="07397D9E" w:rsidR="000D1E53" w:rsidRPr="004013D4" w:rsidRDefault="000D1E53" w:rsidP="003701F4">
                  <w:pPr>
                    <w:spacing w:line="360" w:lineRule="auto"/>
                    <w:ind w:firstLine="0"/>
                    <w:jc w:val="center"/>
                    <w:rPr>
                      <w:color w:val="000000" w:themeColor="text1"/>
                      <w:sz w:val="28"/>
                      <w:szCs w:val="28"/>
                    </w:rPr>
                  </w:pPr>
                  <w:r w:rsidRPr="004013D4">
                    <w:rPr>
                      <w:color w:val="000000" w:themeColor="text1"/>
                      <w:sz w:val="28"/>
                      <w:szCs w:val="28"/>
                    </w:rPr>
                    <w:t>Không thấy sự phù hợp giữa nét mặt và giọng điệu; thể hiện sự rối trí</w:t>
                  </w:r>
                </w:p>
              </w:tc>
            </w:tr>
            <w:bookmarkEnd w:id="67"/>
          </w:tbl>
          <w:p w14:paraId="151EFDF4" w14:textId="6410D1AE" w:rsidR="000D1E53" w:rsidRPr="004013D4" w:rsidRDefault="000D1E53" w:rsidP="003701F4">
            <w:pPr>
              <w:spacing w:line="360" w:lineRule="auto"/>
              <w:ind w:firstLine="0"/>
              <w:rPr>
                <w:color w:val="000000" w:themeColor="text1"/>
                <w:sz w:val="28"/>
                <w:szCs w:val="28"/>
              </w:rPr>
            </w:pPr>
          </w:p>
        </w:tc>
      </w:tr>
    </w:tbl>
    <w:p w14:paraId="2364F188" w14:textId="76F8E9FC" w:rsidR="00550AE3" w:rsidRPr="004013D4" w:rsidRDefault="000D1E53" w:rsidP="003701F4">
      <w:pPr>
        <w:spacing w:line="360" w:lineRule="auto"/>
        <w:rPr>
          <w:color w:val="000000" w:themeColor="text1"/>
          <w:sz w:val="28"/>
          <w:szCs w:val="28"/>
        </w:rPr>
      </w:pPr>
      <w:r w:rsidRPr="004013D4">
        <w:rPr>
          <w:color w:val="000000" w:themeColor="text1"/>
          <w:sz w:val="28"/>
          <w:szCs w:val="28"/>
        </w:rPr>
        <w:lastRenderedPageBreak/>
        <w:t>Cũng có thể trình bày một bộ thang đo dạng số như họp dưới đây. Điều khác biệt duy nhất giưac bảng kiểm và thang đo dạng số là số lượng các lựa chọn mà người đánh giá có thể sử dụng để ghi điểm cho mỗi tiêu chí.</w:t>
      </w:r>
    </w:p>
    <w:tbl>
      <w:tblPr>
        <w:tblStyle w:val="TableGrid"/>
        <w:tblW w:w="9355" w:type="dxa"/>
        <w:tblLook w:val="04A0" w:firstRow="1" w:lastRow="0" w:firstColumn="1" w:lastColumn="0" w:noHBand="0" w:noVBand="1"/>
      </w:tblPr>
      <w:tblGrid>
        <w:gridCol w:w="535"/>
        <w:gridCol w:w="540"/>
        <w:gridCol w:w="540"/>
        <w:gridCol w:w="450"/>
        <w:gridCol w:w="7290"/>
      </w:tblGrid>
      <w:tr w:rsidR="0021228A" w:rsidRPr="004013D4" w14:paraId="2A53A1AA" w14:textId="77777777" w:rsidTr="002636F1">
        <w:tc>
          <w:tcPr>
            <w:tcW w:w="9355" w:type="dxa"/>
            <w:gridSpan w:val="5"/>
          </w:tcPr>
          <w:p w14:paraId="35F24526" w14:textId="02A8CEF8" w:rsidR="000D1E53" w:rsidRPr="004013D4" w:rsidRDefault="000D1E53" w:rsidP="003701F4">
            <w:pPr>
              <w:spacing w:line="360" w:lineRule="auto"/>
              <w:ind w:firstLine="0"/>
              <w:rPr>
                <w:color w:val="000000" w:themeColor="text1"/>
                <w:sz w:val="28"/>
                <w:szCs w:val="28"/>
              </w:rPr>
            </w:pPr>
            <w:r w:rsidRPr="004013D4">
              <w:rPr>
                <w:color w:val="000000" w:themeColor="text1"/>
                <w:sz w:val="28"/>
                <w:szCs w:val="28"/>
              </w:rPr>
              <w:t>Học sinh:                                                                     Ngày:</w:t>
            </w:r>
          </w:p>
        </w:tc>
      </w:tr>
      <w:tr w:rsidR="0021228A" w:rsidRPr="004013D4" w14:paraId="516AAEC8" w14:textId="77777777" w:rsidTr="002636F1">
        <w:tc>
          <w:tcPr>
            <w:tcW w:w="9355" w:type="dxa"/>
            <w:gridSpan w:val="5"/>
          </w:tcPr>
          <w:p w14:paraId="43B6A87D" w14:textId="5BC3F0A7"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 xml:space="preserve">I. </w:t>
            </w:r>
            <w:r w:rsidR="000D1E53" w:rsidRPr="004013D4">
              <w:rPr>
                <w:color w:val="000000" w:themeColor="text1"/>
                <w:sz w:val="28"/>
                <w:szCs w:val="28"/>
              </w:rPr>
              <w:t>Ngôn ngữ cơ thể</w:t>
            </w:r>
          </w:p>
        </w:tc>
      </w:tr>
      <w:tr w:rsidR="0021228A" w:rsidRPr="004013D4" w14:paraId="723807A3" w14:textId="77777777" w:rsidTr="002636F1">
        <w:tc>
          <w:tcPr>
            <w:tcW w:w="535" w:type="dxa"/>
          </w:tcPr>
          <w:p w14:paraId="04C013AA" w14:textId="1104DD8A"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7BF0E8A" w14:textId="02B3B268"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579D9D4C" w14:textId="42CFE6E5"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54A84C4B" w14:textId="3CD9B1FD"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5783B15C" w14:textId="66E2EB54" w:rsidR="000D1E53" w:rsidRPr="004013D4" w:rsidRDefault="004C728E" w:rsidP="003701F4">
            <w:pPr>
              <w:spacing w:line="360" w:lineRule="auto"/>
              <w:ind w:firstLine="0"/>
              <w:rPr>
                <w:color w:val="000000" w:themeColor="text1"/>
                <w:sz w:val="28"/>
                <w:szCs w:val="28"/>
              </w:rPr>
            </w:pPr>
            <w:r w:rsidRPr="004013D4">
              <w:rPr>
                <w:color w:val="000000" w:themeColor="text1"/>
                <w:sz w:val="28"/>
                <w:szCs w:val="28"/>
              </w:rPr>
              <w:t>A. Đứng thẳng, mặt hướng về phía khán giả.</w:t>
            </w:r>
          </w:p>
        </w:tc>
      </w:tr>
      <w:tr w:rsidR="0021228A" w:rsidRPr="004013D4" w14:paraId="0BDDAD97" w14:textId="77777777" w:rsidTr="002636F1">
        <w:tc>
          <w:tcPr>
            <w:tcW w:w="535" w:type="dxa"/>
          </w:tcPr>
          <w:p w14:paraId="6A89E3A9" w14:textId="70FA716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46EFB684" w14:textId="52DCC2F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7539C3E9" w14:textId="7A2FB1F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441DB94E" w14:textId="12CBAB86"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435AC252" w14:textId="4D16F68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B. Nét mặt thay đổi theo sự thay đổi sắc điệu của báo cáo.</w:t>
            </w:r>
          </w:p>
        </w:tc>
      </w:tr>
      <w:tr w:rsidR="0021228A" w:rsidRPr="004013D4" w14:paraId="7D731DDD" w14:textId="77777777" w:rsidTr="002636F1">
        <w:tc>
          <w:tcPr>
            <w:tcW w:w="535" w:type="dxa"/>
          </w:tcPr>
          <w:p w14:paraId="52593F9D" w14:textId="2F696028"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44EA47FF" w14:textId="789A9A5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6AD8D2EE" w14:textId="5E1F3A0B"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1B20F7BD" w14:textId="6F02946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5ACCCA20" w14:textId="702A7E9E"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C. Mắt luôn nhìn thẳng về khán giả</w:t>
            </w:r>
          </w:p>
        </w:tc>
      </w:tr>
      <w:tr w:rsidR="0021228A" w:rsidRPr="004013D4" w14:paraId="5ECFB86B" w14:textId="77777777" w:rsidTr="002636F1">
        <w:tc>
          <w:tcPr>
            <w:tcW w:w="9355" w:type="dxa"/>
            <w:gridSpan w:val="5"/>
          </w:tcPr>
          <w:p w14:paraId="56F3B766" w14:textId="651088F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II. Phát âm</w:t>
            </w:r>
          </w:p>
        </w:tc>
      </w:tr>
      <w:tr w:rsidR="0021228A" w:rsidRPr="004013D4" w14:paraId="550E3A49" w14:textId="77777777" w:rsidTr="002636F1">
        <w:tc>
          <w:tcPr>
            <w:tcW w:w="535" w:type="dxa"/>
          </w:tcPr>
          <w:p w14:paraId="61E2BE15" w14:textId="04480D89"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2A303F8" w14:textId="5B3C02C8"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52DC20DA" w14:textId="28438D79"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61E52A47" w14:textId="4297142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2F93D2E4" w14:textId="03BD8483"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A. Nói rõ ràng, chắc chắn</w:t>
            </w:r>
          </w:p>
        </w:tc>
      </w:tr>
      <w:tr w:rsidR="0021228A" w:rsidRPr="004013D4" w14:paraId="351BA509" w14:textId="77777777" w:rsidTr="002636F1">
        <w:tc>
          <w:tcPr>
            <w:tcW w:w="535" w:type="dxa"/>
          </w:tcPr>
          <w:p w14:paraId="659F1957" w14:textId="7CBEE48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239C064F" w14:textId="4251030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33AAC729" w14:textId="38ED049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39A74E28" w14:textId="77D717A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626E1B56" w14:textId="63ACE80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B. Biến hóa giọng điệu để thể hiện điểm nhấn mạnh.</w:t>
            </w:r>
          </w:p>
        </w:tc>
      </w:tr>
      <w:tr w:rsidR="0021228A" w:rsidRPr="004013D4" w14:paraId="601A22EC" w14:textId="77777777" w:rsidTr="002636F1">
        <w:tc>
          <w:tcPr>
            <w:tcW w:w="535" w:type="dxa"/>
          </w:tcPr>
          <w:p w14:paraId="23C0DFCF" w14:textId="230AB64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3956CE8F" w14:textId="6D00530E"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523F0CEE" w14:textId="407F2AE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57DFDD27" w14:textId="699EED8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42340114" w14:textId="15D1ED4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C. Nói đủ to để khán giả có thể nghe được</w:t>
            </w:r>
          </w:p>
        </w:tc>
      </w:tr>
      <w:tr w:rsidR="0021228A" w:rsidRPr="004013D4" w14:paraId="014D40AE" w14:textId="77777777" w:rsidTr="002636F1">
        <w:tc>
          <w:tcPr>
            <w:tcW w:w="535" w:type="dxa"/>
          </w:tcPr>
          <w:p w14:paraId="2E5208D5" w14:textId="45A10944"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1C299F0F" w14:textId="4DED46D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03C7C776" w14:textId="22C3E82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223BB882" w14:textId="50AEA4B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6822275E" w14:textId="0B311D54"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D. Nhã chữ đều đặn</w:t>
            </w:r>
          </w:p>
        </w:tc>
      </w:tr>
      <w:tr w:rsidR="0021228A" w:rsidRPr="004013D4" w14:paraId="37CDFF7E" w14:textId="77777777" w:rsidTr="002636F1">
        <w:tc>
          <w:tcPr>
            <w:tcW w:w="535" w:type="dxa"/>
          </w:tcPr>
          <w:p w14:paraId="4646C945" w14:textId="2EAD60C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24A42C65" w14:textId="4C6770E3"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4947DE61" w14:textId="37629B3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652B1836" w14:textId="5CE881C3"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414CBBD0" w14:textId="61D35E9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E. Phát âm đúng từng từ</w:t>
            </w:r>
          </w:p>
        </w:tc>
      </w:tr>
      <w:tr w:rsidR="0021228A" w:rsidRPr="004013D4" w14:paraId="401411BF" w14:textId="77777777" w:rsidTr="002636F1">
        <w:tc>
          <w:tcPr>
            <w:tcW w:w="9355" w:type="dxa"/>
            <w:gridSpan w:val="5"/>
          </w:tcPr>
          <w:p w14:paraId="20BE501C" w14:textId="405D46F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III. Ngôn ngữ nói</w:t>
            </w:r>
          </w:p>
        </w:tc>
      </w:tr>
      <w:tr w:rsidR="0021228A" w:rsidRPr="004013D4" w14:paraId="4117FC91" w14:textId="77777777" w:rsidTr="002636F1">
        <w:tc>
          <w:tcPr>
            <w:tcW w:w="535" w:type="dxa"/>
          </w:tcPr>
          <w:p w14:paraId="01F2D9E7" w14:textId="02AAD409"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C9E1589" w14:textId="6E950B7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37ACFF77" w14:textId="66E70A1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02D148C8" w14:textId="487BD89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31E1DE40" w14:textId="5D6526A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A. Sử dụng từ chính xác để truyền tải ý nghĩa.</w:t>
            </w:r>
          </w:p>
        </w:tc>
      </w:tr>
      <w:tr w:rsidR="0021228A" w:rsidRPr="004013D4" w14:paraId="2D407F16" w14:textId="77777777" w:rsidTr="002636F1">
        <w:tc>
          <w:tcPr>
            <w:tcW w:w="535" w:type="dxa"/>
          </w:tcPr>
          <w:p w14:paraId="55E772BE" w14:textId="4C2A188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2B29C1F6" w14:textId="05FCBB9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7C02B329" w14:textId="4BB5FB34"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0EA01FF6" w14:textId="1F72E83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2FF6E1C8" w14:textId="78EE5FF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B. Tránh lặp lại không cần thiết.</w:t>
            </w:r>
          </w:p>
        </w:tc>
      </w:tr>
      <w:tr w:rsidR="0021228A" w:rsidRPr="004013D4" w14:paraId="02DB5C33" w14:textId="77777777" w:rsidTr="002636F1">
        <w:tc>
          <w:tcPr>
            <w:tcW w:w="535" w:type="dxa"/>
          </w:tcPr>
          <w:p w14:paraId="105D1D68" w14:textId="05DF49C4"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F3DD70D" w14:textId="621D9C8C"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626FF75F" w14:textId="250B977B"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7C71D5B1" w14:textId="48BEFD62"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361FF3DE" w14:textId="24947681"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C. Câu diễn đạt trọn vẹn ý.</w:t>
            </w:r>
          </w:p>
        </w:tc>
      </w:tr>
      <w:tr w:rsidR="0021228A" w:rsidRPr="004013D4" w14:paraId="2EB6465D" w14:textId="77777777" w:rsidTr="002636F1">
        <w:tc>
          <w:tcPr>
            <w:tcW w:w="535" w:type="dxa"/>
          </w:tcPr>
          <w:p w14:paraId="1EE2CE46" w14:textId="674EA695"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7E100D0C" w14:textId="4F598FC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48D17959" w14:textId="39EC88A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27292C11" w14:textId="42422DB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718C4EC1" w14:textId="5BE40550"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D. Sắp xếp thông tin hợp lý, logic</w:t>
            </w:r>
          </w:p>
        </w:tc>
      </w:tr>
      <w:tr w:rsidR="0021228A" w:rsidRPr="004013D4" w14:paraId="694E7960" w14:textId="77777777" w:rsidTr="002636F1">
        <w:tc>
          <w:tcPr>
            <w:tcW w:w="535" w:type="dxa"/>
          </w:tcPr>
          <w:p w14:paraId="7AC4521C" w14:textId="03FC7E4A"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4</w:t>
            </w:r>
          </w:p>
        </w:tc>
        <w:tc>
          <w:tcPr>
            <w:tcW w:w="540" w:type="dxa"/>
          </w:tcPr>
          <w:p w14:paraId="588EF5B4" w14:textId="08858FFD"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3</w:t>
            </w:r>
          </w:p>
        </w:tc>
        <w:tc>
          <w:tcPr>
            <w:tcW w:w="540" w:type="dxa"/>
          </w:tcPr>
          <w:p w14:paraId="7F74EC34" w14:textId="06F18BBF"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2</w:t>
            </w:r>
          </w:p>
        </w:tc>
        <w:tc>
          <w:tcPr>
            <w:tcW w:w="450" w:type="dxa"/>
          </w:tcPr>
          <w:p w14:paraId="439683B9" w14:textId="7B8ABFA7"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1</w:t>
            </w:r>
          </w:p>
        </w:tc>
        <w:tc>
          <w:tcPr>
            <w:tcW w:w="7290" w:type="dxa"/>
          </w:tcPr>
          <w:p w14:paraId="00481B5D" w14:textId="0471D708" w:rsidR="004C728E" w:rsidRPr="004013D4" w:rsidRDefault="004C728E" w:rsidP="003701F4">
            <w:pPr>
              <w:spacing w:line="360" w:lineRule="auto"/>
              <w:ind w:firstLine="0"/>
              <w:rPr>
                <w:color w:val="000000" w:themeColor="text1"/>
                <w:sz w:val="28"/>
                <w:szCs w:val="28"/>
              </w:rPr>
            </w:pPr>
            <w:r w:rsidRPr="004013D4">
              <w:rPr>
                <w:color w:val="000000" w:themeColor="text1"/>
                <w:sz w:val="28"/>
                <w:szCs w:val="28"/>
              </w:rPr>
              <w:t>E. Có phần kết luận tóm tắt các điểm chính.</w:t>
            </w:r>
          </w:p>
        </w:tc>
      </w:tr>
    </w:tbl>
    <w:p w14:paraId="46355A5D" w14:textId="3810A4A1" w:rsidR="000D1E53" w:rsidRPr="004013D4" w:rsidRDefault="000D1E53" w:rsidP="00E20D61">
      <w:pPr>
        <w:spacing w:line="360" w:lineRule="auto"/>
        <w:ind w:firstLine="0"/>
        <w:rPr>
          <w:color w:val="000000" w:themeColor="text1"/>
          <w:sz w:val="28"/>
          <w:szCs w:val="28"/>
        </w:rPr>
      </w:pPr>
    </w:p>
    <w:p w14:paraId="71888CFA" w14:textId="4C297DAE" w:rsidR="00E20D61" w:rsidRPr="004013D4" w:rsidRDefault="00E20D61" w:rsidP="00CF2CD6">
      <w:pPr>
        <w:pStyle w:val="Subtitle"/>
      </w:pPr>
      <w:bookmarkStart w:id="68" w:name="_Toc50281888"/>
      <w:r w:rsidRPr="004013D4">
        <w:t>2.2.3 Phương pháp khảo sát phản hồi của học sinh</w:t>
      </w:r>
      <w:bookmarkEnd w:id="68"/>
    </w:p>
    <w:p w14:paraId="70812798" w14:textId="0BAA2D09" w:rsidR="00E20D61" w:rsidRPr="004013D4" w:rsidRDefault="00E20D61" w:rsidP="00E20D61">
      <w:pPr>
        <w:spacing w:line="360" w:lineRule="auto"/>
        <w:rPr>
          <w:bCs/>
          <w:color w:val="000000" w:themeColor="text1"/>
          <w:sz w:val="28"/>
          <w:szCs w:val="28"/>
        </w:rPr>
      </w:pPr>
      <w:r w:rsidRPr="004013D4">
        <w:rPr>
          <w:bCs/>
          <w:color w:val="000000" w:themeColor="text1"/>
          <w:sz w:val="28"/>
          <w:szCs w:val="28"/>
        </w:rPr>
        <w:t xml:space="preserve">Đây là phương pháp được sử dụng phổ biến khi cần lấy thông tin phản hồi từ đối tượng khảo sát vưới mục đích nhất định. Khảo sát phản hồi đo mức độ </w:t>
      </w:r>
      <w:r w:rsidRPr="004013D4">
        <w:rPr>
          <w:bCs/>
          <w:color w:val="000000" w:themeColor="text1"/>
          <w:sz w:val="28"/>
          <w:szCs w:val="28"/>
        </w:rPr>
        <w:lastRenderedPageBreak/>
        <w:t xml:space="preserve">nhận thức của </w:t>
      </w:r>
      <w:r w:rsidR="000A24D7" w:rsidRPr="004013D4">
        <w:rPr>
          <w:bCs/>
          <w:color w:val="000000" w:themeColor="text1"/>
          <w:sz w:val="28"/>
          <w:szCs w:val="28"/>
        </w:rPr>
        <w:t>học sinh</w:t>
      </w:r>
      <w:r w:rsidRPr="004013D4">
        <w:rPr>
          <w:bCs/>
          <w:color w:val="000000" w:themeColor="text1"/>
          <w:sz w:val="28"/>
          <w:szCs w:val="28"/>
        </w:rPr>
        <w:t xml:space="preserve"> về nội dung khảo sát hoặc cũng có thể phân loại học sinh trong các nhóm hoạt động. Công cụ của phương pháp này chủ yếu là bảng hỏi. Các câu hỏi trong bảng hỏi được thiết kế theo kĩ thuật thiết kế câu hỏi trắc nghiệm khách quan.</w:t>
      </w:r>
    </w:p>
    <w:p w14:paraId="728A47E1" w14:textId="66CD806F" w:rsidR="00E20D61" w:rsidRPr="004013D4" w:rsidRDefault="00E20D61" w:rsidP="00E20D61">
      <w:pPr>
        <w:spacing w:line="360" w:lineRule="auto"/>
        <w:rPr>
          <w:bCs/>
          <w:color w:val="000000" w:themeColor="text1"/>
          <w:sz w:val="28"/>
          <w:szCs w:val="28"/>
        </w:rPr>
      </w:pPr>
      <w:r w:rsidRPr="004013D4">
        <w:rPr>
          <w:bCs/>
          <w:color w:val="000000" w:themeColor="text1"/>
          <w:sz w:val="28"/>
          <w:szCs w:val="28"/>
        </w:rPr>
        <w:t xml:space="preserve">Ví dụ: để phân học sinh vào các nhóm có khả năng thực hiện các loại hình sản phẩm khác nhau, giáo viên thiết kế Phiếu điều tra sở thích và khả năng để đảm bảo các em có khả năng thực hiện sản phẩm, đồng thời tránh việc không cân đối đều nguồn lực từ </w:t>
      </w:r>
      <w:r w:rsidR="000A24D7" w:rsidRPr="004013D4">
        <w:rPr>
          <w:bCs/>
          <w:color w:val="000000" w:themeColor="text1"/>
          <w:sz w:val="28"/>
          <w:szCs w:val="28"/>
        </w:rPr>
        <w:t>học sinh</w:t>
      </w:r>
      <w:r w:rsidRPr="004013D4">
        <w:rPr>
          <w:bCs/>
          <w:color w:val="000000" w:themeColor="text1"/>
          <w:sz w:val="28"/>
          <w:szCs w:val="28"/>
        </w:rPr>
        <w:t xml:space="preserve"> cho các nhóm.</w:t>
      </w:r>
    </w:p>
    <w:p w14:paraId="3DF481BE" w14:textId="4B8D537B" w:rsidR="00E20D61" w:rsidRPr="004013D4" w:rsidRDefault="00E20D61" w:rsidP="00E20D61">
      <w:pPr>
        <w:spacing w:after="0" w:line="360" w:lineRule="auto"/>
        <w:rPr>
          <w:color w:val="000000" w:themeColor="text1"/>
          <w:sz w:val="28"/>
          <w:szCs w:val="28"/>
        </w:rPr>
      </w:pPr>
      <w:r w:rsidRPr="004013D4">
        <w:rPr>
          <w:color w:val="000000" w:themeColor="text1"/>
          <w:sz w:val="28"/>
          <w:szCs w:val="28"/>
        </w:rPr>
        <w:t>Công cụ sử dụng cho phương pháp</w:t>
      </w:r>
      <w:r w:rsidR="00D6215A" w:rsidRPr="004013D4">
        <w:rPr>
          <w:color w:val="000000" w:themeColor="text1"/>
          <w:sz w:val="28"/>
          <w:szCs w:val="28"/>
        </w:rPr>
        <w:t xml:space="preserve"> này thường là các bảng hỏi, bảng khảo sát, phiếu điều tra…</w:t>
      </w:r>
      <w:r w:rsidRPr="004013D4">
        <w:rPr>
          <w:color w:val="000000" w:themeColor="text1"/>
          <w:sz w:val="28"/>
          <w:szCs w:val="28"/>
        </w:rPr>
        <w:t xml:space="preserve"> để tìm hiểu về thái độ tham gia, mức độ quan tâm, động cơ, hứng thú… cuả HS khi tham gia HĐTN</w:t>
      </w:r>
      <w:r w:rsidR="00D6215A" w:rsidRPr="004013D4">
        <w:rPr>
          <w:color w:val="000000" w:themeColor="text1"/>
          <w:sz w:val="28"/>
          <w:szCs w:val="28"/>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E20D61" w:rsidRPr="004013D4" w14:paraId="01E68AB8" w14:textId="77777777" w:rsidTr="00D6215A">
        <w:tc>
          <w:tcPr>
            <w:tcW w:w="9090" w:type="dxa"/>
            <w:shd w:val="clear" w:color="auto" w:fill="auto"/>
          </w:tcPr>
          <w:p w14:paraId="68222B5D" w14:textId="77777777" w:rsidR="00E20D61" w:rsidRPr="004013D4" w:rsidRDefault="00E20D61" w:rsidP="00D6215A">
            <w:pPr>
              <w:spacing w:after="0" w:line="360" w:lineRule="auto"/>
              <w:rPr>
                <w:b/>
                <w:color w:val="000000" w:themeColor="text1"/>
                <w:sz w:val="28"/>
                <w:szCs w:val="28"/>
              </w:rPr>
            </w:pPr>
            <w:r w:rsidRPr="004013D4">
              <w:rPr>
                <w:b/>
                <w:color w:val="000000" w:themeColor="text1"/>
                <w:sz w:val="28"/>
                <w:szCs w:val="28"/>
              </w:rPr>
              <w:t>Bảng khảo sát HĐTN (CLB)</w:t>
            </w:r>
          </w:p>
        </w:tc>
      </w:tr>
      <w:tr w:rsidR="00E20D61" w:rsidRPr="004013D4" w14:paraId="1D8106C1" w14:textId="77777777" w:rsidTr="00D6215A">
        <w:tc>
          <w:tcPr>
            <w:tcW w:w="9090" w:type="dxa"/>
            <w:shd w:val="clear" w:color="auto" w:fill="auto"/>
          </w:tcPr>
          <w:p w14:paraId="046478F5" w14:textId="77777777" w:rsidR="00E20D61" w:rsidRPr="004013D4" w:rsidRDefault="00E20D61" w:rsidP="00D6215A">
            <w:pPr>
              <w:spacing w:after="0" w:line="360" w:lineRule="auto"/>
              <w:rPr>
                <w:b/>
                <w:color w:val="000000" w:themeColor="text1"/>
                <w:sz w:val="28"/>
                <w:szCs w:val="28"/>
              </w:rPr>
            </w:pPr>
            <w:r w:rsidRPr="004013D4">
              <w:rPr>
                <w:b/>
                <w:color w:val="000000" w:themeColor="text1"/>
                <w:sz w:val="28"/>
                <w:szCs w:val="28"/>
              </w:rPr>
              <w:t>Họ tên học sinh:                        Lớp</w:t>
            </w:r>
          </w:p>
        </w:tc>
      </w:tr>
      <w:tr w:rsidR="00E20D61" w:rsidRPr="004013D4" w14:paraId="0FB0B658" w14:textId="77777777" w:rsidTr="00D6215A">
        <w:tc>
          <w:tcPr>
            <w:tcW w:w="9090" w:type="dxa"/>
            <w:shd w:val="clear" w:color="auto" w:fill="auto"/>
          </w:tcPr>
          <w:p w14:paraId="79ECE9F9" w14:textId="77777777" w:rsidR="00E20D61" w:rsidRPr="004013D4" w:rsidRDefault="00E20D61" w:rsidP="00D6215A">
            <w:pPr>
              <w:spacing w:after="0" w:line="360" w:lineRule="auto"/>
              <w:rPr>
                <w:color w:val="000000" w:themeColor="text1"/>
                <w:sz w:val="28"/>
                <w:szCs w:val="28"/>
              </w:rPr>
            </w:pPr>
            <w:r w:rsidRPr="004013D4">
              <w:rPr>
                <w:color w:val="000000" w:themeColor="text1"/>
                <w:sz w:val="28"/>
                <w:szCs w:val="28"/>
              </w:rPr>
              <w:t xml:space="preserve">1.Trong giờ thảo </w:t>
            </w:r>
            <w:proofErr w:type="gramStart"/>
            <w:r w:rsidRPr="004013D4">
              <w:rPr>
                <w:color w:val="000000" w:themeColor="text1"/>
                <w:sz w:val="28"/>
                <w:szCs w:val="28"/>
              </w:rPr>
              <w:t>luận ,</w:t>
            </w:r>
            <w:proofErr w:type="gramEnd"/>
            <w:r w:rsidRPr="004013D4">
              <w:rPr>
                <w:color w:val="000000" w:themeColor="text1"/>
                <w:sz w:val="28"/>
                <w:szCs w:val="28"/>
              </w:rPr>
              <w:t xml:space="preserve"> em muốn thảo luận về chủ đề gì? (Có thể lựa chọn trên 2 chủ đề)</w:t>
            </w:r>
          </w:p>
          <w:p w14:paraId="10D8FE8B" w14:textId="77777777" w:rsidR="00E20D61" w:rsidRPr="004013D4" w:rsidRDefault="00E20D61" w:rsidP="00D6215A">
            <w:pPr>
              <w:shd w:val="clear" w:color="auto" w:fill="FFFFFF"/>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Quan hệ gia đình             </w:t>
            </w:r>
            <w:r w:rsidRPr="004013D4">
              <w:rPr>
                <w:color w:val="000000" w:themeColor="text1"/>
                <w:sz w:val="28"/>
                <w:szCs w:val="28"/>
              </w:rPr>
              <w:sym w:font="Symbol" w:char="F080"/>
            </w:r>
            <w:r w:rsidRPr="004013D4">
              <w:rPr>
                <w:color w:val="000000" w:themeColor="text1"/>
                <w:sz w:val="28"/>
                <w:szCs w:val="28"/>
              </w:rPr>
              <w:t xml:space="preserve"> Ảnh hưởng của truyền thông</w:t>
            </w:r>
          </w:p>
          <w:p w14:paraId="6FA9C6C7" w14:textId="77777777" w:rsidR="00E20D61" w:rsidRPr="004013D4" w:rsidRDefault="00E20D61" w:rsidP="00D6215A">
            <w:pPr>
              <w:shd w:val="clear" w:color="auto" w:fill="FFFFFF"/>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Vấn đề về môi trường     </w:t>
            </w:r>
            <w:r w:rsidRPr="004013D4">
              <w:rPr>
                <w:color w:val="000000" w:themeColor="text1"/>
                <w:sz w:val="28"/>
                <w:szCs w:val="28"/>
              </w:rPr>
              <w:sym w:font="Symbol" w:char="F080"/>
            </w:r>
            <w:r w:rsidRPr="004013D4">
              <w:rPr>
                <w:color w:val="000000" w:themeColor="text1"/>
                <w:sz w:val="28"/>
                <w:szCs w:val="28"/>
              </w:rPr>
              <w:t xml:space="preserve"> Đời sống học đường </w:t>
            </w:r>
          </w:p>
          <w:p w14:paraId="5F3BA78B" w14:textId="77777777" w:rsidR="00E20D61" w:rsidRPr="004013D4" w:rsidRDefault="00E20D61" w:rsidP="00D6215A">
            <w:pPr>
              <w:shd w:val="clear" w:color="auto" w:fill="FFFFFF"/>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Mâu thuẫn về tôn giáo    </w:t>
            </w:r>
            <w:r w:rsidRPr="004013D4">
              <w:rPr>
                <w:color w:val="000000" w:themeColor="text1"/>
                <w:sz w:val="28"/>
                <w:szCs w:val="28"/>
              </w:rPr>
              <w:sym w:font="Symbol" w:char="F080"/>
            </w:r>
            <w:r w:rsidRPr="004013D4">
              <w:rPr>
                <w:color w:val="000000" w:themeColor="text1"/>
                <w:sz w:val="28"/>
                <w:szCs w:val="28"/>
              </w:rPr>
              <w:t xml:space="preserve"> Đời sống xã hội</w:t>
            </w:r>
          </w:p>
          <w:p w14:paraId="0E976507" w14:textId="77777777" w:rsidR="00E20D61" w:rsidRPr="004013D4" w:rsidRDefault="00E20D61" w:rsidP="00D6215A">
            <w:pPr>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Quan hệ quốc tế              </w:t>
            </w:r>
            <w:r w:rsidRPr="004013D4">
              <w:rPr>
                <w:color w:val="000000" w:themeColor="text1"/>
                <w:sz w:val="28"/>
                <w:szCs w:val="28"/>
              </w:rPr>
              <w:sym w:font="Symbol" w:char="F080"/>
            </w:r>
            <w:r w:rsidRPr="004013D4">
              <w:rPr>
                <w:color w:val="000000" w:themeColor="text1"/>
                <w:sz w:val="28"/>
                <w:szCs w:val="28"/>
              </w:rPr>
              <w:t xml:space="preserve"> Các vấn đề về kinh tế </w:t>
            </w:r>
          </w:p>
          <w:p w14:paraId="610B75BD" w14:textId="77777777" w:rsidR="00E20D61" w:rsidRPr="004013D4" w:rsidRDefault="00E20D61" w:rsidP="00D6215A">
            <w:pPr>
              <w:spacing w:after="0" w:line="360" w:lineRule="auto"/>
              <w:rPr>
                <w:color w:val="000000" w:themeColor="text1"/>
                <w:sz w:val="28"/>
                <w:szCs w:val="28"/>
              </w:rPr>
            </w:pPr>
            <w:r w:rsidRPr="004013D4">
              <w:rPr>
                <w:color w:val="000000" w:themeColor="text1"/>
                <w:sz w:val="28"/>
                <w:szCs w:val="28"/>
              </w:rPr>
              <w:sym w:font="Symbol" w:char="F080"/>
            </w:r>
            <w:r w:rsidRPr="004013D4">
              <w:rPr>
                <w:color w:val="000000" w:themeColor="text1"/>
                <w:sz w:val="28"/>
                <w:szCs w:val="28"/>
              </w:rPr>
              <w:t xml:space="preserve"> Các vấn đề khác </w:t>
            </w:r>
          </w:p>
        </w:tc>
      </w:tr>
    </w:tbl>
    <w:p w14:paraId="095009EA" w14:textId="77777777" w:rsidR="00E20D61" w:rsidRPr="004013D4" w:rsidRDefault="00E20D61" w:rsidP="00E20D61">
      <w:pPr>
        <w:spacing w:line="360" w:lineRule="auto"/>
        <w:rPr>
          <w:bCs/>
          <w:color w:val="000000" w:themeColor="text1"/>
          <w:sz w:val="28"/>
          <w:szCs w:val="28"/>
        </w:rPr>
      </w:pPr>
      <w:r w:rsidRPr="004013D4">
        <w:rPr>
          <w:bCs/>
          <w:color w:val="000000" w:themeColor="text1"/>
          <w:sz w:val="28"/>
          <w:szCs w:val="28"/>
        </w:rPr>
        <w:t>Hoặc giáo viên sử dụng phương pháp này khi cần tìm hiểu khả năng, sở thích của học sinh.</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ayout w:type="fixed"/>
        <w:tblLook w:val="04A0" w:firstRow="1" w:lastRow="0" w:firstColumn="1" w:lastColumn="0" w:noHBand="0" w:noVBand="1"/>
      </w:tblPr>
      <w:tblGrid>
        <w:gridCol w:w="818"/>
        <w:gridCol w:w="4406"/>
        <w:gridCol w:w="1440"/>
        <w:gridCol w:w="1080"/>
        <w:gridCol w:w="1354"/>
      </w:tblGrid>
      <w:tr w:rsidR="00E20D61" w:rsidRPr="004013D4" w14:paraId="6AE0ADF0" w14:textId="77777777" w:rsidTr="00D6215A">
        <w:trPr>
          <w:trHeight w:val="136"/>
          <w:tblHeader/>
          <w:jc w:val="center"/>
        </w:trPr>
        <w:tc>
          <w:tcPr>
            <w:tcW w:w="9098" w:type="dxa"/>
            <w:gridSpan w:val="5"/>
            <w:shd w:val="clear" w:color="auto" w:fill="auto"/>
            <w:vAlign w:val="center"/>
          </w:tcPr>
          <w:p w14:paraId="5E991578" w14:textId="77777777" w:rsidR="00E20D61" w:rsidRPr="004013D4" w:rsidRDefault="00E20D61" w:rsidP="00D6215A">
            <w:pPr>
              <w:spacing w:before="0" w:after="0" w:line="360" w:lineRule="auto"/>
              <w:ind w:firstLine="0"/>
              <w:jc w:val="center"/>
              <w:rPr>
                <w:rFonts w:eastAsia="Calibri"/>
                <w:color w:val="000000" w:themeColor="text1"/>
                <w:sz w:val="24"/>
              </w:rPr>
            </w:pPr>
          </w:p>
          <w:p w14:paraId="31D99707" w14:textId="77777777" w:rsidR="00E20D61" w:rsidRPr="004013D4" w:rsidRDefault="00E20D61" w:rsidP="00D6215A">
            <w:pPr>
              <w:spacing w:before="0" w:after="0" w:line="360" w:lineRule="auto"/>
              <w:ind w:firstLine="0"/>
              <w:jc w:val="center"/>
              <w:rPr>
                <w:rFonts w:eastAsia="Calibri"/>
                <w:b/>
                <w:bCs/>
                <w:color w:val="000000" w:themeColor="text1"/>
                <w:sz w:val="24"/>
              </w:rPr>
            </w:pPr>
            <w:r w:rsidRPr="004013D4">
              <w:rPr>
                <w:rFonts w:eastAsia="Calibri"/>
                <w:b/>
                <w:bCs/>
                <w:color w:val="000000" w:themeColor="text1"/>
                <w:sz w:val="24"/>
              </w:rPr>
              <w:t xml:space="preserve">PHIẾU ĐIỀU TRA SỞ THÍCH VÀ KHẢ NĂNG </w:t>
            </w:r>
          </w:p>
          <w:p w14:paraId="0383B9BE" w14:textId="70E30548"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Họ và tên học sinh ………………………………Lớp………………………</w:t>
            </w:r>
          </w:p>
          <w:p w14:paraId="02329DE9" w14:textId="504E9A02" w:rsidR="00E20D61" w:rsidRPr="004013D4" w:rsidRDefault="00E20D61" w:rsidP="00D6215A">
            <w:pPr>
              <w:tabs>
                <w:tab w:val="left" w:pos="8889"/>
              </w:tabs>
              <w:spacing w:before="0" w:after="0" w:line="360" w:lineRule="auto"/>
              <w:ind w:firstLine="436"/>
              <w:rPr>
                <w:rFonts w:eastAsia="Calibri"/>
                <w:color w:val="000000" w:themeColor="text1"/>
                <w:sz w:val="24"/>
              </w:rPr>
            </w:pPr>
            <w:r w:rsidRPr="004013D4">
              <w:rPr>
                <w:rFonts w:eastAsia="Calibri"/>
                <w:color w:val="000000" w:themeColor="text1"/>
                <w:sz w:val="24"/>
              </w:rPr>
              <w:t>Để phục vụ cho hoạt động “Em bảo vệ sông suối, ao, hồ quê hương, em hãy hoàn thành phiếu điều tra sau bằng cách đánh dấu X hoặc V vào một phương án mà em cho là đúng nhất với bản thân mình:</w:t>
            </w:r>
          </w:p>
        </w:tc>
      </w:tr>
      <w:tr w:rsidR="00E20D61" w:rsidRPr="004013D4" w14:paraId="39F7C305" w14:textId="77777777" w:rsidTr="00D6215A">
        <w:trPr>
          <w:trHeight w:val="136"/>
          <w:tblHeader/>
          <w:jc w:val="center"/>
        </w:trPr>
        <w:tc>
          <w:tcPr>
            <w:tcW w:w="818" w:type="dxa"/>
            <w:vMerge w:val="restart"/>
            <w:shd w:val="clear" w:color="auto" w:fill="auto"/>
            <w:vAlign w:val="center"/>
          </w:tcPr>
          <w:p w14:paraId="487DB62B" w14:textId="77777777" w:rsidR="00E20D61" w:rsidRPr="004013D4" w:rsidRDefault="00E20D61" w:rsidP="00D6215A">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STT</w:t>
            </w:r>
          </w:p>
        </w:tc>
        <w:tc>
          <w:tcPr>
            <w:tcW w:w="4406" w:type="dxa"/>
            <w:vMerge w:val="restart"/>
            <w:shd w:val="clear" w:color="auto" w:fill="auto"/>
            <w:vAlign w:val="center"/>
          </w:tcPr>
          <w:p w14:paraId="19C26245"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Sở thích /Khả năng</w:t>
            </w:r>
          </w:p>
        </w:tc>
        <w:tc>
          <w:tcPr>
            <w:tcW w:w="3874" w:type="dxa"/>
            <w:gridSpan w:val="3"/>
            <w:shd w:val="clear" w:color="auto" w:fill="auto"/>
            <w:vAlign w:val="center"/>
          </w:tcPr>
          <w:p w14:paraId="5140B1F4"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Ý kiến đánh giá của bản thân</w:t>
            </w:r>
          </w:p>
        </w:tc>
      </w:tr>
      <w:tr w:rsidR="00E20D61" w:rsidRPr="004013D4" w14:paraId="0D1F43B7" w14:textId="77777777" w:rsidTr="00D6215A">
        <w:trPr>
          <w:trHeight w:val="136"/>
          <w:tblHeader/>
          <w:jc w:val="center"/>
        </w:trPr>
        <w:tc>
          <w:tcPr>
            <w:tcW w:w="818" w:type="dxa"/>
            <w:vMerge/>
            <w:shd w:val="clear" w:color="auto" w:fill="auto"/>
            <w:vAlign w:val="center"/>
          </w:tcPr>
          <w:p w14:paraId="71016770" w14:textId="77777777" w:rsidR="00E20D61" w:rsidRPr="004013D4" w:rsidRDefault="00E20D61" w:rsidP="00D6215A">
            <w:pPr>
              <w:spacing w:before="0" w:after="0" w:line="360" w:lineRule="auto"/>
              <w:ind w:firstLine="0"/>
              <w:jc w:val="center"/>
              <w:rPr>
                <w:rFonts w:eastAsia="Calibri"/>
                <w:b/>
                <w:color w:val="000000" w:themeColor="text1"/>
                <w:sz w:val="28"/>
                <w:szCs w:val="28"/>
              </w:rPr>
            </w:pPr>
          </w:p>
        </w:tc>
        <w:tc>
          <w:tcPr>
            <w:tcW w:w="4406" w:type="dxa"/>
            <w:vMerge/>
            <w:shd w:val="clear" w:color="auto" w:fill="auto"/>
            <w:vAlign w:val="center"/>
          </w:tcPr>
          <w:p w14:paraId="5DEA1E9C" w14:textId="77777777" w:rsidR="00E20D61" w:rsidRPr="004013D4" w:rsidRDefault="00E20D61" w:rsidP="00D6215A">
            <w:pPr>
              <w:spacing w:before="0" w:after="0" w:line="360" w:lineRule="auto"/>
              <w:ind w:firstLine="0"/>
              <w:jc w:val="center"/>
              <w:rPr>
                <w:rFonts w:eastAsia="Calibri"/>
                <w:b/>
                <w:color w:val="000000" w:themeColor="text1"/>
                <w:sz w:val="24"/>
              </w:rPr>
            </w:pPr>
          </w:p>
        </w:tc>
        <w:tc>
          <w:tcPr>
            <w:tcW w:w="1440" w:type="dxa"/>
            <w:shd w:val="clear" w:color="auto" w:fill="auto"/>
            <w:vAlign w:val="center"/>
          </w:tcPr>
          <w:p w14:paraId="79A5284D"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Rất thích/</w:t>
            </w:r>
          </w:p>
          <w:p w14:paraId="500805D0"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Có khả năng rất tốt</w:t>
            </w:r>
          </w:p>
        </w:tc>
        <w:tc>
          <w:tcPr>
            <w:tcW w:w="1080" w:type="dxa"/>
            <w:shd w:val="clear" w:color="auto" w:fill="auto"/>
            <w:vAlign w:val="center"/>
          </w:tcPr>
          <w:p w14:paraId="5ED3CF82"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Thích/</w:t>
            </w:r>
          </w:p>
          <w:p w14:paraId="7ECC8AFC"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Có khả năng</w:t>
            </w:r>
          </w:p>
        </w:tc>
        <w:tc>
          <w:tcPr>
            <w:tcW w:w="1354" w:type="dxa"/>
            <w:shd w:val="clear" w:color="auto" w:fill="auto"/>
            <w:vAlign w:val="center"/>
          </w:tcPr>
          <w:p w14:paraId="07FCE0CF"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Bình thường/</w:t>
            </w:r>
          </w:p>
          <w:p w14:paraId="0B491109" w14:textId="77777777" w:rsidR="00E20D61" w:rsidRPr="004013D4" w:rsidRDefault="00E20D61" w:rsidP="00D6215A">
            <w:pPr>
              <w:spacing w:before="0" w:after="0" w:line="360" w:lineRule="auto"/>
              <w:ind w:firstLine="0"/>
              <w:jc w:val="center"/>
              <w:rPr>
                <w:rFonts w:eastAsia="Calibri"/>
                <w:b/>
                <w:color w:val="000000" w:themeColor="text1"/>
                <w:sz w:val="24"/>
              </w:rPr>
            </w:pPr>
            <w:r w:rsidRPr="004013D4">
              <w:rPr>
                <w:rFonts w:eastAsia="Calibri"/>
                <w:b/>
                <w:color w:val="000000" w:themeColor="text1"/>
                <w:sz w:val="24"/>
              </w:rPr>
              <w:t>Có thể làm</w:t>
            </w:r>
          </w:p>
        </w:tc>
      </w:tr>
      <w:tr w:rsidR="00E20D61" w:rsidRPr="004013D4" w14:paraId="78CDB070" w14:textId="77777777" w:rsidTr="00D6215A">
        <w:trPr>
          <w:trHeight w:val="136"/>
          <w:jc w:val="center"/>
        </w:trPr>
        <w:tc>
          <w:tcPr>
            <w:tcW w:w="818" w:type="dxa"/>
            <w:shd w:val="clear" w:color="auto" w:fill="auto"/>
          </w:tcPr>
          <w:p w14:paraId="037574DD"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1</w:t>
            </w:r>
          </w:p>
        </w:tc>
        <w:tc>
          <w:tcPr>
            <w:tcW w:w="4406" w:type="dxa"/>
            <w:shd w:val="clear" w:color="auto" w:fill="auto"/>
          </w:tcPr>
          <w:p w14:paraId="4C10EA4C"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Tìm kiếm thông tin tên mạng internet</w:t>
            </w:r>
          </w:p>
        </w:tc>
        <w:tc>
          <w:tcPr>
            <w:tcW w:w="1440" w:type="dxa"/>
            <w:shd w:val="clear" w:color="auto" w:fill="auto"/>
          </w:tcPr>
          <w:p w14:paraId="3FF93F4D"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57FE30B5"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D9F7163"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1298D640" w14:textId="77777777" w:rsidTr="00D6215A">
        <w:trPr>
          <w:trHeight w:val="136"/>
          <w:jc w:val="center"/>
        </w:trPr>
        <w:tc>
          <w:tcPr>
            <w:tcW w:w="818" w:type="dxa"/>
            <w:shd w:val="clear" w:color="auto" w:fill="auto"/>
          </w:tcPr>
          <w:p w14:paraId="05F6B1DA"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2</w:t>
            </w:r>
          </w:p>
        </w:tc>
        <w:tc>
          <w:tcPr>
            <w:tcW w:w="4406" w:type="dxa"/>
            <w:shd w:val="clear" w:color="auto" w:fill="auto"/>
          </w:tcPr>
          <w:p w14:paraId="6411A0BB"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Tìm kiếm thông tin trên sách tham khảo</w:t>
            </w:r>
          </w:p>
        </w:tc>
        <w:tc>
          <w:tcPr>
            <w:tcW w:w="1440" w:type="dxa"/>
            <w:shd w:val="clear" w:color="auto" w:fill="auto"/>
          </w:tcPr>
          <w:p w14:paraId="13500A0A"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009DEEE3"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5E2385B"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79D1F1E9" w14:textId="77777777" w:rsidTr="00D6215A">
        <w:trPr>
          <w:trHeight w:val="136"/>
          <w:jc w:val="center"/>
        </w:trPr>
        <w:tc>
          <w:tcPr>
            <w:tcW w:w="818" w:type="dxa"/>
            <w:shd w:val="clear" w:color="auto" w:fill="auto"/>
          </w:tcPr>
          <w:p w14:paraId="0C60165E"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3</w:t>
            </w:r>
          </w:p>
        </w:tc>
        <w:tc>
          <w:tcPr>
            <w:tcW w:w="4406" w:type="dxa"/>
            <w:shd w:val="clear" w:color="auto" w:fill="auto"/>
          </w:tcPr>
          <w:p w14:paraId="5D46C1B4"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Tổng hợp thông tin</w:t>
            </w:r>
          </w:p>
        </w:tc>
        <w:tc>
          <w:tcPr>
            <w:tcW w:w="1440" w:type="dxa"/>
            <w:shd w:val="clear" w:color="auto" w:fill="auto"/>
          </w:tcPr>
          <w:p w14:paraId="7E820103"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5C6DBC23"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78D761DA"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49DC4B01" w14:textId="77777777" w:rsidTr="00D6215A">
        <w:trPr>
          <w:trHeight w:val="136"/>
          <w:jc w:val="center"/>
        </w:trPr>
        <w:tc>
          <w:tcPr>
            <w:tcW w:w="818" w:type="dxa"/>
            <w:shd w:val="clear" w:color="auto" w:fill="auto"/>
          </w:tcPr>
          <w:p w14:paraId="063A7275"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4</w:t>
            </w:r>
          </w:p>
        </w:tc>
        <w:tc>
          <w:tcPr>
            <w:tcW w:w="4406" w:type="dxa"/>
            <w:shd w:val="clear" w:color="auto" w:fill="auto"/>
          </w:tcPr>
          <w:p w14:paraId="0B459AE5"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Khả năng thiết kế bản trình chiếu bằng Powerpoint</w:t>
            </w:r>
          </w:p>
        </w:tc>
        <w:tc>
          <w:tcPr>
            <w:tcW w:w="1440" w:type="dxa"/>
            <w:shd w:val="clear" w:color="auto" w:fill="auto"/>
          </w:tcPr>
          <w:p w14:paraId="0853F300"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179DF622"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21F8337F"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691A2AE0" w14:textId="77777777" w:rsidTr="00D6215A">
        <w:trPr>
          <w:trHeight w:val="136"/>
          <w:jc w:val="center"/>
        </w:trPr>
        <w:tc>
          <w:tcPr>
            <w:tcW w:w="818" w:type="dxa"/>
            <w:shd w:val="clear" w:color="auto" w:fill="auto"/>
          </w:tcPr>
          <w:p w14:paraId="23364439"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5</w:t>
            </w:r>
          </w:p>
        </w:tc>
        <w:tc>
          <w:tcPr>
            <w:tcW w:w="4406" w:type="dxa"/>
            <w:shd w:val="clear" w:color="auto" w:fill="auto"/>
          </w:tcPr>
          <w:p w14:paraId="73E416E5"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Mỹ thuật, hội họa</w:t>
            </w:r>
          </w:p>
        </w:tc>
        <w:tc>
          <w:tcPr>
            <w:tcW w:w="1440" w:type="dxa"/>
            <w:shd w:val="clear" w:color="auto" w:fill="auto"/>
          </w:tcPr>
          <w:p w14:paraId="104F4761"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4C721533"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FA431DF"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313779FF" w14:textId="77777777" w:rsidTr="00D6215A">
        <w:trPr>
          <w:trHeight w:val="136"/>
          <w:jc w:val="center"/>
        </w:trPr>
        <w:tc>
          <w:tcPr>
            <w:tcW w:w="818" w:type="dxa"/>
            <w:shd w:val="clear" w:color="auto" w:fill="auto"/>
          </w:tcPr>
          <w:p w14:paraId="2BEBBEAD"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6</w:t>
            </w:r>
          </w:p>
        </w:tc>
        <w:tc>
          <w:tcPr>
            <w:tcW w:w="4406" w:type="dxa"/>
            <w:shd w:val="clear" w:color="auto" w:fill="auto"/>
          </w:tcPr>
          <w:p w14:paraId="0DFEAA86"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Chụp  ảnh</w:t>
            </w:r>
          </w:p>
        </w:tc>
        <w:tc>
          <w:tcPr>
            <w:tcW w:w="1440" w:type="dxa"/>
            <w:shd w:val="clear" w:color="auto" w:fill="auto"/>
          </w:tcPr>
          <w:p w14:paraId="7DE08894"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29E494EC"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131DEA7"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34D2BAE9" w14:textId="77777777" w:rsidTr="00D6215A">
        <w:trPr>
          <w:trHeight w:val="136"/>
          <w:jc w:val="center"/>
        </w:trPr>
        <w:tc>
          <w:tcPr>
            <w:tcW w:w="818" w:type="dxa"/>
            <w:shd w:val="clear" w:color="auto" w:fill="auto"/>
          </w:tcPr>
          <w:p w14:paraId="384FF07F"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7</w:t>
            </w:r>
          </w:p>
        </w:tc>
        <w:tc>
          <w:tcPr>
            <w:tcW w:w="4406" w:type="dxa"/>
            <w:shd w:val="clear" w:color="auto" w:fill="auto"/>
          </w:tcPr>
          <w:p w14:paraId="6DCA0F33"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Thuyết trình/ hùng biện</w:t>
            </w:r>
          </w:p>
        </w:tc>
        <w:tc>
          <w:tcPr>
            <w:tcW w:w="1440" w:type="dxa"/>
            <w:shd w:val="clear" w:color="auto" w:fill="auto"/>
          </w:tcPr>
          <w:p w14:paraId="7BB61A46"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141AEE49"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68342DED"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4F05ADDE" w14:textId="77777777" w:rsidTr="00D6215A">
        <w:trPr>
          <w:trHeight w:val="136"/>
          <w:jc w:val="center"/>
        </w:trPr>
        <w:tc>
          <w:tcPr>
            <w:tcW w:w="818" w:type="dxa"/>
            <w:shd w:val="clear" w:color="auto" w:fill="auto"/>
          </w:tcPr>
          <w:p w14:paraId="13594002"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8</w:t>
            </w:r>
          </w:p>
        </w:tc>
        <w:tc>
          <w:tcPr>
            <w:tcW w:w="4406" w:type="dxa"/>
            <w:shd w:val="clear" w:color="auto" w:fill="auto"/>
          </w:tcPr>
          <w:p w14:paraId="61F94B84"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Diễn xuất</w:t>
            </w:r>
          </w:p>
        </w:tc>
        <w:tc>
          <w:tcPr>
            <w:tcW w:w="1440" w:type="dxa"/>
            <w:shd w:val="clear" w:color="auto" w:fill="auto"/>
          </w:tcPr>
          <w:p w14:paraId="33D2E909"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3D42CF31"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7136B3C"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E20D61" w:rsidRPr="004013D4" w14:paraId="0DF99319" w14:textId="77777777" w:rsidTr="00D6215A">
        <w:trPr>
          <w:trHeight w:val="136"/>
          <w:jc w:val="center"/>
        </w:trPr>
        <w:tc>
          <w:tcPr>
            <w:tcW w:w="818" w:type="dxa"/>
            <w:shd w:val="clear" w:color="auto" w:fill="auto"/>
          </w:tcPr>
          <w:p w14:paraId="27EC0C05"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9</w:t>
            </w:r>
          </w:p>
        </w:tc>
        <w:tc>
          <w:tcPr>
            <w:tcW w:w="4406" w:type="dxa"/>
            <w:shd w:val="clear" w:color="auto" w:fill="auto"/>
          </w:tcPr>
          <w:p w14:paraId="2595E4A6"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Viết văn nghị luận</w:t>
            </w:r>
          </w:p>
        </w:tc>
        <w:tc>
          <w:tcPr>
            <w:tcW w:w="1440" w:type="dxa"/>
            <w:shd w:val="clear" w:color="auto" w:fill="auto"/>
          </w:tcPr>
          <w:p w14:paraId="02717D10"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56D79099"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26D329DC" w14:textId="77777777" w:rsidR="00E20D61" w:rsidRPr="004013D4" w:rsidRDefault="00E20D61" w:rsidP="00D6215A">
            <w:pPr>
              <w:spacing w:before="0" w:after="0" w:line="360" w:lineRule="auto"/>
              <w:ind w:firstLine="0"/>
              <w:jc w:val="left"/>
              <w:rPr>
                <w:rFonts w:eastAsia="Calibri"/>
                <w:color w:val="000000" w:themeColor="text1"/>
                <w:sz w:val="24"/>
              </w:rPr>
            </w:pPr>
          </w:p>
        </w:tc>
      </w:tr>
      <w:tr w:rsidR="00517DA9" w:rsidRPr="004013D4" w14:paraId="6A6E07C4" w14:textId="77777777" w:rsidTr="00D6215A">
        <w:trPr>
          <w:trHeight w:val="136"/>
          <w:jc w:val="center"/>
        </w:trPr>
        <w:tc>
          <w:tcPr>
            <w:tcW w:w="818" w:type="dxa"/>
            <w:shd w:val="clear" w:color="auto" w:fill="auto"/>
          </w:tcPr>
          <w:p w14:paraId="3A8CE612" w14:textId="77777777" w:rsidR="00E20D61" w:rsidRPr="004013D4" w:rsidRDefault="00E20D61" w:rsidP="00D6215A">
            <w:pPr>
              <w:spacing w:before="0" w:after="0" w:line="360" w:lineRule="auto"/>
              <w:ind w:firstLine="0"/>
              <w:jc w:val="center"/>
              <w:rPr>
                <w:rFonts w:eastAsia="Calibri"/>
                <w:color w:val="000000" w:themeColor="text1"/>
                <w:sz w:val="28"/>
                <w:szCs w:val="28"/>
              </w:rPr>
            </w:pPr>
            <w:r w:rsidRPr="004013D4">
              <w:rPr>
                <w:rFonts w:eastAsia="Calibri"/>
                <w:color w:val="000000" w:themeColor="text1"/>
                <w:sz w:val="28"/>
                <w:szCs w:val="28"/>
              </w:rPr>
              <w:t>10</w:t>
            </w:r>
          </w:p>
        </w:tc>
        <w:tc>
          <w:tcPr>
            <w:tcW w:w="4406" w:type="dxa"/>
            <w:shd w:val="clear" w:color="auto" w:fill="auto"/>
          </w:tcPr>
          <w:p w14:paraId="4A631F06" w14:textId="77777777" w:rsidR="00E20D61" w:rsidRPr="004013D4" w:rsidRDefault="00E20D61" w:rsidP="00D6215A">
            <w:pPr>
              <w:spacing w:before="0" w:after="0" w:line="360" w:lineRule="auto"/>
              <w:ind w:firstLine="0"/>
              <w:rPr>
                <w:rFonts w:eastAsia="Calibri"/>
                <w:color w:val="000000" w:themeColor="text1"/>
                <w:sz w:val="24"/>
              </w:rPr>
            </w:pPr>
            <w:r w:rsidRPr="004013D4">
              <w:rPr>
                <w:rFonts w:eastAsia="Calibri"/>
                <w:color w:val="000000" w:themeColor="text1"/>
                <w:sz w:val="24"/>
              </w:rPr>
              <w:t>Lãnh đạo nhóm</w:t>
            </w:r>
          </w:p>
        </w:tc>
        <w:tc>
          <w:tcPr>
            <w:tcW w:w="1440" w:type="dxa"/>
            <w:shd w:val="clear" w:color="auto" w:fill="auto"/>
          </w:tcPr>
          <w:p w14:paraId="57AA04E4"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080" w:type="dxa"/>
            <w:shd w:val="clear" w:color="auto" w:fill="auto"/>
          </w:tcPr>
          <w:p w14:paraId="308A8542" w14:textId="77777777" w:rsidR="00E20D61" w:rsidRPr="004013D4" w:rsidRDefault="00E20D61" w:rsidP="00D6215A">
            <w:pPr>
              <w:spacing w:before="0" w:after="0" w:line="360" w:lineRule="auto"/>
              <w:ind w:firstLine="0"/>
              <w:jc w:val="left"/>
              <w:rPr>
                <w:rFonts w:eastAsia="Calibri"/>
                <w:color w:val="000000" w:themeColor="text1"/>
                <w:sz w:val="24"/>
              </w:rPr>
            </w:pPr>
          </w:p>
        </w:tc>
        <w:tc>
          <w:tcPr>
            <w:tcW w:w="1354" w:type="dxa"/>
            <w:shd w:val="clear" w:color="auto" w:fill="auto"/>
          </w:tcPr>
          <w:p w14:paraId="4D26F411" w14:textId="77777777" w:rsidR="00E20D61" w:rsidRPr="004013D4" w:rsidRDefault="00E20D61" w:rsidP="00D6215A">
            <w:pPr>
              <w:spacing w:before="0" w:after="0" w:line="360" w:lineRule="auto"/>
              <w:ind w:firstLine="0"/>
              <w:jc w:val="left"/>
              <w:rPr>
                <w:rFonts w:eastAsia="Calibri"/>
                <w:color w:val="000000" w:themeColor="text1"/>
                <w:sz w:val="24"/>
              </w:rPr>
            </w:pPr>
          </w:p>
        </w:tc>
      </w:tr>
    </w:tbl>
    <w:p w14:paraId="3A541B2B" w14:textId="1C2E9F77" w:rsidR="00CB4F3F" w:rsidRPr="004013D4" w:rsidRDefault="00031763" w:rsidP="00096B1F">
      <w:pPr>
        <w:pStyle w:val="Heading4"/>
        <w:rPr>
          <w:color w:val="000000" w:themeColor="text1"/>
        </w:rPr>
      </w:pPr>
      <w:bookmarkStart w:id="69" w:name="_Toc50281889"/>
      <w:r w:rsidRPr="004013D4">
        <w:rPr>
          <w:color w:val="000000" w:themeColor="text1"/>
        </w:rPr>
        <w:t>2.</w:t>
      </w:r>
      <w:r w:rsidR="00CB4F3F" w:rsidRPr="004013D4">
        <w:rPr>
          <w:color w:val="000000" w:themeColor="text1"/>
        </w:rPr>
        <w:t>2.</w:t>
      </w:r>
      <w:r w:rsidR="00E20D61" w:rsidRPr="004013D4">
        <w:rPr>
          <w:color w:val="000000" w:themeColor="text1"/>
        </w:rPr>
        <w:t>4</w:t>
      </w:r>
      <w:r w:rsidR="00CB4F3F" w:rsidRPr="004013D4">
        <w:rPr>
          <w:color w:val="000000" w:themeColor="text1"/>
        </w:rPr>
        <w:t>. Phương pháp đánh giá</w:t>
      </w:r>
      <w:r w:rsidR="00E213DA" w:rsidRPr="004013D4">
        <w:rPr>
          <w:color w:val="000000" w:themeColor="text1"/>
        </w:rPr>
        <w:t xml:space="preserve"> phân tích</w:t>
      </w:r>
      <w:r w:rsidR="00CB4F3F" w:rsidRPr="004013D4">
        <w:rPr>
          <w:color w:val="000000" w:themeColor="text1"/>
        </w:rPr>
        <w:t xml:space="preserve"> sản phẩm </w:t>
      </w:r>
      <w:r w:rsidR="00D6215A" w:rsidRPr="004013D4">
        <w:rPr>
          <w:color w:val="000000" w:themeColor="text1"/>
        </w:rPr>
        <w:t>của học sinh</w:t>
      </w:r>
      <w:bookmarkEnd w:id="69"/>
    </w:p>
    <w:p w14:paraId="47A31C1C" w14:textId="7EED5B9B" w:rsidR="00CB4F3F"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CB4F3F" w:rsidRPr="004013D4">
        <w:rPr>
          <w:bCs/>
          <w:i/>
          <w:iCs/>
          <w:color w:val="000000" w:themeColor="text1"/>
          <w:sz w:val="28"/>
          <w:szCs w:val="28"/>
        </w:rPr>
        <w:t xml:space="preserve"> Khái niệm</w:t>
      </w:r>
    </w:p>
    <w:p w14:paraId="72E03906" w14:textId="6EC0568A" w:rsidR="00D6215A" w:rsidRPr="004013D4" w:rsidRDefault="00D6215A" w:rsidP="00D6215A">
      <w:pPr>
        <w:spacing w:line="360" w:lineRule="auto"/>
        <w:rPr>
          <w:bCs/>
          <w:color w:val="000000" w:themeColor="text1"/>
          <w:sz w:val="28"/>
          <w:szCs w:val="28"/>
        </w:rPr>
      </w:pPr>
      <w:r w:rsidRPr="004013D4">
        <w:rPr>
          <w:bCs/>
          <w:color w:val="000000" w:themeColor="text1"/>
          <w:sz w:val="28"/>
          <w:szCs w:val="28"/>
        </w:rPr>
        <w:t>Sản phẩm là minh chứng rõ ràng nhất về năng lực của cá nhân hặc nhóm học sinh, vì vậy đánh giá năng lực cần dựa tên sản phẩm của học sinh tạo ra. Sản phẩm được tạo ra trong hoạt động trải nghiệm, hướng nghiệp thư</w:t>
      </w:r>
      <w:r w:rsidR="00252DA5" w:rsidRPr="004013D4">
        <w:rPr>
          <w:bCs/>
          <w:color w:val="000000" w:themeColor="text1"/>
          <w:sz w:val="28"/>
          <w:szCs w:val="28"/>
        </w:rPr>
        <w:t>ờ</w:t>
      </w:r>
      <w:r w:rsidRPr="004013D4">
        <w:rPr>
          <w:bCs/>
          <w:color w:val="000000" w:themeColor="text1"/>
          <w:sz w:val="28"/>
          <w:szCs w:val="28"/>
        </w:rPr>
        <w:t>ng đã chứa đựng trong đó những chỉ báo của những năng lực cần đư</w:t>
      </w:r>
      <w:r w:rsidR="00252DA5" w:rsidRPr="004013D4">
        <w:rPr>
          <w:bCs/>
          <w:color w:val="000000" w:themeColor="text1"/>
          <w:sz w:val="28"/>
          <w:szCs w:val="28"/>
        </w:rPr>
        <w:t>ợc đánh giá.</w:t>
      </w:r>
    </w:p>
    <w:p w14:paraId="577A2FB1" w14:textId="58643D4D" w:rsidR="00CB4F3F" w:rsidRPr="004013D4" w:rsidRDefault="00252DA5" w:rsidP="003701F4">
      <w:pPr>
        <w:spacing w:line="360" w:lineRule="auto"/>
        <w:ind w:firstLine="567"/>
        <w:rPr>
          <w:bCs/>
          <w:iCs/>
          <w:color w:val="000000" w:themeColor="text1"/>
          <w:sz w:val="28"/>
          <w:szCs w:val="28"/>
        </w:rPr>
      </w:pPr>
      <w:r w:rsidRPr="004013D4">
        <w:rPr>
          <w:bCs/>
          <w:iCs/>
          <w:color w:val="000000" w:themeColor="text1"/>
          <w:sz w:val="28"/>
          <w:szCs w:val="28"/>
        </w:rPr>
        <w:t>Phương pháp đánh giá phân tích sản phẩm của học sinh l</w:t>
      </w:r>
      <w:r w:rsidR="00CB4F3F" w:rsidRPr="004013D4">
        <w:rPr>
          <w:bCs/>
          <w:iCs/>
          <w:color w:val="000000" w:themeColor="text1"/>
          <w:sz w:val="28"/>
          <w:szCs w:val="28"/>
        </w:rPr>
        <w:t xml:space="preserve">à phương pháp đánh giá kết quả </w:t>
      </w:r>
      <w:r w:rsidR="00D6215A" w:rsidRPr="004013D4">
        <w:rPr>
          <w:bCs/>
          <w:iCs/>
          <w:color w:val="000000" w:themeColor="text1"/>
          <w:sz w:val="28"/>
          <w:szCs w:val="28"/>
        </w:rPr>
        <w:t>tham gia các hoạt động trải nghiệm hướng nghiệp</w:t>
      </w:r>
      <w:r w:rsidR="00CB4F3F" w:rsidRPr="004013D4">
        <w:rPr>
          <w:bCs/>
          <w:iCs/>
          <w:color w:val="000000" w:themeColor="text1"/>
          <w:sz w:val="28"/>
          <w:szCs w:val="28"/>
        </w:rPr>
        <w:t xml:space="preserve"> của học sinh khi những kết qủa ấy được thể hiện bằng cách sản phẩm như bức vẽ, </w:t>
      </w:r>
      <w:r w:rsidR="00D6215A" w:rsidRPr="004013D4">
        <w:rPr>
          <w:bCs/>
          <w:iCs/>
          <w:color w:val="000000" w:themeColor="text1"/>
          <w:sz w:val="28"/>
          <w:szCs w:val="28"/>
        </w:rPr>
        <w:t xml:space="preserve">video, poster, </w:t>
      </w:r>
      <w:r w:rsidR="00D6215A" w:rsidRPr="004013D4">
        <w:rPr>
          <w:bCs/>
          <w:iCs/>
          <w:color w:val="000000" w:themeColor="text1"/>
          <w:sz w:val="28"/>
          <w:szCs w:val="28"/>
        </w:rPr>
        <w:lastRenderedPageBreak/>
        <w:t xml:space="preserve">album ảnh, </w:t>
      </w:r>
      <w:r w:rsidR="00CB4F3F" w:rsidRPr="004013D4">
        <w:rPr>
          <w:bCs/>
          <w:iCs/>
          <w:color w:val="000000" w:themeColor="text1"/>
          <w:sz w:val="28"/>
          <w:szCs w:val="28"/>
        </w:rPr>
        <w:t>đồ vật, sáng tác, chế tạo, lắp ráp</w:t>
      </w:r>
      <w:r w:rsidR="008E470F" w:rsidRPr="004013D4">
        <w:rPr>
          <w:bCs/>
          <w:iCs/>
          <w:color w:val="000000" w:themeColor="text1"/>
          <w:sz w:val="28"/>
          <w:szCs w:val="28"/>
        </w:rPr>
        <w:t xml:space="preserve">, bài trình bày, dự án nhỏ… </w:t>
      </w:r>
      <w:r w:rsidR="00CB4F3F" w:rsidRPr="004013D4">
        <w:rPr>
          <w:bCs/>
          <w:iCs/>
          <w:color w:val="000000" w:themeColor="text1"/>
          <w:sz w:val="28"/>
          <w:szCs w:val="28"/>
        </w:rPr>
        <w:t xml:space="preserve">Như vậy, sản phẩm là các </w:t>
      </w:r>
      <w:r w:rsidR="00D6215A" w:rsidRPr="004013D4">
        <w:rPr>
          <w:bCs/>
          <w:iCs/>
          <w:color w:val="000000" w:themeColor="text1"/>
          <w:sz w:val="28"/>
          <w:szCs w:val="28"/>
        </w:rPr>
        <w:t xml:space="preserve">sản phẩm </w:t>
      </w:r>
      <w:r w:rsidR="00CB4F3F" w:rsidRPr="004013D4">
        <w:rPr>
          <w:bCs/>
          <w:iCs/>
          <w:color w:val="000000" w:themeColor="text1"/>
          <w:sz w:val="28"/>
          <w:szCs w:val="28"/>
        </w:rPr>
        <w:t>hoàn chỉnh, được học sinh thể hiện qua việc xây dựng, sáng tạo, thể hiện ở việc hoàn thành được công việc một cách có hiệu quả. Các tiêu chí và tiêu chuẩn để đánh giá sản phẩm là rất đa dạng. Đánh giá sản phẩm được dựa trên ngữ cảnh cụ thể của hiện thực</w:t>
      </w:r>
      <w:r w:rsidR="005A2DB7" w:rsidRPr="004013D4">
        <w:rPr>
          <w:bCs/>
          <w:iCs/>
          <w:color w:val="000000" w:themeColor="text1"/>
          <w:sz w:val="28"/>
          <w:szCs w:val="28"/>
        </w:rPr>
        <w:t>, cần đánh giá cả quá trình xây dựng và tạo sản phẩm học tập.</w:t>
      </w:r>
    </w:p>
    <w:p w14:paraId="21C7DC31" w14:textId="5736B641" w:rsidR="00CB4F3F"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CB4F3F" w:rsidRPr="004013D4">
        <w:rPr>
          <w:bCs/>
          <w:i/>
          <w:iCs/>
          <w:color w:val="000000" w:themeColor="text1"/>
          <w:sz w:val="28"/>
          <w:szCs w:val="28"/>
        </w:rPr>
        <w:t xml:space="preserve"> Ưu, nhược điểm và những yêu cầu khi sử dụng phương pháp đánh giá sản phẩm học tập</w:t>
      </w:r>
    </w:p>
    <w:p w14:paraId="0B57012C" w14:textId="07560EDB" w:rsidR="00CB4F3F" w:rsidRPr="004013D4" w:rsidRDefault="00CB4F3F" w:rsidP="003701F4">
      <w:pPr>
        <w:spacing w:line="360" w:lineRule="auto"/>
        <w:ind w:firstLine="567"/>
        <w:rPr>
          <w:bCs/>
          <w:iCs/>
          <w:color w:val="000000" w:themeColor="text1"/>
          <w:sz w:val="28"/>
          <w:szCs w:val="28"/>
        </w:rPr>
      </w:pPr>
      <w:r w:rsidRPr="004013D4">
        <w:rPr>
          <w:bCs/>
          <w:i/>
          <w:iCs/>
          <w:color w:val="000000" w:themeColor="text1"/>
          <w:sz w:val="28"/>
          <w:szCs w:val="28"/>
        </w:rPr>
        <w:t>- Ưu điểm</w:t>
      </w:r>
      <w:r w:rsidRPr="004013D4">
        <w:rPr>
          <w:bCs/>
          <w:iCs/>
          <w:color w:val="000000" w:themeColor="text1"/>
          <w:sz w:val="28"/>
          <w:szCs w:val="28"/>
        </w:rPr>
        <w:t xml:space="preserve">: Phương pháp đánh giá này giúp cho việc </w:t>
      </w:r>
      <w:r w:rsidR="00252DA5" w:rsidRPr="004013D4">
        <w:rPr>
          <w:bCs/>
          <w:iCs/>
          <w:color w:val="000000" w:themeColor="text1"/>
          <w:sz w:val="28"/>
          <w:szCs w:val="28"/>
        </w:rPr>
        <w:t>tổ chức hoạt động trải nghiệm, hướng nghiệp gắn liền v</w:t>
      </w:r>
      <w:r w:rsidRPr="004013D4">
        <w:rPr>
          <w:bCs/>
          <w:iCs/>
          <w:color w:val="000000" w:themeColor="text1"/>
          <w:sz w:val="28"/>
          <w:szCs w:val="28"/>
        </w:rPr>
        <w:t xml:space="preserve">ới thực tiễn, kích thích hứng thú của học sinh, làm cho </w:t>
      </w:r>
      <w:r w:rsidR="00252DA5" w:rsidRPr="004013D4">
        <w:rPr>
          <w:bCs/>
          <w:iCs/>
          <w:color w:val="000000" w:themeColor="text1"/>
          <w:sz w:val="28"/>
          <w:szCs w:val="28"/>
        </w:rPr>
        <w:t>Hoạt động trải nghiệm hướng nghiệp</w:t>
      </w:r>
      <w:r w:rsidRPr="004013D4">
        <w:rPr>
          <w:bCs/>
          <w:iCs/>
          <w:color w:val="000000" w:themeColor="text1"/>
          <w:sz w:val="28"/>
          <w:szCs w:val="28"/>
        </w:rPr>
        <w:t xml:space="preserve"> trở nên ý nghĩa hơn và học sinh </w:t>
      </w:r>
      <w:r w:rsidR="00252DA5" w:rsidRPr="004013D4">
        <w:rPr>
          <w:bCs/>
          <w:iCs/>
          <w:color w:val="000000" w:themeColor="text1"/>
          <w:sz w:val="28"/>
          <w:szCs w:val="28"/>
        </w:rPr>
        <w:t>tham gia hoạt động một cách</w:t>
      </w:r>
      <w:r w:rsidRPr="004013D4">
        <w:rPr>
          <w:bCs/>
          <w:iCs/>
          <w:color w:val="000000" w:themeColor="text1"/>
          <w:sz w:val="28"/>
          <w:szCs w:val="28"/>
        </w:rPr>
        <w:t xml:space="preserve"> năng động hơn. </w:t>
      </w:r>
    </w:p>
    <w:p w14:paraId="23D49F65" w14:textId="4460E50D" w:rsidR="00CB4F3F" w:rsidRPr="004013D4" w:rsidRDefault="00CB4F3F" w:rsidP="003701F4">
      <w:pPr>
        <w:spacing w:line="360" w:lineRule="auto"/>
        <w:ind w:firstLine="567"/>
        <w:rPr>
          <w:bCs/>
          <w:iCs/>
          <w:color w:val="000000" w:themeColor="text1"/>
          <w:sz w:val="28"/>
          <w:szCs w:val="28"/>
        </w:rPr>
      </w:pPr>
      <w:r w:rsidRPr="004013D4">
        <w:rPr>
          <w:bCs/>
          <w:iCs/>
          <w:color w:val="000000" w:themeColor="text1"/>
          <w:sz w:val="28"/>
          <w:szCs w:val="28"/>
        </w:rPr>
        <w:t xml:space="preserve">Thông qua các sản phẩm hoạt động, học sinh có thể tự đánh giá được khả năng thực hiện của mình. Trọng tâm của đánh giá sản phẩm là hướng vào những gì học sinh đã làm nên các em có cơ hội để thể hiện điều đã học theo các cách khác nhau, nhờ đó mà phát huy được tính sáng tạo cho </w:t>
      </w:r>
      <w:r w:rsidR="000A24D7" w:rsidRPr="004013D4">
        <w:rPr>
          <w:bCs/>
          <w:iCs/>
          <w:color w:val="000000" w:themeColor="text1"/>
          <w:sz w:val="28"/>
          <w:szCs w:val="28"/>
        </w:rPr>
        <w:t>học sinh</w:t>
      </w:r>
      <w:r w:rsidRPr="004013D4">
        <w:rPr>
          <w:bCs/>
          <w:iCs/>
          <w:color w:val="000000" w:themeColor="text1"/>
          <w:sz w:val="28"/>
          <w:szCs w:val="28"/>
        </w:rPr>
        <w:t>.</w:t>
      </w:r>
    </w:p>
    <w:p w14:paraId="2EF3B830" w14:textId="77777777" w:rsidR="00CB4F3F" w:rsidRPr="004013D4" w:rsidRDefault="00CB4F3F" w:rsidP="003701F4">
      <w:pPr>
        <w:spacing w:line="360" w:lineRule="auto"/>
        <w:ind w:firstLine="567"/>
        <w:rPr>
          <w:bCs/>
          <w:iCs/>
          <w:color w:val="000000" w:themeColor="text1"/>
          <w:sz w:val="28"/>
          <w:szCs w:val="28"/>
        </w:rPr>
      </w:pPr>
      <w:r w:rsidRPr="004013D4">
        <w:rPr>
          <w:bCs/>
          <w:i/>
          <w:iCs/>
          <w:color w:val="000000" w:themeColor="text1"/>
          <w:sz w:val="28"/>
          <w:szCs w:val="28"/>
        </w:rPr>
        <w:t>- Nhược điểm</w:t>
      </w:r>
      <w:r w:rsidRPr="004013D4">
        <w:rPr>
          <w:bCs/>
          <w:iCs/>
          <w:color w:val="000000" w:themeColor="text1"/>
          <w:sz w:val="28"/>
          <w:szCs w:val="28"/>
        </w:rPr>
        <w:t>: Còn chịu tác động chủ quan từ phía người đánh giá, đôi khi mất nhiều thời gian để xây dựng tiêu chí đánh giá, quan sát, phân tích, phản hồi kết quả đến từng học sinh.</w:t>
      </w:r>
    </w:p>
    <w:p w14:paraId="56EDE2C0" w14:textId="77777777" w:rsidR="00CB4F3F" w:rsidRPr="004013D4" w:rsidRDefault="00CB4F3F" w:rsidP="003701F4">
      <w:pPr>
        <w:spacing w:line="360" w:lineRule="auto"/>
        <w:ind w:firstLine="567"/>
        <w:rPr>
          <w:bCs/>
          <w:iCs/>
          <w:color w:val="000000" w:themeColor="text1"/>
          <w:sz w:val="28"/>
          <w:szCs w:val="28"/>
        </w:rPr>
      </w:pPr>
      <w:r w:rsidRPr="004013D4">
        <w:rPr>
          <w:bCs/>
          <w:i/>
          <w:iCs/>
          <w:color w:val="000000" w:themeColor="text1"/>
          <w:sz w:val="28"/>
          <w:szCs w:val="28"/>
        </w:rPr>
        <w:t>- Yêu cầu khi sử dụng phương pháp đánh giá sản phẩm học tập:</w:t>
      </w:r>
      <w:r w:rsidRPr="004013D4">
        <w:rPr>
          <w:bCs/>
          <w:iCs/>
          <w:color w:val="000000" w:themeColor="text1"/>
          <w:sz w:val="28"/>
          <w:szCs w:val="28"/>
        </w:rPr>
        <w:t xml:space="preserve"> Cần xây dựng chỉ dẫn cụ thể cho việc chấm điểm, bao gồm các tiêu chí và mức độ cho từng sản phẩm của học sinh nhằm đảm bảo tính chính xác và khách quan.</w:t>
      </w:r>
    </w:p>
    <w:p w14:paraId="28738563" w14:textId="5D54BBA4" w:rsidR="00CB4F3F"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CB4F3F" w:rsidRPr="004013D4">
        <w:rPr>
          <w:bCs/>
          <w:i/>
          <w:iCs/>
          <w:color w:val="000000" w:themeColor="text1"/>
          <w:sz w:val="28"/>
          <w:szCs w:val="28"/>
        </w:rPr>
        <w:t>Các công cụ, kĩ thuật được sử dụng trong phương pháp đánh giá sản phẩm học tập</w:t>
      </w:r>
    </w:p>
    <w:p w14:paraId="54FC48D2" w14:textId="7A29522A" w:rsidR="00CB4F3F" w:rsidRPr="004013D4" w:rsidRDefault="00CB4F3F" w:rsidP="003701F4">
      <w:pPr>
        <w:spacing w:line="360" w:lineRule="auto"/>
        <w:ind w:firstLine="567"/>
        <w:rPr>
          <w:bCs/>
          <w:iCs/>
          <w:color w:val="000000" w:themeColor="text1"/>
          <w:sz w:val="28"/>
          <w:szCs w:val="28"/>
        </w:rPr>
      </w:pPr>
      <w:r w:rsidRPr="004013D4">
        <w:rPr>
          <w:bCs/>
          <w:iCs/>
          <w:color w:val="000000" w:themeColor="text1"/>
          <w:sz w:val="28"/>
          <w:szCs w:val="28"/>
        </w:rPr>
        <w:t>Công cụ thường sử dụng trong phương pháp đánh giá sản phẩm học tập là</w:t>
      </w:r>
      <w:r w:rsidR="005A2DB7" w:rsidRPr="004013D4">
        <w:rPr>
          <w:bCs/>
          <w:iCs/>
          <w:color w:val="000000" w:themeColor="text1"/>
          <w:sz w:val="28"/>
          <w:szCs w:val="28"/>
        </w:rPr>
        <w:t xml:space="preserve"> b</w:t>
      </w:r>
      <w:r w:rsidRPr="004013D4">
        <w:rPr>
          <w:bCs/>
          <w:iCs/>
          <w:color w:val="000000" w:themeColor="text1"/>
          <w:sz w:val="28"/>
          <w:szCs w:val="28"/>
        </w:rPr>
        <w:t>ảng kiểm, thang đánh giá</w:t>
      </w:r>
      <w:r w:rsidR="00990E5C" w:rsidRPr="004013D4">
        <w:rPr>
          <w:bCs/>
          <w:iCs/>
          <w:color w:val="000000" w:themeColor="text1"/>
          <w:sz w:val="28"/>
          <w:szCs w:val="28"/>
        </w:rPr>
        <w:t>, sản phẩm hoạt động của học sinh</w:t>
      </w:r>
      <w:r w:rsidRPr="004013D4">
        <w:rPr>
          <w:bCs/>
          <w:iCs/>
          <w:color w:val="000000" w:themeColor="text1"/>
          <w:sz w:val="28"/>
          <w:szCs w:val="28"/>
        </w:rPr>
        <w:t>.</w:t>
      </w:r>
      <w:r w:rsidR="00F54F3A" w:rsidRPr="004013D4">
        <w:rPr>
          <w:bCs/>
          <w:iCs/>
          <w:color w:val="000000" w:themeColor="text1"/>
          <w:sz w:val="28"/>
          <w:szCs w:val="28"/>
        </w:rPr>
        <w:t xml:space="preserve"> </w:t>
      </w:r>
      <w:r w:rsidR="003C1C8B" w:rsidRPr="004013D4">
        <w:rPr>
          <w:bCs/>
          <w:iCs/>
          <w:color w:val="000000" w:themeColor="text1"/>
          <w:sz w:val="28"/>
          <w:szCs w:val="28"/>
        </w:rPr>
        <w:t xml:space="preserve">Bảng kiểm, thang đánh giá sản phẩm học tập của học sinh trong Hoạt động trải nghiệm, hướng nghiệp được xây dựng dựa trên yêu cầu về sản phẩm học tập. Thông thường, một </w:t>
      </w:r>
      <w:r w:rsidR="003C1C8B" w:rsidRPr="004013D4">
        <w:rPr>
          <w:bCs/>
          <w:iCs/>
          <w:color w:val="000000" w:themeColor="text1"/>
          <w:sz w:val="28"/>
          <w:szCs w:val="28"/>
        </w:rPr>
        <w:lastRenderedPageBreak/>
        <w:t>sản phẩm học tập được đánh giá dựa trên các tiêu chí: nội dung, hình thức, bài thuyết trình hoặc mô tả về sản phẩm, tính hiệu quả của sản phẩm…. Ở mỗi tiêu chí đánh giá này lại được chia thành các mức độ cụ thể từ cao đến thấp với những chỉ báo cụ thể cho từng mức độ. Ví dụ Bảng mô tả tiêu chí chấm điểm sản phẩm nhóm cho Sản phẩm tuyên truyền để bảo vệ sông, suối, ao, hồ địa phươg gồm 3 nội dung đánh giá; nội dung về hình thức được chia nhỏ tương ứng với từng loại hình sản phẩm.</w:t>
      </w:r>
    </w:p>
    <w:p w14:paraId="283E546E" w14:textId="3C429305" w:rsidR="003D0F08" w:rsidRPr="004013D4" w:rsidRDefault="003D0F08" w:rsidP="003701F4">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 xml:space="preserve">BẢNG MÔ TẢ TIÊU CHÍ CHẤM ĐIỂM </w:t>
      </w:r>
      <w:r w:rsidR="005A2DB7" w:rsidRPr="004013D4">
        <w:rPr>
          <w:rFonts w:eastAsia="Calibri"/>
          <w:b/>
          <w:color w:val="000000" w:themeColor="text1"/>
          <w:sz w:val="28"/>
          <w:szCs w:val="28"/>
        </w:rPr>
        <w:t xml:space="preserve">SẢN PHẨM </w:t>
      </w:r>
      <w:r w:rsidRPr="004013D4">
        <w:rPr>
          <w:rFonts w:eastAsia="Calibri"/>
          <w:b/>
          <w:color w:val="000000" w:themeColor="text1"/>
          <w:sz w:val="28"/>
          <w:szCs w:val="28"/>
        </w:rPr>
        <w:t>NHÓM</w:t>
      </w:r>
    </w:p>
    <w:p w14:paraId="610EE980" w14:textId="5D47E3CE" w:rsidR="005A2DB7" w:rsidRPr="004013D4" w:rsidRDefault="005A2DB7" w:rsidP="003701F4">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 xml:space="preserve">Sản phẩm tuyên truyền bảo vệ Sông suối, </w:t>
      </w:r>
      <w:r w:rsidR="0022135C" w:rsidRPr="004013D4">
        <w:rPr>
          <w:rFonts w:eastAsia="Calibri"/>
          <w:b/>
          <w:color w:val="000000" w:themeColor="text1"/>
          <w:sz w:val="28"/>
          <w:szCs w:val="28"/>
        </w:rPr>
        <w:t>a</w:t>
      </w:r>
      <w:r w:rsidRPr="004013D4">
        <w:rPr>
          <w:rFonts w:eastAsia="Calibri"/>
          <w:b/>
          <w:color w:val="000000" w:themeColor="text1"/>
          <w:sz w:val="28"/>
          <w:szCs w:val="28"/>
        </w:rPr>
        <w:t>o hồ địa phương</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980"/>
        <w:gridCol w:w="1854"/>
        <w:gridCol w:w="1656"/>
        <w:gridCol w:w="1508"/>
        <w:gridCol w:w="976"/>
      </w:tblGrid>
      <w:tr w:rsidR="0021228A" w:rsidRPr="004013D4" w14:paraId="310612A1" w14:textId="77777777" w:rsidTr="003D0F08">
        <w:trPr>
          <w:trHeight w:val="953"/>
          <w:tblHeader/>
          <w:jc w:val="center"/>
        </w:trPr>
        <w:tc>
          <w:tcPr>
            <w:tcW w:w="1486" w:type="dxa"/>
            <w:tcBorders>
              <w:tl2br w:val="single" w:sz="4" w:space="0" w:color="auto"/>
            </w:tcBorders>
            <w:shd w:val="clear" w:color="auto" w:fill="auto"/>
          </w:tcPr>
          <w:p w14:paraId="7A39DAF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right"/>
              <w:rPr>
                <w:b/>
                <w:color w:val="000000" w:themeColor="text1"/>
                <w:sz w:val="24"/>
              </w:rPr>
            </w:pPr>
            <w:r w:rsidRPr="004013D4">
              <w:rPr>
                <w:b/>
                <w:color w:val="000000" w:themeColor="text1"/>
                <w:sz w:val="24"/>
              </w:rPr>
              <w:t>Mức độ</w:t>
            </w:r>
          </w:p>
          <w:p w14:paraId="18935D1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120" w:after="0" w:line="360" w:lineRule="auto"/>
              <w:ind w:firstLine="0"/>
              <w:jc w:val="left"/>
              <w:rPr>
                <w:b/>
                <w:color w:val="000000" w:themeColor="text1"/>
                <w:sz w:val="24"/>
              </w:rPr>
            </w:pPr>
            <w:r w:rsidRPr="004013D4">
              <w:rPr>
                <w:b/>
                <w:color w:val="000000" w:themeColor="text1"/>
                <w:sz w:val="24"/>
              </w:rPr>
              <w:t>ND</w:t>
            </w:r>
          </w:p>
          <w:p w14:paraId="6866863B"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left"/>
              <w:rPr>
                <w:b/>
                <w:color w:val="000000" w:themeColor="text1"/>
                <w:sz w:val="24"/>
              </w:rPr>
            </w:pPr>
            <w:r w:rsidRPr="004013D4">
              <w:rPr>
                <w:b/>
                <w:color w:val="000000" w:themeColor="text1"/>
                <w:sz w:val="24"/>
              </w:rPr>
              <w:t>đánh giá</w:t>
            </w:r>
          </w:p>
        </w:tc>
        <w:tc>
          <w:tcPr>
            <w:tcW w:w="1980" w:type="dxa"/>
            <w:shd w:val="clear" w:color="auto" w:fill="auto"/>
            <w:vAlign w:val="center"/>
          </w:tcPr>
          <w:p w14:paraId="40386797"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Mức 4</w:t>
            </w:r>
          </w:p>
          <w:p w14:paraId="4EEAE3B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(4 điểm)</w:t>
            </w:r>
          </w:p>
        </w:tc>
        <w:tc>
          <w:tcPr>
            <w:tcW w:w="1854" w:type="dxa"/>
            <w:shd w:val="clear" w:color="auto" w:fill="auto"/>
            <w:vAlign w:val="center"/>
          </w:tcPr>
          <w:p w14:paraId="242FF2B3"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Mức 3</w:t>
            </w:r>
          </w:p>
          <w:p w14:paraId="5E7E8E79"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(3 điểm)</w:t>
            </w:r>
          </w:p>
        </w:tc>
        <w:tc>
          <w:tcPr>
            <w:tcW w:w="1656" w:type="dxa"/>
            <w:shd w:val="clear" w:color="auto" w:fill="auto"/>
            <w:vAlign w:val="center"/>
          </w:tcPr>
          <w:p w14:paraId="382CA2CE"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Mức 2</w:t>
            </w:r>
          </w:p>
          <w:p w14:paraId="236E936D"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(2 điểm)</w:t>
            </w:r>
          </w:p>
        </w:tc>
        <w:tc>
          <w:tcPr>
            <w:tcW w:w="1508" w:type="dxa"/>
            <w:shd w:val="clear" w:color="auto" w:fill="auto"/>
            <w:vAlign w:val="center"/>
          </w:tcPr>
          <w:p w14:paraId="641A8739"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Mức 1</w:t>
            </w:r>
          </w:p>
          <w:p w14:paraId="68C2929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(1 điểm)</w:t>
            </w:r>
          </w:p>
        </w:tc>
        <w:tc>
          <w:tcPr>
            <w:tcW w:w="976" w:type="dxa"/>
            <w:shd w:val="clear" w:color="auto" w:fill="auto"/>
            <w:vAlign w:val="center"/>
          </w:tcPr>
          <w:p w14:paraId="0B7F6303"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4"/>
              </w:rPr>
            </w:pPr>
            <w:r w:rsidRPr="004013D4">
              <w:rPr>
                <w:b/>
                <w:color w:val="000000" w:themeColor="text1"/>
                <w:sz w:val="24"/>
              </w:rPr>
              <w:t>Số điểm</w:t>
            </w:r>
          </w:p>
        </w:tc>
      </w:tr>
      <w:tr w:rsidR="0021228A" w:rsidRPr="004013D4" w14:paraId="3AF861B8" w14:textId="77777777" w:rsidTr="003D0F08">
        <w:trPr>
          <w:trHeight w:val="136"/>
          <w:jc w:val="center"/>
        </w:trPr>
        <w:tc>
          <w:tcPr>
            <w:tcW w:w="1486" w:type="dxa"/>
            <w:shd w:val="clear" w:color="auto" w:fill="auto"/>
          </w:tcPr>
          <w:p w14:paraId="5105683A"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p>
          <w:p w14:paraId="577C6CA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r w:rsidRPr="004013D4">
              <w:rPr>
                <w:b/>
                <w:color w:val="000000" w:themeColor="text1"/>
                <w:sz w:val="24"/>
              </w:rPr>
              <w:t>Nội dung</w:t>
            </w:r>
          </w:p>
        </w:tc>
        <w:tc>
          <w:tcPr>
            <w:tcW w:w="1980" w:type="dxa"/>
            <w:shd w:val="clear" w:color="auto" w:fill="auto"/>
          </w:tcPr>
          <w:p w14:paraId="5B6259D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xml:space="preserve">Trình bày được: </w:t>
            </w:r>
          </w:p>
          <w:p w14:paraId="671CF53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xml:space="preserve">- Tên gọi, vị trí, lịch sử (nếu có), </w:t>
            </w:r>
          </w:p>
          <w:p w14:paraId="5CF7A7E7"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xml:space="preserve">- Vai trò, </w:t>
            </w:r>
          </w:p>
          <w:p w14:paraId="23F124DB"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xml:space="preserve">- Tình trạng ô nhiễm (rác thải, nước thải, mùi, màu nước), </w:t>
            </w:r>
          </w:p>
          <w:p w14:paraId="751FBA86"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 Nguyên nhân, hậu quả ô nhiễm nước tại địa điểm nghiên cứu.</w:t>
            </w:r>
          </w:p>
        </w:tc>
        <w:tc>
          <w:tcPr>
            <w:tcW w:w="1854" w:type="dxa"/>
            <w:shd w:val="clear" w:color="auto" w:fill="auto"/>
          </w:tcPr>
          <w:p w14:paraId="5D43A622"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Trình bày được 4 nội dung nhưng còn so sài, ít thông tin.</w:t>
            </w:r>
          </w:p>
        </w:tc>
        <w:tc>
          <w:tcPr>
            <w:tcW w:w="1656" w:type="dxa"/>
            <w:shd w:val="clear" w:color="auto" w:fill="auto"/>
          </w:tcPr>
          <w:p w14:paraId="07493F25"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Trình bày được 3/4 nội dung nhưng còn so sài, ít thông tin hoặc có thông tin chưa chính xác</w:t>
            </w:r>
          </w:p>
        </w:tc>
        <w:tc>
          <w:tcPr>
            <w:tcW w:w="1508" w:type="dxa"/>
            <w:shd w:val="clear" w:color="auto" w:fill="auto"/>
          </w:tcPr>
          <w:p w14:paraId="20082B49"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Trình bày được 2/4 nội dung nhưng còn so sài, ít thông tin hoặc có thông tin chưa chính xác</w:t>
            </w:r>
          </w:p>
        </w:tc>
        <w:tc>
          <w:tcPr>
            <w:tcW w:w="976" w:type="dxa"/>
            <w:shd w:val="clear" w:color="auto" w:fill="auto"/>
          </w:tcPr>
          <w:p w14:paraId="747155E0"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p>
        </w:tc>
      </w:tr>
      <w:tr w:rsidR="0021228A" w:rsidRPr="004013D4" w14:paraId="012B7EBB" w14:textId="77777777" w:rsidTr="003D0F08">
        <w:trPr>
          <w:trHeight w:val="136"/>
          <w:jc w:val="center"/>
        </w:trPr>
        <w:tc>
          <w:tcPr>
            <w:tcW w:w="1486" w:type="dxa"/>
            <w:shd w:val="clear" w:color="auto" w:fill="auto"/>
          </w:tcPr>
          <w:p w14:paraId="65C9A6A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r w:rsidRPr="004013D4">
              <w:rPr>
                <w:b/>
                <w:color w:val="000000" w:themeColor="text1"/>
                <w:sz w:val="24"/>
              </w:rPr>
              <w:t>Hình thức đối với poster, album ảnh/ảnh</w:t>
            </w:r>
          </w:p>
          <w:p w14:paraId="040C756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p>
        </w:tc>
        <w:tc>
          <w:tcPr>
            <w:tcW w:w="1980" w:type="dxa"/>
            <w:shd w:val="clear" w:color="auto" w:fill="auto"/>
          </w:tcPr>
          <w:p w14:paraId="6D016EA6"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pacing w:val="-4"/>
                <w:sz w:val="24"/>
              </w:rPr>
            </w:pPr>
            <w:r w:rsidRPr="004013D4">
              <w:rPr>
                <w:color w:val="000000" w:themeColor="text1"/>
                <w:spacing w:val="-4"/>
                <w:sz w:val="24"/>
              </w:rPr>
              <w:t>Đúng yêu cầu đặt ra, sinh động, bắt mắt, trình bày khoa học, dễ hiểu có tính liên kết giữa các hình ảnh</w:t>
            </w:r>
          </w:p>
        </w:tc>
        <w:tc>
          <w:tcPr>
            <w:tcW w:w="1854" w:type="dxa"/>
            <w:shd w:val="clear" w:color="auto" w:fill="auto"/>
          </w:tcPr>
          <w:p w14:paraId="6AFEBBE8"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pacing w:val="-4"/>
                <w:sz w:val="24"/>
              </w:rPr>
            </w:pPr>
            <w:r w:rsidRPr="004013D4">
              <w:rPr>
                <w:color w:val="000000" w:themeColor="text1"/>
                <w:spacing w:val="-4"/>
                <w:sz w:val="24"/>
              </w:rPr>
              <w:t>Đúng yêu cầu đặt ra, sinh động, bắt mắt, trình bày chưa khoa học, tính liên kết chưa rõ nét</w:t>
            </w:r>
          </w:p>
        </w:tc>
        <w:tc>
          <w:tcPr>
            <w:tcW w:w="1656" w:type="dxa"/>
            <w:shd w:val="clear" w:color="auto" w:fill="auto"/>
          </w:tcPr>
          <w:p w14:paraId="497B98CF"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Đúng yêu cầu đặt ra tuy nhiên còn đơn điệu, sơ sài</w:t>
            </w:r>
          </w:p>
        </w:tc>
        <w:tc>
          <w:tcPr>
            <w:tcW w:w="1508" w:type="dxa"/>
            <w:shd w:val="clear" w:color="auto" w:fill="auto"/>
          </w:tcPr>
          <w:p w14:paraId="25A21BD6"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rFonts w:eastAsia="Calibri"/>
                <w:color w:val="000000" w:themeColor="text1"/>
                <w:sz w:val="24"/>
              </w:rPr>
            </w:pPr>
            <w:r w:rsidRPr="004013D4">
              <w:rPr>
                <w:rFonts w:eastAsia="Calibri"/>
                <w:color w:val="000000" w:themeColor="text1"/>
                <w:sz w:val="24"/>
              </w:rPr>
              <w:t>Nhầm hình thức trình bày</w:t>
            </w:r>
          </w:p>
        </w:tc>
        <w:tc>
          <w:tcPr>
            <w:tcW w:w="976" w:type="dxa"/>
            <w:shd w:val="clear" w:color="auto" w:fill="auto"/>
          </w:tcPr>
          <w:p w14:paraId="5712A407"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p>
        </w:tc>
      </w:tr>
      <w:tr w:rsidR="0021228A" w:rsidRPr="004013D4" w14:paraId="1EADFED5" w14:textId="77777777" w:rsidTr="003D0F08">
        <w:trPr>
          <w:trHeight w:val="136"/>
          <w:jc w:val="center"/>
        </w:trPr>
        <w:tc>
          <w:tcPr>
            <w:tcW w:w="1486" w:type="dxa"/>
            <w:shd w:val="clear" w:color="auto" w:fill="auto"/>
          </w:tcPr>
          <w:p w14:paraId="7CA98BC5"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r w:rsidRPr="004013D4">
              <w:rPr>
                <w:b/>
                <w:color w:val="000000" w:themeColor="text1"/>
                <w:sz w:val="24"/>
              </w:rPr>
              <w:lastRenderedPageBreak/>
              <w:t>Hình thức đối với sản phẩm tiểu phẩm, phóng sự</w:t>
            </w:r>
          </w:p>
          <w:p w14:paraId="0F63FB7B"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p>
        </w:tc>
        <w:tc>
          <w:tcPr>
            <w:tcW w:w="1980" w:type="dxa"/>
            <w:shd w:val="clear" w:color="auto" w:fill="auto"/>
          </w:tcPr>
          <w:p w14:paraId="09B366E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Đúng yêu cầu đặt ra, kịch bản hay hấp dẫn, hóa trang, đạo cụ sân khấu chuẩn bị kỹ, phù hợp với kịch bản, huy động tối đa nhân sự nhóm tham gia</w:t>
            </w:r>
          </w:p>
        </w:tc>
        <w:tc>
          <w:tcPr>
            <w:tcW w:w="1854" w:type="dxa"/>
            <w:shd w:val="clear" w:color="auto" w:fill="auto"/>
          </w:tcPr>
          <w:p w14:paraId="427EFE10"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pacing w:val="-6"/>
                <w:sz w:val="24"/>
              </w:rPr>
            </w:pPr>
            <w:r w:rsidRPr="004013D4">
              <w:rPr>
                <w:color w:val="000000" w:themeColor="text1"/>
                <w:spacing w:val="-6"/>
                <w:sz w:val="24"/>
              </w:rPr>
              <w:t>Đúng yêu cầu đặt ra, kịch bản hấp dẫn, hóa trang, đạo cụ sân khấu chuẩn bị còn sơ sai nhưng vẫn phù hợp với kịch bản, huy động tối đa nhân sự trong nhóm tham gia.</w:t>
            </w:r>
          </w:p>
        </w:tc>
        <w:tc>
          <w:tcPr>
            <w:tcW w:w="1656" w:type="dxa"/>
            <w:shd w:val="clear" w:color="auto" w:fill="auto"/>
          </w:tcPr>
          <w:p w14:paraId="1CE57F5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Đúng yêu cầu đặt ra, kịch bản còn đơn điệu, hóa trang, đạo cụ sân khấu chuẩn bị kỹ lưỡng, phù hợp với kịch bản, nhân sự tham gia chỉ ½ thành viên nhóm</w:t>
            </w:r>
          </w:p>
        </w:tc>
        <w:tc>
          <w:tcPr>
            <w:tcW w:w="1508" w:type="dxa"/>
            <w:shd w:val="clear" w:color="auto" w:fill="auto"/>
          </w:tcPr>
          <w:p w14:paraId="2B53B434"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rFonts w:eastAsia="Calibri"/>
                <w:color w:val="000000" w:themeColor="text1"/>
                <w:sz w:val="24"/>
              </w:rPr>
            </w:pPr>
            <w:r w:rsidRPr="004013D4">
              <w:rPr>
                <w:color w:val="000000" w:themeColor="text1"/>
                <w:sz w:val="24"/>
              </w:rPr>
              <w:t>Đúng yêu cầu đặt ra, kịch bản còn đơn điệu, hóa trang, đạo cụ sân khấu chuẩn bị sơ sài, nhân sự tham gia nhỏ hơn ½ thành viên nhóm</w:t>
            </w:r>
          </w:p>
        </w:tc>
        <w:tc>
          <w:tcPr>
            <w:tcW w:w="976" w:type="dxa"/>
            <w:shd w:val="clear" w:color="auto" w:fill="auto"/>
          </w:tcPr>
          <w:p w14:paraId="4535092E"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p>
        </w:tc>
      </w:tr>
      <w:tr w:rsidR="0021228A" w:rsidRPr="004013D4" w14:paraId="73F64CC2" w14:textId="77777777" w:rsidTr="003D0F08">
        <w:trPr>
          <w:trHeight w:val="1497"/>
          <w:jc w:val="center"/>
        </w:trPr>
        <w:tc>
          <w:tcPr>
            <w:tcW w:w="1486" w:type="dxa"/>
            <w:shd w:val="clear" w:color="auto" w:fill="auto"/>
          </w:tcPr>
          <w:p w14:paraId="1415F20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4"/>
              </w:rPr>
            </w:pPr>
            <w:r w:rsidRPr="004013D4">
              <w:rPr>
                <w:b/>
                <w:color w:val="000000" w:themeColor="text1"/>
                <w:sz w:val="24"/>
              </w:rPr>
              <w:t>Cách thức trình bày sản phẩm trước đám đông</w:t>
            </w:r>
          </w:p>
        </w:tc>
        <w:tc>
          <w:tcPr>
            <w:tcW w:w="1980" w:type="dxa"/>
            <w:shd w:val="clear" w:color="auto" w:fill="auto"/>
          </w:tcPr>
          <w:p w14:paraId="28F36079"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Người trình bày lưu loát, dễ hiểu; Các thành viên trong nhóm trả lời được đa số thắc mắc (trong phạm vi tìm hiểu) của người nghe</w:t>
            </w:r>
          </w:p>
        </w:tc>
        <w:tc>
          <w:tcPr>
            <w:tcW w:w="1854" w:type="dxa"/>
            <w:shd w:val="clear" w:color="auto" w:fill="auto"/>
          </w:tcPr>
          <w:p w14:paraId="1BC8B895"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Người trình bày đôi chỗ chưa lưu loát; Các thành viên trong nhóm trả lời được đa số thắc mắc (trong phạm vi tìm hiểu) của người nghe</w:t>
            </w:r>
          </w:p>
        </w:tc>
        <w:tc>
          <w:tcPr>
            <w:tcW w:w="1656" w:type="dxa"/>
            <w:shd w:val="clear" w:color="auto" w:fill="auto"/>
          </w:tcPr>
          <w:p w14:paraId="7E5DEF90"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Người trình bày nhiều chỗ chưa lưu loát; Các thành viên trong nhóm trả lời được một nửa thắc mắc (trong phạm vi tìm hiểu) của người nghe</w:t>
            </w:r>
          </w:p>
        </w:tc>
        <w:tc>
          <w:tcPr>
            <w:tcW w:w="1508" w:type="dxa"/>
            <w:shd w:val="clear" w:color="auto" w:fill="auto"/>
          </w:tcPr>
          <w:p w14:paraId="74BC536E"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r w:rsidRPr="004013D4">
              <w:rPr>
                <w:color w:val="000000" w:themeColor="text1"/>
                <w:sz w:val="24"/>
              </w:rPr>
              <w:t>Người trình bày nhiều chỗ chưa lưu loát; Các thành viên trong nhóm trả lời được 2/3 thắc mắc (trong phạm vi tìm hiểu) của người nghe</w:t>
            </w:r>
          </w:p>
        </w:tc>
        <w:tc>
          <w:tcPr>
            <w:tcW w:w="976" w:type="dxa"/>
            <w:shd w:val="clear" w:color="auto" w:fill="auto"/>
          </w:tcPr>
          <w:p w14:paraId="77D9A75B"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4"/>
              </w:rPr>
            </w:pPr>
          </w:p>
        </w:tc>
      </w:tr>
      <w:tr w:rsidR="00517DA9" w:rsidRPr="004013D4" w14:paraId="58AD209D" w14:textId="77777777" w:rsidTr="003D0F08">
        <w:trPr>
          <w:trHeight w:val="136"/>
          <w:jc w:val="center"/>
        </w:trPr>
        <w:tc>
          <w:tcPr>
            <w:tcW w:w="8484" w:type="dxa"/>
            <w:gridSpan w:val="5"/>
            <w:shd w:val="clear" w:color="auto" w:fill="auto"/>
          </w:tcPr>
          <w:p w14:paraId="4AEBB4A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right"/>
              <w:rPr>
                <w:b/>
                <w:color w:val="000000" w:themeColor="text1"/>
                <w:sz w:val="24"/>
              </w:rPr>
            </w:pPr>
            <w:r w:rsidRPr="004013D4">
              <w:rPr>
                <w:b/>
                <w:color w:val="000000" w:themeColor="text1"/>
                <w:sz w:val="24"/>
              </w:rPr>
              <w:t>Tổng điểm</w:t>
            </w:r>
          </w:p>
        </w:tc>
        <w:tc>
          <w:tcPr>
            <w:tcW w:w="976" w:type="dxa"/>
            <w:shd w:val="clear" w:color="auto" w:fill="auto"/>
            <w:vAlign w:val="center"/>
          </w:tcPr>
          <w:p w14:paraId="4F7F109C" w14:textId="77777777" w:rsidR="003D0F08" w:rsidRPr="004013D4" w:rsidRDefault="003D0F08"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left"/>
              <w:rPr>
                <w:color w:val="000000" w:themeColor="text1"/>
                <w:sz w:val="24"/>
              </w:rPr>
            </w:pPr>
          </w:p>
        </w:tc>
      </w:tr>
    </w:tbl>
    <w:p w14:paraId="618F0CC8" w14:textId="2B5958BB" w:rsidR="003B6B4C" w:rsidRPr="004013D4" w:rsidRDefault="00031763" w:rsidP="00096B1F">
      <w:pPr>
        <w:pStyle w:val="Heading4"/>
        <w:rPr>
          <w:color w:val="000000" w:themeColor="text1"/>
        </w:rPr>
      </w:pPr>
      <w:bookmarkStart w:id="70" w:name="_Toc50281890"/>
      <w:r w:rsidRPr="004013D4">
        <w:rPr>
          <w:color w:val="000000" w:themeColor="text1"/>
        </w:rPr>
        <w:t>2.</w:t>
      </w:r>
      <w:r w:rsidR="003B6B4C" w:rsidRPr="004013D4">
        <w:rPr>
          <w:color w:val="000000" w:themeColor="text1"/>
        </w:rPr>
        <w:t>2.</w:t>
      </w:r>
      <w:r w:rsidR="00252DA5" w:rsidRPr="004013D4">
        <w:rPr>
          <w:color w:val="000000" w:themeColor="text1"/>
        </w:rPr>
        <w:t>5</w:t>
      </w:r>
      <w:r w:rsidR="003B6B4C" w:rsidRPr="004013D4">
        <w:rPr>
          <w:color w:val="000000" w:themeColor="text1"/>
        </w:rPr>
        <w:t xml:space="preserve">. Phương pháp đánh giá hồ sơ </w:t>
      </w:r>
      <w:r w:rsidR="000A24D7" w:rsidRPr="004013D4">
        <w:rPr>
          <w:color w:val="000000" w:themeColor="text1"/>
        </w:rPr>
        <w:t>tham gia hoạt động trải nghiệm của học sinh</w:t>
      </w:r>
      <w:bookmarkEnd w:id="70"/>
    </w:p>
    <w:p w14:paraId="47EA35FD" w14:textId="4CB491B6"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3B6B4C" w:rsidRPr="004013D4">
        <w:rPr>
          <w:bCs/>
          <w:i/>
          <w:iCs/>
          <w:color w:val="000000" w:themeColor="text1"/>
          <w:sz w:val="28"/>
          <w:szCs w:val="28"/>
        </w:rPr>
        <w:t xml:space="preserve"> Khái niệm</w:t>
      </w:r>
    </w:p>
    <w:p w14:paraId="7F2602DF" w14:textId="2DE2FF24" w:rsidR="003B6B4C" w:rsidRPr="004013D4" w:rsidRDefault="003B6B4C" w:rsidP="003701F4">
      <w:pPr>
        <w:spacing w:line="360" w:lineRule="auto"/>
        <w:ind w:firstLine="567"/>
        <w:rPr>
          <w:bCs/>
          <w:iCs/>
          <w:color w:val="000000" w:themeColor="text1"/>
          <w:sz w:val="28"/>
          <w:szCs w:val="28"/>
        </w:rPr>
      </w:pPr>
      <w:r w:rsidRPr="004013D4">
        <w:rPr>
          <w:bCs/>
          <w:iCs/>
          <w:color w:val="000000" w:themeColor="text1"/>
          <w:sz w:val="28"/>
          <w:szCs w:val="28"/>
        </w:rPr>
        <w:lastRenderedPageBreak/>
        <w:t xml:space="preserve">Là phương pháp đánh giá thông qua tài liệu minh chứng (hồ sơ) cho sự tiến bộ của học sinh, trong đó học sinh tự đánh giá bản thân mình, tự ghi lại kết quả trong quá trình </w:t>
      </w:r>
      <w:r w:rsidR="00252DA5" w:rsidRPr="004013D4">
        <w:rPr>
          <w:bCs/>
          <w:iCs/>
          <w:color w:val="000000" w:themeColor="text1"/>
          <w:sz w:val="28"/>
          <w:szCs w:val="28"/>
        </w:rPr>
        <w:t>tham gia hoạt động trải nghiệm, hướng nghiệp</w:t>
      </w:r>
      <w:r w:rsidRPr="004013D4">
        <w:rPr>
          <w:bCs/>
          <w:iCs/>
          <w:color w:val="000000" w:themeColor="text1"/>
          <w:sz w:val="28"/>
          <w:szCs w:val="28"/>
        </w:rPr>
        <w:t xml:space="preserve">, tự đánh giá, đối chiếu với mục tiêu học tập đã đặt ra để nhận ra sự tiến bộ hoặc chưa tiến bộ, tìm nguyên nhân và cách khắc phục trong thời gian tới… Để chứng minh cho sự tiến bộ, hoặc chưa tiến bộ, học sinh tự lưu giữ những sản phẩm minh chứng cho kết quả đó cùng với những lời nhận xét của giáo viên và bạn học.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như một bằng chứng về những điều mà học sinh đã tiếp thu được.</w:t>
      </w:r>
    </w:p>
    <w:p w14:paraId="428FB06F" w14:textId="401F2673" w:rsidR="003B6B4C" w:rsidRPr="004013D4" w:rsidRDefault="003B6B4C" w:rsidP="003701F4">
      <w:pPr>
        <w:spacing w:line="360" w:lineRule="auto"/>
        <w:ind w:firstLine="567"/>
        <w:rPr>
          <w:bCs/>
          <w:iCs/>
          <w:color w:val="000000" w:themeColor="text1"/>
          <w:sz w:val="28"/>
          <w:szCs w:val="28"/>
        </w:rPr>
      </w:pPr>
      <w:r w:rsidRPr="004013D4">
        <w:rPr>
          <w:bCs/>
          <w:iCs/>
          <w:color w:val="000000" w:themeColor="text1"/>
          <w:sz w:val="28"/>
          <w:szCs w:val="28"/>
        </w:rPr>
        <w:t xml:space="preserve">Đánh giá qua hồ sơ là sự theo dõi, trao đổi những ghi chép, lưu giữ của chính học sinh về những gì các em đã nói, đã làm, cũng như ý thức, thái độ của học sinh với quá trình </w:t>
      </w:r>
      <w:r w:rsidR="000A24D7" w:rsidRPr="004013D4">
        <w:rPr>
          <w:bCs/>
          <w:iCs/>
          <w:color w:val="000000" w:themeColor="text1"/>
          <w:sz w:val="28"/>
          <w:szCs w:val="28"/>
        </w:rPr>
        <w:t>tham gia hoạt động trải nghiệm, hướng nghiệp</w:t>
      </w:r>
      <w:r w:rsidRPr="004013D4">
        <w:rPr>
          <w:bCs/>
          <w:iCs/>
          <w:color w:val="000000" w:themeColor="text1"/>
          <w:sz w:val="28"/>
          <w:szCs w:val="28"/>
        </w:rPr>
        <w:t xml:space="preserve"> của mình cũng như với mọi người… Qua đó giúp học sinh thấy được những tiến bộ của mình, và giáo viên thấy được khả năng của từng học sinh, từ đó giáo viên sẽ có những điều chỉnh cho phù hợp hoạt động </w:t>
      </w:r>
      <w:r w:rsidR="00252DA5" w:rsidRPr="004013D4">
        <w:rPr>
          <w:bCs/>
          <w:iCs/>
          <w:color w:val="000000" w:themeColor="text1"/>
          <w:sz w:val="28"/>
          <w:szCs w:val="28"/>
        </w:rPr>
        <w:t xml:space="preserve">tổ chức các hoạt động </w:t>
      </w:r>
      <w:r w:rsidRPr="004013D4">
        <w:rPr>
          <w:bCs/>
          <w:iCs/>
          <w:color w:val="000000" w:themeColor="text1"/>
          <w:sz w:val="28"/>
          <w:szCs w:val="28"/>
        </w:rPr>
        <w:t>giáo dục.</w:t>
      </w:r>
    </w:p>
    <w:p w14:paraId="1D705E3B" w14:textId="0481C60C"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w:t>
      </w:r>
      <w:r w:rsidR="003B6B4C" w:rsidRPr="004013D4">
        <w:rPr>
          <w:bCs/>
          <w:i/>
          <w:iCs/>
          <w:color w:val="000000" w:themeColor="text1"/>
          <w:sz w:val="28"/>
          <w:szCs w:val="28"/>
        </w:rPr>
        <w:t xml:space="preserve"> Các loại </w:t>
      </w:r>
      <w:r w:rsidR="000A24D7" w:rsidRPr="004013D4">
        <w:rPr>
          <w:bCs/>
          <w:i/>
          <w:iCs/>
          <w:color w:val="000000" w:themeColor="text1"/>
          <w:sz w:val="28"/>
          <w:szCs w:val="28"/>
        </w:rPr>
        <w:t>hồ sơ tham gia Hoạt động trải nghiệm, hướng nghiệp</w:t>
      </w:r>
    </w:p>
    <w:p w14:paraId="7ADBB0FB" w14:textId="34965E81" w:rsidR="003B6B4C" w:rsidRPr="004013D4" w:rsidRDefault="003B6B4C" w:rsidP="003701F4">
      <w:pPr>
        <w:pStyle w:val="NormalWeb"/>
        <w:shd w:val="clear" w:color="auto" w:fill="FFFFFF"/>
        <w:spacing w:before="0" w:beforeAutospacing="0" w:after="240" w:afterAutospacing="0" w:line="360" w:lineRule="auto"/>
        <w:jc w:val="both"/>
        <w:rPr>
          <w:color w:val="000000" w:themeColor="text1"/>
          <w:sz w:val="28"/>
          <w:szCs w:val="28"/>
        </w:rPr>
      </w:pPr>
      <w:r w:rsidRPr="004013D4">
        <w:rPr>
          <w:i/>
          <w:color w:val="000000" w:themeColor="text1"/>
          <w:sz w:val="28"/>
          <w:szCs w:val="28"/>
        </w:rPr>
        <w:t>- Hồ sơ tiến bộ</w:t>
      </w:r>
      <w:r w:rsidRPr="004013D4">
        <w:rPr>
          <w:color w:val="000000" w:themeColor="text1"/>
          <w:sz w:val="28"/>
          <w:szCs w:val="28"/>
        </w:rPr>
        <w:t xml:space="preserve">: Bao gồm những bài tập, các sản phẩm </w:t>
      </w:r>
      <w:r w:rsidR="000A24D7" w:rsidRPr="004013D4">
        <w:rPr>
          <w:color w:val="000000" w:themeColor="text1"/>
          <w:sz w:val="28"/>
          <w:szCs w:val="28"/>
        </w:rPr>
        <w:t>học sinh</w:t>
      </w:r>
      <w:r w:rsidRPr="004013D4">
        <w:rPr>
          <w:color w:val="000000" w:themeColor="text1"/>
          <w:sz w:val="28"/>
          <w:szCs w:val="28"/>
        </w:rPr>
        <w:t xml:space="preserve"> thực hiện trong quá trình học và thông qua đó, </w:t>
      </w:r>
      <w:r w:rsidR="000A24D7" w:rsidRPr="004013D4">
        <w:rPr>
          <w:color w:val="000000" w:themeColor="text1"/>
          <w:sz w:val="28"/>
          <w:szCs w:val="28"/>
        </w:rPr>
        <w:t>giáo viên, học sinh</w:t>
      </w:r>
      <w:r w:rsidRPr="004013D4">
        <w:rPr>
          <w:color w:val="000000" w:themeColor="text1"/>
          <w:sz w:val="28"/>
          <w:szCs w:val="28"/>
        </w:rPr>
        <w:t xml:space="preserve"> đánh giá quá trình tiến bộ mà </w:t>
      </w:r>
      <w:r w:rsidR="000A24D7" w:rsidRPr="004013D4">
        <w:rPr>
          <w:color w:val="000000" w:themeColor="text1"/>
          <w:sz w:val="28"/>
          <w:szCs w:val="28"/>
        </w:rPr>
        <w:t xml:space="preserve">học </w:t>
      </w:r>
      <w:proofErr w:type="gramStart"/>
      <w:r w:rsidR="000A24D7" w:rsidRPr="004013D4">
        <w:rPr>
          <w:color w:val="000000" w:themeColor="text1"/>
          <w:sz w:val="28"/>
          <w:szCs w:val="28"/>
        </w:rPr>
        <w:t xml:space="preserve">sinh </w:t>
      </w:r>
      <w:r w:rsidRPr="004013D4">
        <w:rPr>
          <w:color w:val="000000" w:themeColor="text1"/>
          <w:sz w:val="28"/>
          <w:szCs w:val="28"/>
        </w:rPr>
        <w:t xml:space="preserve"> đã</w:t>
      </w:r>
      <w:proofErr w:type="gramEnd"/>
      <w:r w:rsidRPr="004013D4">
        <w:rPr>
          <w:color w:val="000000" w:themeColor="text1"/>
          <w:sz w:val="28"/>
          <w:szCs w:val="28"/>
        </w:rPr>
        <w:t xml:space="preserve"> đạt được.</w:t>
      </w:r>
    </w:p>
    <w:p w14:paraId="59218C30" w14:textId="4751D519" w:rsidR="003B6B4C" w:rsidRPr="004013D4" w:rsidRDefault="003B6B4C" w:rsidP="003701F4">
      <w:pPr>
        <w:pStyle w:val="NormalWeb"/>
        <w:shd w:val="clear" w:color="auto" w:fill="FFFFFF"/>
        <w:spacing w:before="0" w:beforeAutospacing="0" w:after="240" w:afterAutospacing="0" w:line="360" w:lineRule="auto"/>
        <w:ind w:firstLine="720"/>
        <w:jc w:val="both"/>
        <w:rPr>
          <w:color w:val="000000" w:themeColor="text1"/>
          <w:sz w:val="28"/>
          <w:szCs w:val="28"/>
        </w:rPr>
      </w:pPr>
      <w:r w:rsidRPr="004013D4">
        <w:rPr>
          <w:color w:val="000000" w:themeColor="text1"/>
          <w:sz w:val="28"/>
          <w:szCs w:val="28"/>
        </w:rPr>
        <w:t xml:space="preserve">Để thể hiện sự tiến bộ, </w:t>
      </w:r>
      <w:r w:rsidR="000A24D7" w:rsidRPr="004013D4">
        <w:rPr>
          <w:color w:val="000000" w:themeColor="text1"/>
          <w:sz w:val="28"/>
          <w:szCs w:val="28"/>
        </w:rPr>
        <w:t>học sinh</w:t>
      </w:r>
      <w:r w:rsidRPr="004013D4">
        <w:rPr>
          <w:color w:val="000000" w:themeColor="text1"/>
          <w:sz w:val="28"/>
          <w:szCs w:val="28"/>
        </w:rPr>
        <w:t xml:space="preserve"> cần có những minh chứng như: Một số phần trong các </w:t>
      </w:r>
      <w:r w:rsidR="000A24D7" w:rsidRPr="004013D4">
        <w:rPr>
          <w:color w:val="000000" w:themeColor="text1"/>
          <w:sz w:val="28"/>
          <w:szCs w:val="28"/>
        </w:rPr>
        <w:t>nhiệm vụ như:</w:t>
      </w:r>
      <w:r w:rsidRPr="004013D4">
        <w:rPr>
          <w:color w:val="000000" w:themeColor="text1"/>
          <w:sz w:val="28"/>
          <w:szCs w:val="28"/>
        </w:rPr>
        <w:t xml:space="preserve"> sản phẩm hoạt động nhóm, sản phẩm hoạt động cá nhân</w:t>
      </w:r>
      <w:r w:rsidR="000A24D7" w:rsidRPr="004013D4">
        <w:rPr>
          <w:color w:val="000000" w:themeColor="text1"/>
          <w:sz w:val="28"/>
          <w:szCs w:val="28"/>
        </w:rPr>
        <w:t xml:space="preserve">, </w:t>
      </w:r>
      <w:r w:rsidRPr="004013D4">
        <w:rPr>
          <w:color w:val="000000" w:themeColor="text1"/>
          <w:sz w:val="28"/>
          <w:szCs w:val="28"/>
        </w:rPr>
        <w:t>nhận xét hoặc ghi nhận của thành viên khác trong nhóm.</w:t>
      </w:r>
    </w:p>
    <w:p w14:paraId="770BE2C7" w14:textId="3BEF5CE8" w:rsidR="003B6B4C" w:rsidRPr="004013D4" w:rsidRDefault="003B6B4C" w:rsidP="003701F4">
      <w:pPr>
        <w:pStyle w:val="NormalWeb"/>
        <w:shd w:val="clear" w:color="auto" w:fill="FFFFFF"/>
        <w:spacing w:before="0" w:beforeAutospacing="0" w:after="240" w:afterAutospacing="0" w:line="360" w:lineRule="auto"/>
        <w:jc w:val="both"/>
        <w:rPr>
          <w:color w:val="000000" w:themeColor="text1"/>
          <w:sz w:val="28"/>
          <w:szCs w:val="28"/>
        </w:rPr>
      </w:pPr>
      <w:r w:rsidRPr="004013D4">
        <w:rPr>
          <w:color w:val="000000" w:themeColor="text1"/>
          <w:sz w:val="28"/>
          <w:szCs w:val="28"/>
        </w:rPr>
        <w:t xml:space="preserve">- </w:t>
      </w:r>
      <w:r w:rsidRPr="004013D4">
        <w:rPr>
          <w:i/>
          <w:color w:val="000000" w:themeColor="text1"/>
          <w:sz w:val="28"/>
          <w:szCs w:val="28"/>
        </w:rPr>
        <w:t>Hồ sơ quá trình</w:t>
      </w:r>
      <w:r w:rsidRPr="004013D4">
        <w:rPr>
          <w:color w:val="000000" w:themeColor="text1"/>
          <w:sz w:val="28"/>
          <w:szCs w:val="28"/>
        </w:rPr>
        <w:t xml:space="preserve">: Là hồ sơ tự theo dõi quá trình học tập của </w:t>
      </w:r>
      <w:r w:rsidR="000A24D7" w:rsidRPr="004013D4">
        <w:rPr>
          <w:color w:val="000000" w:themeColor="text1"/>
          <w:sz w:val="28"/>
          <w:szCs w:val="28"/>
        </w:rPr>
        <w:t>học sinh</w:t>
      </w:r>
      <w:r w:rsidRPr="004013D4">
        <w:rPr>
          <w:color w:val="000000" w:themeColor="text1"/>
          <w:sz w:val="28"/>
          <w:szCs w:val="28"/>
        </w:rPr>
        <w:t>, học ghi lại những gì mình đã</w:t>
      </w:r>
      <w:r w:rsidR="000A24D7" w:rsidRPr="004013D4">
        <w:rPr>
          <w:color w:val="000000" w:themeColor="text1"/>
          <w:sz w:val="28"/>
          <w:szCs w:val="28"/>
        </w:rPr>
        <w:t xml:space="preserve"> làm tốt hoặc chưa tốt khi</w:t>
      </w:r>
      <w:r w:rsidRPr="004013D4">
        <w:rPr>
          <w:color w:val="000000" w:themeColor="text1"/>
          <w:sz w:val="28"/>
          <w:szCs w:val="28"/>
        </w:rPr>
        <w:t xml:space="preserve"> </w:t>
      </w:r>
      <w:r w:rsidR="000A24D7" w:rsidRPr="004013D4">
        <w:rPr>
          <w:color w:val="000000" w:themeColor="text1"/>
          <w:sz w:val="28"/>
          <w:szCs w:val="28"/>
        </w:rPr>
        <w:t>tham gia, thực hiện</w:t>
      </w:r>
      <w:r w:rsidRPr="004013D4">
        <w:rPr>
          <w:color w:val="000000" w:themeColor="text1"/>
          <w:sz w:val="28"/>
          <w:szCs w:val="28"/>
        </w:rPr>
        <w:t xml:space="preserve"> </w:t>
      </w:r>
      <w:r w:rsidR="000A24D7" w:rsidRPr="004013D4">
        <w:rPr>
          <w:color w:val="000000" w:themeColor="text1"/>
          <w:sz w:val="28"/>
          <w:szCs w:val="28"/>
        </w:rPr>
        <w:t>các nhiệm vụ, các chủ đề Hoạt động trải nghiệm, hướng nghiệp</w:t>
      </w:r>
      <w:r w:rsidRPr="004013D4">
        <w:rPr>
          <w:color w:val="000000" w:themeColor="text1"/>
          <w:sz w:val="28"/>
          <w:szCs w:val="28"/>
        </w:rPr>
        <w:t xml:space="preserve"> và xác định cách điều chỉnh </w:t>
      </w:r>
      <w:r w:rsidR="000A24D7" w:rsidRPr="004013D4">
        <w:rPr>
          <w:color w:val="000000" w:themeColor="text1"/>
          <w:sz w:val="28"/>
          <w:szCs w:val="28"/>
        </w:rPr>
        <w:t xml:space="preserve">để có thể nâng cao hiệu quả tham gia các hoạt động </w:t>
      </w:r>
    </w:p>
    <w:p w14:paraId="26FF8859" w14:textId="77777777" w:rsidR="000A24D7" w:rsidRPr="004013D4" w:rsidRDefault="003B6B4C" w:rsidP="003701F4">
      <w:pPr>
        <w:pStyle w:val="NormalWeb"/>
        <w:shd w:val="clear" w:color="auto" w:fill="FFFFFF"/>
        <w:spacing w:before="0" w:beforeAutospacing="0" w:after="240" w:afterAutospacing="0" w:line="360" w:lineRule="auto"/>
        <w:jc w:val="both"/>
        <w:rPr>
          <w:color w:val="000000" w:themeColor="text1"/>
          <w:sz w:val="28"/>
          <w:szCs w:val="28"/>
        </w:rPr>
      </w:pPr>
      <w:r w:rsidRPr="004013D4">
        <w:rPr>
          <w:i/>
          <w:color w:val="000000" w:themeColor="text1"/>
          <w:sz w:val="28"/>
          <w:szCs w:val="28"/>
        </w:rPr>
        <w:lastRenderedPageBreak/>
        <w:t>- Hồ sơ mục tiêu</w:t>
      </w:r>
      <w:r w:rsidRPr="004013D4">
        <w:rPr>
          <w:color w:val="000000" w:themeColor="text1"/>
          <w:sz w:val="28"/>
          <w:szCs w:val="28"/>
        </w:rPr>
        <w:t xml:space="preserve">: </w:t>
      </w:r>
      <w:r w:rsidR="000A24D7" w:rsidRPr="004013D4">
        <w:rPr>
          <w:color w:val="000000" w:themeColor="text1"/>
          <w:sz w:val="28"/>
          <w:szCs w:val="28"/>
        </w:rPr>
        <w:t>Học sinh</w:t>
      </w:r>
      <w:r w:rsidRPr="004013D4">
        <w:rPr>
          <w:color w:val="000000" w:themeColor="text1"/>
          <w:sz w:val="28"/>
          <w:szCs w:val="28"/>
        </w:rPr>
        <w:t xml:space="preserve"> tự xây dựng mục tiêu</w:t>
      </w:r>
      <w:r w:rsidR="000A24D7" w:rsidRPr="004013D4">
        <w:rPr>
          <w:color w:val="000000" w:themeColor="text1"/>
          <w:sz w:val="28"/>
          <w:szCs w:val="28"/>
        </w:rPr>
        <w:t xml:space="preserve"> khi tham gia các hoạt động trải nghiệm hướng nghiệp của bản thân </w:t>
      </w:r>
      <w:r w:rsidRPr="004013D4">
        <w:rPr>
          <w:color w:val="000000" w:themeColor="text1"/>
          <w:sz w:val="28"/>
          <w:szCs w:val="28"/>
        </w:rPr>
        <w:t xml:space="preserve">trên cơ sở tự đánh giá năng lực bản thân. </w:t>
      </w:r>
    </w:p>
    <w:p w14:paraId="23C02B90" w14:textId="750161FA" w:rsidR="003B6B4C" w:rsidRPr="004013D4" w:rsidRDefault="003B6B4C" w:rsidP="003701F4">
      <w:pPr>
        <w:pStyle w:val="NormalWeb"/>
        <w:shd w:val="clear" w:color="auto" w:fill="FFFFFF"/>
        <w:spacing w:before="0" w:beforeAutospacing="0" w:after="240" w:afterAutospacing="0" w:line="360" w:lineRule="auto"/>
        <w:jc w:val="both"/>
        <w:rPr>
          <w:color w:val="000000" w:themeColor="text1"/>
          <w:sz w:val="28"/>
          <w:szCs w:val="28"/>
        </w:rPr>
      </w:pPr>
      <w:r w:rsidRPr="004013D4">
        <w:rPr>
          <w:i/>
          <w:color w:val="000000" w:themeColor="text1"/>
          <w:sz w:val="28"/>
          <w:szCs w:val="28"/>
        </w:rPr>
        <w:t>- Hồ sơ thành tích</w:t>
      </w:r>
      <w:r w:rsidRPr="004013D4">
        <w:rPr>
          <w:color w:val="000000" w:themeColor="text1"/>
          <w:sz w:val="28"/>
          <w:szCs w:val="28"/>
        </w:rPr>
        <w:t xml:space="preserve">: </w:t>
      </w:r>
      <w:r w:rsidR="000A24D7" w:rsidRPr="004013D4">
        <w:rPr>
          <w:color w:val="000000" w:themeColor="text1"/>
          <w:sz w:val="28"/>
          <w:szCs w:val="28"/>
        </w:rPr>
        <w:t>Học sinh</w:t>
      </w:r>
      <w:r w:rsidRPr="004013D4">
        <w:rPr>
          <w:color w:val="000000" w:themeColor="text1"/>
          <w:sz w:val="28"/>
          <w:szCs w:val="28"/>
        </w:rPr>
        <w:t xml:space="preserve"> tự đánh giá về các thành tích học tập nổi trội của mình trong quá trình </w:t>
      </w:r>
      <w:r w:rsidR="000A24D7" w:rsidRPr="004013D4">
        <w:rPr>
          <w:color w:val="000000" w:themeColor="text1"/>
          <w:sz w:val="28"/>
          <w:szCs w:val="28"/>
        </w:rPr>
        <w:t>tham gia Hoạt động trải nghiệm hướng nghiệp</w:t>
      </w:r>
      <w:r w:rsidRPr="004013D4">
        <w:rPr>
          <w:color w:val="000000" w:themeColor="text1"/>
          <w:sz w:val="28"/>
          <w:szCs w:val="28"/>
        </w:rPr>
        <w:t>. Thông qua các thành tích học tập, h</w:t>
      </w:r>
      <w:r w:rsidR="000A24D7" w:rsidRPr="004013D4">
        <w:rPr>
          <w:color w:val="000000" w:themeColor="text1"/>
          <w:sz w:val="28"/>
          <w:szCs w:val="28"/>
        </w:rPr>
        <w:t>ọc sinh</w:t>
      </w:r>
      <w:r w:rsidRPr="004013D4">
        <w:rPr>
          <w:color w:val="000000" w:themeColor="text1"/>
          <w:sz w:val="28"/>
          <w:szCs w:val="28"/>
        </w:rPr>
        <w:t xml:space="preserve"> tự khám phá những khả năng, tiềm năng của bản thân, như năng khiếu về Ngôn ngữ, Toán học, Vật lý, Âm nhạc… Không chỉ giúp </w:t>
      </w:r>
      <w:r w:rsidR="000A24D7" w:rsidRPr="004013D4">
        <w:rPr>
          <w:color w:val="000000" w:themeColor="text1"/>
          <w:sz w:val="28"/>
          <w:szCs w:val="28"/>
        </w:rPr>
        <w:t>học sinh</w:t>
      </w:r>
      <w:r w:rsidRPr="004013D4">
        <w:rPr>
          <w:color w:val="000000" w:themeColor="text1"/>
          <w:sz w:val="28"/>
          <w:szCs w:val="28"/>
        </w:rPr>
        <w:t xml:space="preserve"> tự tin về bản thân, hồ sơ thành tích giúp họ tự </w:t>
      </w:r>
      <w:r w:rsidR="008A0C0B" w:rsidRPr="004013D4">
        <w:rPr>
          <w:color w:val="000000" w:themeColor="text1"/>
          <w:sz w:val="28"/>
          <w:szCs w:val="28"/>
        </w:rPr>
        <w:t>hướng</w:t>
      </w:r>
      <w:r w:rsidRPr="004013D4">
        <w:rPr>
          <w:color w:val="000000" w:themeColor="text1"/>
          <w:sz w:val="28"/>
          <w:szCs w:val="28"/>
        </w:rPr>
        <w:t xml:space="preserve"> và xác đinh giải pháp phát triển, khai thác tiềm năng của bản thân trong thời gian tiếp theo.</w:t>
      </w:r>
    </w:p>
    <w:p w14:paraId="1E540A4E" w14:textId="2951FCEF" w:rsidR="003B6B4C" w:rsidRPr="004013D4" w:rsidRDefault="00D15875" w:rsidP="003701F4">
      <w:pPr>
        <w:spacing w:line="360" w:lineRule="auto"/>
        <w:ind w:firstLine="0"/>
        <w:rPr>
          <w:bCs/>
          <w:i/>
          <w:iCs/>
          <w:color w:val="000000" w:themeColor="text1"/>
          <w:sz w:val="28"/>
          <w:szCs w:val="28"/>
        </w:rPr>
      </w:pPr>
      <w:r w:rsidRPr="004013D4">
        <w:rPr>
          <w:bCs/>
          <w:i/>
          <w:iCs/>
          <w:color w:val="000000" w:themeColor="text1"/>
          <w:sz w:val="28"/>
          <w:szCs w:val="28"/>
        </w:rPr>
        <w:t xml:space="preserve">* </w:t>
      </w:r>
      <w:r w:rsidR="003B6B4C" w:rsidRPr="004013D4">
        <w:rPr>
          <w:bCs/>
          <w:i/>
          <w:iCs/>
          <w:color w:val="000000" w:themeColor="text1"/>
          <w:sz w:val="28"/>
          <w:szCs w:val="28"/>
        </w:rPr>
        <w:t xml:space="preserve">Ưu, nhược điểm và yêu cầu khi sử dụng phương pháp đánh giá qua </w:t>
      </w:r>
      <w:r w:rsidR="000A24D7" w:rsidRPr="004013D4">
        <w:rPr>
          <w:bCs/>
          <w:i/>
          <w:iCs/>
          <w:color w:val="000000" w:themeColor="text1"/>
          <w:sz w:val="28"/>
          <w:szCs w:val="28"/>
        </w:rPr>
        <w:t>hồ sơ tham gia Hoạt động trải nghiệm, hướng nghiệp</w:t>
      </w:r>
    </w:p>
    <w:p w14:paraId="682DF3A6" w14:textId="39933ACD" w:rsidR="003B6B4C" w:rsidRPr="004013D4" w:rsidRDefault="003B6B4C" w:rsidP="003701F4">
      <w:pPr>
        <w:spacing w:line="360" w:lineRule="auto"/>
        <w:ind w:firstLine="567"/>
        <w:rPr>
          <w:bCs/>
          <w:iCs/>
          <w:color w:val="000000" w:themeColor="text1"/>
          <w:sz w:val="28"/>
          <w:szCs w:val="28"/>
        </w:rPr>
      </w:pPr>
      <w:r w:rsidRPr="004013D4">
        <w:rPr>
          <w:bCs/>
          <w:i/>
          <w:iCs/>
          <w:color w:val="000000" w:themeColor="text1"/>
          <w:sz w:val="28"/>
          <w:szCs w:val="28"/>
        </w:rPr>
        <w:t>- Ưu điểm</w:t>
      </w:r>
      <w:r w:rsidRPr="004013D4">
        <w:rPr>
          <w:bCs/>
          <w:iCs/>
          <w:color w:val="000000" w:themeColor="text1"/>
          <w:sz w:val="28"/>
          <w:szCs w:val="28"/>
        </w:rPr>
        <w:t xml:space="preserve">: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có ý nghĩa quan trọng với học sinh, là không gian cho sự sáng tạo và tìm hiểu về bản thân, khuyến khích say mê học tập</w:t>
      </w:r>
      <w:r w:rsidR="000A24D7" w:rsidRPr="004013D4">
        <w:rPr>
          <w:bCs/>
          <w:iCs/>
          <w:color w:val="000000" w:themeColor="text1"/>
          <w:sz w:val="28"/>
          <w:szCs w:val="28"/>
        </w:rPr>
        <w:t>, tham gia hoạt động trải nghiệm, hướng nghiệp</w:t>
      </w:r>
      <w:r w:rsidRPr="004013D4">
        <w:rPr>
          <w:bCs/>
          <w:iCs/>
          <w:color w:val="000000" w:themeColor="text1"/>
          <w:sz w:val="28"/>
          <w:szCs w:val="28"/>
        </w:rPr>
        <w:t xml:space="preserve">, tự đánh giá cho mỗi học sinh.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là một </w:t>
      </w:r>
      <w:r w:rsidR="008A0C0B" w:rsidRPr="004013D4">
        <w:rPr>
          <w:bCs/>
          <w:iCs/>
          <w:color w:val="000000" w:themeColor="text1"/>
          <w:sz w:val="28"/>
          <w:szCs w:val="28"/>
        </w:rPr>
        <w:t>hướng</w:t>
      </w:r>
      <w:r w:rsidRPr="004013D4">
        <w:rPr>
          <w:bCs/>
          <w:iCs/>
          <w:color w:val="000000" w:themeColor="text1"/>
          <w:sz w:val="28"/>
          <w:szCs w:val="28"/>
        </w:rPr>
        <w:t xml:space="preserve"> học sâu và học lâu dài,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thúc đẩy học sinh chú tâm vào việc học của bản thân, yêu thích và có trách nhiệm với nhiệm vụ học tập</w:t>
      </w:r>
      <w:r w:rsidR="000A24D7" w:rsidRPr="004013D4">
        <w:rPr>
          <w:bCs/>
          <w:iCs/>
          <w:color w:val="000000" w:themeColor="text1"/>
          <w:sz w:val="28"/>
          <w:szCs w:val="28"/>
        </w:rPr>
        <w:t>, rèn luyện</w:t>
      </w:r>
      <w:r w:rsidRPr="004013D4">
        <w:rPr>
          <w:bCs/>
          <w:iCs/>
          <w:color w:val="000000" w:themeColor="text1"/>
          <w:sz w:val="28"/>
          <w:szCs w:val="28"/>
        </w:rPr>
        <w:t xml:space="preserve"> qua việc nhìn thấy khả năng học tập “tiềm ẩn” của bản thân.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là cầu nối giữa học sinh – giáo viên, học sinh- học sinh, học sinh</w:t>
      </w:r>
      <w:r w:rsidRPr="004013D4">
        <w:rPr>
          <w:bCs/>
          <w:iCs/>
          <w:color w:val="000000" w:themeColor="text1"/>
          <w:sz w:val="28"/>
          <w:szCs w:val="28"/>
        </w:rPr>
        <w:softHyphen/>
        <w:t xml:space="preserve"> – giáo viên – cha mẹ học sinh.</w:t>
      </w:r>
    </w:p>
    <w:p w14:paraId="18BDC485" w14:textId="128063ED" w:rsidR="003B6B4C" w:rsidRPr="004013D4" w:rsidRDefault="003B6B4C" w:rsidP="003701F4">
      <w:pPr>
        <w:spacing w:line="360" w:lineRule="auto"/>
        <w:ind w:firstLine="567"/>
        <w:rPr>
          <w:bCs/>
          <w:iCs/>
          <w:color w:val="000000" w:themeColor="text1"/>
          <w:sz w:val="28"/>
          <w:szCs w:val="28"/>
        </w:rPr>
      </w:pPr>
      <w:r w:rsidRPr="004013D4">
        <w:rPr>
          <w:bCs/>
          <w:i/>
          <w:iCs/>
          <w:color w:val="000000" w:themeColor="text1"/>
          <w:sz w:val="28"/>
          <w:szCs w:val="28"/>
        </w:rPr>
        <w:t>- Nhược điểm</w:t>
      </w:r>
      <w:r w:rsidRPr="004013D4">
        <w:rPr>
          <w:bCs/>
          <w:iCs/>
          <w:color w:val="000000" w:themeColor="text1"/>
          <w:sz w:val="28"/>
          <w:szCs w:val="28"/>
        </w:rPr>
        <w:t xml:space="preserve">: Cần đầu tư về mặt thời gian và công sức nhất định để xây dựng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xml:space="preserve"> và đánh giá qua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 Việc đánh giá qua hồ sơ có sự tham dự của các bên (học sinh, giáo viên, phụ huynh) nên đôi khi có sự khác biệt trong kết qủa đánh giá, do vậy cần có các tiêu chí phù hợp và rõ r</w:t>
      </w:r>
      <w:r w:rsidR="000A24D7" w:rsidRPr="004013D4">
        <w:rPr>
          <w:bCs/>
          <w:iCs/>
          <w:color w:val="000000" w:themeColor="text1"/>
          <w:sz w:val="28"/>
          <w:szCs w:val="28"/>
        </w:rPr>
        <w:t>à</w:t>
      </w:r>
      <w:r w:rsidRPr="004013D4">
        <w:rPr>
          <w:bCs/>
          <w:iCs/>
          <w:color w:val="000000" w:themeColor="text1"/>
          <w:sz w:val="28"/>
          <w:szCs w:val="28"/>
        </w:rPr>
        <w:t>ng.</w:t>
      </w:r>
    </w:p>
    <w:p w14:paraId="4328D7AA" w14:textId="751461E3" w:rsidR="003B6B4C" w:rsidRPr="004013D4" w:rsidRDefault="003B6B4C" w:rsidP="003701F4">
      <w:pPr>
        <w:spacing w:line="360" w:lineRule="auto"/>
        <w:ind w:firstLine="567"/>
        <w:rPr>
          <w:color w:val="000000" w:themeColor="text1"/>
          <w:sz w:val="28"/>
          <w:szCs w:val="28"/>
        </w:rPr>
      </w:pPr>
      <w:r w:rsidRPr="004013D4">
        <w:rPr>
          <w:bCs/>
          <w:i/>
          <w:iCs/>
          <w:color w:val="000000" w:themeColor="text1"/>
          <w:sz w:val="28"/>
          <w:szCs w:val="28"/>
        </w:rPr>
        <w:t xml:space="preserve">- Yêu cầu khi sử dụng phương pháp đánh giá qua </w:t>
      </w:r>
      <w:r w:rsidR="000A24D7" w:rsidRPr="004013D4">
        <w:rPr>
          <w:bCs/>
          <w:i/>
          <w:iCs/>
          <w:color w:val="000000" w:themeColor="text1"/>
          <w:sz w:val="28"/>
          <w:szCs w:val="28"/>
        </w:rPr>
        <w:t>hồ sơ tham gia Hoạt động trải nghiệm, hướng nghiệp</w:t>
      </w:r>
      <w:r w:rsidRPr="004013D4">
        <w:rPr>
          <w:bCs/>
          <w:iCs/>
          <w:color w:val="000000" w:themeColor="text1"/>
          <w:sz w:val="28"/>
          <w:szCs w:val="28"/>
        </w:rPr>
        <w:t xml:space="preserve">: </w:t>
      </w:r>
    </w:p>
    <w:p w14:paraId="10E67B30" w14:textId="6CF2BA01" w:rsidR="003B6B4C" w:rsidRPr="004013D4" w:rsidRDefault="003B6B4C" w:rsidP="003701F4">
      <w:pPr>
        <w:spacing w:line="360" w:lineRule="auto"/>
        <w:ind w:firstLine="567"/>
        <w:rPr>
          <w:color w:val="000000" w:themeColor="text1"/>
          <w:sz w:val="28"/>
          <w:szCs w:val="28"/>
        </w:rPr>
      </w:pPr>
      <w:r w:rsidRPr="004013D4">
        <w:rPr>
          <w:color w:val="000000" w:themeColor="text1"/>
          <w:sz w:val="28"/>
          <w:szCs w:val="28"/>
        </w:rPr>
        <w:lastRenderedPageBreak/>
        <w:t xml:space="preserve">Học sinh phải được tham gia vào quá trình đánh giá bằng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thể hiện ở chỗ họ được tham gia lựa chọn một số sản phẩm, công việc đã tiến hành để đưa vào hồ sơ của họ. Đồng thời họ được yêu cầu suy ngẫm và viết những cảm nghĩ ngắn về những thay đổi </w:t>
      </w:r>
      <w:r w:rsidR="00942749" w:rsidRPr="004013D4">
        <w:rPr>
          <w:color w:val="000000" w:themeColor="text1"/>
          <w:sz w:val="28"/>
          <w:szCs w:val="28"/>
        </w:rPr>
        <w:t xml:space="preserve">trong </w:t>
      </w:r>
      <w:r w:rsidRPr="004013D4">
        <w:rPr>
          <w:color w:val="000000" w:themeColor="text1"/>
          <w:sz w:val="28"/>
          <w:szCs w:val="28"/>
        </w:rPr>
        <w:t>sản phẩm</w:t>
      </w:r>
      <w:r w:rsidR="00942749" w:rsidRPr="004013D4">
        <w:rPr>
          <w:color w:val="000000" w:themeColor="text1"/>
          <w:sz w:val="28"/>
          <w:szCs w:val="28"/>
        </w:rPr>
        <w:t>, công việc</w:t>
      </w:r>
      <w:r w:rsidRPr="004013D4">
        <w:rPr>
          <w:color w:val="000000" w:themeColor="text1"/>
          <w:sz w:val="28"/>
          <w:szCs w:val="28"/>
        </w:rPr>
        <w:t xml:space="preserve"> mới so với giai đoạn trước, hay tại sao họ thấy rằng họ xứng đáng nhận các mức điểm đã cho. Học sinh phải tự suy ngẫm về từng sản phẩm của mình, nói rõ ưu điểm của họ là gì, hạn chế là gì. Giáo viên có thể yêu cầu đưa thêm lời nhận xét của cha mẹ vào phần tự suy ngẫm của học sinh. Cha mẹ có thể cùng chọn bài mẫu đưa vào hồ sơ và giúp học sinh suy ngẫm về bài làm của mình.</w:t>
      </w:r>
    </w:p>
    <w:p w14:paraId="75109F86" w14:textId="3CEDE89A" w:rsidR="003B6B4C" w:rsidRPr="004013D4" w:rsidRDefault="003B6B4C" w:rsidP="003701F4">
      <w:pPr>
        <w:spacing w:line="360" w:lineRule="auto"/>
        <w:ind w:firstLine="567"/>
        <w:rPr>
          <w:color w:val="000000" w:themeColor="text1"/>
          <w:sz w:val="28"/>
          <w:szCs w:val="28"/>
        </w:rPr>
      </w:pPr>
      <w:r w:rsidRPr="004013D4">
        <w:rPr>
          <w:color w:val="000000" w:themeColor="text1"/>
          <w:sz w:val="28"/>
          <w:szCs w:val="28"/>
        </w:rPr>
        <w:t xml:space="preserve">Cần có các tiêu chí phù hợp và rõ ràng để đánh giá sản phẩm của </w:t>
      </w:r>
      <w:r w:rsidR="000A24D7" w:rsidRPr="004013D4">
        <w:rPr>
          <w:color w:val="000000" w:themeColor="text1"/>
          <w:sz w:val="28"/>
          <w:szCs w:val="28"/>
        </w:rPr>
        <w:t>học sinh</w:t>
      </w:r>
      <w:r w:rsidRPr="004013D4">
        <w:rPr>
          <w:color w:val="000000" w:themeColor="text1"/>
          <w:sz w:val="28"/>
          <w:szCs w:val="28"/>
        </w:rPr>
        <w:t xml:space="preserve">. Các tiêu chí đánh giá từng sản phẩm trong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cũng giống như các tiêu chí dùng trong bảng kiểm hay rubric. Tuy nhiên ở đây, giáo viên có thể cho phép </w:t>
      </w:r>
      <w:r w:rsidR="000A24D7" w:rsidRPr="004013D4">
        <w:rPr>
          <w:color w:val="000000" w:themeColor="text1"/>
          <w:sz w:val="28"/>
          <w:szCs w:val="28"/>
        </w:rPr>
        <w:t>học sinh</w:t>
      </w:r>
      <w:r w:rsidRPr="004013D4">
        <w:rPr>
          <w:color w:val="000000" w:themeColor="text1"/>
          <w:sz w:val="28"/>
          <w:szCs w:val="28"/>
        </w:rPr>
        <w:t xml:space="preserve"> cùng tham gia thảo luận các tiêu chí dùng để đánh giá việc làm của họ. Điều đó tạo cho </w:t>
      </w:r>
      <w:r w:rsidR="000A24D7" w:rsidRPr="004013D4">
        <w:rPr>
          <w:color w:val="000000" w:themeColor="text1"/>
          <w:sz w:val="28"/>
          <w:szCs w:val="28"/>
        </w:rPr>
        <w:t>học sinh</w:t>
      </w:r>
      <w:r w:rsidRPr="004013D4">
        <w:rPr>
          <w:color w:val="000000" w:themeColor="text1"/>
          <w:sz w:val="28"/>
          <w:szCs w:val="28"/>
        </w:rPr>
        <w:t xml:space="preserve"> cảm giác “làm chủ” công việc và giúp họ hiểu bản chất nội dung của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mà họ tạo ra. Đối với đánh giá toàn bộ hồ sơ thì việc xây dựng tiêu chí sẽ phức tạp hơn. Giáo viên phải xây dựng các tiêu chí tổng quát so sánh các bài làm trước và sau nó để có thể đánh giá tổng thể các sản phẩm trong đó.</w:t>
      </w:r>
    </w:p>
    <w:p w14:paraId="2F448EBB" w14:textId="72D4CD77" w:rsidR="003B6B4C" w:rsidRPr="004013D4" w:rsidRDefault="003B6B4C" w:rsidP="003701F4">
      <w:pPr>
        <w:spacing w:line="360" w:lineRule="auto"/>
        <w:ind w:firstLine="567"/>
        <w:rPr>
          <w:color w:val="000000" w:themeColor="text1"/>
          <w:sz w:val="28"/>
          <w:szCs w:val="28"/>
        </w:rPr>
      </w:pPr>
      <w:r w:rsidRPr="004013D4">
        <w:rPr>
          <w:color w:val="000000" w:themeColor="text1"/>
          <w:sz w:val="28"/>
          <w:szCs w:val="28"/>
        </w:rPr>
        <w:t xml:space="preserve">Cần có các trao đổi ý kiến giữa giáo viên và </w:t>
      </w:r>
      <w:r w:rsidR="000A24D7" w:rsidRPr="004013D4">
        <w:rPr>
          <w:color w:val="000000" w:themeColor="text1"/>
          <w:sz w:val="28"/>
          <w:szCs w:val="28"/>
        </w:rPr>
        <w:t>học sinh</w:t>
      </w:r>
      <w:r w:rsidRPr="004013D4">
        <w:rPr>
          <w:color w:val="000000" w:themeColor="text1"/>
          <w:sz w:val="28"/>
          <w:szCs w:val="28"/>
        </w:rPr>
        <w:t xml:space="preserve"> về bài làm, sản phẩm của họ. Giáo viên hướng dẫn học sinh suy ngẫm và tự đánh giá, từ đó xác định những yếu tố </w:t>
      </w:r>
      <w:r w:rsidR="000A24D7" w:rsidRPr="004013D4">
        <w:rPr>
          <w:color w:val="000000" w:themeColor="text1"/>
          <w:sz w:val="28"/>
          <w:szCs w:val="28"/>
        </w:rPr>
        <w:t>học sinh</w:t>
      </w:r>
      <w:r w:rsidRPr="004013D4">
        <w:rPr>
          <w:color w:val="000000" w:themeColor="text1"/>
          <w:sz w:val="28"/>
          <w:szCs w:val="28"/>
        </w:rPr>
        <w:t xml:space="preserve"> cần cải thiện ở bài làm tiếp theo. </w:t>
      </w:r>
    </w:p>
    <w:p w14:paraId="68DB4584" w14:textId="108A8314" w:rsidR="00942749" w:rsidRPr="004013D4" w:rsidRDefault="00942749" w:rsidP="008E39A4">
      <w:pPr>
        <w:pStyle w:val="Subtitle"/>
      </w:pPr>
      <w:bookmarkStart w:id="71" w:name="_Toc50281891"/>
      <w:r w:rsidRPr="004013D4">
        <w:t>2.2.6 Phương pháp hội ý giữa các bên có liên quan</w:t>
      </w:r>
      <w:bookmarkEnd w:id="71"/>
    </w:p>
    <w:p w14:paraId="2CD35CD9" w14:textId="14E28D09" w:rsidR="00942749" w:rsidRPr="004013D4" w:rsidRDefault="00942749" w:rsidP="00942749">
      <w:pPr>
        <w:spacing w:line="360" w:lineRule="auto"/>
        <w:rPr>
          <w:color w:val="000000" w:themeColor="text1"/>
          <w:sz w:val="28"/>
          <w:szCs w:val="28"/>
        </w:rPr>
      </w:pPr>
      <w:r w:rsidRPr="004013D4">
        <w:rPr>
          <w:color w:val="000000" w:themeColor="text1"/>
          <w:sz w:val="28"/>
          <w:szCs w:val="28"/>
        </w:rPr>
        <w:t xml:space="preserve">Trong đánh giá phẩm chất và năng lực, việc lấy thông tin từ các bên liên quan có ý nghĩa quan trọng. Chỉ giáo viên chủ nhiệm trực tiếp tổ chức Hoạt động trải nghiệm hướng nghiệp thôi chưa đủ. Phương pháp này đòi hỏi các bên có liên quan đến chủ đề Hoạt động trải nghiệm hướng nghiệp, trực tiếp làm việc với học sinh </w:t>
      </w:r>
      <w:r w:rsidR="00B12E78" w:rsidRPr="004013D4">
        <w:rPr>
          <w:color w:val="000000" w:themeColor="text1"/>
          <w:sz w:val="28"/>
          <w:szCs w:val="28"/>
        </w:rPr>
        <w:t>cùng thảo luận và thống nhất đưa ra đánh giá, nhận xét về học sinh.</w:t>
      </w:r>
    </w:p>
    <w:p w14:paraId="52493C87" w14:textId="4A8B0543" w:rsidR="00B12E78" w:rsidRPr="004013D4" w:rsidRDefault="00B12E78" w:rsidP="00942749">
      <w:pPr>
        <w:spacing w:line="360" w:lineRule="auto"/>
        <w:rPr>
          <w:color w:val="000000" w:themeColor="text1"/>
          <w:sz w:val="28"/>
          <w:szCs w:val="28"/>
        </w:rPr>
      </w:pPr>
      <w:r w:rsidRPr="004013D4">
        <w:rPr>
          <w:color w:val="000000" w:themeColor="text1"/>
          <w:sz w:val="28"/>
          <w:szCs w:val="28"/>
        </w:rPr>
        <w:lastRenderedPageBreak/>
        <w:t>Ưu điểm của phương pháp này là nó đảm bảo tối đa tính toàn diện trong đánh giá. Các phẩm chất và năng lực đặc thù của Hoạt động trải nghiệm hướng nghiệp không chỉ biểu hiện trong quá trình học sinh tham gia trải nghiệm ở trường, trong thời gian tổ chức hoạt động mà còn thể hiện ở nhà, ngoài xã hội sau thời gian tổ chức hoạt động do đó cần có sự đánh giá, hội ý thống nhất của tất cả các bên gia đình, nhà trường, xã hội trong việc đánh giá học sinh.</w:t>
      </w:r>
    </w:p>
    <w:p w14:paraId="5255B51A" w14:textId="469BB248" w:rsidR="00B12E78" w:rsidRPr="004013D4" w:rsidRDefault="00B12E78" w:rsidP="00942749">
      <w:pPr>
        <w:spacing w:line="360" w:lineRule="auto"/>
        <w:rPr>
          <w:color w:val="000000" w:themeColor="text1"/>
          <w:sz w:val="28"/>
          <w:szCs w:val="28"/>
        </w:rPr>
      </w:pPr>
      <w:r w:rsidRPr="004013D4">
        <w:rPr>
          <w:color w:val="000000" w:themeColor="text1"/>
          <w:sz w:val="28"/>
          <w:szCs w:val="28"/>
        </w:rPr>
        <w:t>Hạn chế lớn nhất của phương pháp này là chịu tác động từ ý kiến chủ quan của người đánh giá; mất thời gian.</w:t>
      </w:r>
    </w:p>
    <w:p w14:paraId="5E1355DC" w14:textId="4966AE5A" w:rsidR="00B12E78" w:rsidRPr="004013D4" w:rsidRDefault="00B12E78" w:rsidP="00942749">
      <w:pPr>
        <w:spacing w:line="360" w:lineRule="auto"/>
        <w:rPr>
          <w:color w:val="000000" w:themeColor="text1"/>
          <w:sz w:val="28"/>
          <w:szCs w:val="28"/>
        </w:rPr>
      </w:pPr>
      <w:r w:rsidRPr="004013D4">
        <w:rPr>
          <w:color w:val="000000" w:themeColor="text1"/>
          <w:sz w:val="28"/>
          <w:szCs w:val="28"/>
        </w:rPr>
        <w:t xml:space="preserve">Công cụ đánh giá sử dụng cho phương pháp này là bảng tiêu chí theo từng nội dung. Căn cứ vào các tiêu chí giáo viên trao đổi những nhận định của mình về học sinh sau đó, xin ý kiến và thống nhất bản mô tả về sự phát triển của học sinh trong quá trình tham gia hoạt động trải nghiệm hướng nghiệp. </w:t>
      </w:r>
    </w:p>
    <w:p w14:paraId="16154EF6" w14:textId="77777777" w:rsidR="00D23AB2" w:rsidRPr="004013D4" w:rsidRDefault="00D23AB2" w:rsidP="003701F4">
      <w:pPr>
        <w:spacing w:before="0" w:after="0" w:line="360" w:lineRule="auto"/>
        <w:ind w:firstLine="0"/>
        <w:jc w:val="left"/>
        <w:rPr>
          <w:b/>
          <w:bCs/>
          <w:color w:val="000000" w:themeColor="text1"/>
          <w:sz w:val="28"/>
          <w:szCs w:val="28"/>
          <w:lang w:val="vi-VN"/>
        </w:rPr>
      </w:pPr>
      <w:r w:rsidRPr="004013D4">
        <w:rPr>
          <w:b/>
          <w:bCs/>
          <w:color w:val="000000" w:themeColor="text1"/>
          <w:sz w:val="28"/>
          <w:szCs w:val="28"/>
          <w:lang w:val="vi-VN"/>
        </w:rPr>
        <w:br w:type="page"/>
      </w:r>
    </w:p>
    <w:p w14:paraId="21098CCB" w14:textId="52743D16" w:rsidR="00E52017" w:rsidRPr="004013D4" w:rsidRDefault="00F0704B" w:rsidP="0021755B">
      <w:pPr>
        <w:pStyle w:val="Heading1"/>
      </w:pPr>
      <w:bookmarkStart w:id="72" w:name="_Toc50281892"/>
      <w:r w:rsidRPr="004013D4">
        <w:lastRenderedPageBreak/>
        <w:t xml:space="preserve">NỘI DUNG 3: </w:t>
      </w:r>
      <w:r w:rsidR="009F665A" w:rsidRPr="004013D4">
        <w:t xml:space="preserve"> </w:t>
      </w:r>
      <w:r w:rsidR="00E52017" w:rsidRPr="004013D4">
        <w:t xml:space="preserve">XÂY DỰNG CÔNG CỤ KIỂM TRA, ĐÁNH </w:t>
      </w:r>
      <w:proofErr w:type="gramStart"/>
      <w:r w:rsidR="00E52017" w:rsidRPr="004013D4">
        <w:t xml:space="preserve">GIÁ </w:t>
      </w:r>
      <w:r w:rsidR="00D15875" w:rsidRPr="004013D4">
        <w:t xml:space="preserve"> </w:t>
      </w:r>
      <w:r w:rsidR="00E52017" w:rsidRPr="004013D4">
        <w:t>KẾT</w:t>
      </w:r>
      <w:proofErr w:type="gramEnd"/>
      <w:r w:rsidR="00E52017" w:rsidRPr="004013D4">
        <w:t xml:space="preserve"> QUẢ HỌC TẬP VÀ SỰ TIẾN BỘ CỦA HỌC SINH THCS/THPT VỀ PHẨM CHẤT VÀ NĂNG LỰC TRONG </w:t>
      </w:r>
      <w:r w:rsidR="009B25DF" w:rsidRPr="004013D4">
        <w:rPr>
          <w:spacing w:val="-8"/>
        </w:rPr>
        <w:t>TỔ CHỨC</w:t>
      </w:r>
      <w:r w:rsidR="00625186" w:rsidRPr="004013D4">
        <w:rPr>
          <w:spacing w:val="-8"/>
        </w:rPr>
        <w:t xml:space="preserve"> HOẠT ĐỘNG TRẢI NGHIỆM, HƯỚNG NGHIỆP</w:t>
      </w:r>
      <w:bookmarkEnd w:id="72"/>
    </w:p>
    <w:p w14:paraId="573FB21A" w14:textId="0A7879BB" w:rsidR="00F0704B" w:rsidRPr="004013D4" w:rsidRDefault="00507FA9" w:rsidP="00651300">
      <w:pPr>
        <w:pStyle w:val="Heading3"/>
      </w:pPr>
      <w:bookmarkStart w:id="73" w:name="_Toc50281893"/>
      <w:r w:rsidRPr="004013D4">
        <w:t xml:space="preserve">3.1 Xây dựng </w:t>
      </w:r>
      <w:r w:rsidR="00F0704B" w:rsidRPr="004013D4">
        <w:t xml:space="preserve">công cụ đánh giá </w:t>
      </w:r>
      <w:bookmarkStart w:id="74" w:name="_Hlk40634030"/>
      <w:r w:rsidR="002C4DB6" w:rsidRPr="004013D4">
        <w:t xml:space="preserve">theo </w:t>
      </w:r>
      <w:r w:rsidR="008A0C0B" w:rsidRPr="004013D4">
        <w:t>hướng</w:t>
      </w:r>
      <w:r w:rsidR="002C4DB6" w:rsidRPr="004013D4">
        <w:t xml:space="preserve"> </w:t>
      </w:r>
      <w:r w:rsidR="00F0704B" w:rsidRPr="004013D4">
        <w:t>phát triển phẩm chất, năng lực học sinh</w:t>
      </w:r>
      <w:bookmarkEnd w:id="74"/>
      <w:r w:rsidR="00F0704B" w:rsidRPr="004013D4">
        <w:t xml:space="preserve"> </w:t>
      </w:r>
      <w:r w:rsidR="00D8368E" w:rsidRPr="004013D4">
        <w:t xml:space="preserve">trung học cơ sở </w:t>
      </w:r>
      <w:r w:rsidR="00F0704B" w:rsidRPr="004013D4">
        <w:t>trong</w:t>
      </w:r>
      <w:r w:rsidR="00D8368E" w:rsidRPr="004013D4">
        <w:t xml:space="preserve"> tổ chức hoạt động trải nghiệm, hướng nghiệp</w:t>
      </w:r>
      <w:bookmarkEnd w:id="73"/>
    </w:p>
    <w:tbl>
      <w:tblPr>
        <w:tblStyle w:val="TableGrid"/>
        <w:tblpPr w:leftFromText="180" w:rightFromText="180" w:vertAnchor="text" w:horzAnchor="page" w:tblpX="712" w:tblpY="917"/>
        <w:tblW w:w="10056" w:type="dxa"/>
        <w:tblLayout w:type="fixed"/>
        <w:tblLook w:val="04A0" w:firstRow="1" w:lastRow="0" w:firstColumn="1" w:lastColumn="0" w:noHBand="0" w:noVBand="1"/>
      </w:tblPr>
      <w:tblGrid>
        <w:gridCol w:w="2875"/>
        <w:gridCol w:w="1109"/>
        <w:gridCol w:w="1012"/>
        <w:gridCol w:w="1012"/>
        <w:gridCol w:w="1012"/>
        <w:gridCol w:w="1012"/>
        <w:gridCol w:w="1012"/>
        <w:gridCol w:w="1012"/>
      </w:tblGrid>
      <w:tr w:rsidR="00517DA9" w:rsidRPr="004013D4" w14:paraId="0EF00A31" w14:textId="77777777" w:rsidTr="00517DA9">
        <w:trPr>
          <w:trHeight w:val="1074"/>
        </w:trPr>
        <w:tc>
          <w:tcPr>
            <w:tcW w:w="2875" w:type="dxa"/>
          </w:tcPr>
          <w:p w14:paraId="7ABF15EB" w14:textId="798896C6" w:rsidR="00517DA9" w:rsidRPr="004013D4" w:rsidRDefault="00517DA9" w:rsidP="00B45958">
            <w:pPr>
              <w:rPr>
                <w:b/>
                <w:bCs/>
                <w:color w:val="000000" w:themeColor="text1"/>
                <w:sz w:val="28"/>
                <w:szCs w:val="28"/>
              </w:rPr>
            </w:pPr>
            <w:r w:rsidRPr="004013D4">
              <w:rPr>
                <w:b/>
                <w:bCs/>
                <w:noProof/>
                <w:color w:val="000000" w:themeColor="text1"/>
                <w:sz w:val="28"/>
                <w:szCs w:val="28"/>
              </w:rPr>
              <mc:AlternateContent>
                <mc:Choice Requires="wps">
                  <w:drawing>
                    <wp:anchor distT="0" distB="0" distL="114300" distR="114300" simplePos="0" relativeHeight="251707392" behindDoc="0" locked="0" layoutInCell="1" allowOverlap="1" wp14:anchorId="080D2783" wp14:editId="66C02D9F">
                      <wp:simplePos x="0" y="0"/>
                      <wp:positionH relativeFrom="column">
                        <wp:posOffset>-48227</wp:posOffset>
                      </wp:positionH>
                      <wp:positionV relativeFrom="paragraph">
                        <wp:posOffset>7125</wp:posOffset>
                      </wp:positionV>
                      <wp:extent cx="1781299" cy="1508166"/>
                      <wp:effectExtent l="0" t="0" r="28575" b="34925"/>
                      <wp:wrapNone/>
                      <wp:docPr id="8" name="Straight Connector 8"/>
                      <wp:cNvGraphicFramePr/>
                      <a:graphic xmlns:a="http://schemas.openxmlformats.org/drawingml/2006/main">
                        <a:graphicData uri="http://schemas.microsoft.com/office/word/2010/wordprocessingShape">
                          <wps:wsp>
                            <wps:cNvCnPr/>
                            <wps:spPr>
                              <a:xfrm>
                                <a:off x="0" y="0"/>
                                <a:ext cx="1781299" cy="15081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07285B" id="Straight Connector 8"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5pt" to="136.45pt,1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" strokecolor="black [3200]" strokeweight=".5pt">
                      <v:stroke joinstyle="miter"/>
                    </v:line>
                  </w:pict>
                </mc:Fallback>
              </mc:AlternateContent>
            </w:r>
            <w:r w:rsidRPr="004013D4">
              <w:rPr>
                <w:b/>
                <w:bCs/>
                <w:color w:val="000000" w:themeColor="text1"/>
                <w:sz w:val="28"/>
                <w:szCs w:val="28"/>
              </w:rPr>
              <w:t>Công cụ</w:t>
            </w:r>
          </w:p>
          <w:p w14:paraId="0FB8D4FB" w14:textId="77777777" w:rsidR="00517DA9" w:rsidRPr="004013D4" w:rsidRDefault="00517DA9" w:rsidP="00B45958">
            <w:pPr>
              <w:rPr>
                <w:b/>
                <w:bCs/>
                <w:color w:val="000000" w:themeColor="text1"/>
                <w:sz w:val="28"/>
                <w:szCs w:val="28"/>
              </w:rPr>
            </w:pPr>
          </w:p>
          <w:p w14:paraId="40CF575B" w14:textId="77777777" w:rsidR="00517DA9" w:rsidRPr="004013D4" w:rsidRDefault="00517DA9" w:rsidP="00B45958">
            <w:pPr>
              <w:rPr>
                <w:b/>
                <w:bCs/>
                <w:color w:val="000000" w:themeColor="text1"/>
                <w:sz w:val="28"/>
                <w:szCs w:val="28"/>
              </w:rPr>
            </w:pPr>
          </w:p>
          <w:p w14:paraId="6D572468" w14:textId="77777777" w:rsidR="00517DA9" w:rsidRPr="004013D4" w:rsidRDefault="00517DA9" w:rsidP="00B45958">
            <w:pPr>
              <w:rPr>
                <w:b/>
                <w:bCs/>
                <w:color w:val="000000" w:themeColor="text1"/>
                <w:sz w:val="28"/>
                <w:szCs w:val="28"/>
              </w:rPr>
            </w:pPr>
          </w:p>
          <w:p w14:paraId="431CAEA1" w14:textId="77777777" w:rsidR="00517DA9" w:rsidRPr="004013D4" w:rsidRDefault="00517DA9" w:rsidP="00B45958">
            <w:pPr>
              <w:ind w:firstLine="0"/>
              <w:rPr>
                <w:b/>
                <w:bCs/>
                <w:color w:val="000000" w:themeColor="text1"/>
                <w:sz w:val="28"/>
                <w:szCs w:val="28"/>
              </w:rPr>
            </w:pPr>
            <w:r w:rsidRPr="004013D4">
              <w:rPr>
                <w:b/>
                <w:bCs/>
                <w:color w:val="000000" w:themeColor="text1"/>
                <w:sz w:val="28"/>
                <w:szCs w:val="28"/>
              </w:rPr>
              <w:t>Phương pháp</w:t>
            </w:r>
          </w:p>
        </w:tc>
        <w:tc>
          <w:tcPr>
            <w:tcW w:w="1109" w:type="dxa"/>
          </w:tcPr>
          <w:p w14:paraId="3E643247"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 xml:space="preserve">Phiếu đánh giá theo tiêu chí </w:t>
            </w:r>
          </w:p>
        </w:tc>
        <w:tc>
          <w:tcPr>
            <w:tcW w:w="1012" w:type="dxa"/>
          </w:tcPr>
          <w:p w14:paraId="24E994D4"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Hồ sơ hoạt động</w:t>
            </w:r>
          </w:p>
        </w:tc>
        <w:tc>
          <w:tcPr>
            <w:tcW w:w="1012" w:type="dxa"/>
          </w:tcPr>
          <w:p w14:paraId="2FFF43FC"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Sản phẩm hoạt động</w:t>
            </w:r>
          </w:p>
        </w:tc>
        <w:tc>
          <w:tcPr>
            <w:tcW w:w="1012" w:type="dxa"/>
          </w:tcPr>
          <w:p w14:paraId="6EDFF283"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Bảng ghi chép</w:t>
            </w:r>
          </w:p>
        </w:tc>
        <w:tc>
          <w:tcPr>
            <w:tcW w:w="1012" w:type="dxa"/>
          </w:tcPr>
          <w:p w14:paraId="20676EDF"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Câu hỏi</w:t>
            </w:r>
          </w:p>
        </w:tc>
        <w:tc>
          <w:tcPr>
            <w:tcW w:w="1012" w:type="dxa"/>
          </w:tcPr>
          <w:p w14:paraId="3B152E6A" w14:textId="77777777" w:rsidR="00517DA9" w:rsidRPr="004013D4" w:rsidRDefault="00517DA9" w:rsidP="00B45958">
            <w:pPr>
              <w:ind w:hanging="17"/>
              <w:rPr>
                <w:b/>
                <w:bCs/>
                <w:color w:val="000000" w:themeColor="text1"/>
                <w:sz w:val="28"/>
                <w:szCs w:val="28"/>
              </w:rPr>
            </w:pPr>
            <w:r w:rsidRPr="004013D4">
              <w:rPr>
                <w:b/>
                <w:bCs/>
                <w:color w:val="000000" w:themeColor="text1"/>
                <w:sz w:val="28"/>
                <w:szCs w:val="28"/>
              </w:rPr>
              <w:t>Bảng kiểm</w:t>
            </w:r>
          </w:p>
        </w:tc>
        <w:tc>
          <w:tcPr>
            <w:tcW w:w="1012" w:type="dxa"/>
          </w:tcPr>
          <w:p w14:paraId="36A26456" w14:textId="1366ED65" w:rsidR="00517DA9" w:rsidRPr="004013D4" w:rsidRDefault="00517DA9" w:rsidP="00B45958">
            <w:pPr>
              <w:ind w:hanging="17"/>
              <w:rPr>
                <w:b/>
                <w:bCs/>
                <w:color w:val="000000" w:themeColor="text1"/>
                <w:sz w:val="28"/>
                <w:szCs w:val="28"/>
              </w:rPr>
            </w:pPr>
            <w:r w:rsidRPr="004013D4">
              <w:rPr>
                <w:b/>
                <w:bCs/>
                <w:color w:val="000000" w:themeColor="text1"/>
                <w:sz w:val="28"/>
                <w:szCs w:val="28"/>
              </w:rPr>
              <w:t>Thang đánh giá</w:t>
            </w:r>
          </w:p>
        </w:tc>
      </w:tr>
      <w:tr w:rsidR="00517DA9" w:rsidRPr="004013D4" w14:paraId="5924A831" w14:textId="77777777" w:rsidTr="00517DA9">
        <w:trPr>
          <w:trHeight w:hRule="exact" w:val="1008"/>
        </w:trPr>
        <w:tc>
          <w:tcPr>
            <w:tcW w:w="2875" w:type="dxa"/>
          </w:tcPr>
          <w:p w14:paraId="29C3B033"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1. Trắc nghiệm</w:t>
            </w:r>
          </w:p>
        </w:tc>
        <w:tc>
          <w:tcPr>
            <w:tcW w:w="1109" w:type="dxa"/>
          </w:tcPr>
          <w:p w14:paraId="534B696C" w14:textId="77777777" w:rsidR="00517DA9" w:rsidRPr="004013D4" w:rsidRDefault="00517DA9" w:rsidP="00B45958">
            <w:pPr>
              <w:ind w:firstLine="339"/>
              <w:rPr>
                <w:color w:val="000000" w:themeColor="text1"/>
                <w:sz w:val="28"/>
                <w:szCs w:val="28"/>
              </w:rPr>
            </w:pPr>
          </w:p>
        </w:tc>
        <w:tc>
          <w:tcPr>
            <w:tcW w:w="1012" w:type="dxa"/>
          </w:tcPr>
          <w:p w14:paraId="0F18265C" w14:textId="77777777" w:rsidR="00517DA9" w:rsidRPr="004013D4" w:rsidRDefault="00517DA9" w:rsidP="00B45958">
            <w:pPr>
              <w:ind w:firstLine="339"/>
              <w:rPr>
                <w:color w:val="000000" w:themeColor="text1"/>
                <w:sz w:val="28"/>
                <w:szCs w:val="28"/>
              </w:rPr>
            </w:pPr>
          </w:p>
        </w:tc>
        <w:tc>
          <w:tcPr>
            <w:tcW w:w="1012" w:type="dxa"/>
          </w:tcPr>
          <w:p w14:paraId="2C844DE5" w14:textId="77777777" w:rsidR="00517DA9" w:rsidRPr="004013D4" w:rsidRDefault="00517DA9" w:rsidP="00B45958">
            <w:pPr>
              <w:ind w:firstLine="339"/>
              <w:rPr>
                <w:color w:val="000000" w:themeColor="text1"/>
                <w:sz w:val="28"/>
                <w:szCs w:val="28"/>
              </w:rPr>
            </w:pPr>
          </w:p>
        </w:tc>
        <w:tc>
          <w:tcPr>
            <w:tcW w:w="1012" w:type="dxa"/>
          </w:tcPr>
          <w:p w14:paraId="6AAD260D" w14:textId="77777777" w:rsidR="00517DA9" w:rsidRPr="004013D4" w:rsidRDefault="00517DA9" w:rsidP="00B45958">
            <w:pPr>
              <w:ind w:firstLine="339"/>
              <w:rPr>
                <w:color w:val="000000" w:themeColor="text1"/>
                <w:sz w:val="28"/>
                <w:szCs w:val="28"/>
              </w:rPr>
            </w:pPr>
          </w:p>
        </w:tc>
        <w:tc>
          <w:tcPr>
            <w:tcW w:w="1012" w:type="dxa"/>
          </w:tcPr>
          <w:p w14:paraId="0F99B517"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6C4EA35"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B59A53C" w14:textId="22021331" w:rsidR="00517DA9" w:rsidRPr="004013D4" w:rsidRDefault="00517DA9" w:rsidP="00B45958">
            <w:pPr>
              <w:ind w:firstLine="339"/>
              <w:rPr>
                <w:color w:val="000000" w:themeColor="text1"/>
                <w:sz w:val="28"/>
                <w:szCs w:val="28"/>
              </w:rPr>
            </w:pPr>
          </w:p>
        </w:tc>
      </w:tr>
      <w:tr w:rsidR="00517DA9" w:rsidRPr="004013D4" w14:paraId="49B13A90" w14:textId="77777777" w:rsidTr="00517DA9">
        <w:trPr>
          <w:trHeight w:hRule="exact" w:val="1008"/>
        </w:trPr>
        <w:tc>
          <w:tcPr>
            <w:tcW w:w="2875" w:type="dxa"/>
          </w:tcPr>
          <w:p w14:paraId="6E553EE2"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 xml:space="preserve">2. Quan sát các biểu hiện, hành vi và thái độ của học sinh trong hoạt động </w:t>
            </w:r>
          </w:p>
        </w:tc>
        <w:tc>
          <w:tcPr>
            <w:tcW w:w="1109" w:type="dxa"/>
          </w:tcPr>
          <w:p w14:paraId="575A5132"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3EE9D6FC" w14:textId="77777777" w:rsidR="00517DA9" w:rsidRPr="004013D4" w:rsidRDefault="00517DA9" w:rsidP="00B45958">
            <w:pPr>
              <w:ind w:firstLine="339"/>
              <w:rPr>
                <w:color w:val="000000" w:themeColor="text1"/>
                <w:sz w:val="28"/>
                <w:szCs w:val="28"/>
              </w:rPr>
            </w:pPr>
          </w:p>
        </w:tc>
        <w:tc>
          <w:tcPr>
            <w:tcW w:w="1012" w:type="dxa"/>
          </w:tcPr>
          <w:p w14:paraId="2BE96A00" w14:textId="77777777" w:rsidR="00517DA9" w:rsidRPr="004013D4" w:rsidRDefault="00517DA9" w:rsidP="00B45958">
            <w:pPr>
              <w:ind w:firstLine="339"/>
              <w:rPr>
                <w:color w:val="000000" w:themeColor="text1"/>
                <w:sz w:val="28"/>
                <w:szCs w:val="28"/>
              </w:rPr>
            </w:pPr>
          </w:p>
        </w:tc>
        <w:tc>
          <w:tcPr>
            <w:tcW w:w="1012" w:type="dxa"/>
          </w:tcPr>
          <w:p w14:paraId="34943D6B"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36050D49"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7ADB7412"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5000CC7A" w14:textId="560AC40C"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r>
      <w:tr w:rsidR="00517DA9" w:rsidRPr="004013D4" w14:paraId="18DEAFE1" w14:textId="77777777" w:rsidTr="00517DA9">
        <w:trPr>
          <w:trHeight w:hRule="exact" w:val="1008"/>
        </w:trPr>
        <w:tc>
          <w:tcPr>
            <w:tcW w:w="2875" w:type="dxa"/>
          </w:tcPr>
          <w:p w14:paraId="2F2082C6"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3. Khảo sát, điều tra</w:t>
            </w:r>
          </w:p>
        </w:tc>
        <w:tc>
          <w:tcPr>
            <w:tcW w:w="1109" w:type="dxa"/>
          </w:tcPr>
          <w:p w14:paraId="0D45C551"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48AF70AB" w14:textId="77777777" w:rsidR="00517DA9" w:rsidRPr="004013D4" w:rsidRDefault="00517DA9" w:rsidP="00B45958">
            <w:pPr>
              <w:ind w:firstLine="339"/>
              <w:rPr>
                <w:color w:val="000000" w:themeColor="text1"/>
                <w:sz w:val="28"/>
                <w:szCs w:val="28"/>
              </w:rPr>
            </w:pPr>
          </w:p>
        </w:tc>
        <w:tc>
          <w:tcPr>
            <w:tcW w:w="1012" w:type="dxa"/>
          </w:tcPr>
          <w:p w14:paraId="0D822B76" w14:textId="77777777" w:rsidR="00517DA9" w:rsidRPr="004013D4" w:rsidRDefault="00517DA9" w:rsidP="00B45958">
            <w:pPr>
              <w:ind w:firstLine="339"/>
              <w:rPr>
                <w:color w:val="000000" w:themeColor="text1"/>
                <w:sz w:val="28"/>
                <w:szCs w:val="28"/>
              </w:rPr>
            </w:pPr>
          </w:p>
        </w:tc>
        <w:tc>
          <w:tcPr>
            <w:tcW w:w="1012" w:type="dxa"/>
          </w:tcPr>
          <w:p w14:paraId="55CA1174" w14:textId="77777777" w:rsidR="00517DA9" w:rsidRPr="004013D4" w:rsidRDefault="00517DA9" w:rsidP="00B45958">
            <w:pPr>
              <w:ind w:firstLine="339"/>
              <w:rPr>
                <w:color w:val="000000" w:themeColor="text1"/>
                <w:sz w:val="28"/>
                <w:szCs w:val="28"/>
              </w:rPr>
            </w:pPr>
          </w:p>
        </w:tc>
        <w:tc>
          <w:tcPr>
            <w:tcW w:w="1012" w:type="dxa"/>
          </w:tcPr>
          <w:p w14:paraId="440C62D6"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2A388176" w14:textId="77777777" w:rsidR="00517DA9" w:rsidRPr="004013D4" w:rsidRDefault="00517DA9" w:rsidP="00B45958">
            <w:pPr>
              <w:ind w:firstLine="339"/>
              <w:rPr>
                <w:color w:val="000000" w:themeColor="text1"/>
                <w:sz w:val="28"/>
                <w:szCs w:val="28"/>
              </w:rPr>
            </w:pPr>
          </w:p>
        </w:tc>
        <w:tc>
          <w:tcPr>
            <w:tcW w:w="1012" w:type="dxa"/>
          </w:tcPr>
          <w:p w14:paraId="54CB5DEA" w14:textId="5A6ED9F9" w:rsidR="00517DA9" w:rsidRPr="004013D4" w:rsidRDefault="00517DA9" w:rsidP="00B45958">
            <w:pPr>
              <w:ind w:firstLine="339"/>
              <w:rPr>
                <w:color w:val="000000" w:themeColor="text1"/>
                <w:sz w:val="28"/>
                <w:szCs w:val="28"/>
              </w:rPr>
            </w:pPr>
          </w:p>
        </w:tc>
      </w:tr>
      <w:tr w:rsidR="00517DA9" w:rsidRPr="004013D4" w14:paraId="0F39884F" w14:textId="77777777" w:rsidTr="00517DA9">
        <w:trPr>
          <w:trHeight w:hRule="exact" w:val="1008"/>
        </w:trPr>
        <w:tc>
          <w:tcPr>
            <w:tcW w:w="2875" w:type="dxa"/>
          </w:tcPr>
          <w:p w14:paraId="320E045C"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 xml:space="preserve">4. Đánh giá, phân tích “sản phẩm” của học sinh </w:t>
            </w:r>
          </w:p>
        </w:tc>
        <w:tc>
          <w:tcPr>
            <w:tcW w:w="1109" w:type="dxa"/>
          </w:tcPr>
          <w:p w14:paraId="5ECA0B0C"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0816AC18" w14:textId="77777777" w:rsidR="00517DA9" w:rsidRPr="004013D4" w:rsidRDefault="00517DA9" w:rsidP="00B45958">
            <w:pPr>
              <w:ind w:firstLine="339"/>
              <w:rPr>
                <w:color w:val="000000" w:themeColor="text1"/>
                <w:sz w:val="28"/>
                <w:szCs w:val="28"/>
              </w:rPr>
            </w:pPr>
          </w:p>
        </w:tc>
        <w:tc>
          <w:tcPr>
            <w:tcW w:w="1012" w:type="dxa"/>
          </w:tcPr>
          <w:p w14:paraId="68D4DB4D"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48EDF6DC" w14:textId="77777777" w:rsidR="00517DA9" w:rsidRPr="004013D4" w:rsidRDefault="00517DA9" w:rsidP="00B45958">
            <w:pPr>
              <w:ind w:firstLine="339"/>
              <w:rPr>
                <w:color w:val="000000" w:themeColor="text1"/>
                <w:sz w:val="28"/>
                <w:szCs w:val="28"/>
              </w:rPr>
            </w:pPr>
          </w:p>
        </w:tc>
        <w:tc>
          <w:tcPr>
            <w:tcW w:w="1012" w:type="dxa"/>
          </w:tcPr>
          <w:p w14:paraId="6C242040"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40F61848" w14:textId="77777777" w:rsidR="00517DA9" w:rsidRPr="004013D4" w:rsidRDefault="00517DA9" w:rsidP="00B45958">
            <w:pPr>
              <w:ind w:firstLine="339"/>
              <w:rPr>
                <w:color w:val="000000" w:themeColor="text1"/>
                <w:sz w:val="28"/>
                <w:szCs w:val="28"/>
              </w:rPr>
            </w:pPr>
          </w:p>
        </w:tc>
        <w:tc>
          <w:tcPr>
            <w:tcW w:w="1012" w:type="dxa"/>
          </w:tcPr>
          <w:p w14:paraId="3C0E64B0" w14:textId="2DC7CCE7" w:rsidR="00517DA9" w:rsidRPr="004013D4" w:rsidRDefault="00517DA9" w:rsidP="00B45958">
            <w:pPr>
              <w:ind w:firstLine="339"/>
              <w:rPr>
                <w:color w:val="000000" w:themeColor="text1"/>
                <w:sz w:val="28"/>
                <w:szCs w:val="28"/>
              </w:rPr>
            </w:pPr>
          </w:p>
        </w:tc>
      </w:tr>
      <w:tr w:rsidR="00517DA9" w:rsidRPr="004013D4" w14:paraId="5E6C5913" w14:textId="77777777" w:rsidTr="00517DA9">
        <w:trPr>
          <w:trHeight w:hRule="exact" w:val="1008"/>
        </w:trPr>
        <w:tc>
          <w:tcPr>
            <w:tcW w:w="2875" w:type="dxa"/>
            <w:vAlign w:val="center"/>
          </w:tcPr>
          <w:p w14:paraId="2D2F0668"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5. Phương pháp đánh giá hồ sơ tham gia hoạt động trải nghiệm của học sinh</w:t>
            </w:r>
          </w:p>
        </w:tc>
        <w:tc>
          <w:tcPr>
            <w:tcW w:w="1109" w:type="dxa"/>
          </w:tcPr>
          <w:p w14:paraId="0015971B" w14:textId="77777777" w:rsidR="00517DA9" w:rsidRPr="004013D4" w:rsidRDefault="00517DA9" w:rsidP="00B45958">
            <w:pPr>
              <w:ind w:firstLine="339"/>
              <w:rPr>
                <w:color w:val="000000" w:themeColor="text1"/>
                <w:sz w:val="28"/>
                <w:szCs w:val="28"/>
              </w:rPr>
            </w:pPr>
          </w:p>
        </w:tc>
        <w:tc>
          <w:tcPr>
            <w:tcW w:w="1012" w:type="dxa"/>
          </w:tcPr>
          <w:p w14:paraId="575299AF"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6DEB53B" w14:textId="77777777" w:rsidR="00517DA9" w:rsidRPr="004013D4" w:rsidRDefault="00517DA9" w:rsidP="00B45958">
            <w:pPr>
              <w:ind w:firstLine="339"/>
              <w:rPr>
                <w:color w:val="000000" w:themeColor="text1"/>
                <w:sz w:val="28"/>
                <w:szCs w:val="28"/>
              </w:rPr>
            </w:pPr>
          </w:p>
        </w:tc>
        <w:tc>
          <w:tcPr>
            <w:tcW w:w="1012" w:type="dxa"/>
          </w:tcPr>
          <w:p w14:paraId="78DB53B3"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126EDDF"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1D803099"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59D513FB" w14:textId="2BE129EE"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r>
      <w:tr w:rsidR="00517DA9" w:rsidRPr="004013D4" w14:paraId="45542696" w14:textId="77777777" w:rsidTr="00517DA9">
        <w:trPr>
          <w:trHeight w:hRule="exact" w:val="1008"/>
        </w:trPr>
        <w:tc>
          <w:tcPr>
            <w:tcW w:w="2875" w:type="dxa"/>
          </w:tcPr>
          <w:p w14:paraId="7DA22662" w14:textId="77777777" w:rsidR="00517DA9" w:rsidRPr="004013D4" w:rsidRDefault="00517DA9" w:rsidP="00B45958">
            <w:pPr>
              <w:ind w:firstLine="68"/>
              <w:rPr>
                <w:b/>
                <w:bCs/>
                <w:color w:val="000000" w:themeColor="text1"/>
                <w:sz w:val="28"/>
                <w:szCs w:val="28"/>
              </w:rPr>
            </w:pPr>
            <w:r w:rsidRPr="004013D4">
              <w:rPr>
                <w:b/>
                <w:bCs/>
                <w:color w:val="000000" w:themeColor="text1"/>
                <w:sz w:val="28"/>
                <w:szCs w:val="28"/>
              </w:rPr>
              <w:t xml:space="preserve">6. Trao đổi ý kiến của các bên liên quan </w:t>
            </w:r>
          </w:p>
        </w:tc>
        <w:tc>
          <w:tcPr>
            <w:tcW w:w="1109" w:type="dxa"/>
          </w:tcPr>
          <w:p w14:paraId="50A780CD" w14:textId="77777777" w:rsidR="00517DA9" w:rsidRPr="004013D4" w:rsidRDefault="00517DA9" w:rsidP="00B45958">
            <w:pPr>
              <w:ind w:firstLine="339"/>
              <w:rPr>
                <w:color w:val="000000" w:themeColor="text1"/>
                <w:sz w:val="28"/>
                <w:szCs w:val="28"/>
              </w:rPr>
            </w:pPr>
          </w:p>
        </w:tc>
        <w:tc>
          <w:tcPr>
            <w:tcW w:w="1012" w:type="dxa"/>
          </w:tcPr>
          <w:p w14:paraId="45051469"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6EECD51C" w14:textId="77777777" w:rsidR="00517DA9" w:rsidRPr="004013D4" w:rsidRDefault="00517DA9" w:rsidP="00B45958">
            <w:pPr>
              <w:ind w:firstLine="339"/>
              <w:rPr>
                <w:color w:val="000000" w:themeColor="text1"/>
                <w:sz w:val="28"/>
                <w:szCs w:val="28"/>
              </w:rPr>
            </w:pPr>
          </w:p>
        </w:tc>
        <w:tc>
          <w:tcPr>
            <w:tcW w:w="1012" w:type="dxa"/>
          </w:tcPr>
          <w:p w14:paraId="0EB892A1"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59DDDCEA" w14:textId="77777777" w:rsidR="00517DA9" w:rsidRPr="004013D4" w:rsidRDefault="00517DA9" w:rsidP="00B45958">
            <w:pPr>
              <w:ind w:firstLine="339"/>
              <w:rPr>
                <w:color w:val="000000" w:themeColor="text1"/>
                <w:sz w:val="28"/>
                <w:szCs w:val="28"/>
              </w:rPr>
            </w:pPr>
            <w:r w:rsidRPr="004013D4">
              <w:rPr>
                <w:color w:val="000000" w:themeColor="text1"/>
                <w:sz w:val="28"/>
                <w:szCs w:val="28"/>
              </w:rPr>
              <w:sym w:font="Wingdings" w:char="F0FC"/>
            </w:r>
          </w:p>
        </w:tc>
        <w:tc>
          <w:tcPr>
            <w:tcW w:w="1012" w:type="dxa"/>
          </w:tcPr>
          <w:p w14:paraId="2F70E037" w14:textId="77777777" w:rsidR="00517DA9" w:rsidRPr="004013D4" w:rsidRDefault="00517DA9" w:rsidP="00B45958">
            <w:pPr>
              <w:ind w:firstLine="339"/>
              <w:rPr>
                <w:color w:val="000000" w:themeColor="text1"/>
                <w:sz w:val="28"/>
                <w:szCs w:val="28"/>
              </w:rPr>
            </w:pPr>
          </w:p>
        </w:tc>
        <w:tc>
          <w:tcPr>
            <w:tcW w:w="1012" w:type="dxa"/>
          </w:tcPr>
          <w:p w14:paraId="18566457" w14:textId="72CF1E21" w:rsidR="00517DA9" w:rsidRPr="004013D4" w:rsidRDefault="00517DA9" w:rsidP="00B45958">
            <w:pPr>
              <w:ind w:firstLine="339"/>
              <w:rPr>
                <w:color w:val="000000" w:themeColor="text1"/>
                <w:sz w:val="28"/>
                <w:szCs w:val="28"/>
              </w:rPr>
            </w:pPr>
          </w:p>
        </w:tc>
      </w:tr>
    </w:tbl>
    <w:p w14:paraId="48591F2F" w14:textId="410DA3CA" w:rsidR="00F76EE1" w:rsidRDefault="00F76EE1" w:rsidP="00096B1F">
      <w:pPr>
        <w:pStyle w:val="Heading4"/>
        <w:rPr>
          <w:color w:val="000000" w:themeColor="text1"/>
        </w:rPr>
      </w:pPr>
      <w:bookmarkStart w:id="75" w:name="_Toc50281894"/>
      <w:r w:rsidRPr="004013D4">
        <w:rPr>
          <w:color w:val="000000" w:themeColor="text1"/>
        </w:rPr>
        <w:t>3.1.1 Một số công cụ đánh giá Hoạt động trải nghiệm, hướng nghiệp</w:t>
      </w:r>
      <w:bookmarkEnd w:id="75"/>
    </w:p>
    <w:p w14:paraId="43515147" w14:textId="3FF82B49" w:rsidR="00517DA9" w:rsidRPr="00517DA9" w:rsidRDefault="00517DA9" w:rsidP="00517DA9">
      <w:pPr>
        <w:rPr>
          <w:b/>
          <w:bCs/>
          <w:lang w:val="de-DE"/>
        </w:rPr>
      </w:pPr>
      <w:r w:rsidRPr="00517DA9">
        <w:rPr>
          <w:b/>
          <w:bCs/>
          <w:lang w:val="de-DE"/>
        </w:rPr>
        <w:t>Bảng 5: Mộ số công cụ đánh giá Hoạt động trải nghiệm, hướng nghiệp</w:t>
      </w:r>
    </w:p>
    <w:p w14:paraId="3E5D66EF" w14:textId="77777777" w:rsidR="00B45958" w:rsidRPr="004013D4" w:rsidRDefault="00B45958" w:rsidP="00B45958">
      <w:pPr>
        <w:rPr>
          <w:color w:val="000000" w:themeColor="text1"/>
          <w:lang w:val="de-DE"/>
        </w:rPr>
      </w:pPr>
    </w:p>
    <w:p w14:paraId="1E0E2DFC" w14:textId="77777777" w:rsidR="00F76EE1" w:rsidRPr="004013D4" w:rsidRDefault="00F76EE1" w:rsidP="00F76EE1">
      <w:pPr>
        <w:rPr>
          <w:color w:val="000000" w:themeColor="text1"/>
        </w:rPr>
      </w:pPr>
    </w:p>
    <w:p w14:paraId="2106E335"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 xml:space="preserve">          </w:t>
      </w:r>
    </w:p>
    <w:p w14:paraId="204726BF" w14:textId="77777777" w:rsidR="00F76EE1" w:rsidRPr="004013D4" w:rsidRDefault="00F76EE1" w:rsidP="00F76EE1">
      <w:pPr>
        <w:pStyle w:val="Heading5"/>
        <w:rPr>
          <w:color w:val="000000" w:themeColor="text1"/>
        </w:rPr>
      </w:pPr>
      <w:r w:rsidRPr="004013D4">
        <w:rPr>
          <w:color w:val="000000" w:themeColor="text1"/>
        </w:rPr>
        <w:lastRenderedPageBreak/>
        <w:t>3.1.1.1 Phiếu đánh giá theo tiêu chí</w:t>
      </w:r>
    </w:p>
    <w:p w14:paraId="64A63398"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Khái niệm</w:t>
      </w:r>
    </w:p>
    <w:p w14:paraId="57162FA0" w14:textId="77777777" w:rsidR="00F76EE1" w:rsidRPr="004013D4" w:rsidRDefault="00F76EE1" w:rsidP="00F76EE1">
      <w:pPr>
        <w:spacing w:line="360" w:lineRule="auto"/>
        <w:rPr>
          <w:i/>
          <w:color w:val="000000" w:themeColor="text1"/>
          <w:sz w:val="28"/>
          <w:szCs w:val="28"/>
          <w:bdr w:val="none" w:sz="0" w:space="0" w:color="auto" w:frame="1"/>
        </w:rPr>
      </w:pPr>
      <w:r w:rsidRPr="004013D4">
        <w:rPr>
          <w:i/>
          <w:color w:val="000000" w:themeColor="text1"/>
          <w:sz w:val="28"/>
          <w:szCs w:val="28"/>
          <w:bdr w:val="none" w:sz="0" w:space="0" w:color="auto" w:frame="1"/>
        </w:rPr>
        <w:t>Rubric là một bản mô tả cụ thể các tiêu chí đánh giá và các mức độ đạt được của từng tiêu chí đó về quá trình hoạt động hoặc sản phẩm hoạt động của học sinh.</w:t>
      </w:r>
    </w:p>
    <w:p w14:paraId="092DEC10" w14:textId="77777777" w:rsidR="00F76EE1" w:rsidRPr="004013D4" w:rsidRDefault="00F76EE1" w:rsidP="00F76EE1">
      <w:pPr>
        <w:spacing w:line="360" w:lineRule="auto"/>
        <w:rPr>
          <w:color w:val="000000" w:themeColor="text1"/>
          <w:sz w:val="28"/>
          <w:szCs w:val="28"/>
          <w:lang w:val="fr-FR"/>
        </w:rPr>
      </w:pPr>
      <w:r w:rsidRPr="004013D4">
        <w:rPr>
          <w:color w:val="000000" w:themeColor="text1"/>
          <w:sz w:val="28"/>
          <w:szCs w:val="28"/>
          <w:lang w:val="fr-FR"/>
        </w:rPr>
        <w:t xml:space="preserve">Như vậy, rubric bao gồm hai yếu tố cơ </w:t>
      </w:r>
      <w:proofErr w:type="gramStart"/>
      <w:r w:rsidRPr="004013D4">
        <w:rPr>
          <w:color w:val="000000" w:themeColor="text1"/>
          <w:sz w:val="28"/>
          <w:szCs w:val="28"/>
          <w:lang w:val="fr-FR"/>
        </w:rPr>
        <w:t>bản:</w:t>
      </w:r>
      <w:proofErr w:type="gramEnd"/>
      <w:r w:rsidRPr="004013D4">
        <w:rPr>
          <w:color w:val="000000" w:themeColor="text1"/>
          <w:sz w:val="28"/>
          <w:szCs w:val="28"/>
          <w:lang w:val="fr-FR"/>
        </w:rPr>
        <w:t xml:space="preserve"> các tiêu chí đánh giá và các mức độ đạt được của từng tiêu chí, trong đó các mức độ thường được thể hiện dưới dạng thang mô tả hoặc kết hợp giữa thang số và thang mô tả để mô tả một cách chi tiết các mức độ thực hiện nhiệm vụ của học sinh. </w:t>
      </w:r>
    </w:p>
    <w:p w14:paraId="41C5DA9C" w14:textId="77777777" w:rsidR="00F76EE1" w:rsidRPr="004013D4" w:rsidRDefault="00F76EE1" w:rsidP="00F76EE1">
      <w:pPr>
        <w:spacing w:line="360" w:lineRule="auto"/>
        <w:rPr>
          <w:color w:val="000000" w:themeColor="text1"/>
          <w:sz w:val="28"/>
          <w:szCs w:val="28"/>
          <w:lang w:val="fr-FR"/>
        </w:rPr>
      </w:pPr>
      <w:r w:rsidRPr="004013D4">
        <w:rPr>
          <w:color w:val="000000" w:themeColor="text1"/>
          <w:sz w:val="28"/>
          <w:szCs w:val="28"/>
          <w:lang w:val="fr-FR"/>
        </w:rPr>
        <w:t>Cũng tương tự như bảng kiểm, rubric gồm một tập hợp các tiêu chí đánh giá quá trình hoạt động/sản phẩm của học sinh về một nhiệm vụ nào đó. Tuy nhiên, rubric khắc phục được nhược điểm của bảng kiểm, bởi nếu bảng kiểm chỉ đưa ra cho giáo viên 2 lựa chọn cho việc đánh giá thì rubric đưa ra nhiều hơn hai lựa chọn cho mỗi tiêu chí.</w:t>
      </w:r>
    </w:p>
    <w:p w14:paraId="5E60605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Các tiêu chí đánh giá của rubric là những đặc điểm, tính chất, dấu hiệu đặc trưng của hoạt động hay sản phẩm được sử dụng làm căn cứ để nhận biết, xác định, so sánh, đánh giá hoạt động hay sản phẩm đó. </w:t>
      </w:r>
    </w:p>
    <w:p w14:paraId="325E0437"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nl-NL"/>
        </w:rPr>
        <w:t>Các tiêu chí đánh giá cần đảm bảo những yêu cầu sau:</w:t>
      </w:r>
    </w:p>
    <w:p w14:paraId="5BD47471"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nl-NL"/>
        </w:rPr>
        <w:t>- Thể hiện đúng trọng tâm những khía cạnh quan trọng của hoạt động/sản phẩm cần đánh giá.</w:t>
      </w:r>
    </w:p>
    <w:p w14:paraId="0083F151" w14:textId="77777777" w:rsidR="00F76EE1" w:rsidRPr="004013D4" w:rsidRDefault="00F76EE1" w:rsidP="00F76EE1">
      <w:pPr>
        <w:spacing w:line="360" w:lineRule="auto"/>
        <w:rPr>
          <w:color w:val="000000" w:themeColor="text1"/>
          <w:sz w:val="28"/>
          <w:szCs w:val="28"/>
        </w:rPr>
      </w:pPr>
      <w:r w:rsidRPr="004013D4">
        <w:rPr>
          <w:color w:val="000000" w:themeColor="text1"/>
          <w:spacing w:val="-6"/>
          <w:sz w:val="28"/>
          <w:szCs w:val="28"/>
        </w:rPr>
        <w:t>- Mỗi tiêu chí phải đảm bảo tính riêng biệt, đặc trưng cho một dấu hiệu nào đó của hoạt động/sản phẩm cần đánh giá</w:t>
      </w:r>
    </w:p>
    <w:p w14:paraId="60CD50DE"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nl-NL"/>
        </w:rPr>
        <w:t>- Tiêu chí đưa ra phải quan sát và đánh giá được</w:t>
      </w:r>
    </w:p>
    <w:p w14:paraId="3FA44771" w14:textId="2DDBE4AB" w:rsidR="00F76EE1" w:rsidRPr="004013D4" w:rsidRDefault="00F76EE1" w:rsidP="00F76EE1">
      <w:pPr>
        <w:spacing w:line="360" w:lineRule="auto"/>
        <w:rPr>
          <w:color w:val="000000" w:themeColor="text1"/>
          <w:sz w:val="28"/>
          <w:szCs w:val="28"/>
        </w:rPr>
      </w:pPr>
      <w:r w:rsidRPr="004013D4">
        <w:rPr>
          <w:color w:val="000000" w:themeColor="text1"/>
          <w:sz w:val="28"/>
          <w:szCs w:val="28"/>
        </w:rPr>
        <w:t>Cấu trúc chung của rubric:</w:t>
      </w:r>
    </w:p>
    <w:p w14:paraId="67E02EB7" w14:textId="1E6CFDF8" w:rsidR="00F76EE1" w:rsidRPr="004013D4" w:rsidRDefault="00F76EE1" w:rsidP="00F76EE1">
      <w:pPr>
        <w:spacing w:line="360" w:lineRule="auto"/>
        <w:rPr>
          <w:color w:val="000000" w:themeColor="text1"/>
          <w:sz w:val="28"/>
          <w:szCs w:val="28"/>
        </w:rPr>
      </w:pPr>
    </w:p>
    <w:p w14:paraId="5657E49D" w14:textId="77777777" w:rsidR="00F76EE1" w:rsidRPr="004013D4" w:rsidRDefault="00F76EE1" w:rsidP="00F76EE1">
      <w:pPr>
        <w:spacing w:line="360" w:lineRule="auto"/>
        <w:rPr>
          <w:color w:val="000000" w:themeColor="text1"/>
          <w:sz w:val="28"/>
          <w:szCs w:val="28"/>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530"/>
        <w:gridCol w:w="1440"/>
        <w:gridCol w:w="1440"/>
        <w:gridCol w:w="1620"/>
        <w:gridCol w:w="1350"/>
      </w:tblGrid>
      <w:tr w:rsidR="00F76EE1" w:rsidRPr="004013D4" w14:paraId="58A2353F" w14:textId="77777777" w:rsidTr="008E39A4">
        <w:tc>
          <w:tcPr>
            <w:tcW w:w="2335" w:type="dxa"/>
            <w:tcBorders>
              <w:top w:val="single" w:sz="4" w:space="0" w:color="auto"/>
              <w:left w:val="single" w:sz="4" w:space="0" w:color="auto"/>
              <w:bottom w:val="single" w:sz="4" w:space="0" w:color="auto"/>
              <w:right w:val="single" w:sz="4" w:space="0" w:color="auto"/>
              <w:tl2br w:val="single" w:sz="4" w:space="0" w:color="auto"/>
            </w:tcBorders>
            <w:vAlign w:val="center"/>
          </w:tcPr>
          <w:p w14:paraId="1C55837C" w14:textId="60222A9F" w:rsidR="00F76EE1" w:rsidRPr="004013D4" w:rsidRDefault="00F76EE1" w:rsidP="00F76EE1">
            <w:pPr>
              <w:spacing w:line="360" w:lineRule="auto"/>
              <w:ind w:left="1058" w:firstLine="235"/>
              <w:rPr>
                <w:b/>
                <w:color w:val="000000" w:themeColor="text1"/>
                <w:sz w:val="28"/>
                <w:szCs w:val="28"/>
              </w:rPr>
            </w:pPr>
            <w:r w:rsidRPr="004013D4">
              <w:rPr>
                <w:b/>
                <w:color w:val="000000" w:themeColor="text1"/>
                <w:sz w:val="28"/>
                <w:szCs w:val="28"/>
              </w:rPr>
              <w:lastRenderedPageBreak/>
              <w:t xml:space="preserve">                     Mức độ</w:t>
            </w:r>
          </w:p>
          <w:p w14:paraId="17A1DFD3" w14:textId="77777777" w:rsidR="00F76EE1" w:rsidRPr="004013D4" w:rsidRDefault="00F76EE1" w:rsidP="00F76EE1">
            <w:pPr>
              <w:spacing w:line="360" w:lineRule="auto"/>
              <w:ind w:hanging="112"/>
              <w:rPr>
                <w:b/>
                <w:color w:val="000000" w:themeColor="text1"/>
                <w:sz w:val="28"/>
                <w:szCs w:val="28"/>
              </w:rPr>
            </w:pPr>
            <w:r w:rsidRPr="004013D4">
              <w:rPr>
                <w:b/>
                <w:color w:val="000000" w:themeColor="text1"/>
                <w:sz w:val="28"/>
                <w:szCs w:val="28"/>
              </w:rPr>
              <w:t>Tiêu chí</w:t>
            </w:r>
          </w:p>
        </w:tc>
        <w:tc>
          <w:tcPr>
            <w:tcW w:w="1530" w:type="dxa"/>
            <w:tcBorders>
              <w:top w:val="single" w:sz="4" w:space="0" w:color="auto"/>
              <w:left w:val="single" w:sz="4" w:space="0" w:color="auto"/>
              <w:bottom w:val="single" w:sz="4" w:space="0" w:color="auto"/>
              <w:right w:val="single" w:sz="4" w:space="0" w:color="auto"/>
            </w:tcBorders>
            <w:vAlign w:val="center"/>
          </w:tcPr>
          <w:p w14:paraId="381468D6"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Mức 1</w:t>
            </w:r>
          </w:p>
        </w:tc>
        <w:tc>
          <w:tcPr>
            <w:tcW w:w="1440" w:type="dxa"/>
            <w:tcBorders>
              <w:top w:val="single" w:sz="4" w:space="0" w:color="auto"/>
              <w:left w:val="single" w:sz="4" w:space="0" w:color="auto"/>
              <w:bottom w:val="single" w:sz="4" w:space="0" w:color="auto"/>
              <w:right w:val="single" w:sz="4" w:space="0" w:color="auto"/>
            </w:tcBorders>
            <w:vAlign w:val="center"/>
          </w:tcPr>
          <w:p w14:paraId="0206A2A7"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Mức 2</w:t>
            </w:r>
          </w:p>
        </w:tc>
        <w:tc>
          <w:tcPr>
            <w:tcW w:w="1440" w:type="dxa"/>
            <w:tcBorders>
              <w:top w:val="single" w:sz="4" w:space="0" w:color="auto"/>
              <w:left w:val="single" w:sz="4" w:space="0" w:color="auto"/>
              <w:bottom w:val="single" w:sz="4" w:space="0" w:color="auto"/>
              <w:right w:val="single" w:sz="4" w:space="0" w:color="auto"/>
            </w:tcBorders>
            <w:vAlign w:val="center"/>
          </w:tcPr>
          <w:p w14:paraId="539A8A07"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Mức 3</w:t>
            </w:r>
          </w:p>
        </w:tc>
        <w:tc>
          <w:tcPr>
            <w:tcW w:w="1620" w:type="dxa"/>
            <w:tcBorders>
              <w:top w:val="single" w:sz="4" w:space="0" w:color="auto"/>
              <w:left w:val="single" w:sz="4" w:space="0" w:color="auto"/>
              <w:bottom w:val="single" w:sz="4" w:space="0" w:color="auto"/>
              <w:right w:val="single" w:sz="4" w:space="0" w:color="auto"/>
            </w:tcBorders>
            <w:vAlign w:val="center"/>
          </w:tcPr>
          <w:p w14:paraId="6AAE1293"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Mức 4</w:t>
            </w:r>
          </w:p>
        </w:tc>
        <w:tc>
          <w:tcPr>
            <w:tcW w:w="1350" w:type="dxa"/>
            <w:tcBorders>
              <w:top w:val="single" w:sz="4" w:space="0" w:color="auto"/>
              <w:left w:val="single" w:sz="4" w:space="0" w:color="auto"/>
              <w:bottom w:val="single" w:sz="4" w:space="0" w:color="auto"/>
              <w:right w:val="single" w:sz="4" w:space="0" w:color="auto"/>
            </w:tcBorders>
            <w:vAlign w:val="center"/>
          </w:tcPr>
          <w:p w14:paraId="330B6EB0" w14:textId="77777777" w:rsidR="00F76EE1" w:rsidRPr="004013D4" w:rsidRDefault="00F76EE1" w:rsidP="00F76EE1">
            <w:pPr>
              <w:spacing w:line="360" w:lineRule="auto"/>
              <w:ind w:firstLine="0"/>
              <w:rPr>
                <w:color w:val="000000" w:themeColor="text1"/>
                <w:sz w:val="28"/>
                <w:szCs w:val="28"/>
              </w:rPr>
            </w:pPr>
            <w:r w:rsidRPr="004013D4">
              <w:rPr>
                <w:bCs/>
                <w:color w:val="000000" w:themeColor="text1"/>
                <w:sz w:val="28"/>
                <w:szCs w:val="28"/>
              </w:rPr>
              <w:t>Mức 5</w:t>
            </w:r>
          </w:p>
        </w:tc>
      </w:tr>
      <w:tr w:rsidR="00F76EE1" w:rsidRPr="004013D4" w14:paraId="55F4D11E" w14:textId="77777777" w:rsidTr="008E39A4">
        <w:trPr>
          <w:trHeight w:val="270"/>
        </w:trPr>
        <w:tc>
          <w:tcPr>
            <w:tcW w:w="2335" w:type="dxa"/>
            <w:tcBorders>
              <w:top w:val="single" w:sz="4" w:space="0" w:color="auto"/>
              <w:left w:val="single" w:sz="4" w:space="0" w:color="auto"/>
              <w:bottom w:val="nil"/>
              <w:right w:val="single" w:sz="4" w:space="0" w:color="auto"/>
            </w:tcBorders>
            <w:vAlign w:val="center"/>
          </w:tcPr>
          <w:p w14:paraId="61E18D86" w14:textId="77777777" w:rsidR="00F76EE1" w:rsidRPr="004013D4" w:rsidRDefault="00F76EE1" w:rsidP="008E39A4">
            <w:pPr>
              <w:spacing w:line="360" w:lineRule="auto"/>
              <w:rPr>
                <w:color w:val="000000" w:themeColor="text1"/>
                <w:sz w:val="28"/>
                <w:szCs w:val="28"/>
              </w:rPr>
            </w:pPr>
            <w:r w:rsidRPr="004013D4">
              <w:rPr>
                <w:b/>
                <w:bCs/>
                <w:color w:val="000000" w:themeColor="text1"/>
                <w:sz w:val="28"/>
                <w:szCs w:val="28"/>
              </w:rPr>
              <w:t>Tiêu chí 1</w:t>
            </w:r>
          </w:p>
        </w:tc>
        <w:tc>
          <w:tcPr>
            <w:tcW w:w="1530" w:type="dxa"/>
            <w:tcBorders>
              <w:top w:val="single" w:sz="4" w:space="0" w:color="auto"/>
              <w:left w:val="single" w:sz="4" w:space="0" w:color="auto"/>
              <w:bottom w:val="single" w:sz="4" w:space="0" w:color="auto"/>
              <w:right w:val="single" w:sz="4" w:space="0" w:color="auto"/>
            </w:tcBorders>
            <w:vAlign w:val="center"/>
          </w:tcPr>
          <w:p w14:paraId="24FF2D24"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6C738149"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2633CB1A"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2C036868"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14:paraId="19C92DF5" w14:textId="165CFE39"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r>
      <w:tr w:rsidR="00F76EE1" w:rsidRPr="004013D4" w14:paraId="2B428565" w14:textId="77777777" w:rsidTr="008E39A4">
        <w:trPr>
          <w:trHeight w:val="270"/>
        </w:trPr>
        <w:tc>
          <w:tcPr>
            <w:tcW w:w="2335" w:type="dxa"/>
            <w:tcBorders>
              <w:top w:val="single" w:sz="4" w:space="0" w:color="auto"/>
              <w:left w:val="single" w:sz="4" w:space="0" w:color="auto"/>
              <w:bottom w:val="nil"/>
              <w:right w:val="single" w:sz="4" w:space="0" w:color="auto"/>
            </w:tcBorders>
            <w:vAlign w:val="center"/>
          </w:tcPr>
          <w:p w14:paraId="2C073FD2" w14:textId="77777777" w:rsidR="00F76EE1" w:rsidRPr="004013D4" w:rsidRDefault="00F76EE1" w:rsidP="008E39A4">
            <w:pPr>
              <w:spacing w:line="360" w:lineRule="auto"/>
              <w:rPr>
                <w:color w:val="000000" w:themeColor="text1"/>
                <w:sz w:val="28"/>
                <w:szCs w:val="28"/>
              </w:rPr>
            </w:pPr>
            <w:r w:rsidRPr="004013D4">
              <w:rPr>
                <w:b/>
                <w:bCs/>
                <w:color w:val="000000" w:themeColor="text1"/>
                <w:sz w:val="28"/>
                <w:szCs w:val="28"/>
              </w:rPr>
              <w:t>Tiêu chí  2</w:t>
            </w:r>
          </w:p>
        </w:tc>
        <w:tc>
          <w:tcPr>
            <w:tcW w:w="1530" w:type="dxa"/>
            <w:tcBorders>
              <w:top w:val="single" w:sz="4" w:space="0" w:color="auto"/>
              <w:left w:val="single" w:sz="4" w:space="0" w:color="auto"/>
              <w:bottom w:val="single" w:sz="4" w:space="0" w:color="auto"/>
              <w:right w:val="single" w:sz="4" w:space="0" w:color="auto"/>
            </w:tcBorders>
            <w:vAlign w:val="center"/>
          </w:tcPr>
          <w:p w14:paraId="2D281F8D"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774F29E7"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33078046"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41D0D2EC"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14:paraId="03388B3E"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r>
      <w:tr w:rsidR="00F76EE1" w:rsidRPr="004013D4" w14:paraId="147831F2" w14:textId="77777777" w:rsidTr="008E39A4">
        <w:tc>
          <w:tcPr>
            <w:tcW w:w="2335" w:type="dxa"/>
            <w:tcBorders>
              <w:top w:val="single" w:sz="4" w:space="0" w:color="auto"/>
              <w:left w:val="single" w:sz="4" w:space="0" w:color="auto"/>
              <w:bottom w:val="single" w:sz="4" w:space="0" w:color="auto"/>
              <w:right w:val="single" w:sz="4" w:space="0" w:color="auto"/>
            </w:tcBorders>
            <w:vAlign w:val="center"/>
          </w:tcPr>
          <w:p w14:paraId="32042C31"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Tiêu chí  3</w:t>
            </w:r>
          </w:p>
        </w:tc>
        <w:tc>
          <w:tcPr>
            <w:tcW w:w="1530" w:type="dxa"/>
            <w:tcBorders>
              <w:top w:val="single" w:sz="4" w:space="0" w:color="auto"/>
              <w:left w:val="single" w:sz="4" w:space="0" w:color="auto"/>
              <w:bottom w:val="single" w:sz="4" w:space="0" w:color="auto"/>
              <w:right w:val="single" w:sz="4" w:space="0" w:color="auto"/>
            </w:tcBorders>
            <w:vAlign w:val="center"/>
          </w:tcPr>
          <w:p w14:paraId="65201CA1"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1BF73B9C"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76B69175"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54F721C6"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14:paraId="27D794E7"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r>
      <w:tr w:rsidR="00517DA9" w:rsidRPr="004013D4" w14:paraId="2C38758B" w14:textId="77777777" w:rsidTr="008E39A4">
        <w:tc>
          <w:tcPr>
            <w:tcW w:w="2335" w:type="dxa"/>
            <w:tcBorders>
              <w:top w:val="single" w:sz="4" w:space="0" w:color="auto"/>
              <w:left w:val="single" w:sz="4" w:space="0" w:color="auto"/>
              <w:bottom w:val="single" w:sz="4" w:space="0" w:color="auto"/>
              <w:right w:val="single" w:sz="4" w:space="0" w:color="auto"/>
            </w:tcBorders>
          </w:tcPr>
          <w:p w14:paraId="6220C417"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530" w:type="dxa"/>
            <w:tcBorders>
              <w:top w:val="single" w:sz="4" w:space="0" w:color="auto"/>
              <w:left w:val="single" w:sz="4" w:space="0" w:color="auto"/>
              <w:bottom w:val="single" w:sz="4" w:space="0" w:color="auto"/>
              <w:right w:val="single" w:sz="4" w:space="0" w:color="auto"/>
            </w:tcBorders>
            <w:vAlign w:val="center"/>
          </w:tcPr>
          <w:p w14:paraId="1E0F8285"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540EEBD3" w14:textId="77777777" w:rsidR="00F76EE1" w:rsidRPr="004013D4" w:rsidRDefault="00F76EE1" w:rsidP="008E39A4">
            <w:pPr>
              <w:spacing w:line="360" w:lineRule="auto"/>
              <w:ind w:firstLine="30"/>
              <w:rPr>
                <w:color w:val="000000" w:themeColor="text1"/>
                <w:sz w:val="28"/>
                <w:szCs w:val="28"/>
              </w:rPr>
            </w:pPr>
            <w:r w:rsidRPr="004013D4">
              <w:rPr>
                <w:color w:val="000000" w:themeColor="text1"/>
                <w:sz w:val="28"/>
                <w:szCs w:val="28"/>
              </w:rPr>
              <w:t>………..</w:t>
            </w:r>
          </w:p>
        </w:tc>
        <w:tc>
          <w:tcPr>
            <w:tcW w:w="1440" w:type="dxa"/>
            <w:tcBorders>
              <w:top w:val="single" w:sz="4" w:space="0" w:color="auto"/>
              <w:left w:val="single" w:sz="4" w:space="0" w:color="auto"/>
              <w:bottom w:val="single" w:sz="4" w:space="0" w:color="auto"/>
              <w:right w:val="single" w:sz="4" w:space="0" w:color="auto"/>
            </w:tcBorders>
            <w:vAlign w:val="center"/>
          </w:tcPr>
          <w:p w14:paraId="5B79F0BE" w14:textId="77777777" w:rsidR="00F76EE1" w:rsidRPr="004013D4" w:rsidRDefault="00F76EE1" w:rsidP="008E39A4">
            <w:pPr>
              <w:spacing w:line="360" w:lineRule="auto"/>
              <w:ind w:firstLine="45"/>
              <w:rPr>
                <w:color w:val="000000" w:themeColor="text1"/>
                <w:sz w:val="28"/>
                <w:szCs w:val="28"/>
              </w:rPr>
            </w:pPr>
            <w:r w:rsidRPr="004013D4">
              <w:rPr>
                <w:color w:val="000000" w:themeColor="text1"/>
                <w:sz w:val="28"/>
                <w:szCs w:val="28"/>
              </w:rPr>
              <w:t>…………</w:t>
            </w:r>
          </w:p>
        </w:tc>
        <w:tc>
          <w:tcPr>
            <w:tcW w:w="1620" w:type="dxa"/>
            <w:tcBorders>
              <w:top w:val="single" w:sz="4" w:space="0" w:color="auto"/>
              <w:left w:val="single" w:sz="4" w:space="0" w:color="auto"/>
              <w:bottom w:val="single" w:sz="4" w:space="0" w:color="auto"/>
              <w:right w:val="single" w:sz="4" w:space="0" w:color="auto"/>
            </w:tcBorders>
            <w:vAlign w:val="center"/>
          </w:tcPr>
          <w:p w14:paraId="701582DC" w14:textId="77777777" w:rsidR="00F76EE1" w:rsidRPr="004013D4" w:rsidRDefault="00F76EE1" w:rsidP="008E39A4">
            <w:pPr>
              <w:spacing w:line="360" w:lineRule="auto"/>
              <w:ind w:firstLine="61"/>
              <w:rPr>
                <w:color w:val="000000" w:themeColor="text1"/>
                <w:sz w:val="28"/>
                <w:szCs w:val="28"/>
              </w:rPr>
            </w:pPr>
            <w:r w:rsidRPr="004013D4">
              <w:rPr>
                <w:color w:val="000000" w:themeColor="text1"/>
                <w:sz w:val="28"/>
                <w:szCs w:val="28"/>
              </w:rPr>
              <w:t>………….</w:t>
            </w:r>
          </w:p>
        </w:tc>
        <w:tc>
          <w:tcPr>
            <w:tcW w:w="1350" w:type="dxa"/>
            <w:tcBorders>
              <w:top w:val="single" w:sz="4" w:space="0" w:color="auto"/>
              <w:left w:val="single" w:sz="4" w:space="0" w:color="auto"/>
              <w:bottom w:val="single" w:sz="4" w:space="0" w:color="auto"/>
              <w:right w:val="single" w:sz="4" w:space="0" w:color="auto"/>
            </w:tcBorders>
            <w:vAlign w:val="center"/>
          </w:tcPr>
          <w:p w14:paraId="044A29F6" w14:textId="77777777" w:rsidR="00F76EE1" w:rsidRPr="004013D4" w:rsidRDefault="00F76EE1" w:rsidP="00F76EE1">
            <w:pPr>
              <w:spacing w:line="360" w:lineRule="auto"/>
              <w:ind w:firstLine="0"/>
              <w:rPr>
                <w:color w:val="000000" w:themeColor="text1"/>
                <w:sz w:val="28"/>
                <w:szCs w:val="28"/>
              </w:rPr>
            </w:pPr>
            <w:r w:rsidRPr="004013D4">
              <w:rPr>
                <w:color w:val="000000" w:themeColor="text1"/>
                <w:sz w:val="28"/>
                <w:szCs w:val="28"/>
              </w:rPr>
              <w:t>…………</w:t>
            </w:r>
          </w:p>
        </w:tc>
      </w:tr>
    </w:tbl>
    <w:p w14:paraId="0D0231A9" w14:textId="77777777" w:rsidR="00F76EE1" w:rsidRPr="004013D4" w:rsidRDefault="00F76EE1" w:rsidP="00F76EE1">
      <w:pPr>
        <w:spacing w:line="360" w:lineRule="auto"/>
        <w:rPr>
          <w:bCs/>
          <w:color w:val="000000" w:themeColor="text1"/>
          <w:sz w:val="28"/>
          <w:szCs w:val="28"/>
          <w:lang w:val="de-DE"/>
        </w:rPr>
      </w:pPr>
    </w:p>
    <w:p w14:paraId="2837E3E8"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xml:space="preserve">* Mục đích sử dụng </w:t>
      </w:r>
    </w:p>
    <w:p w14:paraId="032F0803"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Rubric được sử dụng rộng rãi để đánh giá các sản phẩm, quá trình hoạt động, đánh giá sản phẩm và quá trình hoạt động của học sinh cũng như đánh giá cả thái độ và hành vi về những phẩm chất cụ thể.</w:t>
      </w:r>
    </w:p>
    <w:p w14:paraId="3E530E9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Cũng giống như bảng kiểm, rubric được sử dụng để đánh giá cả định đính và định lượng.</w:t>
      </w:r>
    </w:p>
    <w:p w14:paraId="1362A25A" w14:textId="77777777" w:rsidR="00F76EE1" w:rsidRPr="004013D4" w:rsidRDefault="00F76EE1" w:rsidP="00F76EE1">
      <w:pPr>
        <w:tabs>
          <w:tab w:val="left" w:pos="1770"/>
        </w:tabs>
        <w:spacing w:line="360" w:lineRule="auto"/>
        <w:rPr>
          <w:color w:val="000000" w:themeColor="text1"/>
          <w:sz w:val="28"/>
          <w:szCs w:val="28"/>
        </w:rPr>
      </w:pPr>
      <w:r w:rsidRPr="004013D4">
        <w:rPr>
          <w:bCs/>
          <w:color w:val="000000" w:themeColor="text1"/>
          <w:sz w:val="28"/>
          <w:szCs w:val="28"/>
          <w:lang w:val="de-DE"/>
        </w:rPr>
        <w:t xml:space="preserve">- Đối với đánh giá định tính: </w:t>
      </w:r>
      <w:r w:rsidRPr="004013D4">
        <w:rPr>
          <w:color w:val="000000" w:themeColor="text1"/>
          <w:sz w:val="28"/>
          <w:szCs w:val="28"/>
        </w:rPr>
        <w:t xml:space="preserve">Giáo viên dựa vào sự miêu tả các mức độ trong bản rubric để chỉ ra cho học sinh thấy khi đối chiếu sản phẩm, quá trình thực hiện của học sinh với từng tiêu chí thì những tiêu chí nào họ làm tốt và làm tốt đến mức độ nào (mức 4 hay 5), những tiêu chí nào chưa tốt và mức độ ra sao (mức 1, 2 hay 3). Từ đó, giáo viên dành thời gian trao đổi với học sinh hoặc nhóm học sinh một cách kĩ càng về sản phẩm hay quá trình thực hiện nhiệm vụ của họ để chỉ cho họ thấy những điểm được và chưa được. Trên cơ sở học sinh đã nhận ra rõ những nhược điểm của bản thân hoặc của nhóm mình, giáo viên yêu cầu học sinh đề xuất cách sửa chữa nhược điểm để cải thiện sản phẩm/quá trình cho tốt hơn. Với cách này, giáo viên không chỉ sử dụng rubric để đánh giá học sinh mà </w:t>
      </w:r>
      <w:r w:rsidRPr="004013D4">
        <w:rPr>
          <w:color w:val="000000" w:themeColor="text1"/>
          <w:sz w:val="28"/>
          <w:szCs w:val="28"/>
        </w:rPr>
        <w:lastRenderedPageBreak/>
        <w:t xml:space="preserve">còn hướng dẫn học sinh tự đánh giá và đánh giá đồng đẳng. </w:t>
      </w:r>
      <w:r w:rsidRPr="004013D4">
        <w:rPr>
          <w:color w:val="000000" w:themeColor="text1"/>
          <w:sz w:val="28"/>
          <w:szCs w:val="28"/>
          <w:lang w:val="fr-FR"/>
        </w:rPr>
        <w:t xml:space="preserve">Qua đó, học sinh sẽ nhận rõ được những gì mình đã làm tốt, những gì còn yếu kém, tự vạch ra hướng khắc phục những sai sót đã mắc phải, nhờ đó mà sẽ ngày càng tiến bộ. </w:t>
      </w:r>
      <w:r w:rsidRPr="004013D4">
        <w:rPr>
          <w:color w:val="000000" w:themeColor="text1"/>
          <w:sz w:val="28"/>
          <w:szCs w:val="28"/>
        </w:rPr>
        <w:t>Tuy việc</w:t>
      </w:r>
      <w:r w:rsidRPr="004013D4">
        <w:rPr>
          <w:color w:val="000000" w:themeColor="text1"/>
          <w:sz w:val="28"/>
          <w:szCs w:val="28"/>
          <w:lang w:val="vi-VN"/>
        </w:rPr>
        <w:t xml:space="preserve"> </w:t>
      </w:r>
      <w:r w:rsidRPr="004013D4">
        <w:rPr>
          <w:color w:val="000000" w:themeColor="text1"/>
          <w:sz w:val="28"/>
          <w:szCs w:val="28"/>
        </w:rPr>
        <w:t>trao đổi giữa giáo viên và học sinh</w:t>
      </w:r>
      <w:r w:rsidRPr="004013D4">
        <w:rPr>
          <w:color w:val="000000" w:themeColor="text1"/>
          <w:sz w:val="28"/>
          <w:szCs w:val="28"/>
          <w:lang w:val="vi-VN"/>
        </w:rPr>
        <w:t xml:space="preserve"> cần rất nhiều thời gian của lớp</w:t>
      </w:r>
      <w:r w:rsidRPr="004013D4">
        <w:rPr>
          <w:color w:val="000000" w:themeColor="text1"/>
          <w:sz w:val="28"/>
          <w:szCs w:val="28"/>
        </w:rPr>
        <w:t xml:space="preserve"> n</w:t>
      </w:r>
      <w:r w:rsidRPr="004013D4">
        <w:rPr>
          <w:color w:val="000000" w:themeColor="text1"/>
          <w:sz w:val="28"/>
          <w:szCs w:val="28"/>
          <w:lang w:val="vi-VN"/>
        </w:rPr>
        <w:t xml:space="preserve">hưng </w:t>
      </w:r>
      <w:r w:rsidRPr="004013D4">
        <w:rPr>
          <w:color w:val="000000" w:themeColor="text1"/>
          <w:sz w:val="28"/>
          <w:szCs w:val="28"/>
        </w:rPr>
        <w:t>chúng</w:t>
      </w:r>
      <w:r w:rsidRPr="004013D4">
        <w:rPr>
          <w:color w:val="000000" w:themeColor="text1"/>
          <w:sz w:val="28"/>
          <w:szCs w:val="28"/>
          <w:lang w:val="vi-VN"/>
        </w:rPr>
        <w:t xml:space="preserve"> thực sự đóng vai trò quyết định</w:t>
      </w:r>
      <w:r w:rsidRPr="004013D4">
        <w:rPr>
          <w:color w:val="000000" w:themeColor="text1"/>
          <w:sz w:val="28"/>
          <w:szCs w:val="28"/>
        </w:rPr>
        <w:t xml:space="preserve"> làm tăng hiệu quả hoạt động và </w:t>
      </w:r>
      <w:r w:rsidRPr="004013D4">
        <w:rPr>
          <w:color w:val="000000" w:themeColor="text1"/>
          <w:sz w:val="28"/>
          <w:szCs w:val="28"/>
          <w:lang w:val="vi-VN"/>
        </w:rPr>
        <w:t xml:space="preserve">tăng cường khả năng tự đánh giá của </w:t>
      </w:r>
      <w:r w:rsidRPr="004013D4">
        <w:rPr>
          <w:color w:val="000000" w:themeColor="text1"/>
          <w:sz w:val="28"/>
          <w:szCs w:val="28"/>
        </w:rPr>
        <w:t>học sinh.</w:t>
      </w:r>
    </w:p>
    <w:p w14:paraId="49FB20B9"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 Đối với đánh giá định lượng: Để lượng hóa điểm số của các tiêu chí trong bản rubric thành một điểm số cụ thể, giáo viên cần tính tổng điểm các mức độ đạt được của từng tiêu chí sau đó chia cho điểm số kì vọng để quy ra điểm phần trăm rồi đưa về hệ điểm 10. </w:t>
      </w:r>
      <w:r w:rsidRPr="004013D4">
        <w:rPr>
          <w:color w:val="000000" w:themeColor="text1"/>
          <w:sz w:val="28"/>
          <w:szCs w:val="28"/>
        </w:rPr>
        <w:t>Tùy thuộc vào việc rubric được xây dựng có bao nhiêu mức độ (3, 4, hay 5 mức độ) mà việc tính điểm cho từng tiêu chí có thể khác nhau.</w:t>
      </w:r>
      <w:r w:rsidRPr="004013D4">
        <w:rPr>
          <w:bCs/>
          <w:color w:val="000000" w:themeColor="text1"/>
          <w:sz w:val="28"/>
          <w:szCs w:val="28"/>
          <w:lang w:val="de-DE"/>
        </w:rPr>
        <w:t xml:space="preserve"> </w:t>
      </w:r>
    </w:p>
    <w:p w14:paraId="422344BB"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Ví dụ: giáo viên sử dụng bản rubric có 5 tiêu chí để đánh giá một sản phẩm tuyên truyền của học sinh và mỗi tiêu chí đó được chia làm 4 mức thì mỗi mức ứng với một mức điểm từ 1 đến 4, trong đó mức 1 ứng với điểm 1 và mức 4 ứng với điểm 4. Giả sử các tiêu chí có giá trị như nhau. Như vậy, tổng điểm cao nhất (điểm kì vọng) về bài báo cáo của học sinh là 5 x 4 = 20. Khi chấm bài cho học sinh A, tổng tất cả các tiêu chí của HS đó được 16, thì học sinh A sẽ có điểm số là: </w:t>
      </w:r>
      <w:proofErr w:type="gramStart"/>
      <w:r w:rsidRPr="004013D4">
        <w:rPr>
          <w:bCs/>
          <w:color w:val="000000" w:themeColor="text1"/>
          <w:sz w:val="28"/>
          <w:szCs w:val="28"/>
          <w:lang w:val="de-DE"/>
        </w:rPr>
        <w:t>16 :</w:t>
      </w:r>
      <w:proofErr w:type="gramEnd"/>
      <w:r w:rsidRPr="004013D4">
        <w:rPr>
          <w:bCs/>
          <w:color w:val="000000" w:themeColor="text1"/>
          <w:sz w:val="28"/>
          <w:szCs w:val="28"/>
          <w:lang w:val="de-DE"/>
        </w:rPr>
        <w:t xml:space="preserve"> 20 x 100 = 80 (tức là 8 điểm)</w:t>
      </w:r>
    </w:p>
    <w:p w14:paraId="5E108682"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xml:space="preserve">* Thời điểm sử dụng </w:t>
      </w:r>
    </w:p>
    <w:p w14:paraId="3B051B7E" w14:textId="77777777" w:rsidR="00F76EE1" w:rsidRPr="004013D4" w:rsidRDefault="00F76EE1" w:rsidP="00F76EE1">
      <w:pPr>
        <w:spacing w:line="360" w:lineRule="auto"/>
        <w:rPr>
          <w:color w:val="000000" w:themeColor="text1"/>
          <w:spacing w:val="-2"/>
          <w:sz w:val="28"/>
          <w:szCs w:val="28"/>
        </w:rPr>
      </w:pPr>
      <w:r w:rsidRPr="004013D4">
        <w:rPr>
          <w:color w:val="000000" w:themeColor="text1"/>
          <w:sz w:val="28"/>
          <w:szCs w:val="28"/>
        </w:rPr>
        <w:t xml:space="preserve">Việc sử dụng rubric để đánh giá và phản hồi kết quả thường được thực hiện sau khi học sinh thực hiện xong các bài tập/nhiệm vụ được giao. Hệ thống các nhiệm vụ này rất đa dạng, phong phú: chúng có thể là các nhiệm vụ có giới hạn đòi hỏi vận dung tri thức, kĩ năng trong một phạm vi hẹp </w:t>
      </w:r>
      <w:r w:rsidRPr="004013D4">
        <w:rPr>
          <w:color w:val="000000" w:themeColor="text1"/>
          <w:spacing w:val="-2"/>
          <w:sz w:val="28"/>
          <w:szCs w:val="28"/>
        </w:rPr>
        <w:t>và cần ít thời gian để thực hiện.</w:t>
      </w:r>
      <w:r w:rsidRPr="004013D4">
        <w:rPr>
          <w:color w:val="000000" w:themeColor="text1"/>
          <w:sz w:val="28"/>
          <w:szCs w:val="28"/>
        </w:rPr>
        <w:t xml:space="preserve"> Hoặc chúng cũng có thể là các nhiệm vụ mở rộng có cấu trúc phức tạp đòi hỏi phải vận dụng nhiều tri thức, kĩ năng khác nhau và mất nhiều thời gian để hoàn thành như: </w:t>
      </w:r>
      <w:r w:rsidRPr="004013D4">
        <w:rPr>
          <w:bCs/>
          <w:color w:val="000000" w:themeColor="text1"/>
          <w:sz w:val="28"/>
          <w:szCs w:val="28"/>
          <w:lang w:val="de-DE"/>
        </w:rPr>
        <w:t>dự án nghiên cứu, đề tài NCKH, thiết kế tổ chức 01 hoạt động...</w:t>
      </w:r>
    </w:p>
    <w:p w14:paraId="4DFC8AB0" w14:textId="77777777" w:rsidR="00F76EE1" w:rsidRPr="004013D4" w:rsidRDefault="00F76EE1" w:rsidP="00F76EE1">
      <w:pPr>
        <w:spacing w:line="360" w:lineRule="auto"/>
        <w:ind w:firstLine="567"/>
        <w:rPr>
          <w:color w:val="000000" w:themeColor="text1"/>
          <w:sz w:val="28"/>
          <w:szCs w:val="28"/>
          <w:lang w:val="fr-FR"/>
        </w:rPr>
      </w:pPr>
      <w:r w:rsidRPr="004013D4">
        <w:rPr>
          <w:color w:val="000000" w:themeColor="text1"/>
          <w:sz w:val="28"/>
          <w:szCs w:val="28"/>
          <w:lang w:val="fr-FR"/>
        </w:rPr>
        <w:t xml:space="preserve">Khi tiến hành sử dụng rubric cần lưu </w:t>
      </w:r>
      <w:proofErr w:type="gramStart"/>
      <w:r w:rsidRPr="004013D4">
        <w:rPr>
          <w:color w:val="000000" w:themeColor="text1"/>
          <w:sz w:val="28"/>
          <w:szCs w:val="28"/>
          <w:lang w:val="fr-FR"/>
        </w:rPr>
        <w:t>ý:</w:t>
      </w:r>
      <w:proofErr w:type="gramEnd"/>
      <w:r w:rsidRPr="004013D4">
        <w:rPr>
          <w:color w:val="000000" w:themeColor="text1"/>
          <w:sz w:val="28"/>
          <w:szCs w:val="28"/>
          <w:lang w:val="fr-FR"/>
        </w:rPr>
        <w:t xml:space="preserve"> </w:t>
      </w:r>
    </w:p>
    <w:p w14:paraId="6C615A93" w14:textId="77777777" w:rsidR="00F76EE1" w:rsidRPr="004013D4" w:rsidRDefault="00F76EE1" w:rsidP="00F76EE1">
      <w:pPr>
        <w:spacing w:line="360" w:lineRule="auto"/>
        <w:ind w:firstLine="567"/>
        <w:rPr>
          <w:color w:val="000000" w:themeColor="text1"/>
          <w:sz w:val="28"/>
          <w:szCs w:val="28"/>
          <w:lang w:val="fr-FR"/>
        </w:rPr>
      </w:pPr>
      <w:r w:rsidRPr="004013D4">
        <w:rPr>
          <w:color w:val="000000" w:themeColor="text1"/>
          <w:sz w:val="28"/>
          <w:szCs w:val="28"/>
          <w:lang w:val="fr-FR"/>
        </w:rPr>
        <w:lastRenderedPageBreak/>
        <w:t>- Giáo viên cần đưa ra các tiêu chí sẽ được sử dụng để đánh giá cho học sinh ngay khi giao nhiệm vụ cho họ để họ hình dung rõ công việc cần phải làm, những gì được mong chờ ở họ và làm như thế nào để giải quyết nhiệm vụ.</w:t>
      </w:r>
    </w:p>
    <w:p w14:paraId="6DDCB508" w14:textId="77777777" w:rsidR="00F76EE1" w:rsidRPr="004013D4" w:rsidRDefault="00F76EE1" w:rsidP="00F76EE1">
      <w:pPr>
        <w:spacing w:line="360" w:lineRule="auto"/>
        <w:ind w:firstLine="567"/>
        <w:rPr>
          <w:color w:val="000000" w:themeColor="text1"/>
          <w:sz w:val="28"/>
          <w:szCs w:val="28"/>
          <w:lang w:val="fr-FR"/>
        </w:rPr>
      </w:pPr>
      <w:r w:rsidRPr="004013D4">
        <w:rPr>
          <w:color w:val="000000" w:themeColor="text1"/>
          <w:sz w:val="28"/>
          <w:szCs w:val="28"/>
          <w:lang w:val="fr-FR"/>
        </w:rPr>
        <w:t xml:space="preserve">- Không những thế, GV cần tập cho học sinh cùng tham gia xây dựng tiêu chí đánh giá các nhiệm vụ để họ tập làm quen và biết cách sử dụng các tiêu chí trong đánh giá. </w:t>
      </w:r>
    </w:p>
    <w:p w14:paraId="4719E905"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Thiết kế phiếu đánh giá theo tiêu chí</w:t>
      </w:r>
    </w:p>
    <w:p w14:paraId="480D3B0F"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pacing w:val="4"/>
          <w:sz w:val="28"/>
          <w:szCs w:val="28"/>
        </w:rPr>
        <w:t>Căn cứ vào các yếu tố cấu thành rubric, việc xây dựng rubric bao gồm hai nội dung là xây dựng tiêu chí đánh giá và xây dựng các mức độ đạt được của các tiêu chí đó.</w:t>
      </w:r>
    </w:p>
    <w:p w14:paraId="3E9F8AE9"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xml:space="preserve">i) Xây dựng tiêu chí đánh giá  </w:t>
      </w:r>
    </w:p>
    <w:p w14:paraId="09A0EC08"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Phân tích yêu cầu cần đạt của bài học, chủ đề hoat động trải nghiệm và xác định các kiến thức, kĩ năng mong đợi ở học sinh và thể hiện những kiến thức, kĩ năng mong đợi này vào các nhiệm vụ đánh giá mà giáo viên xây dựng.</w:t>
      </w:r>
    </w:p>
    <w:p w14:paraId="7D8BAB25"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fr-FR"/>
        </w:rPr>
        <w:t xml:space="preserve">- Xác định rõ các nhiệm vụ đánh giá đã xây dựng là đánh giá hoạt động, sản phẩm hay đánh giá cả quá trình hoạt động và sản phẩm. </w:t>
      </w:r>
    </w:p>
    <w:p w14:paraId="7231AC24"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fr-FR"/>
        </w:rPr>
        <w:t>- Phân tích, cụ thể hóa các sản phẩm hay các hoạt động đó thành những yếu tố, đặc điểm hay hành vi sao cho thể hiện được đặc trưng của sản phẩm hay quá trình đó. Đó là những yếu tố, những đặc điểm quan trọng, cần thiết quyết định sự thành công trong việc thực hiện hoạt động/sản phẩm. Đồng thời căn cứ vào yêu cầu cần đạt của chủ đề, Hoạt động trải nghiệm, hướng nghiệp để từ đó xác định tiêu chí đánh giá. Sau khi thực hiện việc này ta sẽ có một danh sách các tiêu chí ban đầu.</w:t>
      </w:r>
    </w:p>
    <w:p w14:paraId="76A5CB19"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fr-FR"/>
        </w:rPr>
        <w:t xml:space="preserve">- Chỉnh sửa, hoàn thiện các tiêu chí. Công việc này bao </w:t>
      </w:r>
      <w:proofErr w:type="gramStart"/>
      <w:r w:rsidRPr="004013D4">
        <w:rPr>
          <w:color w:val="000000" w:themeColor="text1"/>
          <w:spacing w:val="4"/>
          <w:sz w:val="28"/>
          <w:szCs w:val="28"/>
          <w:lang w:val="fr-FR"/>
        </w:rPr>
        <w:t>gồm:</w:t>
      </w:r>
      <w:proofErr w:type="gramEnd"/>
    </w:p>
    <w:p w14:paraId="516D7F2F"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fr-FR"/>
        </w:rPr>
        <w:t>+ Xác định số lượng các tiêu chí đánh giá cho mỗi hoạt động/sản phẩm</w:t>
      </w:r>
      <w:r w:rsidRPr="004013D4">
        <w:rPr>
          <w:color w:val="000000" w:themeColor="text1"/>
          <w:spacing w:val="4"/>
          <w:sz w:val="28"/>
          <w:szCs w:val="28"/>
          <w:lang w:val="pt-BR"/>
        </w:rPr>
        <w:t>.</w:t>
      </w:r>
      <w:r w:rsidRPr="004013D4">
        <w:rPr>
          <w:color w:val="000000" w:themeColor="text1"/>
          <w:spacing w:val="4"/>
          <w:sz w:val="28"/>
          <w:szCs w:val="28"/>
        </w:rPr>
        <w:t xml:space="preserve"> Mỗi hoạt động/sản phẩm có thể có nhiều yếu tố, đặc điểm để chọn làm tiêu chí. Tuy nhiên số lượng các tiêu chí dùng để đánh giá cho một hoạt động/sản phẩm nào đó không nên quá nhiều. </w:t>
      </w:r>
      <w:r w:rsidRPr="004013D4">
        <w:rPr>
          <w:bCs/>
          <w:iCs/>
          <w:color w:val="000000" w:themeColor="text1"/>
          <w:spacing w:val="4"/>
          <w:sz w:val="28"/>
          <w:szCs w:val="28"/>
        </w:rPr>
        <w:t xml:space="preserve">Bởi trong một thời gian nhất định, nếu </w:t>
      </w:r>
      <w:r w:rsidRPr="004013D4">
        <w:rPr>
          <w:color w:val="000000" w:themeColor="text1"/>
          <w:spacing w:val="4"/>
          <w:sz w:val="28"/>
          <w:szCs w:val="28"/>
          <w:lang w:val="pt-BR"/>
        </w:rPr>
        <w:t xml:space="preserve">có </w:t>
      </w:r>
      <w:r w:rsidRPr="004013D4">
        <w:rPr>
          <w:color w:val="000000" w:themeColor="text1"/>
          <w:spacing w:val="4"/>
          <w:sz w:val="28"/>
          <w:szCs w:val="28"/>
          <w:lang w:val="pt-BR"/>
        </w:rPr>
        <w:lastRenderedPageBreak/>
        <w:t>quá nhiều tiêu chí đánh giá sẽ khiến cho giáo viên ít khi có đủ thời gian quan sát và đánh giá, khiến cho việc đánh giá thường bị nhiễu. Do đó, để sử dụng tốt nhất và có thể quản lý một cách hiệu quả, cần xác định giới hạn số lượng tiêu chí cần thiết nhất để đánh giá. Thông thường, mỗi hoạt động/sản phẩm có khoảng 3 đến 8 tiêu chí đánh giá là phù hợp.</w:t>
      </w:r>
    </w:p>
    <w:p w14:paraId="70B506B6"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xml:space="preserve">+ Các tiêu chí đánh giá cần được diễn đạt sao cho có thể quan sát được sản phẩm hoặc hành vi của học sinh trong quá trình họ thực hiện các nhiệm vụ. </w:t>
      </w:r>
      <w:r w:rsidRPr="004013D4">
        <w:rPr>
          <w:color w:val="000000" w:themeColor="text1"/>
          <w:spacing w:val="4"/>
          <w:sz w:val="28"/>
          <w:szCs w:val="28"/>
          <w:lang w:val="fr-FR"/>
        </w:rPr>
        <w:t>Các tiêu chí cần được xác định sao cho đủ khái quát để tập trung vào những đặc điểm nổi bật của các hoạt động/sản phẩm, nhưng cũng cần biểu đạt cụ thể để dễ hiểu và quan sát được dễ dàng, tránh sử dụng những từ ngữ mơ hồ làm che lấp những dấu hiệu đặc trưng của tiêu chí, làm giảm sự chính xác và hiệu quả của đánh giá.</w:t>
      </w:r>
    </w:p>
    <w:p w14:paraId="6BCF6FBF" w14:textId="77777777" w:rsidR="00F76EE1" w:rsidRPr="004013D4" w:rsidRDefault="00F76EE1" w:rsidP="00F76EE1">
      <w:pPr>
        <w:spacing w:line="360" w:lineRule="auto"/>
        <w:rPr>
          <w:color w:val="000000" w:themeColor="text1"/>
          <w:spacing w:val="4"/>
          <w:sz w:val="28"/>
          <w:szCs w:val="28"/>
          <w:lang w:val="fr-FR"/>
        </w:rPr>
      </w:pPr>
      <w:r w:rsidRPr="004013D4">
        <w:rPr>
          <w:i/>
          <w:color w:val="000000" w:themeColor="text1"/>
          <w:spacing w:val="4"/>
          <w:sz w:val="28"/>
          <w:szCs w:val="28"/>
        </w:rPr>
        <w:t>ii) Xây dựng các mức độ thể hiện các tiêu chí đã xác định</w:t>
      </w:r>
    </w:p>
    <w:p w14:paraId="0FFEE781"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xml:space="preserve">- Xác định số lượng về mức độ thể hiện của các tiêu chí. </w:t>
      </w:r>
      <w:r w:rsidRPr="004013D4">
        <w:rPr>
          <w:color w:val="000000" w:themeColor="text1"/>
          <w:spacing w:val="4"/>
          <w:sz w:val="28"/>
          <w:szCs w:val="28"/>
        </w:rPr>
        <w:t>Sở dĩ cần thực hiện việc này là vì rubric thường sử dụng thang mô tả để diễn đạt mức độ thực hiện công việc của học sinh. Với thang đo này, không phải giáo viên nào cũng có thể phân biệt rạch ròi khi vượt quá 5 mức độ miêu tả. Khi phải đối mặt với nhiều mức độ hơn khả năng nhận biết, giáo viên có thể đưa ra những nhận định và điểm số không chính xác, làm giảm độ tin cậy của sự đánh giá. Vì thế, chỉ nên sử dụng 3 đến 5 mức độ miêu tả là thích hợp nhất.</w:t>
      </w:r>
    </w:p>
    <w:p w14:paraId="4103EFBE"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Đưa ra mô tả về các tiêu chí đánh giá ở mức độ cao nhất, thực hiện tốt nhất.</w:t>
      </w:r>
    </w:p>
    <w:p w14:paraId="4F11287C"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Đưa ra các mô tả về các tiêu chí ở các mức độ còn lại.</w:t>
      </w:r>
    </w:p>
    <w:p w14:paraId="604AFC6E" w14:textId="77777777" w:rsidR="00F76EE1" w:rsidRPr="004013D4" w:rsidRDefault="00F76EE1" w:rsidP="00F76EE1">
      <w:pPr>
        <w:spacing w:line="360" w:lineRule="auto"/>
        <w:rPr>
          <w:color w:val="000000" w:themeColor="text1"/>
          <w:spacing w:val="4"/>
          <w:sz w:val="28"/>
          <w:szCs w:val="28"/>
          <w:lang w:val="fr-FR"/>
        </w:rPr>
      </w:pPr>
      <w:r w:rsidRPr="004013D4">
        <w:rPr>
          <w:color w:val="000000" w:themeColor="text1"/>
          <w:spacing w:val="4"/>
          <w:sz w:val="28"/>
          <w:szCs w:val="28"/>
          <w:lang w:val="pt-BR"/>
        </w:rPr>
        <w:t>- Hoàn thiện bản rubric: bản rubric cần được thử nghiệm nhằm phát hiện ra những điểm cần chỉnh sửa trước khi đem sử dụng chính thức.</w:t>
      </w:r>
    </w:p>
    <w:p w14:paraId="37C2EA91" w14:textId="77777777" w:rsidR="00F76EE1" w:rsidRPr="004013D4" w:rsidRDefault="00F76EE1" w:rsidP="00F76EE1">
      <w:pPr>
        <w:spacing w:line="360" w:lineRule="auto"/>
        <w:rPr>
          <w:color w:val="000000" w:themeColor="text1"/>
          <w:spacing w:val="4"/>
          <w:sz w:val="28"/>
          <w:szCs w:val="28"/>
        </w:rPr>
      </w:pPr>
      <w:r w:rsidRPr="004013D4">
        <w:rPr>
          <w:color w:val="000000" w:themeColor="text1"/>
          <w:spacing w:val="4"/>
          <w:sz w:val="28"/>
          <w:szCs w:val="28"/>
          <w:lang w:val="pt-BR"/>
        </w:rPr>
        <w:t xml:space="preserve">Một trong những yếu tố quan trọng nhất của việc thiết kế thang đo cho rubric là sử dụng từ ngữ mô tả các mức độ thực hiện tiêu chí. Cần phải sử dụng các từ ngữ diễn đạt sao cho thể hiện được các mức độ thực hiện khác nhau của </w:t>
      </w:r>
      <w:r w:rsidRPr="004013D4">
        <w:rPr>
          <w:color w:val="000000" w:themeColor="text1"/>
          <w:spacing w:val="4"/>
          <w:sz w:val="28"/>
          <w:szCs w:val="28"/>
          <w:lang w:val="pt-BR"/>
        </w:rPr>
        <w:lastRenderedPageBreak/>
        <w:t>học sinh. Có thể sử dụng n</w:t>
      </w:r>
      <w:r w:rsidRPr="004013D4">
        <w:rPr>
          <w:color w:val="000000" w:themeColor="text1"/>
          <w:spacing w:val="4"/>
          <w:sz w:val="28"/>
          <w:szCs w:val="28"/>
        </w:rPr>
        <w:t>hiều nhóm từ ngữ để miêu tả các mức độ từ cao đến thấp hoặc ngược lại như: thực hiện tốt, tương đối tốt, chưa tốt, kém hay những từ mô tả khác như luôn luôn, phần lớn, thỉnh thoảng, ít khi, không bao giờ và nhiều nhóm từ ngữ khác, v.v...</w:t>
      </w:r>
    </w:p>
    <w:p w14:paraId="4BAD9803" w14:textId="77777777" w:rsidR="00F76EE1" w:rsidRPr="004013D4" w:rsidRDefault="00F76EE1" w:rsidP="00F76EE1">
      <w:pPr>
        <w:spacing w:after="0" w:line="360" w:lineRule="auto"/>
        <w:rPr>
          <w:bCs/>
          <w:i/>
          <w:iCs/>
          <w:color w:val="000000" w:themeColor="text1"/>
          <w:sz w:val="28"/>
          <w:szCs w:val="28"/>
          <w:lang w:val="de-DE"/>
        </w:rPr>
      </w:pPr>
      <w:r w:rsidRPr="004013D4">
        <w:rPr>
          <w:bCs/>
          <w:i/>
          <w:iCs/>
          <w:color w:val="000000" w:themeColor="text1"/>
          <w:sz w:val="28"/>
          <w:szCs w:val="28"/>
          <w:lang w:val="de-DE"/>
        </w:rPr>
        <w:t>* Minh họa phiếu đánh giá theo tiêu chí dùng trong kiểm tra, đánh giá Hoạt động trải nghiệm hướng nghiệp theo hướng phát triển phẩm chất, năng lực học sinh</w:t>
      </w:r>
    </w:p>
    <w:p w14:paraId="5DAD9509"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Trong quá trình học sinh tham gia các hoạt động trải nghiệm hướng nghiệp, đặc biệt là các hoạt động dưới hình thức làm việc nhóm, GV có thể xây dựng Phiếu tự đánh giá cá nhân theo tiêu chí như mẫu dưới đây để HS có thể tự đánh giá bản thân sau quá trình tham gia hoạt động cùng nhóm. Phiếu dưới đây được xây dựng dựa trên các nhiệm vụ nhóm đòi hỏi các cá nhân trong nhóm cùng phải nghiên cứu, thu thập thông tin, xây dựng sản phẩm.</w:t>
      </w:r>
    </w:p>
    <w:p w14:paraId="673B7453" w14:textId="77777777" w:rsidR="00F76EE1" w:rsidRPr="004013D4" w:rsidRDefault="00F76EE1" w:rsidP="00F76EE1">
      <w:pPr>
        <w:spacing w:line="360" w:lineRule="auto"/>
        <w:jc w:val="center"/>
        <w:rPr>
          <w:b/>
          <w:color w:val="000000" w:themeColor="text1"/>
          <w:sz w:val="28"/>
          <w:szCs w:val="28"/>
        </w:rPr>
      </w:pPr>
      <w:r w:rsidRPr="004013D4">
        <w:rPr>
          <w:b/>
          <w:color w:val="000000" w:themeColor="text1"/>
          <w:sz w:val="28"/>
          <w:szCs w:val="28"/>
        </w:rPr>
        <w:t>PHIẾU TỰ ĐÁNH GIÁ CÁ NHÂN TRONG NHÓM</w:t>
      </w:r>
    </w:p>
    <w:p w14:paraId="6EEA903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Ngày:</w:t>
      </w:r>
    </w:p>
    <w:p w14:paraId="37AC1FD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Tên:</w:t>
      </w:r>
    </w:p>
    <w:p w14:paraId="614E776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Nhóm:</w:t>
      </w:r>
    </w:p>
    <w:p w14:paraId="1A47DE1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Xác định và mô tả nhiệm vụ của bạn trong nhóm:</w:t>
      </w:r>
    </w:p>
    <w:p w14:paraId="52202E9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w:t>
      </w:r>
    </w:p>
    <w:tbl>
      <w:tblPr>
        <w:tblStyle w:val="BngTK1"/>
        <w:tblW w:w="8723" w:type="dxa"/>
        <w:tblLook w:val="04A0" w:firstRow="1" w:lastRow="0" w:firstColumn="1" w:lastColumn="0" w:noHBand="0" w:noVBand="1"/>
      </w:tblPr>
      <w:tblGrid>
        <w:gridCol w:w="1400"/>
        <w:gridCol w:w="1425"/>
        <w:gridCol w:w="1605"/>
        <w:gridCol w:w="1425"/>
        <w:gridCol w:w="1425"/>
        <w:gridCol w:w="1443"/>
      </w:tblGrid>
      <w:tr w:rsidR="00517DA9" w:rsidRPr="004013D4" w14:paraId="10FEB029" w14:textId="77777777" w:rsidTr="008E39A4">
        <w:tc>
          <w:tcPr>
            <w:tcW w:w="1435" w:type="dxa"/>
          </w:tcPr>
          <w:p w14:paraId="37A8119A"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Mức độ</w:t>
            </w:r>
          </w:p>
          <w:p w14:paraId="45B80402" w14:textId="77777777" w:rsidR="00F76EE1" w:rsidRPr="004013D4" w:rsidRDefault="00F76EE1" w:rsidP="00517DA9">
            <w:pPr>
              <w:spacing w:line="360" w:lineRule="auto"/>
              <w:ind w:hanging="112"/>
              <w:jc w:val="center"/>
              <w:rPr>
                <w:b/>
                <w:color w:val="000000" w:themeColor="text1"/>
                <w:sz w:val="28"/>
                <w:szCs w:val="28"/>
              </w:rPr>
            </w:pPr>
          </w:p>
          <w:p w14:paraId="3F7E8A02"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Tiêu chí</w:t>
            </w:r>
          </w:p>
          <w:p w14:paraId="74813AED" w14:textId="77777777" w:rsidR="00F76EE1" w:rsidRPr="004013D4" w:rsidRDefault="00F76EE1" w:rsidP="00517DA9">
            <w:pPr>
              <w:spacing w:line="360" w:lineRule="auto"/>
              <w:ind w:hanging="112"/>
              <w:jc w:val="center"/>
              <w:rPr>
                <w:b/>
                <w:color w:val="000000" w:themeColor="text1"/>
                <w:sz w:val="28"/>
                <w:szCs w:val="28"/>
              </w:rPr>
            </w:pPr>
          </w:p>
        </w:tc>
        <w:tc>
          <w:tcPr>
            <w:tcW w:w="1440" w:type="dxa"/>
          </w:tcPr>
          <w:p w14:paraId="1CBE8BE3"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lastRenderedPageBreak/>
              <w:t>1 điểm</w:t>
            </w:r>
          </w:p>
          <w:p w14:paraId="55094B9F" w14:textId="77777777" w:rsidR="00F76EE1" w:rsidRPr="004013D4" w:rsidRDefault="00F76EE1" w:rsidP="00517DA9">
            <w:pPr>
              <w:spacing w:line="360" w:lineRule="auto"/>
              <w:ind w:hanging="112"/>
              <w:jc w:val="center"/>
              <w:rPr>
                <w:b/>
                <w:color w:val="000000" w:themeColor="text1"/>
                <w:sz w:val="28"/>
                <w:szCs w:val="28"/>
              </w:rPr>
            </w:pPr>
          </w:p>
          <w:p w14:paraId="60A6E987"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Bắt đầu</w:t>
            </w:r>
          </w:p>
        </w:tc>
        <w:tc>
          <w:tcPr>
            <w:tcW w:w="1440" w:type="dxa"/>
          </w:tcPr>
          <w:p w14:paraId="7E59C6EB"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2 điểm</w:t>
            </w:r>
          </w:p>
          <w:p w14:paraId="55310E45" w14:textId="77777777" w:rsidR="00F76EE1" w:rsidRPr="004013D4" w:rsidRDefault="00F76EE1" w:rsidP="00517DA9">
            <w:pPr>
              <w:spacing w:line="360" w:lineRule="auto"/>
              <w:ind w:hanging="112"/>
              <w:jc w:val="center"/>
              <w:rPr>
                <w:b/>
                <w:color w:val="000000" w:themeColor="text1"/>
                <w:sz w:val="28"/>
                <w:szCs w:val="28"/>
              </w:rPr>
            </w:pPr>
          </w:p>
          <w:p w14:paraId="55FD524B"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Phát triển</w:t>
            </w:r>
          </w:p>
        </w:tc>
        <w:tc>
          <w:tcPr>
            <w:tcW w:w="1440" w:type="dxa"/>
          </w:tcPr>
          <w:p w14:paraId="724AF04B"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3 điểm</w:t>
            </w:r>
          </w:p>
          <w:p w14:paraId="3FF16069" w14:textId="77777777" w:rsidR="00F76EE1" w:rsidRPr="004013D4" w:rsidRDefault="00F76EE1" w:rsidP="00517DA9">
            <w:pPr>
              <w:spacing w:line="360" w:lineRule="auto"/>
              <w:ind w:hanging="112"/>
              <w:jc w:val="center"/>
              <w:rPr>
                <w:b/>
                <w:color w:val="000000" w:themeColor="text1"/>
                <w:sz w:val="28"/>
                <w:szCs w:val="28"/>
              </w:rPr>
            </w:pPr>
          </w:p>
          <w:p w14:paraId="2A0C7D07"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lastRenderedPageBreak/>
              <w:t>Hoàn thành</w:t>
            </w:r>
          </w:p>
        </w:tc>
        <w:tc>
          <w:tcPr>
            <w:tcW w:w="1440" w:type="dxa"/>
          </w:tcPr>
          <w:p w14:paraId="3C254A10"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lastRenderedPageBreak/>
              <w:t>4 điểm</w:t>
            </w:r>
          </w:p>
          <w:p w14:paraId="7D971D74" w14:textId="77777777" w:rsidR="00F76EE1" w:rsidRPr="004013D4" w:rsidRDefault="00F76EE1" w:rsidP="00517DA9">
            <w:pPr>
              <w:spacing w:line="360" w:lineRule="auto"/>
              <w:ind w:hanging="112"/>
              <w:jc w:val="center"/>
              <w:rPr>
                <w:b/>
                <w:color w:val="000000" w:themeColor="text1"/>
                <w:sz w:val="28"/>
                <w:szCs w:val="28"/>
              </w:rPr>
            </w:pPr>
          </w:p>
          <w:p w14:paraId="2951DC95" w14:textId="77777777" w:rsidR="00F76EE1" w:rsidRPr="004013D4" w:rsidRDefault="00F76EE1" w:rsidP="00517DA9">
            <w:pPr>
              <w:spacing w:line="360" w:lineRule="auto"/>
              <w:ind w:hanging="112"/>
              <w:jc w:val="center"/>
              <w:rPr>
                <w:b/>
                <w:color w:val="000000" w:themeColor="text1"/>
                <w:sz w:val="28"/>
                <w:szCs w:val="28"/>
              </w:rPr>
            </w:pPr>
            <w:r w:rsidRPr="004013D4">
              <w:rPr>
                <w:b/>
                <w:color w:val="000000" w:themeColor="text1"/>
                <w:sz w:val="28"/>
                <w:szCs w:val="28"/>
              </w:rPr>
              <w:t>Mẫu mực</w:t>
            </w:r>
          </w:p>
        </w:tc>
        <w:tc>
          <w:tcPr>
            <w:tcW w:w="1528" w:type="dxa"/>
          </w:tcPr>
          <w:p w14:paraId="44881A45" w14:textId="77777777" w:rsidR="00F76EE1" w:rsidRPr="004013D4" w:rsidRDefault="00F76EE1" w:rsidP="00517DA9">
            <w:pPr>
              <w:spacing w:line="360" w:lineRule="auto"/>
              <w:ind w:hanging="112"/>
              <w:rPr>
                <w:b/>
                <w:color w:val="000000" w:themeColor="text1"/>
                <w:sz w:val="28"/>
                <w:szCs w:val="28"/>
              </w:rPr>
            </w:pPr>
            <w:r w:rsidRPr="004013D4">
              <w:rPr>
                <w:b/>
                <w:color w:val="000000" w:themeColor="text1"/>
                <w:sz w:val="28"/>
                <w:szCs w:val="28"/>
              </w:rPr>
              <w:t xml:space="preserve">    Điểm</w:t>
            </w:r>
          </w:p>
          <w:p w14:paraId="34649040" w14:textId="77777777" w:rsidR="00F76EE1" w:rsidRPr="004013D4" w:rsidRDefault="00F76EE1" w:rsidP="00517DA9">
            <w:pPr>
              <w:spacing w:line="360" w:lineRule="auto"/>
              <w:ind w:hanging="112"/>
              <w:rPr>
                <w:bCs/>
                <w:i/>
                <w:iCs/>
                <w:color w:val="000000" w:themeColor="text1"/>
                <w:sz w:val="28"/>
                <w:szCs w:val="28"/>
              </w:rPr>
            </w:pPr>
            <w:r w:rsidRPr="004013D4">
              <w:rPr>
                <w:bCs/>
                <w:i/>
                <w:iCs/>
                <w:color w:val="000000" w:themeColor="text1"/>
                <w:sz w:val="28"/>
                <w:szCs w:val="28"/>
              </w:rPr>
              <w:lastRenderedPageBreak/>
              <w:t>(Tổng cao nhất 20 điểm)</w:t>
            </w:r>
          </w:p>
        </w:tc>
      </w:tr>
      <w:tr w:rsidR="00517DA9" w:rsidRPr="004013D4" w14:paraId="5D236D3E" w14:textId="77777777" w:rsidTr="008E39A4">
        <w:tc>
          <w:tcPr>
            <w:tcW w:w="1435" w:type="dxa"/>
          </w:tcPr>
          <w:p w14:paraId="15B8BE42" w14:textId="77777777" w:rsidR="00F76EE1" w:rsidRPr="004013D4" w:rsidRDefault="00F76EE1" w:rsidP="008E39A4">
            <w:pPr>
              <w:spacing w:line="360" w:lineRule="auto"/>
              <w:rPr>
                <w:i/>
                <w:color w:val="000000" w:themeColor="text1"/>
                <w:sz w:val="28"/>
                <w:szCs w:val="28"/>
              </w:rPr>
            </w:pPr>
            <w:bookmarkStart w:id="76" w:name="_Hlk43821632"/>
            <w:r w:rsidRPr="004013D4">
              <w:rPr>
                <w:i/>
                <w:color w:val="000000" w:themeColor="text1"/>
                <w:sz w:val="28"/>
                <w:szCs w:val="28"/>
              </w:rPr>
              <w:lastRenderedPageBreak/>
              <w:t xml:space="preserve">1. </w:t>
            </w:r>
            <w:bookmarkStart w:id="77" w:name="_Hlk43823046"/>
            <w:r w:rsidRPr="004013D4">
              <w:rPr>
                <w:i/>
                <w:color w:val="000000" w:themeColor="text1"/>
                <w:sz w:val="28"/>
                <w:szCs w:val="28"/>
              </w:rPr>
              <w:t>Nghiên cứu, thu thập thông tin và chia sẻ thông tin</w:t>
            </w:r>
            <w:bookmarkEnd w:id="77"/>
          </w:p>
        </w:tc>
        <w:tc>
          <w:tcPr>
            <w:tcW w:w="1440" w:type="dxa"/>
          </w:tcPr>
          <w:p w14:paraId="6B67A7A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tìm kiếm được thông tin có liên quan đến chủ đề. Tôi không chia sẻ thông tin với nhóm.</w:t>
            </w:r>
          </w:p>
        </w:tc>
        <w:tc>
          <w:tcPr>
            <w:tcW w:w="1440" w:type="dxa"/>
          </w:tcPr>
          <w:p w14:paraId="02972B3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tìm kiếm được một vài thông tin nhưng chỉ một lượng nhỏ là có lích cho chủ đề.Tôi chia sẻ một ít thông tin với nhòm</w:t>
            </w:r>
          </w:p>
        </w:tc>
        <w:tc>
          <w:tcPr>
            <w:tcW w:w="1440" w:type="dxa"/>
          </w:tcPr>
          <w:p w14:paraId="7C62123B" w14:textId="77777777" w:rsidR="00F76EE1" w:rsidRPr="004013D4" w:rsidRDefault="00F76EE1" w:rsidP="008E39A4">
            <w:pPr>
              <w:spacing w:line="360" w:lineRule="auto"/>
              <w:rPr>
                <w:color w:val="000000" w:themeColor="text1"/>
                <w:sz w:val="28"/>
                <w:szCs w:val="28"/>
              </w:rPr>
            </w:pPr>
            <w:bookmarkStart w:id="78" w:name="_Hlk43822937"/>
            <w:r w:rsidRPr="004013D4">
              <w:rPr>
                <w:color w:val="000000" w:themeColor="text1"/>
                <w:sz w:val="28"/>
                <w:szCs w:val="28"/>
              </w:rPr>
              <w:t>Tôi tìm kiếm được một số thông tin có liên quan đến chủ đề nhưng không phải tất cả. Tôi chia sẻ một số thông tin hữu ích với nhóm</w:t>
            </w:r>
            <w:bookmarkEnd w:id="78"/>
          </w:p>
        </w:tc>
        <w:tc>
          <w:tcPr>
            <w:tcW w:w="1440" w:type="dxa"/>
          </w:tcPr>
          <w:p w14:paraId="59624A2F"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tìm kiếm được nhiều thông tin cho chủ đề hoặc nhiệm vụ được giao Tôi chia sẻ nhiều thông tin hữu ích với nhóm</w:t>
            </w:r>
          </w:p>
        </w:tc>
        <w:tc>
          <w:tcPr>
            <w:tcW w:w="1528" w:type="dxa"/>
          </w:tcPr>
          <w:p w14:paraId="2AC4DB72" w14:textId="77777777" w:rsidR="00F76EE1" w:rsidRPr="004013D4" w:rsidRDefault="00F76EE1" w:rsidP="008E39A4">
            <w:pPr>
              <w:spacing w:line="360" w:lineRule="auto"/>
              <w:rPr>
                <w:color w:val="000000" w:themeColor="text1"/>
                <w:sz w:val="28"/>
                <w:szCs w:val="28"/>
              </w:rPr>
            </w:pPr>
          </w:p>
        </w:tc>
      </w:tr>
      <w:tr w:rsidR="00517DA9" w:rsidRPr="004013D4" w14:paraId="6C694231" w14:textId="77777777" w:rsidTr="008E39A4">
        <w:tc>
          <w:tcPr>
            <w:tcW w:w="1435" w:type="dxa"/>
          </w:tcPr>
          <w:p w14:paraId="3322D2A5" w14:textId="77777777" w:rsidR="00F76EE1" w:rsidRPr="004013D4" w:rsidRDefault="00F76EE1" w:rsidP="00517DA9">
            <w:pPr>
              <w:spacing w:line="360" w:lineRule="auto"/>
              <w:ind w:firstLine="68"/>
              <w:rPr>
                <w:i/>
                <w:color w:val="000000" w:themeColor="text1"/>
                <w:sz w:val="28"/>
                <w:szCs w:val="28"/>
              </w:rPr>
            </w:pPr>
            <w:r w:rsidRPr="004013D4">
              <w:rPr>
                <w:i/>
                <w:color w:val="000000" w:themeColor="text1"/>
                <w:sz w:val="28"/>
                <w:szCs w:val="28"/>
              </w:rPr>
              <w:t xml:space="preserve">2. </w:t>
            </w:r>
            <w:bookmarkStart w:id="79" w:name="_Hlk43823267"/>
            <w:r w:rsidRPr="004013D4">
              <w:rPr>
                <w:i/>
                <w:color w:val="000000" w:themeColor="text1"/>
                <w:sz w:val="28"/>
                <w:szCs w:val="28"/>
              </w:rPr>
              <w:t>Sự tham gia vào nhiệm vụ nhóm</w:t>
            </w:r>
            <w:bookmarkEnd w:id="79"/>
          </w:p>
        </w:tc>
        <w:tc>
          <w:tcPr>
            <w:tcW w:w="1440" w:type="dxa"/>
          </w:tcPr>
          <w:p w14:paraId="59F7C5B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tham gia nhiệm vụ nào hoặc buổi họp nhóm nào.</w:t>
            </w:r>
          </w:p>
        </w:tc>
        <w:tc>
          <w:tcPr>
            <w:tcW w:w="1440" w:type="dxa"/>
          </w:tcPr>
          <w:p w14:paraId="11695CD8" w14:textId="77777777" w:rsidR="00F76EE1" w:rsidRPr="004013D4" w:rsidRDefault="00F76EE1" w:rsidP="008E39A4">
            <w:pPr>
              <w:spacing w:line="360" w:lineRule="auto"/>
              <w:rPr>
                <w:color w:val="000000" w:themeColor="text1"/>
                <w:sz w:val="28"/>
                <w:szCs w:val="28"/>
              </w:rPr>
            </w:pPr>
            <w:bookmarkStart w:id="80" w:name="_Hlk43823289"/>
            <w:r w:rsidRPr="004013D4">
              <w:rPr>
                <w:color w:val="000000" w:themeColor="text1"/>
                <w:sz w:val="28"/>
                <w:szCs w:val="28"/>
              </w:rPr>
              <w:t>Tôi tham gia dưới một nửa các nhiệm vụ hoặc buổi họp nhóm.</w:t>
            </w:r>
            <w:bookmarkEnd w:id="80"/>
          </w:p>
        </w:tc>
        <w:tc>
          <w:tcPr>
            <w:tcW w:w="1440" w:type="dxa"/>
          </w:tcPr>
          <w:p w14:paraId="121B900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tham gia hơn một nửa các nhiệm vụ hoặc buổi họp nhóm nhưng không phải tất cả</w:t>
            </w:r>
          </w:p>
        </w:tc>
        <w:tc>
          <w:tcPr>
            <w:tcW w:w="1440" w:type="dxa"/>
          </w:tcPr>
          <w:p w14:paraId="46703F6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Tôi tham gia tất cả các nhiệm vụ hoặc buổi họp nhóm </w:t>
            </w:r>
          </w:p>
        </w:tc>
        <w:tc>
          <w:tcPr>
            <w:tcW w:w="1528" w:type="dxa"/>
          </w:tcPr>
          <w:p w14:paraId="5B3DC988" w14:textId="77777777" w:rsidR="00F76EE1" w:rsidRPr="004013D4" w:rsidRDefault="00F76EE1" w:rsidP="008E39A4">
            <w:pPr>
              <w:spacing w:line="360" w:lineRule="auto"/>
              <w:rPr>
                <w:color w:val="000000" w:themeColor="text1"/>
                <w:sz w:val="28"/>
                <w:szCs w:val="28"/>
              </w:rPr>
            </w:pPr>
          </w:p>
        </w:tc>
      </w:tr>
      <w:tr w:rsidR="00517DA9" w:rsidRPr="004013D4" w14:paraId="7DC3DD76" w14:textId="77777777" w:rsidTr="008E39A4">
        <w:tc>
          <w:tcPr>
            <w:tcW w:w="1435" w:type="dxa"/>
          </w:tcPr>
          <w:p w14:paraId="1D1D3F33" w14:textId="77777777" w:rsidR="00F76EE1" w:rsidRPr="004013D4" w:rsidRDefault="00F76EE1" w:rsidP="00517DA9">
            <w:pPr>
              <w:spacing w:line="360" w:lineRule="auto"/>
              <w:ind w:firstLine="68"/>
              <w:rPr>
                <w:i/>
                <w:color w:val="000000" w:themeColor="text1"/>
                <w:sz w:val="28"/>
                <w:szCs w:val="28"/>
              </w:rPr>
            </w:pPr>
            <w:r w:rsidRPr="004013D4">
              <w:rPr>
                <w:i/>
                <w:color w:val="000000" w:themeColor="text1"/>
                <w:sz w:val="28"/>
                <w:szCs w:val="28"/>
              </w:rPr>
              <w:lastRenderedPageBreak/>
              <w:t xml:space="preserve">3. </w:t>
            </w:r>
            <w:bookmarkStart w:id="81" w:name="_Hlk43823398"/>
            <w:r w:rsidRPr="004013D4">
              <w:rPr>
                <w:i/>
                <w:color w:val="000000" w:themeColor="text1"/>
                <w:sz w:val="28"/>
                <w:szCs w:val="28"/>
              </w:rPr>
              <w:t>Hoàn thành nhiệm vụ</w:t>
            </w:r>
            <w:bookmarkEnd w:id="81"/>
          </w:p>
        </w:tc>
        <w:tc>
          <w:tcPr>
            <w:tcW w:w="1440" w:type="dxa"/>
          </w:tcPr>
          <w:p w14:paraId="060E428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hoàn thành nhiệm vụ nào được giao.</w:t>
            </w:r>
          </w:p>
        </w:tc>
        <w:tc>
          <w:tcPr>
            <w:tcW w:w="1440" w:type="dxa"/>
          </w:tcPr>
          <w:p w14:paraId="6C19DA1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hoàn thành ít hơn một nửa nhiệm vụ được giao.</w:t>
            </w:r>
          </w:p>
        </w:tc>
        <w:tc>
          <w:tcPr>
            <w:tcW w:w="1440" w:type="dxa"/>
          </w:tcPr>
          <w:p w14:paraId="36D0FABA" w14:textId="77777777" w:rsidR="00F76EE1" w:rsidRPr="004013D4" w:rsidRDefault="00F76EE1" w:rsidP="008E39A4">
            <w:pPr>
              <w:spacing w:line="360" w:lineRule="auto"/>
              <w:rPr>
                <w:color w:val="000000" w:themeColor="text1"/>
                <w:sz w:val="28"/>
                <w:szCs w:val="28"/>
              </w:rPr>
            </w:pPr>
            <w:bookmarkStart w:id="82" w:name="_Hlk43823442"/>
            <w:r w:rsidRPr="004013D4">
              <w:rPr>
                <w:color w:val="000000" w:themeColor="text1"/>
                <w:sz w:val="28"/>
                <w:szCs w:val="28"/>
              </w:rPr>
              <w:t>Tôi hoàn thành nhiều hơn một nửa nhưng không phải tất cả nhiệm vụ được giao</w:t>
            </w:r>
            <w:bookmarkEnd w:id="82"/>
          </w:p>
        </w:tc>
        <w:tc>
          <w:tcPr>
            <w:tcW w:w="1440" w:type="dxa"/>
          </w:tcPr>
          <w:p w14:paraId="0A2F7EF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hoàn thành toàn bộ nhiệm vụ được giao</w:t>
            </w:r>
          </w:p>
        </w:tc>
        <w:tc>
          <w:tcPr>
            <w:tcW w:w="1528" w:type="dxa"/>
          </w:tcPr>
          <w:p w14:paraId="5B26E248" w14:textId="77777777" w:rsidR="00F76EE1" w:rsidRPr="004013D4" w:rsidRDefault="00F76EE1" w:rsidP="008E39A4">
            <w:pPr>
              <w:spacing w:line="360" w:lineRule="auto"/>
              <w:rPr>
                <w:color w:val="000000" w:themeColor="text1"/>
                <w:sz w:val="28"/>
                <w:szCs w:val="28"/>
              </w:rPr>
            </w:pPr>
          </w:p>
        </w:tc>
      </w:tr>
      <w:tr w:rsidR="00517DA9" w:rsidRPr="004013D4" w14:paraId="1FA4ADD8" w14:textId="77777777" w:rsidTr="008E39A4">
        <w:tc>
          <w:tcPr>
            <w:tcW w:w="1435" w:type="dxa"/>
          </w:tcPr>
          <w:p w14:paraId="5E13FAFD" w14:textId="77777777" w:rsidR="00F76EE1" w:rsidRPr="004013D4" w:rsidRDefault="00F76EE1" w:rsidP="008E39A4">
            <w:pPr>
              <w:spacing w:line="360" w:lineRule="auto"/>
              <w:rPr>
                <w:i/>
                <w:color w:val="000000" w:themeColor="text1"/>
                <w:sz w:val="28"/>
                <w:szCs w:val="28"/>
              </w:rPr>
            </w:pPr>
            <w:bookmarkStart w:id="83" w:name="_Hlk43823577"/>
            <w:r w:rsidRPr="004013D4">
              <w:rPr>
                <w:i/>
                <w:color w:val="000000" w:themeColor="text1"/>
                <w:sz w:val="28"/>
                <w:szCs w:val="28"/>
              </w:rPr>
              <w:t xml:space="preserve">4. Lắng nghe ý kiến của các thành viên khác </w:t>
            </w:r>
            <w:bookmarkEnd w:id="83"/>
          </w:p>
        </w:tc>
        <w:tc>
          <w:tcPr>
            <w:tcW w:w="1440" w:type="dxa"/>
          </w:tcPr>
          <w:p w14:paraId="3F90B75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lắng nghe các thành viên trong nhóm, tôi nghĩ và làm theo cách của tôi.</w:t>
            </w:r>
          </w:p>
        </w:tc>
        <w:tc>
          <w:tcPr>
            <w:tcW w:w="1440" w:type="dxa"/>
          </w:tcPr>
          <w:p w14:paraId="2DD57E7C"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không thường xuyên lắng nghe ý kiến và phản hồi của các thành viên khác cho nhóm.</w:t>
            </w:r>
          </w:p>
        </w:tc>
        <w:tc>
          <w:tcPr>
            <w:tcW w:w="1440" w:type="dxa"/>
          </w:tcPr>
          <w:p w14:paraId="72622FA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Tôi gần như lắng nghe ý kiến và phản hồi của các thành viên khác cho nhóm.</w:t>
            </w:r>
          </w:p>
        </w:tc>
        <w:tc>
          <w:tcPr>
            <w:tcW w:w="1440" w:type="dxa"/>
          </w:tcPr>
          <w:p w14:paraId="3BCA833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Tôi </w:t>
            </w:r>
            <w:bookmarkStart w:id="84" w:name="_Hlk43823655"/>
            <w:r w:rsidRPr="004013D4">
              <w:rPr>
                <w:color w:val="000000" w:themeColor="text1"/>
                <w:sz w:val="28"/>
                <w:szCs w:val="28"/>
              </w:rPr>
              <w:t>lắng nghe ý kiến và phản hồi của các thành viên khác cho nhóm nếu thấy có hiệu quả cho nhóm tôi đồng ý theo họ.</w:t>
            </w:r>
            <w:bookmarkEnd w:id="84"/>
          </w:p>
        </w:tc>
        <w:tc>
          <w:tcPr>
            <w:tcW w:w="1528" w:type="dxa"/>
          </w:tcPr>
          <w:p w14:paraId="6317B5C2" w14:textId="77777777" w:rsidR="00F76EE1" w:rsidRPr="004013D4" w:rsidRDefault="00F76EE1" w:rsidP="008E39A4">
            <w:pPr>
              <w:spacing w:line="360" w:lineRule="auto"/>
              <w:rPr>
                <w:color w:val="000000" w:themeColor="text1"/>
                <w:sz w:val="28"/>
                <w:szCs w:val="28"/>
              </w:rPr>
            </w:pPr>
          </w:p>
        </w:tc>
      </w:tr>
      <w:tr w:rsidR="00517DA9" w:rsidRPr="004013D4" w14:paraId="72DC1E82" w14:textId="77777777" w:rsidTr="008E39A4">
        <w:tc>
          <w:tcPr>
            <w:tcW w:w="1435" w:type="dxa"/>
          </w:tcPr>
          <w:p w14:paraId="0BADED32" w14:textId="77777777" w:rsidR="00F76EE1" w:rsidRPr="004013D4" w:rsidRDefault="00F76EE1" w:rsidP="008E39A4">
            <w:pPr>
              <w:spacing w:line="360" w:lineRule="auto"/>
              <w:rPr>
                <w:i/>
                <w:color w:val="000000" w:themeColor="text1"/>
                <w:sz w:val="28"/>
                <w:szCs w:val="28"/>
              </w:rPr>
            </w:pPr>
            <w:bookmarkStart w:id="85" w:name="_Hlk43823713"/>
            <w:r w:rsidRPr="004013D4">
              <w:rPr>
                <w:i/>
                <w:color w:val="000000" w:themeColor="text1"/>
                <w:sz w:val="28"/>
                <w:szCs w:val="28"/>
              </w:rPr>
              <w:t>5. Giải quyết vấn đề khi có bất đồng</w:t>
            </w:r>
            <w:bookmarkEnd w:id="85"/>
          </w:p>
        </w:tc>
        <w:tc>
          <w:tcPr>
            <w:tcW w:w="1440" w:type="dxa"/>
          </w:tcPr>
          <w:p w14:paraId="2A7153B5"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Tôi tranh cãi với cách nghĩ mọi người và </w:t>
            </w:r>
            <w:r w:rsidRPr="004013D4">
              <w:rPr>
                <w:color w:val="000000" w:themeColor="text1"/>
                <w:sz w:val="28"/>
                <w:szCs w:val="28"/>
              </w:rPr>
              <w:lastRenderedPageBreak/>
              <w:t>cố gắng để họ suy nghĩ như cách của tôi.</w:t>
            </w:r>
          </w:p>
        </w:tc>
        <w:tc>
          <w:tcPr>
            <w:tcW w:w="1440" w:type="dxa"/>
          </w:tcPr>
          <w:p w14:paraId="58A5179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 xml:space="preserve">Thỉnh thoảng tôi tranh cãi với các thành </w:t>
            </w:r>
            <w:r w:rsidRPr="004013D4">
              <w:rPr>
                <w:color w:val="000000" w:themeColor="text1"/>
                <w:sz w:val="28"/>
                <w:szCs w:val="28"/>
              </w:rPr>
              <w:lastRenderedPageBreak/>
              <w:t xml:space="preserve">viên khác của nhóm </w:t>
            </w:r>
          </w:p>
        </w:tc>
        <w:tc>
          <w:tcPr>
            <w:tcW w:w="1440" w:type="dxa"/>
          </w:tcPr>
          <w:p w14:paraId="50874869" w14:textId="77777777" w:rsidR="00F76EE1" w:rsidRPr="004013D4" w:rsidRDefault="00F76EE1" w:rsidP="008E39A4">
            <w:pPr>
              <w:spacing w:line="360" w:lineRule="auto"/>
              <w:rPr>
                <w:color w:val="000000" w:themeColor="text1"/>
                <w:sz w:val="28"/>
                <w:szCs w:val="28"/>
              </w:rPr>
            </w:pPr>
            <w:bookmarkStart w:id="86" w:name="_Hlk43824241"/>
            <w:r w:rsidRPr="004013D4">
              <w:rPr>
                <w:color w:val="000000" w:themeColor="text1"/>
                <w:sz w:val="28"/>
                <w:szCs w:val="28"/>
              </w:rPr>
              <w:lastRenderedPageBreak/>
              <w:t xml:space="preserve">Tôi thảo luận các vấn đề với các thành viên </w:t>
            </w:r>
            <w:r w:rsidRPr="004013D4">
              <w:rPr>
                <w:color w:val="000000" w:themeColor="text1"/>
                <w:sz w:val="28"/>
                <w:szCs w:val="28"/>
              </w:rPr>
              <w:lastRenderedPageBreak/>
              <w:t>và chỉ 1 vài lần tranh cãi.</w:t>
            </w:r>
            <w:bookmarkEnd w:id="86"/>
          </w:p>
        </w:tc>
        <w:tc>
          <w:tcPr>
            <w:tcW w:w="1440" w:type="dxa"/>
          </w:tcPr>
          <w:p w14:paraId="70F1B956" w14:textId="77777777" w:rsidR="00F76EE1" w:rsidRPr="004013D4" w:rsidRDefault="00F76EE1" w:rsidP="008E39A4">
            <w:pPr>
              <w:spacing w:line="360" w:lineRule="auto"/>
              <w:rPr>
                <w:color w:val="000000" w:themeColor="text1"/>
                <w:sz w:val="28"/>
                <w:szCs w:val="28"/>
              </w:rPr>
            </w:pPr>
            <w:bookmarkStart w:id="87" w:name="_Hlk43823775"/>
            <w:r w:rsidRPr="004013D4">
              <w:rPr>
                <w:color w:val="000000" w:themeColor="text1"/>
                <w:sz w:val="28"/>
                <w:szCs w:val="28"/>
              </w:rPr>
              <w:lastRenderedPageBreak/>
              <w:t xml:space="preserve">Tôi thảo luận không tranh cãi với các </w:t>
            </w:r>
            <w:r w:rsidRPr="004013D4">
              <w:rPr>
                <w:color w:val="000000" w:themeColor="text1"/>
                <w:sz w:val="28"/>
                <w:szCs w:val="28"/>
              </w:rPr>
              <w:lastRenderedPageBreak/>
              <w:t>thành viên trong nhóm.</w:t>
            </w:r>
            <w:bookmarkEnd w:id="87"/>
          </w:p>
        </w:tc>
        <w:tc>
          <w:tcPr>
            <w:tcW w:w="1528" w:type="dxa"/>
          </w:tcPr>
          <w:p w14:paraId="0460063E" w14:textId="77777777" w:rsidR="00F76EE1" w:rsidRPr="004013D4" w:rsidRDefault="00F76EE1" w:rsidP="008E39A4">
            <w:pPr>
              <w:spacing w:line="360" w:lineRule="auto"/>
              <w:rPr>
                <w:color w:val="000000" w:themeColor="text1"/>
                <w:sz w:val="28"/>
                <w:szCs w:val="28"/>
              </w:rPr>
            </w:pPr>
          </w:p>
        </w:tc>
      </w:tr>
      <w:bookmarkEnd w:id="76"/>
    </w:tbl>
    <w:p w14:paraId="018B64F4" w14:textId="77777777" w:rsidR="00F76EE1" w:rsidRPr="004013D4" w:rsidRDefault="00F76EE1" w:rsidP="00F76EE1">
      <w:pPr>
        <w:rPr>
          <w:color w:val="000000" w:themeColor="text1"/>
          <w:sz w:val="28"/>
          <w:szCs w:val="28"/>
        </w:rPr>
      </w:pPr>
    </w:p>
    <w:p w14:paraId="5BACA4B4" w14:textId="77777777" w:rsidR="00F76EE1" w:rsidRPr="004013D4" w:rsidRDefault="00F76EE1" w:rsidP="00F76EE1">
      <w:pPr>
        <w:pStyle w:val="Heading5"/>
        <w:rPr>
          <w:color w:val="000000" w:themeColor="text1"/>
        </w:rPr>
      </w:pPr>
      <w:r w:rsidRPr="004013D4">
        <w:rPr>
          <w:color w:val="000000" w:themeColor="text1"/>
        </w:rPr>
        <w:t>3.1.1.2 Hồ sơ tham gia Hoạt động trải nghiệm, hướng nghiệp</w:t>
      </w:r>
    </w:p>
    <w:p w14:paraId="093772D9"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Khái niệm</w:t>
      </w:r>
    </w:p>
    <w:p w14:paraId="2F3DAB86"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 xml:space="preserve">Hồ sơ tham gia Hoạt động trải nghiệm, hướng nghiệp là tập tài liệu về </w:t>
      </w:r>
      <w:r w:rsidRPr="004013D4">
        <w:rPr>
          <w:color w:val="000000" w:themeColor="text1"/>
          <w:sz w:val="28"/>
          <w:szCs w:val="28"/>
        </w:rPr>
        <w:t xml:space="preserve">các sản phẩm được lựa chọn một cách có chủ đích của học sinh </w:t>
      </w:r>
      <w:r w:rsidRPr="004013D4">
        <w:rPr>
          <w:bCs/>
          <w:color w:val="000000" w:themeColor="text1"/>
          <w:sz w:val="28"/>
          <w:szCs w:val="28"/>
        </w:rPr>
        <w:t>trong quá trình hoạt động trải nghiệm, hướng nghiệp,</w:t>
      </w:r>
      <w:r w:rsidRPr="004013D4">
        <w:rPr>
          <w:color w:val="000000" w:themeColor="text1"/>
          <w:sz w:val="28"/>
          <w:szCs w:val="28"/>
        </w:rPr>
        <w:t xml:space="preserve"> </w:t>
      </w:r>
      <w:r w:rsidRPr="004013D4">
        <w:rPr>
          <w:bCs/>
          <w:color w:val="000000" w:themeColor="text1"/>
          <w:sz w:val="28"/>
          <w:szCs w:val="28"/>
        </w:rPr>
        <w:t>được sắp xếp có hệ thống và theo một trình tự nhất định</w:t>
      </w:r>
      <w:r w:rsidRPr="004013D4">
        <w:rPr>
          <w:color w:val="000000" w:themeColor="text1"/>
          <w:sz w:val="28"/>
          <w:szCs w:val="28"/>
        </w:rPr>
        <w:t>.</w:t>
      </w:r>
    </w:p>
    <w:p w14:paraId="6BEA1276"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Những sản phẩm có thể lưu trữ trong hồ sơ tham gia Hoạt động trải nghiệm, hướng nghiệp gồm:</w:t>
      </w:r>
    </w:p>
    <w:p w14:paraId="0DD33075"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Các bài làm, bài kiểm tra, bài báo cáo, ghi chép ngắn, sơ đồ, các sáng chế v.v… của cá nhân HS.</w:t>
      </w:r>
    </w:p>
    <w:p w14:paraId="79F6A815"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Các báo cáo, bài tập, nhận xét, bản kế hoạch, tập san, mô hình, … được làm theo nhóm.</w:t>
      </w:r>
    </w:p>
    <w:p w14:paraId="069B1496"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Các hình ảnh, âm thanh như: ảnh chụp, băng ghi âm, đoạn video, tranh vẽ, chương trình/phần mềm máy tính v.v…</w:t>
      </w:r>
    </w:p>
    <w:p w14:paraId="067161CA"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Tuy nhiên cần lưu ý rằng: hồ sơ tham gia Hoạt động trải nghiệm, hướng nghiệp không chỉ đơn giản là tập hợp tất cả các sản phẩm đã thực hiện của học sinh. Các yếu tố đưa vào trong hồ sơ tham gia Hoạt động trải nghiệm, hướng nghiệp cần được lựa chọn cẩn thận và có cân nhắc để phục vụ cho mục đích cụ thể.</w:t>
      </w:r>
    </w:p>
    <w:p w14:paraId="46C124B3"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Mục đích sử dụng</w:t>
      </w:r>
    </w:p>
    <w:p w14:paraId="7AA9C835"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rPr>
        <w:lastRenderedPageBreak/>
        <w:t>Hồ sơ tham gia Hoạt động trải nghiệm, hướng nghiệp có thể được sử dụng với nhiều mục đích khác nhau, nhưng hai</w:t>
      </w:r>
      <w:r w:rsidRPr="004013D4">
        <w:rPr>
          <w:color w:val="000000" w:themeColor="text1"/>
          <w:sz w:val="28"/>
          <w:szCs w:val="28"/>
        </w:rPr>
        <w:t xml:space="preserve"> mục đích chính của hồ sơ tham gia Hoạt động trải nghiệm, hướng nghiệp là: </w:t>
      </w:r>
    </w:p>
    <w:p w14:paraId="5E7289A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Trưng bày/giới thiệu thành tích của học sinh: Với mục đích này, hồ sơ tham gia Hoạt động trải nghiệm, hướng nghiệp chứa đựng các bài làm, sản phẩm tốt nhất, mang tính điển hình của học sinh trong quá trình hoạt động trải nghiệm. Nó được dùng cho việc khen ngợi, biểu dương thành tích mà học sinh đạt được. Nó cũng có thể dùng trong đánh giá tổng kết hoặc trưng bày, giới thiệu cho người khác xem. </w:t>
      </w:r>
    </w:p>
    <w:p w14:paraId="6B176A7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Chứng minh sự tiến bộ của học sinh về một chủ đề/lĩnh vực nào đó theo thời gian. Loại hồ sơ tham gia Hoạt động trải nghiệm, hướng nghiệp này thu thập các mẫu nhiệm vụ đã được thực hiện liên tục của học sinh trong một giai đoạn hoạt động nhất định để chẩn đoán khó khăn trong hoạt động, hướng dẫn cách tham gia các hoạt động mới, qua đó cải thiện hiệu quả tham gia hoạt động của học sinh. Đó là những sản phẩm cho phép GV, bản thân học sinh và các lực lượng khác có liên quan nhìn thấy sự tiến bộ và sự cải thiện việc hoạt động theo thời gian ở học sinh. </w:t>
      </w:r>
    </w:p>
    <w:p w14:paraId="7C5C23C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Qua mục đích của hồ sơ tham gia Hoạt động trải nghiệm, hướng nghiệp có thể nhận thấy: hồ sơ tham gia Hoạt động trải nghiệm, hướng nghiệp mang tính cá nhân rất cao, mỗi hồ sơ có nét độc đáo riêng. Nó không dùng vào việc so sánh, đánh giá giữa các HS với nhau (không so sánh sản phẩm của HS này với HS khác). Hồ sơ tham gia Hoạt động trải nghiệm, hướng nghiệp tập trung vào hỗ trợ và điều chỉnh việc hoạt động của HS. Nó cho phép HS cơ hội để nhìn nhận lại và suy ngẫm về sản phẩm và quá trình mà họ đã thực hiện, qua đó họ phát huy điểm mạnh và khắc phục hạn chế trong quá trình tham gia hoạt động.</w:t>
      </w:r>
    </w:p>
    <w:p w14:paraId="75D68840"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Thời điểm sử dụng</w:t>
      </w:r>
    </w:p>
    <w:p w14:paraId="4235E72D"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 xml:space="preserve">Hồ sơ tham gia Hoạt động trải nghiệm, hướng nghiệp được sử dụng trong nhiều thời điểm khác nhau của năm học. Với hồ sơ đánh giá sự tiến bộ của HS </w:t>
      </w:r>
      <w:r w:rsidRPr="004013D4">
        <w:rPr>
          <w:bCs/>
          <w:color w:val="000000" w:themeColor="text1"/>
          <w:sz w:val="28"/>
          <w:szCs w:val="28"/>
        </w:rPr>
        <w:lastRenderedPageBreak/>
        <w:t xml:space="preserve">thì sẽ được sử dụng thường xuyên. Sau mỗi lần lựa chọn sản phẩm để đưa vào hồ sơ, GV có thể tổ chức cho HS đánh giá cho từng sản phẩm đó. </w:t>
      </w:r>
      <w:r w:rsidRPr="004013D4">
        <w:rPr>
          <w:color w:val="000000" w:themeColor="text1"/>
          <w:sz w:val="28"/>
          <w:szCs w:val="28"/>
        </w:rPr>
        <w:t xml:space="preserve">Vào cuối kì hoặc cuối năm, toàn bộ các nội dung của hồ sơ tham gia Hoạt động trải nghiệm, hướng nghiệp sẽ được đánh giá tổng thể. </w:t>
      </w:r>
      <w:r w:rsidRPr="004013D4">
        <w:rPr>
          <w:bCs/>
          <w:color w:val="000000" w:themeColor="text1"/>
          <w:sz w:val="28"/>
          <w:szCs w:val="28"/>
        </w:rPr>
        <w:t>GV cũng có thể sử dụng hồ sơ tham gia Hoạt động trải nghiệm, hướng nghiệp trong các cuộc họp phụ huynh cuối kì, cuối năm để thông báo cho cha mẹ HS về thành tích và sự tiến bộ của con em họ.</w:t>
      </w:r>
    </w:p>
    <w:p w14:paraId="28F280CA"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 xml:space="preserve">Vì đánh giá bằng hồ sơ tham gia Hoạt động trải nghiệm, hướng nghiệp là một hình thức mới lạ nên để tránh bỡ ngỡ, GV cần giới thiệu về hồ sơ tham gia Hoạt động trải nghiệm, hướng nghiệp cho HS cũng như cha mẹ HS ngay từ đầu năm học. Việc giới thiệu cho cha mẹ HS có thể khuyến khích họ cùng tham gia vào đánh giá bằng hồ sơ tham gia Hoạt động trải nghiệm, hướng nghiệp, qua đó thể hiện trách nhiệm của họ đối với việc hoạt động của HS. GV cũng cần giới thiệu cụ thể về các tiêu chí, yêu cầu sản phẩm và cách đánh giá cho HS và cha mẹ được biết. </w:t>
      </w:r>
    </w:p>
    <w:p w14:paraId="7A439E3F" w14:textId="77777777" w:rsidR="00F76EE1" w:rsidRPr="004013D4" w:rsidRDefault="00F76EE1" w:rsidP="00F76EE1">
      <w:pPr>
        <w:spacing w:line="360" w:lineRule="auto"/>
        <w:rPr>
          <w:bCs/>
          <w:i/>
          <w:color w:val="000000" w:themeColor="text1"/>
          <w:sz w:val="28"/>
          <w:szCs w:val="28"/>
        </w:rPr>
      </w:pPr>
      <w:r w:rsidRPr="004013D4">
        <w:rPr>
          <w:bCs/>
          <w:i/>
          <w:color w:val="000000" w:themeColor="text1"/>
          <w:sz w:val="28"/>
          <w:szCs w:val="28"/>
        </w:rPr>
        <w:t xml:space="preserve">* </w:t>
      </w:r>
      <w:r w:rsidRPr="004013D4">
        <w:rPr>
          <w:i/>
          <w:color w:val="000000" w:themeColor="text1"/>
          <w:sz w:val="28"/>
          <w:szCs w:val="28"/>
        </w:rPr>
        <w:t>Thiết kế các dạng hồ sơ tham gia Hoạt động trải nghiệm, hướng nghiệp/ thiết kế và quản lý hồ sơ</w:t>
      </w:r>
    </w:p>
    <w:p w14:paraId="0F1AC11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Các sản phẩm đưa vào hồ sơ tham gia Hoạt động trải nghiệm, hướng nghiệp được lấy từ các hoạt động hoạt động hàng ngày của HS như nhiệm vụ về nhà, các báo cáo, băng ghi âm, hình vẽ, tranh vẽ… do GV giao cho, hoặc từ các bài kiểm tra thường xuyên và định kì.</w:t>
      </w:r>
    </w:p>
    <w:p w14:paraId="106D4521"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Một câu hỏi đặt ra là: Ai sẽ là người lựa chọn các sản phẩm để đưa vào hồ sơ tham gia Hoạt động trải nghiệm, hướng nghiệp? Đối với HS lứa tuổi trung học, họ chưa thể chịu trách nhiệm hoàn toàn trong việc lựa chọn các sản phẩm đưa vào hồ sơ, nên cần có sự hướng dẫn cụ thể của GV lúc ban đầu. Tuy nhiên dù hướng dẫn HS lựa chọn sản phẩm đưa vào hồ sơ nhưng GV vẫn phải là người kiểm soát chính trong vấn đề này.</w:t>
      </w:r>
    </w:p>
    <w:p w14:paraId="4B01ACF3"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t xml:space="preserve">Cần xác định số lượng sản phẩm đưa vào hồ sơ tham gia Hoạt động trải nghiệm, hướng nghiệp, bởi lẽ nếu lựa chọn quá nhiều bài làm đưa vào hồ sơ mà </w:t>
      </w:r>
      <w:r w:rsidRPr="004013D4">
        <w:rPr>
          <w:color w:val="000000" w:themeColor="text1"/>
          <w:sz w:val="28"/>
          <w:szCs w:val="28"/>
        </w:rPr>
        <w:lastRenderedPageBreak/>
        <w:t xml:space="preserve">không có sự phân loại sẽ gây khó khăn cho việc sắp xếp, nhưng nếu quá ít sản phẩm thì lại không đủ thông tin để đánh giá. Đối với hồ sơ minh chứng sự tiến bộ của HS thì cần khoảng mươi, mười lăm bài cho suốt quá trình hoạt động trải nghiệm. Đối với hồ sơ nhằm đánh giá thành tích thì cần ít sản phẩm hơn, khoảng 3 - 5 sản phẩm mẫu là đủ. </w:t>
      </w:r>
    </w:p>
    <w:p w14:paraId="1A54B55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Hồ sơ phải được phân loại và sắp xếp khoa học:</w:t>
      </w:r>
    </w:p>
    <w:p w14:paraId="3EBD2332"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Xếp loại theo tính chất của sản phẩm theo các dạng thể hiện khác nhau: các bài làm, bài viết, ghi chép được xếp riêng, các băng đĩa ghi hình, ghi âm được xếp riêng rẽ.</w:t>
      </w:r>
    </w:p>
    <w:p w14:paraId="78FBFA2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Xếp theo thời gian: các sản phẩm trên lại được sắp xếp theo trình tự thời gian để dễ dàng theo dõi sự tiến bộ của HS theo từng thời điểm. Khi lựa chọn sản phẩm đưa vào hồ sơ cần </w:t>
      </w:r>
      <w:r w:rsidRPr="004013D4">
        <w:rPr>
          <w:color w:val="000000" w:themeColor="text1"/>
          <w:sz w:val="28"/>
          <w:szCs w:val="28"/>
        </w:rPr>
        <w:t>có mô tả sơ lược về ngày làm bài, ngày nộp bài và ngày đánh giá</w:t>
      </w:r>
      <w:r w:rsidRPr="004013D4">
        <w:rPr>
          <w:bCs/>
          <w:color w:val="000000" w:themeColor="text1"/>
          <w:sz w:val="28"/>
          <w:szCs w:val="28"/>
        </w:rPr>
        <w:t xml:space="preserve">. Đặc biệt nếu là hồ sơ nhằm đánh giá sự tiến bộ của HS mà không ghi ngày tháng cho các sản phẩm thì rất khó để thực hiện đánh giá. </w:t>
      </w:r>
      <w:r w:rsidRPr="004013D4">
        <w:rPr>
          <w:color w:val="000000" w:themeColor="text1"/>
          <w:sz w:val="28"/>
          <w:szCs w:val="28"/>
        </w:rPr>
        <w:t>Tốt nhất nên có mục lục ở đầu mỗi hồ sơ để dễ theo dõi.</w:t>
      </w:r>
    </w:p>
    <w:p w14:paraId="75B94EFC" w14:textId="77777777" w:rsidR="00F76EE1" w:rsidRPr="004013D4" w:rsidRDefault="00F76EE1" w:rsidP="00F76EE1">
      <w:pPr>
        <w:spacing w:line="360" w:lineRule="auto"/>
        <w:rPr>
          <w:i/>
          <w:color w:val="000000" w:themeColor="text1"/>
          <w:sz w:val="28"/>
          <w:szCs w:val="28"/>
        </w:rPr>
      </w:pPr>
      <w:r w:rsidRPr="004013D4">
        <w:rPr>
          <w:color w:val="000000" w:themeColor="text1"/>
          <w:sz w:val="28"/>
          <w:szCs w:val="28"/>
        </w:rPr>
        <w:t xml:space="preserve">Hồ sơ tham gia Hoạt động trải nghiệm, hướng nghiệp đòi hỏi không gian. Chúng phải được lưu trữ an toàn nhưng phải dễ lấy ra để sử dụng. Việc kiểm tra, quản lý, duy trì và đánh giá hồ sơ tham gia Hoạt động trải nghiệm, hướng nghiệp của HS là tốn thời * </w:t>
      </w:r>
      <w:r w:rsidRPr="004013D4">
        <w:rPr>
          <w:i/>
          <w:color w:val="000000" w:themeColor="text1"/>
          <w:sz w:val="28"/>
          <w:szCs w:val="28"/>
        </w:rPr>
        <w:t>Minh họa hồ sơ tham gia Hoạt động trải nghiệm, hướng nghiệp dùng trong kiểm tra, đánh giá trong Hoạt động trải nghiệm hướng nghiệp</w:t>
      </w:r>
    </w:p>
    <w:p w14:paraId="6118140E"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Trong tổ chức HĐTNHN, để có thể đánh giá toàn bộ quá trình tham gia hoạt động của học sinh, GV cần hướng dẫn HS xây dựng hồ sơ tham gia Hoạt động trải nghiệm, hướng nghiệp cá nhân. Ví dụ: trong học kỳ 1, học sinh A tham gia:</w:t>
      </w:r>
    </w:p>
    <w:p w14:paraId="73C63653"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 xml:space="preserve">- 01 hoạt động trải nghiệm dưới loại hình hoạt động giáo dục theo chủ đề định kỳ dưới hình thức tham quan dã ngoại tại 01 địa điểm di tích lịch sử văn hóa địa phương. </w:t>
      </w:r>
    </w:p>
    <w:p w14:paraId="161EF4CF"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lastRenderedPageBreak/>
        <w:t>- 16 – 17 tiết hoạt động trải nghiệm dưới loại hình hoạt động giáo dục chủ đề thường xuyên.</w:t>
      </w:r>
    </w:p>
    <w:p w14:paraId="3CA256FB"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- 16 – 17 tiết hoạt động trải nghiệm dưới loại hình sinh hoạt dưới cờ.</w:t>
      </w:r>
    </w:p>
    <w:p w14:paraId="3AEFB459"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GV có thể hướng dẫn HS xây dựng hồ sơ tham gia Hoạt động trải nghiệm, hướng nghiệp theo tiến trình các hoạt động, trong đó yêu cầu HS xây dựng hồ sơ tham gia Hoạt động trải nghiệm, hướng nghiệp cá nhân bao gồm: (1) nhật ký tham gia các hoạt động giáo dục chủ đề thường xuyên (bao gồm phần mô tả nhiệm vụ, quá trình tham gia nhiệm vụ, các minh chứng hình ảnh về quá trình tham gia và sản phẩm), (2) phiếu tự đánh giá, phiếu đánh giá của các thành viên khác trong nhóm sau khi kết thúc chủ đề, (3) bài thu hoạch, các sản phẩm hoặc hình ảnh sản phẩm đối với hoạt động trải nghiệm định kì, các loại phiếu đánh giá, (4) bài thu hoạch, phiếu đánh giá (nếu có) đối với loại hình sinh hoạt dưới cờ.</w:t>
      </w:r>
    </w:p>
    <w:p w14:paraId="18E69A05" w14:textId="77777777" w:rsidR="00F76EE1" w:rsidRPr="004013D4" w:rsidRDefault="00F76EE1" w:rsidP="00F76EE1">
      <w:pPr>
        <w:spacing w:line="360" w:lineRule="auto"/>
        <w:rPr>
          <w:color w:val="000000" w:themeColor="text1"/>
          <w:sz w:val="28"/>
          <w:szCs w:val="28"/>
          <w:lang w:val="de-DE"/>
        </w:rPr>
      </w:pPr>
      <w:r w:rsidRPr="004013D4">
        <w:rPr>
          <w:color w:val="000000" w:themeColor="text1"/>
          <w:sz w:val="28"/>
          <w:szCs w:val="28"/>
          <w:lang w:val="de-DE"/>
        </w:rPr>
        <w:t>Hồ sơ tham gia Hoạt động trải nghiệm, hướng nghiệp cá nhân học sinh hoặc có thể là hồ sơ tham gia Hoạt động trải nghiệm, hướng nghiệp của nhóm, được HS tự thiết kế, tổng hợp các minh chứng, tư liệu. Có thể coi hồ sơ tham gia Hoạt động trải nghiệm, hướng nghiệp là một dạng “vở ghi’’ đặc biệt cho HĐTNHN.</w:t>
      </w:r>
    </w:p>
    <w:p w14:paraId="61AF6391" w14:textId="77777777" w:rsidR="00F76EE1" w:rsidRPr="004013D4" w:rsidRDefault="00F76EE1" w:rsidP="00F76EE1">
      <w:pPr>
        <w:pStyle w:val="Heading5"/>
        <w:rPr>
          <w:color w:val="000000" w:themeColor="text1"/>
        </w:rPr>
      </w:pPr>
      <w:r w:rsidRPr="004013D4">
        <w:rPr>
          <w:color w:val="000000" w:themeColor="text1"/>
        </w:rPr>
        <w:t>3.1.1.3 Sản phẩm hoạt động trải nghiệm, hướng nghiệp</w:t>
      </w:r>
    </w:p>
    <w:p w14:paraId="208BA2E5" w14:textId="77777777" w:rsidR="00F76EE1" w:rsidRPr="004013D4" w:rsidRDefault="00F76EE1" w:rsidP="00F76EE1">
      <w:pPr>
        <w:spacing w:line="360" w:lineRule="auto"/>
        <w:rPr>
          <w:i/>
          <w:iCs/>
          <w:color w:val="000000" w:themeColor="text1"/>
          <w:sz w:val="28"/>
          <w:szCs w:val="28"/>
          <w:lang w:val="de-DE"/>
        </w:rPr>
      </w:pPr>
      <w:bookmarkStart w:id="88" w:name="_Toc48501313"/>
      <w:r w:rsidRPr="004013D4">
        <w:rPr>
          <w:i/>
          <w:iCs/>
          <w:color w:val="000000" w:themeColor="text1"/>
          <w:sz w:val="28"/>
          <w:szCs w:val="28"/>
          <w:lang w:val="de-DE"/>
        </w:rPr>
        <w:t>* Khái niệm</w:t>
      </w:r>
      <w:bookmarkEnd w:id="88"/>
      <w:r w:rsidRPr="004013D4">
        <w:rPr>
          <w:i/>
          <w:iCs/>
          <w:color w:val="000000" w:themeColor="text1"/>
          <w:sz w:val="28"/>
          <w:szCs w:val="28"/>
          <w:lang w:val="de-DE"/>
        </w:rPr>
        <w:t xml:space="preserve"> </w:t>
      </w:r>
    </w:p>
    <w:p w14:paraId="27F4F047"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Bất cứ quá trình tham gia hoạt động Trải nghiệm hướng nghiệp nào của HS cũng đều có sản phẩm. </w:t>
      </w:r>
    </w:p>
    <w:p w14:paraId="7AB29966"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Sản phẩm hoạt động trải nghiệm, hướng nghiệp là kết quả của việc tham gia hoạt động của HS, là bằng chứng của sự vận dụng kiến thức, kĩ năng mà HS đã có. Thông qua sản phẩm hoạt động trải nghiệm hướng nghiệp, GV đánh giá sự tiến bộ của HS, đánh giá quá trình tạo ra sản phẩm và đánh giá mức độ đạt được các năng lực của HS. Cần lưu ý, trong đánh giá sản phẩm hoạt động hay sản phẩm học tập vừa là một công cụ đánh giá, vừa là một đối tượng đánh giá. Khi coi sản phẩm hoạt động là công cụ đánh giá thì bản thân sản phẩm đó đã chứa </w:t>
      </w:r>
      <w:r w:rsidRPr="004013D4">
        <w:rPr>
          <w:bCs/>
          <w:color w:val="000000" w:themeColor="text1"/>
          <w:sz w:val="28"/>
          <w:szCs w:val="28"/>
          <w:lang w:val="de-DE"/>
        </w:rPr>
        <w:lastRenderedPageBreak/>
        <w:t xml:space="preserve">đựng những yếu tố về phẩm chất, năng lực của học sinh trong quá trình tạo ra sản phẩm. Người đánh giá dùng sản phẩm đó để đo lường mức độ đạt được những mục tiêu phẩm chất, năng lực mà việc thiết kế tạo ra sản phẩm hướng tới. </w:t>
      </w:r>
    </w:p>
    <w:p w14:paraId="30B3D47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Sản phẩm hoạt động của HS rất đa dạng, là kết quả của thực hiện các nhiệm vụ hoạt động như tranh vẽ, bản thiết kế các album, poster, video, làm dự án hoạt động, nghiên cứu đề tài khoa học- kĩ thuật, bài viết cảm nhận.... HS phải trình bày sản phẩm của mình, GV sẽ nhận xét và đánh giá. Dưới đây là một số sản phẩm hoạt động hoạt động cơ bản của HS: </w:t>
      </w:r>
    </w:p>
    <w:p w14:paraId="7DE9CC96"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z w:val="28"/>
          <w:szCs w:val="28"/>
        </w:rPr>
        <w:sym w:font="Symbol" w:char="F02D"/>
      </w:r>
      <w:r w:rsidRPr="004013D4">
        <w:rPr>
          <w:bCs/>
          <w:color w:val="000000" w:themeColor="text1"/>
          <w:sz w:val="28"/>
          <w:szCs w:val="28"/>
          <w:lang w:val="de-DE"/>
        </w:rPr>
        <w:t xml:space="preserve"> Dự án hoạt động là kế hoạch cho một hoạt động hoạt động, được thiết kế và thực hiện bởi học sinh trong dưới sự hỗ trợ của GV. Thông qua các dự án thực hiện trong vài giờ hoặc một vài tuần, GV theo dõi quá trình HS thực hiện để đánh giá các em về khả năng tự tìm kiếm và thu thập thông tin, tổng hợp và phân tích chúng theo mục tiêu của chủ đề, đánh giá các kĩ năng cần thiết trong cuộc sống như cam kết làm việc, lập kế hoạch, hợp tác, nhận xét, bình luận, giải quyết vấn đề, ra quyết định, thuyết trình...</w:t>
      </w:r>
    </w:p>
    <w:p w14:paraId="0D5A990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Sản phẩm nghiên cứu khoa học của HS là sản phẩm của phương thức nghiên cứu trong tổ chức Hoạt động trải nghiệm, hướng nghiệp. Thông qua sản phẩm nghiên cứu khoa học của HS, GV đánh giá được kĩ năng</w:t>
      </w:r>
      <w:r w:rsidRPr="004013D4">
        <w:rPr>
          <w:bCs/>
          <w:color w:val="000000" w:themeColor="text1"/>
          <w:sz w:val="28"/>
          <w:szCs w:val="28"/>
          <w:lang w:val="de-DE"/>
        </w:rPr>
        <w:t xml:space="preserve"> tự tìm kiếm và thu thập thông tin, kĩ năng</w:t>
      </w:r>
      <w:r w:rsidRPr="004013D4">
        <w:rPr>
          <w:color w:val="000000" w:themeColor="text1"/>
          <w:sz w:val="28"/>
          <w:szCs w:val="28"/>
        </w:rPr>
        <w:t xml:space="preserve"> tư duy, khả năng tư duy biện chứng, kĩ năng nhận xét, kĩ năng phát hiện và giải quyết vấn đề, kĩ năng trình bày…</w:t>
      </w:r>
    </w:p>
    <w:p w14:paraId="67AD187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Sản phẩm thực hành, thí nghiệm/chế tạo: HS sẽ đươc đánh giá trên cơ sở hoạt động trình diễn, tiến hành thực hiện thí nghiệm/ chế tạo để có được một sản phẩm cụ thể. Thông qua sản phẩm thực hành, thí nghiệm, GV đánh giá được kiến thức, kĩ năng của HS, khả năng vận dụng kiến thức, kĩ năng vào thực hành, thí nghiệm, ý thức, thái độ của các em, cũng như các mức độ đạt được của năng lực mà GV cần đánh giá. </w:t>
      </w:r>
    </w:p>
    <w:p w14:paraId="7690DAFB" w14:textId="77777777" w:rsidR="00F76EE1" w:rsidRPr="004013D4" w:rsidRDefault="00F76EE1" w:rsidP="00F76EE1">
      <w:pPr>
        <w:spacing w:line="360" w:lineRule="auto"/>
        <w:rPr>
          <w:i/>
          <w:iCs/>
          <w:color w:val="000000" w:themeColor="text1"/>
          <w:sz w:val="28"/>
          <w:szCs w:val="28"/>
          <w:lang w:val="de-DE"/>
        </w:rPr>
      </w:pPr>
      <w:bookmarkStart w:id="89" w:name="_Toc48501314"/>
      <w:r w:rsidRPr="004013D4">
        <w:rPr>
          <w:i/>
          <w:iCs/>
          <w:color w:val="000000" w:themeColor="text1"/>
          <w:sz w:val="28"/>
          <w:szCs w:val="28"/>
          <w:lang w:val="de-DE"/>
        </w:rPr>
        <w:t>* Mục đích sử dụng</w:t>
      </w:r>
      <w:bookmarkEnd w:id="89"/>
    </w:p>
    <w:p w14:paraId="2E2DC725"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lastRenderedPageBreak/>
        <w:t xml:space="preserve">Sử dụng các sản phẩm hoạt động trải nghiệm, hướng nghiệp để giúp GV đánh giá sự tiến bộ của HS, đánh giá năng lực vận dụng, năng lực hành động thực tiễn, kích thích động cơ, hứng thú hoạt động cho HS, phát huy tính tích tự lực, ý thức trách nhiệm, sáng tạo, phát triển năng lực giải quyết vấn đề phức hợp, phát triển năng lực cộng tác làm việc, rèn luyện tính bền bỉ, kiên nhẫn, phát triển năng lực đánh </w:t>
      </w:r>
      <w:proofErr w:type="gramStart"/>
      <w:r w:rsidRPr="004013D4">
        <w:rPr>
          <w:bCs/>
          <w:color w:val="000000" w:themeColor="text1"/>
          <w:sz w:val="28"/>
          <w:szCs w:val="28"/>
          <w:lang w:val="de-DE"/>
        </w:rPr>
        <w:t>giá..</w:t>
      </w:r>
      <w:proofErr w:type="gramEnd"/>
      <w:r w:rsidRPr="004013D4">
        <w:rPr>
          <w:bCs/>
          <w:color w:val="000000" w:themeColor="text1"/>
          <w:sz w:val="28"/>
          <w:szCs w:val="28"/>
          <w:lang w:val="de-DE"/>
        </w:rPr>
        <w:t>cho HS</w:t>
      </w:r>
    </w:p>
    <w:p w14:paraId="2D3DA8F0" w14:textId="77777777" w:rsidR="00F76EE1" w:rsidRPr="004013D4" w:rsidRDefault="00F76EE1" w:rsidP="00F76EE1">
      <w:pPr>
        <w:spacing w:line="360" w:lineRule="auto"/>
        <w:rPr>
          <w:i/>
          <w:iCs/>
          <w:color w:val="000000" w:themeColor="text1"/>
          <w:sz w:val="28"/>
          <w:szCs w:val="28"/>
          <w:lang w:val="de-DE"/>
        </w:rPr>
      </w:pPr>
      <w:bookmarkStart w:id="90" w:name="_Toc48501315"/>
      <w:r w:rsidRPr="004013D4">
        <w:rPr>
          <w:i/>
          <w:iCs/>
          <w:color w:val="000000" w:themeColor="text1"/>
          <w:sz w:val="28"/>
          <w:szCs w:val="28"/>
          <w:lang w:val="de-DE"/>
        </w:rPr>
        <w:t>* Cách sử dụng</w:t>
      </w:r>
      <w:bookmarkEnd w:id="90"/>
      <w:r w:rsidRPr="004013D4">
        <w:rPr>
          <w:i/>
          <w:iCs/>
          <w:color w:val="000000" w:themeColor="text1"/>
          <w:sz w:val="28"/>
          <w:szCs w:val="28"/>
          <w:lang w:val="de-DE"/>
        </w:rPr>
        <w:t xml:space="preserve"> </w:t>
      </w:r>
    </w:p>
    <w:p w14:paraId="3186D881"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de-DE"/>
        </w:rPr>
        <w:t xml:space="preserve">Sử dụng các sản phẩm hoạt động để đánh giá sau khi HS kết thúc một quá trình thực hiện các hoạt động hoạt động ở trên lớp, trong phòng thí nghiệm hay trong thực tiễn. GV sử dụng sản phẩm hoạt động để đánh giá sự tiến bộ của HS và khả năng vận dụng kiến thức, kĩ năng, thái độ vào trong các hoạt động thực hành, thực tiễn. </w:t>
      </w:r>
    </w:p>
    <w:p w14:paraId="1D2C941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Để việc đánh giá sản phẩm được thống nhất về tiêu chí và các mức độ đánh giá, GV có thể thiết kế thang đo. Thang đo sản phẩm là một loạt mẫu sản phẩm có mức độ chất lượng từ thấp đến cao. Người đánh giá so sánh sản phẩm của HS với những sản phẩm mẫu chỉ mức độ trên thang đo để tính điểm. </w:t>
      </w:r>
    </w:p>
    <w:p w14:paraId="523B3922"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z w:val="28"/>
          <w:szCs w:val="28"/>
        </w:rPr>
        <w:t xml:space="preserve">GV có thể thiết kế Rubric định lượng và Rubric định tính để đánh giá sản phẩm hoạt động của HS. </w:t>
      </w:r>
    </w:p>
    <w:p w14:paraId="450BBF51" w14:textId="77777777" w:rsidR="00F76EE1" w:rsidRPr="004013D4" w:rsidRDefault="00F76EE1" w:rsidP="00F76EE1">
      <w:pPr>
        <w:spacing w:line="360" w:lineRule="auto"/>
        <w:rPr>
          <w:i/>
          <w:iCs/>
          <w:color w:val="000000" w:themeColor="text1"/>
          <w:sz w:val="28"/>
          <w:szCs w:val="28"/>
          <w:lang w:val="de-DE"/>
        </w:rPr>
      </w:pPr>
      <w:bookmarkStart w:id="91" w:name="_Toc48501316"/>
      <w:r w:rsidRPr="004013D4">
        <w:rPr>
          <w:i/>
          <w:iCs/>
          <w:color w:val="000000" w:themeColor="text1"/>
          <w:sz w:val="28"/>
          <w:szCs w:val="28"/>
          <w:lang w:val="de-DE"/>
        </w:rPr>
        <w:t>*Xác định yêu cầu, hướng dẫn đối với sản phẩm hoạt động.</w:t>
      </w:r>
      <w:bookmarkEnd w:id="91"/>
    </w:p>
    <w:p w14:paraId="6EB76AD4"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Một sản phẩm hoạt động trải nghiệm, hướng </w:t>
      </w:r>
      <w:proofErr w:type="gramStart"/>
      <w:r w:rsidRPr="004013D4">
        <w:rPr>
          <w:bCs/>
          <w:color w:val="000000" w:themeColor="text1"/>
          <w:sz w:val="28"/>
          <w:szCs w:val="28"/>
          <w:lang w:val="de-DE"/>
        </w:rPr>
        <w:t>nghiệp  được</w:t>
      </w:r>
      <w:proofErr w:type="gramEnd"/>
      <w:r w:rsidRPr="004013D4">
        <w:rPr>
          <w:bCs/>
          <w:color w:val="000000" w:themeColor="text1"/>
          <w:sz w:val="28"/>
          <w:szCs w:val="28"/>
          <w:lang w:val="de-DE"/>
        </w:rPr>
        <w:t xml:space="preserve"> lựa chọn để đánh giá, cần đảm bảo những yêu cầu sau: </w:t>
      </w:r>
    </w:p>
    <w:p w14:paraId="0D8A3025"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lang w:val="de-DE"/>
        </w:rPr>
        <w:t xml:space="preserve"> Sản phẩm hoạt động phải gắn với thực tiễn, có ý nghĩa thực tiễn-xã hội. </w:t>
      </w:r>
    </w:p>
    <w:p w14:paraId="0965A8ED"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lang w:val="de-DE"/>
        </w:rPr>
        <w:t xml:space="preserve"> Chủ đề và sản phẩm hoạt động phù hợp với hứng thú, hiểu biết, kinh nghiệm của HS.</w:t>
      </w:r>
    </w:p>
    <w:p w14:paraId="1C0E4964"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z w:val="28"/>
          <w:szCs w:val="28"/>
        </w:rPr>
        <w:sym w:font="Symbol" w:char="F02D"/>
      </w:r>
      <w:r w:rsidRPr="004013D4">
        <w:rPr>
          <w:bCs/>
          <w:color w:val="000000" w:themeColor="text1"/>
          <w:sz w:val="28"/>
          <w:szCs w:val="28"/>
          <w:lang w:val="de-DE"/>
        </w:rPr>
        <w:t xml:space="preserve">Thể hiện </w:t>
      </w:r>
      <w:proofErr w:type="gramStart"/>
      <w:r w:rsidRPr="004013D4">
        <w:rPr>
          <w:bCs/>
          <w:color w:val="000000" w:themeColor="text1"/>
          <w:sz w:val="28"/>
          <w:szCs w:val="28"/>
          <w:lang w:val="de-DE"/>
        </w:rPr>
        <w:t>sự  tham</w:t>
      </w:r>
      <w:proofErr w:type="gramEnd"/>
      <w:r w:rsidRPr="004013D4">
        <w:rPr>
          <w:bCs/>
          <w:color w:val="000000" w:themeColor="text1"/>
          <w:sz w:val="28"/>
          <w:szCs w:val="28"/>
          <w:lang w:val="de-DE"/>
        </w:rPr>
        <w:t xml:space="preserve"> gia tích cực và tự lực của HS vào các giai đoạn của quá trình tạo ra sản phẩm. </w:t>
      </w:r>
    </w:p>
    <w:p w14:paraId="6B224B21"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lang w:val="de-DE"/>
        </w:rPr>
        <w:t xml:space="preserve"> Kết hợp giữa lý thuyết và thực hành, huy động nhiều giác quan. </w:t>
      </w:r>
    </w:p>
    <w:p w14:paraId="1DA92DF9"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lastRenderedPageBreak/>
        <w:sym w:font="Symbol" w:char="F02D"/>
      </w:r>
      <w:r w:rsidRPr="004013D4">
        <w:rPr>
          <w:bCs/>
          <w:color w:val="000000" w:themeColor="text1"/>
          <w:sz w:val="28"/>
          <w:szCs w:val="28"/>
          <w:lang w:val="de-DE"/>
        </w:rPr>
        <w:t xml:space="preserve"> Những sản phẩm có thể công bố, giới thiệu được. </w:t>
      </w:r>
    </w:p>
    <w:p w14:paraId="7E555C08" w14:textId="77777777" w:rsidR="00F76EE1" w:rsidRPr="004013D4" w:rsidRDefault="00F76EE1" w:rsidP="00F76EE1">
      <w:pPr>
        <w:spacing w:line="360" w:lineRule="auto"/>
        <w:rPr>
          <w:bCs/>
          <w:color w:val="000000" w:themeColor="text1"/>
          <w:sz w:val="28"/>
          <w:szCs w:val="28"/>
        </w:rPr>
      </w:pPr>
      <w:r w:rsidRPr="004013D4">
        <w:rPr>
          <w:color w:val="000000" w:themeColor="text1"/>
          <w:sz w:val="28"/>
          <w:szCs w:val="28"/>
        </w:rPr>
        <w:sym w:font="Symbol" w:char="F02D"/>
      </w:r>
      <w:r w:rsidRPr="004013D4">
        <w:rPr>
          <w:bCs/>
          <w:color w:val="000000" w:themeColor="text1"/>
          <w:sz w:val="28"/>
          <w:szCs w:val="28"/>
          <w:lang w:val="de-DE"/>
        </w:rPr>
        <w:t xml:space="preserve"> Có sự kết hợp tri thức của nhiều lĩnh vực hoặc môn học khác nhau.</w:t>
      </w:r>
    </w:p>
    <w:p w14:paraId="2BB8900D" w14:textId="77777777" w:rsidR="00F76EE1" w:rsidRPr="004013D4" w:rsidRDefault="00F76EE1" w:rsidP="00F76EE1">
      <w:pPr>
        <w:spacing w:line="360" w:lineRule="auto"/>
        <w:rPr>
          <w:bCs/>
          <w:color w:val="000000" w:themeColor="text1"/>
          <w:sz w:val="28"/>
          <w:szCs w:val="28"/>
          <w:lang w:val="de-DE"/>
        </w:rPr>
      </w:pPr>
      <w:r w:rsidRPr="004013D4">
        <w:rPr>
          <w:color w:val="000000" w:themeColor="text1"/>
          <w:sz w:val="28"/>
          <w:szCs w:val="28"/>
        </w:rPr>
        <w:sym w:font="Symbol" w:char="F02D"/>
      </w:r>
      <w:r w:rsidRPr="004013D4">
        <w:rPr>
          <w:color w:val="000000" w:themeColor="text1"/>
          <w:sz w:val="28"/>
          <w:szCs w:val="28"/>
        </w:rPr>
        <w:t xml:space="preserve"> </w:t>
      </w:r>
      <w:r w:rsidRPr="004013D4">
        <w:rPr>
          <w:bCs/>
          <w:color w:val="000000" w:themeColor="text1"/>
          <w:sz w:val="28"/>
          <w:szCs w:val="28"/>
          <w:lang w:val="de-DE"/>
        </w:rPr>
        <w:t xml:space="preserve">Thể hiện tính cộng tác làm việc: Các hoạt động tạo ra sản phẩm được thực hiện theo nhóm, thể hiện việc học mang tính xã hội. </w:t>
      </w:r>
    </w:p>
    <w:p w14:paraId="627B00FC" w14:textId="77777777" w:rsidR="00F76EE1" w:rsidRPr="004013D4" w:rsidRDefault="00F76EE1" w:rsidP="00F76EE1">
      <w:pPr>
        <w:spacing w:line="360" w:lineRule="auto"/>
        <w:rPr>
          <w:i/>
          <w:iCs/>
          <w:color w:val="000000" w:themeColor="text1"/>
          <w:sz w:val="28"/>
          <w:szCs w:val="28"/>
          <w:lang w:val="de-DE"/>
        </w:rPr>
      </w:pPr>
      <w:bookmarkStart w:id="92" w:name="_Toc48501317"/>
      <w:r w:rsidRPr="004013D4">
        <w:rPr>
          <w:i/>
          <w:iCs/>
          <w:color w:val="000000" w:themeColor="text1"/>
          <w:sz w:val="28"/>
          <w:szCs w:val="28"/>
          <w:lang w:val="de-DE"/>
        </w:rPr>
        <w:t>* Minh họa sản phẩm hoạt động dùng trong kiểm tra, đánh giá HĐTNHN theo hướng phát triển phẩm chất, năng lực học sinh</w:t>
      </w:r>
      <w:bookmarkEnd w:id="92"/>
    </w:p>
    <w:p w14:paraId="23E1C194" w14:textId="77777777" w:rsidR="00F76EE1" w:rsidRPr="004013D4" w:rsidRDefault="00F76EE1" w:rsidP="00F76EE1">
      <w:pPr>
        <w:spacing w:line="360" w:lineRule="auto"/>
        <w:rPr>
          <w:iCs/>
          <w:color w:val="000000" w:themeColor="text1"/>
          <w:sz w:val="28"/>
          <w:szCs w:val="28"/>
          <w:lang w:val="de-DE"/>
        </w:rPr>
      </w:pPr>
      <w:bookmarkStart w:id="93" w:name="_Toc48501318"/>
      <w:r w:rsidRPr="004013D4">
        <w:rPr>
          <w:iCs/>
          <w:color w:val="000000" w:themeColor="text1"/>
          <w:sz w:val="28"/>
          <w:szCs w:val="28"/>
          <w:lang w:val="de-DE"/>
        </w:rPr>
        <w:t>Để sử dụng sản phẩm hoạt động của học sinh như một công cụ trong đánh giá cần lưu ý tới việc xác định rõ mục tiêu hướng tới của sản phẩm đó là gì, từ đó xây dựng các công cụ đánh giá sản phẩm để xác định được sản phẩm đạt ở mức độ như thế nào sẽ tương ứng với mức độ đạt được về mục tiêu đã đề ra cho hoạt động thiết kế, xây dựng sản phẩm hoạt động của học sinh. Như vậy, các công cụ để đánh giá sản phẩm hoạt động trải nghiệm, hướng nghiệp lúc này là các công cụ trung gian để đánh giá, còn công cụ trực tiếp để đánh giá sự tham gia Hoạt động trải nghiệm, hướng nghiệp của học sinh chính là sản phẩm của hoạt động trải nghiệm.</w:t>
      </w:r>
    </w:p>
    <w:p w14:paraId="26CC122D" w14:textId="77777777" w:rsidR="00F76EE1" w:rsidRPr="004013D4" w:rsidRDefault="00F76EE1" w:rsidP="00F76EE1">
      <w:pPr>
        <w:spacing w:line="360" w:lineRule="auto"/>
        <w:rPr>
          <w:iCs/>
          <w:color w:val="000000" w:themeColor="text1"/>
          <w:sz w:val="28"/>
          <w:szCs w:val="28"/>
          <w:lang w:val="de-DE"/>
        </w:rPr>
      </w:pPr>
      <w:r w:rsidRPr="004013D4">
        <w:rPr>
          <w:iCs/>
          <w:color w:val="000000" w:themeColor="text1"/>
          <w:sz w:val="28"/>
          <w:szCs w:val="28"/>
          <w:lang w:val="de-DE"/>
        </w:rPr>
        <w:t xml:space="preserve"> Trong HĐTNHN, sản phẩm hoạt động của học sinh hết sức đa dạng, phong phú đặc biệt là các HĐTNHN được tổ chức dưới phương thức có tính thể nghiệm tương tác, phương thức có tính nghiên cứu... Để đánh giá sản phẩm hoạt động các phương thức tổ chức này cần căn cứ vào nội dung, yêu cầu nhiệm vụ hoạt động mà học sinh/ nhóm học sinh nhận được. Ngoài ra các tiêu chí đánh giá sản phẩm còn căn cứ vào yêu cầu về hình thức trình bày sản phẩm: sản phẩm là một tiết mục sân khấu hóa sẽ có các tiêu chí khác sản phẩm bài trình bày dưới dạng bài thuyết trình, bài trình chiếu trên powerpoint, poster... Thông thường, để đánh giá sản phẩm của học sinh trong HĐTNHN cần các tiêu chí: Ý tưởng, nội dung, tài nguyen, hình thức trình bày, cách thức trình bày, thời gian trình bày, mức độ phản hồi các nhận xét, góp ý.... Thang điểm cho từng tiêu chí cũng cần được cân đối, nếu sản phẩm là bài trình bày thì tiêu chí trình bày sản phẩm (thuyết trình), nội </w:t>
      </w:r>
      <w:r w:rsidRPr="004013D4">
        <w:rPr>
          <w:iCs/>
          <w:color w:val="000000" w:themeColor="text1"/>
          <w:sz w:val="28"/>
          <w:szCs w:val="28"/>
          <w:lang w:val="de-DE"/>
        </w:rPr>
        <w:lastRenderedPageBreak/>
        <w:t xml:space="preserve">dung thuyết trình sẽ đạt trọng số cao hơn các tiêu chí khác. Nếu sản phẩm là poster tiêu chí hình thức sản phẩm được ưu tiên hơn. </w:t>
      </w:r>
    </w:p>
    <w:p w14:paraId="7DE1FFCB" w14:textId="77777777" w:rsidR="00F76EE1" w:rsidRPr="004013D4" w:rsidRDefault="00F76EE1" w:rsidP="00F76EE1">
      <w:pPr>
        <w:spacing w:line="360" w:lineRule="auto"/>
        <w:rPr>
          <w:color w:val="000000" w:themeColor="text1"/>
          <w:sz w:val="28"/>
          <w:szCs w:val="28"/>
        </w:rPr>
      </w:pPr>
      <w:r w:rsidRPr="004013D4">
        <w:rPr>
          <w:iCs/>
          <w:color w:val="000000" w:themeColor="text1"/>
          <w:sz w:val="28"/>
          <w:szCs w:val="28"/>
          <w:lang w:val="de-DE"/>
        </w:rPr>
        <w:t xml:space="preserve">Ví dụ dưới đây là Phiếu đánh giá sản phẩm là bài báo cáo trong chủ đề có yêu cầu cần đạt là </w:t>
      </w:r>
      <w:r w:rsidRPr="004013D4">
        <w:rPr>
          <w:color w:val="000000" w:themeColor="text1"/>
          <w:sz w:val="28"/>
          <w:szCs w:val="28"/>
          <w:lang w:val="de-DE"/>
        </w:rPr>
        <w:t>Thực hiện được việc lập kế hoạch, tiến hành khảo sát và báo cáo kết quả đề tài khảo sát về thực trạng giao tiếp của học sinh trên mạng xã hội</w:t>
      </w:r>
      <w:r w:rsidRPr="004013D4">
        <w:rPr>
          <w:iCs/>
          <w:color w:val="000000" w:themeColor="text1"/>
          <w:sz w:val="28"/>
          <w:szCs w:val="28"/>
          <w:lang w:val="de-DE"/>
        </w:rPr>
        <w:t xml:space="preserve"> chương trình HĐTNHN lớp 9. Với chủ đề này học sinh được giao nhiệm vụ nhóm với nội dung nghiên cứu là: khảo sát về thực trạng giao tiếp của học sinh trên mạng xã hội; hình thức trình bày là bài trình bày có sử dụng các phần mềm, ứng dụng trình chiếu quen thuộc như: </w:t>
      </w:r>
      <w:r w:rsidRPr="004013D4">
        <w:rPr>
          <w:color w:val="000000" w:themeColor="text1"/>
          <w:sz w:val="28"/>
          <w:szCs w:val="28"/>
        </w:rPr>
        <w:t>Powerpoint, Movie Maker, Photostory.</w:t>
      </w:r>
      <w:bookmarkEnd w:id="93"/>
      <w:r w:rsidRPr="004013D4">
        <w:rPr>
          <w:color w:val="000000" w:themeColor="text1"/>
          <w:sz w:val="28"/>
          <w:szCs w:val="28"/>
        </w:rPr>
        <w:t xml:space="preserve"> Nếu bài báo cáo đạt yêu cầu (ví dụ trên mức 50 điểm) có nghĩa học sinh đã đạt được mục tiêu của Hoạt động trải nghiệm, hướng nghiệp mà giáo viên đề ra.</w:t>
      </w:r>
    </w:p>
    <w:p w14:paraId="621EF878"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PHIẾU ĐÁNH GIÁ SẢN PHẨM BÀI BÁO CÁO CỦA CÁC NHÓM</w:t>
      </w:r>
    </w:p>
    <w:p w14:paraId="592EF8D2" w14:textId="77777777" w:rsidR="00F76EE1" w:rsidRPr="004013D4" w:rsidRDefault="00F76EE1" w:rsidP="00F76EE1">
      <w:pPr>
        <w:spacing w:line="360" w:lineRule="auto"/>
        <w:jc w:val="center"/>
        <w:rPr>
          <w:color w:val="000000" w:themeColor="text1"/>
          <w:sz w:val="28"/>
          <w:szCs w:val="28"/>
        </w:rPr>
      </w:pPr>
      <w:r w:rsidRPr="004013D4">
        <w:rPr>
          <w:color w:val="000000" w:themeColor="text1"/>
          <w:sz w:val="28"/>
          <w:szCs w:val="28"/>
        </w:rPr>
        <w:t>Nhóm được đánh giá: …………………………………………………………</w:t>
      </w:r>
    </w:p>
    <w:tbl>
      <w:tblPr>
        <w:tblStyle w:val="TableGrid"/>
        <w:tblW w:w="10057" w:type="dxa"/>
        <w:tblInd w:w="108" w:type="dxa"/>
        <w:tblLook w:val="04A0" w:firstRow="1" w:lastRow="0" w:firstColumn="1" w:lastColumn="0" w:noHBand="0" w:noVBand="1"/>
      </w:tblPr>
      <w:tblGrid>
        <w:gridCol w:w="7537"/>
        <w:gridCol w:w="1260"/>
        <w:gridCol w:w="1260"/>
      </w:tblGrid>
      <w:tr w:rsidR="00517DA9" w:rsidRPr="004013D4" w14:paraId="0E0E8F48" w14:textId="77777777" w:rsidTr="008E39A4">
        <w:trPr>
          <w:tblHeader/>
        </w:trPr>
        <w:tc>
          <w:tcPr>
            <w:tcW w:w="7537" w:type="dxa"/>
            <w:shd w:val="clear" w:color="auto" w:fill="FBE4D5" w:themeFill="accent2" w:themeFillTint="33"/>
          </w:tcPr>
          <w:p w14:paraId="7A0C7956"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Nội dung đánh giá</w:t>
            </w:r>
          </w:p>
        </w:tc>
        <w:tc>
          <w:tcPr>
            <w:tcW w:w="1260" w:type="dxa"/>
            <w:shd w:val="clear" w:color="auto" w:fill="FBE4D5" w:themeFill="accent2" w:themeFillTint="33"/>
          </w:tcPr>
          <w:p w14:paraId="4B97CB68" w14:textId="77777777" w:rsidR="00F76EE1" w:rsidRPr="004013D4" w:rsidRDefault="00F76EE1" w:rsidP="008E39A4">
            <w:pPr>
              <w:spacing w:line="360" w:lineRule="auto"/>
              <w:ind w:firstLine="68"/>
              <w:rPr>
                <w:b/>
                <w:color w:val="000000" w:themeColor="text1"/>
                <w:sz w:val="28"/>
                <w:szCs w:val="28"/>
              </w:rPr>
            </w:pPr>
            <w:r w:rsidRPr="004013D4">
              <w:rPr>
                <w:b/>
                <w:color w:val="000000" w:themeColor="text1"/>
                <w:sz w:val="28"/>
                <w:szCs w:val="28"/>
              </w:rPr>
              <w:t>Thang điểm</w:t>
            </w:r>
          </w:p>
        </w:tc>
        <w:tc>
          <w:tcPr>
            <w:tcW w:w="1260" w:type="dxa"/>
            <w:shd w:val="clear" w:color="auto" w:fill="FBE4D5" w:themeFill="accent2" w:themeFillTint="33"/>
          </w:tcPr>
          <w:p w14:paraId="196335AB" w14:textId="77777777" w:rsidR="00F76EE1" w:rsidRPr="004013D4" w:rsidRDefault="00F76EE1" w:rsidP="008E39A4">
            <w:pPr>
              <w:spacing w:line="360" w:lineRule="auto"/>
              <w:ind w:firstLine="214"/>
              <w:rPr>
                <w:b/>
                <w:color w:val="000000" w:themeColor="text1"/>
                <w:sz w:val="28"/>
                <w:szCs w:val="28"/>
              </w:rPr>
            </w:pPr>
            <w:r w:rsidRPr="004013D4">
              <w:rPr>
                <w:b/>
                <w:color w:val="000000" w:themeColor="text1"/>
                <w:sz w:val="28"/>
                <w:szCs w:val="28"/>
              </w:rPr>
              <w:t>Điểm thực tế</w:t>
            </w:r>
          </w:p>
        </w:tc>
      </w:tr>
      <w:tr w:rsidR="00517DA9" w:rsidRPr="004013D4" w14:paraId="3A42D671" w14:textId="77777777" w:rsidTr="008E39A4">
        <w:tc>
          <w:tcPr>
            <w:tcW w:w="7537" w:type="dxa"/>
          </w:tcPr>
          <w:p w14:paraId="5F9B6C6F"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 Ý tưởng xây dựng sản phẩm</w:t>
            </w:r>
          </w:p>
          <w:p w14:paraId="689BCFC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Có ý tưởng độc đáo, sáng tạo, sắp xếp trật tự, khoa học và lôgic.</w:t>
            </w:r>
          </w:p>
          <w:p w14:paraId="3C7E6C3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Có ý tưởng hay, sáng tạo, nhưng sắp xếp chưa khoa học và lô gic.</w:t>
            </w:r>
          </w:p>
          <w:p w14:paraId="5909736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Thiếu ý tưởng sáng tạo, sắp xếp rời rạc, chưa khoa học và lôgic. </w:t>
            </w:r>
          </w:p>
        </w:tc>
        <w:tc>
          <w:tcPr>
            <w:tcW w:w="1260" w:type="dxa"/>
          </w:tcPr>
          <w:p w14:paraId="5A9D544A"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10</w:t>
            </w:r>
          </w:p>
          <w:p w14:paraId="60B7903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7D249F6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8</w:t>
            </w:r>
          </w:p>
          <w:p w14:paraId="01049501" w14:textId="77777777" w:rsidR="00F76EE1" w:rsidRPr="004013D4" w:rsidRDefault="00F76EE1" w:rsidP="008E39A4">
            <w:pPr>
              <w:spacing w:line="360" w:lineRule="auto"/>
              <w:rPr>
                <w:color w:val="000000" w:themeColor="text1"/>
                <w:sz w:val="28"/>
                <w:szCs w:val="28"/>
              </w:rPr>
            </w:pPr>
          </w:p>
          <w:p w14:paraId="27D505A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5</w:t>
            </w:r>
          </w:p>
        </w:tc>
        <w:tc>
          <w:tcPr>
            <w:tcW w:w="1260" w:type="dxa"/>
          </w:tcPr>
          <w:p w14:paraId="3245C928" w14:textId="77777777" w:rsidR="00F76EE1" w:rsidRPr="004013D4" w:rsidRDefault="00F76EE1" w:rsidP="008E39A4">
            <w:pPr>
              <w:spacing w:line="360" w:lineRule="auto"/>
              <w:rPr>
                <w:color w:val="000000" w:themeColor="text1"/>
                <w:sz w:val="28"/>
                <w:szCs w:val="28"/>
              </w:rPr>
            </w:pPr>
          </w:p>
        </w:tc>
      </w:tr>
      <w:tr w:rsidR="00517DA9" w:rsidRPr="004013D4" w14:paraId="4FEF3EB3" w14:textId="77777777" w:rsidTr="008E39A4">
        <w:tc>
          <w:tcPr>
            <w:tcW w:w="7537" w:type="dxa"/>
          </w:tcPr>
          <w:p w14:paraId="31297326" w14:textId="77777777" w:rsidR="00F76EE1" w:rsidRPr="004013D4" w:rsidRDefault="00F76EE1" w:rsidP="008E39A4">
            <w:pPr>
              <w:spacing w:line="360" w:lineRule="auto"/>
              <w:rPr>
                <w:b/>
                <w:color w:val="000000" w:themeColor="text1"/>
                <w:sz w:val="28"/>
                <w:szCs w:val="28"/>
              </w:rPr>
            </w:pPr>
            <w:r w:rsidRPr="004013D4">
              <w:rPr>
                <w:b/>
                <w:bCs/>
                <w:color w:val="000000" w:themeColor="text1"/>
                <w:sz w:val="28"/>
                <w:szCs w:val="28"/>
              </w:rPr>
              <w:t>2) Nội dung</w:t>
            </w:r>
            <w:r w:rsidRPr="004013D4">
              <w:rPr>
                <w:b/>
                <w:color w:val="000000" w:themeColor="text1"/>
                <w:sz w:val="28"/>
                <w:szCs w:val="28"/>
              </w:rPr>
              <w:t xml:space="preserve"> sản phẩm báo cáo</w:t>
            </w:r>
          </w:p>
          <w:p w14:paraId="1E333C8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Chính xác, đầy đủ, có tính giáo dục và thuyết phục.</w:t>
            </w:r>
          </w:p>
          <w:p w14:paraId="2EA65BC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 xml:space="preserve">Chính xác, đầy đủ, có tính giáo </w:t>
            </w:r>
            <w:proofErr w:type="gramStart"/>
            <w:r w:rsidRPr="004013D4">
              <w:rPr>
                <w:color w:val="000000" w:themeColor="text1"/>
                <w:sz w:val="28"/>
                <w:szCs w:val="28"/>
              </w:rPr>
              <w:t>dục  nhưng</w:t>
            </w:r>
            <w:proofErr w:type="gramEnd"/>
            <w:r w:rsidRPr="004013D4">
              <w:rPr>
                <w:color w:val="000000" w:themeColor="text1"/>
                <w:sz w:val="28"/>
                <w:szCs w:val="28"/>
              </w:rPr>
              <w:t xml:space="preserve"> chưa thuyết phục.</w:t>
            </w:r>
          </w:p>
          <w:p w14:paraId="3F1B3BA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Thiếu chính xác, chưa đầy đủ, có tính giáo dục, thiếu thuyết phục.</w:t>
            </w:r>
          </w:p>
        </w:tc>
        <w:tc>
          <w:tcPr>
            <w:tcW w:w="1260" w:type="dxa"/>
          </w:tcPr>
          <w:p w14:paraId="12CD5503"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lastRenderedPageBreak/>
              <w:t>30</w:t>
            </w:r>
          </w:p>
          <w:p w14:paraId="6A42FC8D"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30</w:t>
            </w:r>
          </w:p>
          <w:p w14:paraId="26DF8A5C" w14:textId="77777777" w:rsidR="00F76EE1" w:rsidRPr="004013D4" w:rsidRDefault="00F76EE1" w:rsidP="008E39A4">
            <w:pPr>
              <w:spacing w:line="360" w:lineRule="auto"/>
              <w:rPr>
                <w:color w:val="000000" w:themeColor="text1"/>
                <w:sz w:val="28"/>
                <w:szCs w:val="28"/>
              </w:rPr>
            </w:pPr>
          </w:p>
          <w:p w14:paraId="68CBBCC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20</w:t>
            </w:r>
          </w:p>
          <w:p w14:paraId="6B169BA0" w14:textId="77777777" w:rsidR="00F76EE1" w:rsidRPr="004013D4" w:rsidRDefault="00F76EE1" w:rsidP="008E39A4">
            <w:pPr>
              <w:spacing w:line="360" w:lineRule="auto"/>
              <w:rPr>
                <w:color w:val="000000" w:themeColor="text1"/>
                <w:sz w:val="28"/>
                <w:szCs w:val="28"/>
              </w:rPr>
            </w:pPr>
          </w:p>
          <w:p w14:paraId="5D5D27D5" w14:textId="77777777" w:rsidR="00F76EE1" w:rsidRPr="004013D4" w:rsidRDefault="00F76EE1" w:rsidP="008E39A4">
            <w:pPr>
              <w:spacing w:line="360" w:lineRule="auto"/>
              <w:rPr>
                <w:b/>
                <w:color w:val="000000" w:themeColor="text1"/>
                <w:sz w:val="28"/>
                <w:szCs w:val="28"/>
              </w:rPr>
            </w:pPr>
            <w:r w:rsidRPr="004013D4">
              <w:rPr>
                <w:color w:val="000000" w:themeColor="text1"/>
                <w:sz w:val="28"/>
                <w:szCs w:val="28"/>
              </w:rPr>
              <w:t>15</w:t>
            </w:r>
          </w:p>
        </w:tc>
        <w:tc>
          <w:tcPr>
            <w:tcW w:w="1260" w:type="dxa"/>
          </w:tcPr>
          <w:p w14:paraId="59CE06FF" w14:textId="77777777" w:rsidR="00F76EE1" w:rsidRPr="004013D4" w:rsidRDefault="00F76EE1" w:rsidP="008E39A4">
            <w:pPr>
              <w:spacing w:line="360" w:lineRule="auto"/>
              <w:rPr>
                <w:color w:val="000000" w:themeColor="text1"/>
                <w:sz w:val="28"/>
                <w:szCs w:val="28"/>
              </w:rPr>
            </w:pPr>
          </w:p>
        </w:tc>
      </w:tr>
      <w:tr w:rsidR="00517DA9" w:rsidRPr="004013D4" w14:paraId="70622DC8" w14:textId="77777777" w:rsidTr="008E39A4">
        <w:tc>
          <w:tcPr>
            <w:tcW w:w="7537" w:type="dxa"/>
          </w:tcPr>
          <w:p w14:paraId="28453F9B" w14:textId="77777777" w:rsidR="00F76EE1" w:rsidRPr="004013D4" w:rsidRDefault="00F76EE1" w:rsidP="008E39A4">
            <w:pPr>
              <w:spacing w:line="360" w:lineRule="auto"/>
              <w:rPr>
                <w:b/>
                <w:color w:val="000000" w:themeColor="text1"/>
                <w:sz w:val="28"/>
                <w:szCs w:val="28"/>
              </w:rPr>
            </w:pPr>
            <w:r w:rsidRPr="004013D4">
              <w:rPr>
                <w:b/>
                <w:bCs/>
                <w:color w:val="000000" w:themeColor="text1"/>
                <w:sz w:val="28"/>
                <w:szCs w:val="28"/>
              </w:rPr>
              <w:lastRenderedPageBreak/>
              <w:t>3) Tài nguyên</w:t>
            </w:r>
            <w:r w:rsidRPr="004013D4">
              <w:rPr>
                <w:b/>
                <w:color w:val="000000" w:themeColor="text1"/>
                <w:sz w:val="28"/>
                <w:szCs w:val="28"/>
              </w:rPr>
              <w:t xml:space="preserve"> (tài liệu)</w:t>
            </w:r>
          </w:p>
          <w:p w14:paraId="03A5EA57"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Đầy đủ, phù hợp, đa dạng, xử lí thông tin tốt</w:t>
            </w:r>
          </w:p>
          <w:p w14:paraId="0F1BB49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Đầy đủ, phù hợp, thiếu sự đa dạng, hạn chế khi xử lí thông tin </w:t>
            </w:r>
          </w:p>
          <w:p w14:paraId="34EBEC6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Chưa đầy đủ, thiếu sự đa dạng và xử lí kém </w:t>
            </w:r>
          </w:p>
        </w:tc>
        <w:tc>
          <w:tcPr>
            <w:tcW w:w="1260" w:type="dxa"/>
          </w:tcPr>
          <w:p w14:paraId="59D92CAB"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15</w:t>
            </w:r>
          </w:p>
          <w:p w14:paraId="7B93829F"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15</w:t>
            </w:r>
          </w:p>
          <w:p w14:paraId="6506FA2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57B8B09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7</w:t>
            </w:r>
          </w:p>
        </w:tc>
        <w:tc>
          <w:tcPr>
            <w:tcW w:w="1260" w:type="dxa"/>
          </w:tcPr>
          <w:p w14:paraId="635C8B8B" w14:textId="77777777" w:rsidR="00F76EE1" w:rsidRPr="004013D4" w:rsidRDefault="00F76EE1" w:rsidP="008E39A4">
            <w:pPr>
              <w:spacing w:line="360" w:lineRule="auto"/>
              <w:rPr>
                <w:color w:val="000000" w:themeColor="text1"/>
                <w:sz w:val="28"/>
                <w:szCs w:val="28"/>
              </w:rPr>
            </w:pPr>
          </w:p>
        </w:tc>
      </w:tr>
      <w:tr w:rsidR="00517DA9" w:rsidRPr="004013D4" w14:paraId="55A19C11" w14:textId="77777777" w:rsidTr="008E39A4">
        <w:tc>
          <w:tcPr>
            <w:tcW w:w="7537" w:type="dxa"/>
          </w:tcPr>
          <w:p w14:paraId="01834D24" w14:textId="77777777" w:rsidR="00F76EE1" w:rsidRPr="004013D4" w:rsidRDefault="00F76EE1" w:rsidP="008E39A4">
            <w:pPr>
              <w:spacing w:line="360" w:lineRule="auto"/>
              <w:rPr>
                <w:color w:val="000000" w:themeColor="text1"/>
                <w:sz w:val="28"/>
                <w:szCs w:val="28"/>
              </w:rPr>
            </w:pPr>
            <w:r w:rsidRPr="004013D4">
              <w:rPr>
                <w:b/>
                <w:bCs/>
                <w:color w:val="000000" w:themeColor="text1"/>
                <w:sz w:val="28"/>
                <w:szCs w:val="28"/>
              </w:rPr>
              <w:t>4) Hình thức trình bày, báo cáo</w:t>
            </w:r>
          </w:p>
          <w:p w14:paraId="25331EB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Cấu trúc hợp lí, màu sắc, font chữ phù hợp, sử dụng phần mềm tin học (Powerpoint, Movie Maker, Photostory…) để báo cáo tốt.</w:t>
            </w:r>
          </w:p>
          <w:p w14:paraId="352F2F8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Cấu trúc hợp lí, màu sắc, font chữ phù hợp, nhưng sử dụng phần mềm tin học (Powerpoint, Movie Maker, Photostory…) báo cáo chưa tốt.</w:t>
            </w:r>
          </w:p>
          <w:p w14:paraId="6E3E039F"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Cấu trúc chưa hợp lí, màu sắc, font chữ kém, sử dụng phần mềm tin học (Powerpoint, Movie Maker, Photostory…) báo cáo chưa tốt.</w:t>
            </w:r>
          </w:p>
        </w:tc>
        <w:tc>
          <w:tcPr>
            <w:tcW w:w="1260" w:type="dxa"/>
          </w:tcPr>
          <w:p w14:paraId="5C1DE335"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15</w:t>
            </w:r>
          </w:p>
          <w:p w14:paraId="01A254D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15</w:t>
            </w:r>
          </w:p>
          <w:p w14:paraId="4B9D040F" w14:textId="77777777" w:rsidR="00F76EE1" w:rsidRPr="004013D4" w:rsidRDefault="00F76EE1" w:rsidP="008E39A4">
            <w:pPr>
              <w:spacing w:line="360" w:lineRule="auto"/>
              <w:rPr>
                <w:b/>
                <w:color w:val="000000" w:themeColor="text1"/>
                <w:sz w:val="28"/>
                <w:szCs w:val="28"/>
              </w:rPr>
            </w:pPr>
          </w:p>
          <w:p w14:paraId="61B19262" w14:textId="77777777" w:rsidR="00F76EE1" w:rsidRPr="004013D4" w:rsidRDefault="00F76EE1" w:rsidP="008E39A4">
            <w:pPr>
              <w:spacing w:line="360" w:lineRule="auto"/>
              <w:rPr>
                <w:b/>
                <w:color w:val="000000" w:themeColor="text1"/>
                <w:sz w:val="28"/>
                <w:szCs w:val="28"/>
              </w:rPr>
            </w:pPr>
          </w:p>
          <w:p w14:paraId="7449A439"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482E0AC1" w14:textId="77777777" w:rsidR="00F76EE1" w:rsidRPr="004013D4" w:rsidRDefault="00F76EE1" w:rsidP="008E39A4">
            <w:pPr>
              <w:spacing w:line="360" w:lineRule="auto"/>
              <w:rPr>
                <w:b/>
                <w:color w:val="000000" w:themeColor="text1"/>
                <w:sz w:val="28"/>
                <w:szCs w:val="28"/>
              </w:rPr>
            </w:pPr>
          </w:p>
          <w:p w14:paraId="295F6542" w14:textId="77777777" w:rsidR="00F76EE1" w:rsidRPr="004013D4" w:rsidRDefault="00F76EE1" w:rsidP="008E39A4">
            <w:pPr>
              <w:spacing w:line="360" w:lineRule="auto"/>
              <w:rPr>
                <w:b/>
                <w:color w:val="000000" w:themeColor="text1"/>
                <w:sz w:val="28"/>
                <w:szCs w:val="28"/>
              </w:rPr>
            </w:pPr>
          </w:p>
          <w:p w14:paraId="4BBC51F8"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8</w:t>
            </w:r>
          </w:p>
        </w:tc>
        <w:tc>
          <w:tcPr>
            <w:tcW w:w="1260" w:type="dxa"/>
          </w:tcPr>
          <w:p w14:paraId="12A16B64" w14:textId="77777777" w:rsidR="00F76EE1" w:rsidRPr="004013D4" w:rsidRDefault="00F76EE1" w:rsidP="008E39A4">
            <w:pPr>
              <w:spacing w:line="360" w:lineRule="auto"/>
              <w:rPr>
                <w:color w:val="000000" w:themeColor="text1"/>
                <w:sz w:val="28"/>
                <w:szCs w:val="28"/>
              </w:rPr>
            </w:pPr>
          </w:p>
        </w:tc>
      </w:tr>
      <w:tr w:rsidR="00517DA9" w:rsidRPr="004013D4" w14:paraId="4B0A4FDA" w14:textId="77777777" w:rsidTr="008E39A4">
        <w:tc>
          <w:tcPr>
            <w:tcW w:w="7537" w:type="dxa"/>
          </w:tcPr>
          <w:p w14:paraId="33ED0F9E" w14:textId="77777777" w:rsidR="00F76EE1" w:rsidRPr="004013D4" w:rsidRDefault="00F76EE1" w:rsidP="008E39A4">
            <w:pPr>
              <w:spacing w:line="360" w:lineRule="auto"/>
              <w:rPr>
                <w:b/>
                <w:bCs/>
                <w:color w:val="000000" w:themeColor="text1"/>
                <w:sz w:val="28"/>
                <w:szCs w:val="28"/>
              </w:rPr>
            </w:pPr>
            <w:r w:rsidRPr="004013D4">
              <w:rPr>
                <w:b/>
                <w:bCs/>
                <w:color w:val="000000" w:themeColor="text1"/>
                <w:sz w:val="28"/>
                <w:szCs w:val="28"/>
              </w:rPr>
              <w:t>5) Cách thức trình bày sản phẩm</w:t>
            </w:r>
          </w:p>
          <w:p w14:paraId="287CF94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Cả nhóm cùng trình bày sản phẩm, có tính thuyết phục, hấp dẫn.</w:t>
            </w:r>
          </w:p>
          <w:p w14:paraId="5D73698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Đại diện nhóm trình bày sản phẩm, có tính thuyết phục, hấp dẫn.</w:t>
            </w:r>
          </w:p>
          <w:p w14:paraId="2FA3AF3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Đại diện nhóm trình bày sản phẩm, ít có tính thuyết phục, hấp dẫn.</w:t>
            </w:r>
          </w:p>
        </w:tc>
        <w:tc>
          <w:tcPr>
            <w:tcW w:w="1260" w:type="dxa"/>
          </w:tcPr>
          <w:p w14:paraId="3584B428"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lastRenderedPageBreak/>
              <w:t>10</w:t>
            </w:r>
          </w:p>
          <w:p w14:paraId="3F0035B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061905B3" w14:textId="77777777" w:rsidR="00F76EE1" w:rsidRPr="004013D4" w:rsidRDefault="00F76EE1" w:rsidP="008E39A4">
            <w:pPr>
              <w:spacing w:line="360" w:lineRule="auto"/>
              <w:rPr>
                <w:color w:val="000000" w:themeColor="text1"/>
                <w:sz w:val="28"/>
                <w:szCs w:val="28"/>
              </w:rPr>
            </w:pPr>
          </w:p>
          <w:p w14:paraId="08FC463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7</w:t>
            </w:r>
          </w:p>
          <w:p w14:paraId="511DBF69" w14:textId="77777777" w:rsidR="00F76EE1" w:rsidRPr="004013D4" w:rsidRDefault="00F76EE1" w:rsidP="008E39A4">
            <w:pPr>
              <w:spacing w:line="360" w:lineRule="auto"/>
              <w:rPr>
                <w:color w:val="000000" w:themeColor="text1"/>
                <w:sz w:val="28"/>
                <w:szCs w:val="28"/>
              </w:rPr>
            </w:pPr>
          </w:p>
          <w:p w14:paraId="7D44F16A"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5</w:t>
            </w:r>
          </w:p>
        </w:tc>
        <w:tc>
          <w:tcPr>
            <w:tcW w:w="1260" w:type="dxa"/>
          </w:tcPr>
          <w:p w14:paraId="58EE5A48" w14:textId="77777777" w:rsidR="00F76EE1" w:rsidRPr="004013D4" w:rsidRDefault="00F76EE1" w:rsidP="008E39A4">
            <w:pPr>
              <w:spacing w:line="360" w:lineRule="auto"/>
              <w:rPr>
                <w:color w:val="000000" w:themeColor="text1"/>
                <w:sz w:val="28"/>
                <w:szCs w:val="28"/>
              </w:rPr>
            </w:pPr>
          </w:p>
        </w:tc>
      </w:tr>
      <w:tr w:rsidR="00517DA9" w:rsidRPr="004013D4" w14:paraId="0ACFB284" w14:textId="77777777" w:rsidTr="008E39A4">
        <w:tc>
          <w:tcPr>
            <w:tcW w:w="7537" w:type="dxa"/>
          </w:tcPr>
          <w:p w14:paraId="65A633E9" w14:textId="77777777" w:rsidR="00F76EE1" w:rsidRPr="004013D4" w:rsidRDefault="00F76EE1" w:rsidP="008E39A4">
            <w:pPr>
              <w:spacing w:line="360" w:lineRule="auto"/>
              <w:rPr>
                <w:b/>
                <w:bCs/>
                <w:color w:val="000000" w:themeColor="text1"/>
                <w:sz w:val="28"/>
                <w:szCs w:val="28"/>
              </w:rPr>
            </w:pPr>
            <w:r w:rsidRPr="004013D4">
              <w:rPr>
                <w:b/>
                <w:bCs/>
                <w:color w:val="000000" w:themeColor="text1"/>
                <w:sz w:val="28"/>
                <w:szCs w:val="28"/>
              </w:rPr>
              <w:lastRenderedPageBreak/>
              <w:t>6) Thời gian báo cáo</w:t>
            </w:r>
          </w:p>
          <w:p w14:paraId="34226A0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Đúng thời gian, phù hợp giữa các phần trong bài trình bày</w:t>
            </w:r>
          </w:p>
          <w:p w14:paraId="274B70F5"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Đúng thời gian, chưa phù hợp giữa các phần trong bài trình bày</w:t>
            </w:r>
          </w:p>
          <w:p w14:paraId="143920A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Thừa hoặc thiếu thời gian, chưa phù hợp giữa các phần trong bài trình bày</w:t>
            </w:r>
          </w:p>
        </w:tc>
        <w:tc>
          <w:tcPr>
            <w:tcW w:w="1260" w:type="dxa"/>
          </w:tcPr>
          <w:p w14:paraId="6EA567C0"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10</w:t>
            </w:r>
          </w:p>
          <w:p w14:paraId="5A8A117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15</w:t>
            </w:r>
          </w:p>
          <w:p w14:paraId="7DCD88B3" w14:textId="77777777" w:rsidR="00F76EE1" w:rsidRPr="004013D4" w:rsidRDefault="00F76EE1" w:rsidP="008E39A4">
            <w:pPr>
              <w:spacing w:line="360" w:lineRule="auto"/>
              <w:rPr>
                <w:color w:val="000000" w:themeColor="text1"/>
                <w:sz w:val="28"/>
                <w:szCs w:val="28"/>
              </w:rPr>
            </w:pPr>
          </w:p>
          <w:p w14:paraId="5102463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5F4DA53E" w14:textId="77777777" w:rsidR="00F76EE1" w:rsidRPr="004013D4" w:rsidRDefault="00F76EE1" w:rsidP="008E39A4">
            <w:pPr>
              <w:spacing w:line="360" w:lineRule="auto"/>
              <w:rPr>
                <w:color w:val="000000" w:themeColor="text1"/>
                <w:sz w:val="28"/>
                <w:szCs w:val="28"/>
              </w:rPr>
            </w:pPr>
          </w:p>
          <w:p w14:paraId="40C92ADE"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7</w:t>
            </w:r>
          </w:p>
        </w:tc>
        <w:tc>
          <w:tcPr>
            <w:tcW w:w="1260" w:type="dxa"/>
          </w:tcPr>
          <w:p w14:paraId="007E5D58" w14:textId="77777777" w:rsidR="00F76EE1" w:rsidRPr="004013D4" w:rsidRDefault="00F76EE1" w:rsidP="008E39A4">
            <w:pPr>
              <w:spacing w:line="360" w:lineRule="auto"/>
              <w:rPr>
                <w:color w:val="000000" w:themeColor="text1"/>
                <w:sz w:val="28"/>
                <w:szCs w:val="28"/>
              </w:rPr>
            </w:pPr>
          </w:p>
        </w:tc>
      </w:tr>
      <w:tr w:rsidR="00517DA9" w:rsidRPr="004013D4" w14:paraId="20C012A9" w14:textId="77777777" w:rsidTr="008E39A4">
        <w:tc>
          <w:tcPr>
            <w:tcW w:w="7537" w:type="dxa"/>
          </w:tcPr>
          <w:p w14:paraId="5D00389C" w14:textId="77777777" w:rsidR="00F76EE1" w:rsidRPr="004013D4" w:rsidRDefault="00F76EE1" w:rsidP="008E39A4">
            <w:pPr>
              <w:spacing w:line="360" w:lineRule="auto"/>
              <w:rPr>
                <w:b/>
                <w:bCs/>
                <w:color w:val="000000" w:themeColor="text1"/>
                <w:sz w:val="28"/>
                <w:szCs w:val="28"/>
              </w:rPr>
            </w:pPr>
            <w:r w:rsidRPr="004013D4">
              <w:rPr>
                <w:b/>
                <w:bCs/>
                <w:color w:val="000000" w:themeColor="text1"/>
                <w:sz w:val="28"/>
                <w:szCs w:val="28"/>
              </w:rPr>
              <w:t>7) Nhận xét, góp ý và trả lời phản biện các nhóm</w:t>
            </w:r>
          </w:p>
          <w:p w14:paraId="6C88A906"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Nhóm nhận xét, góp ý hay, không trùng lặp các nhóm; phần trả lời câu hỏi thuyết phục.</w:t>
            </w:r>
          </w:p>
          <w:p w14:paraId="51C9465C"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Nhóm nhận xét, góp ý hay, ít trùng lặp các nhóm; phần trả lời câu hỏi tương đối thuyết phục.</w:t>
            </w:r>
          </w:p>
          <w:p w14:paraId="319D28F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Nhóm nhận xét, góp ý không hay, thường trùng lặp các nhóm; phần trả lời câu hỏi chưa thuyết phục.</w:t>
            </w:r>
          </w:p>
        </w:tc>
        <w:tc>
          <w:tcPr>
            <w:tcW w:w="1260" w:type="dxa"/>
          </w:tcPr>
          <w:p w14:paraId="75386024"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rPr>
              <w:t>10</w:t>
            </w:r>
          </w:p>
          <w:p w14:paraId="0ECD46EF"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10</w:t>
            </w:r>
          </w:p>
          <w:p w14:paraId="7426EA0E" w14:textId="77777777" w:rsidR="00F76EE1" w:rsidRPr="004013D4" w:rsidRDefault="00F76EE1" w:rsidP="008E39A4">
            <w:pPr>
              <w:spacing w:line="360" w:lineRule="auto"/>
              <w:rPr>
                <w:color w:val="000000" w:themeColor="text1"/>
                <w:sz w:val="28"/>
                <w:szCs w:val="28"/>
              </w:rPr>
            </w:pPr>
          </w:p>
          <w:p w14:paraId="13EE13E0"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7</w:t>
            </w:r>
          </w:p>
          <w:p w14:paraId="2F7D245C" w14:textId="77777777" w:rsidR="00F76EE1" w:rsidRPr="004013D4" w:rsidRDefault="00F76EE1" w:rsidP="008E39A4">
            <w:pPr>
              <w:spacing w:line="360" w:lineRule="auto"/>
              <w:rPr>
                <w:color w:val="000000" w:themeColor="text1"/>
                <w:sz w:val="28"/>
                <w:szCs w:val="28"/>
              </w:rPr>
            </w:pPr>
          </w:p>
          <w:p w14:paraId="6EE8A8CC"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5</w:t>
            </w:r>
          </w:p>
        </w:tc>
        <w:tc>
          <w:tcPr>
            <w:tcW w:w="1260" w:type="dxa"/>
          </w:tcPr>
          <w:p w14:paraId="6EA08FF8" w14:textId="77777777" w:rsidR="00F76EE1" w:rsidRPr="004013D4" w:rsidRDefault="00F76EE1" w:rsidP="008E39A4">
            <w:pPr>
              <w:spacing w:line="360" w:lineRule="auto"/>
              <w:rPr>
                <w:color w:val="000000" w:themeColor="text1"/>
                <w:sz w:val="28"/>
                <w:szCs w:val="28"/>
              </w:rPr>
            </w:pPr>
          </w:p>
        </w:tc>
      </w:tr>
    </w:tbl>
    <w:p w14:paraId="039890B9" w14:textId="77777777" w:rsidR="00F76EE1" w:rsidRPr="004013D4" w:rsidRDefault="00F76EE1" w:rsidP="00F76EE1">
      <w:pPr>
        <w:rPr>
          <w:color w:val="000000" w:themeColor="text1"/>
          <w:sz w:val="28"/>
          <w:szCs w:val="28"/>
        </w:rPr>
      </w:pPr>
    </w:p>
    <w:p w14:paraId="0EF4CCF2" w14:textId="77777777" w:rsidR="00F76EE1" w:rsidRPr="004013D4" w:rsidRDefault="00F76EE1" w:rsidP="00F76EE1">
      <w:pPr>
        <w:pStyle w:val="Heading5"/>
        <w:spacing w:line="360" w:lineRule="auto"/>
        <w:rPr>
          <w:color w:val="000000" w:themeColor="text1"/>
        </w:rPr>
      </w:pPr>
      <w:r w:rsidRPr="004013D4">
        <w:rPr>
          <w:color w:val="000000" w:themeColor="text1"/>
        </w:rPr>
        <w:t xml:space="preserve">3.1.1.4 Bảng ghi chép </w:t>
      </w:r>
    </w:p>
    <w:p w14:paraId="60671B2E"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Khái niệm</w:t>
      </w:r>
    </w:p>
    <w:p w14:paraId="6E8AA78C" w14:textId="77777777" w:rsidR="00F76EE1" w:rsidRPr="004013D4" w:rsidRDefault="00F76EE1" w:rsidP="00F76EE1">
      <w:pPr>
        <w:spacing w:line="360" w:lineRule="auto"/>
        <w:rPr>
          <w:i/>
          <w:color w:val="000000" w:themeColor="text1"/>
          <w:sz w:val="28"/>
          <w:szCs w:val="28"/>
        </w:rPr>
      </w:pPr>
      <w:r w:rsidRPr="004013D4">
        <w:rPr>
          <w:color w:val="000000" w:themeColor="text1"/>
          <w:sz w:val="28"/>
          <w:szCs w:val="28"/>
        </w:rPr>
        <w:t>Bảng ghi</w:t>
      </w:r>
      <w:r w:rsidRPr="004013D4">
        <w:rPr>
          <w:color w:val="000000" w:themeColor="text1"/>
          <w:sz w:val="28"/>
          <w:szCs w:val="28"/>
          <w:lang w:val="vi"/>
        </w:rPr>
        <w:t xml:space="preserve"> chép là một </w:t>
      </w:r>
      <w:r w:rsidRPr="004013D4">
        <w:rPr>
          <w:color w:val="000000" w:themeColor="text1"/>
          <w:sz w:val="28"/>
          <w:szCs w:val="28"/>
        </w:rPr>
        <w:t>công cụ đánh giá</w:t>
      </w:r>
      <w:r w:rsidRPr="004013D4">
        <w:rPr>
          <w:color w:val="000000" w:themeColor="text1"/>
          <w:sz w:val="28"/>
          <w:szCs w:val="28"/>
          <w:lang w:val="vi"/>
        </w:rPr>
        <w:t xml:space="preserve"> thông qua việc</w:t>
      </w:r>
      <w:r w:rsidRPr="004013D4">
        <w:rPr>
          <w:color w:val="000000" w:themeColor="text1"/>
          <w:sz w:val="28"/>
          <w:szCs w:val="28"/>
        </w:rPr>
        <w:t xml:space="preserve"> ghi chép lại những gì</w:t>
      </w:r>
      <w:r w:rsidRPr="004013D4">
        <w:rPr>
          <w:color w:val="000000" w:themeColor="text1"/>
          <w:sz w:val="28"/>
          <w:szCs w:val="28"/>
          <w:lang w:val="vi"/>
        </w:rPr>
        <w:t xml:space="preserve"> quan sát học</w:t>
      </w:r>
      <w:r w:rsidRPr="004013D4">
        <w:rPr>
          <w:color w:val="000000" w:themeColor="text1"/>
          <w:sz w:val="28"/>
          <w:szCs w:val="28"/>
        </w:rPr>
        <w:t xml:space="preserve"> sinh</w:t>
      </w:r>
      <w:r w:rsidRPr="004013D4">
        <w:rPr>
          <w:color w:val="000000" w:themeColor="text1"/>
          <w:sz w:val="28"/>
          <w:szCs w:val="28"/>
          <w:lang w:val="vi"/>
        </w:rPr>
        <w:t xml:space="preserve"> trong </w:t>
      </w:r>
      <w:r w:rsidRPr="004013D4">
        <w:rPr>
          <w:color w:val="000000" w:themeColor="text1"/>
          <w:sz w:val="28"/>
          <w:szCs w:val="28"/>
        </w:rPr>
        <w:t xml:space="preserve">quá trình tham gia hoạt động </w:t>
      </w:r>
      <w:r w:rsidRPr="004013D4">
        <w:rPr>
          <w:color w:val="000000" w:themeColor="text1"/>
          <w:sz w:val="28"/>
          <w:szCs w:val="28"/>
          <w:lang w:val="vi"/>
        </w:rPr>
        <w:t>trải nghiệm</w:t>
      </w:r>
      <w:r w:rsidRPr="004013D4">
        <w:rPr>
          <w:color w:val="000000" w:themeColor="text1"/>
          <w:sz w:val="28"/>
          <w:szCs w:val="28"/>
        </w:rPr>
        <w:t>, hướng nghiệp</w:t>
      </w:r>
      <w:r w:rsidRPr="004013D4">
        <w:rPr>
          <w:color w:val="000000" w:themeColor="text1"/>
          <w:sz w:val="28"/>
          <w:szCs w:val="28"/>
          <w:lang w:val="vi"/>
        </w:rPr>
        <w:t xml:space="preserve">. Những ghi chép cung cấp cho GV thông tin về </w:t>
      </w:r>
      <w:r w:rsidRPr="004013D4">
        <w:rPr>
          <w:i/>
          <w:color w:val="000000" w:themeColor="text1"/>
          <w:sz w:val="28"/>
          <w:szCs w:val="28"/>
          <w:lang w:val="vi"/>
        </w:rPr>
        <w:t xml:space="preserve">mức độ người học tập trung xử lí thông tin, phối hợp với nhóm bạn học, những khó khăn/vướng mắc của người học... cũng như những quan sát tổng hợp về cách học, thái độ và hành vi </w:t>
      </w:r>
      <w:r w:rsidRPr="004013D4">
        <w:rPr>
          <w:i/>
          <w:color w:val="000000" w:themeColor="text1"/>
          <w:sz w:val="28"/>
          <w:szCs w:val="28"/>
        </w:rPr>
        <w:t>khi tham gia hoạt động trải nghiệm, hướng nghiệp.</w:t>
      </w:r>
    </w:p>
    <w:p w14:paraId="584A9F04" w14:textId="77777777" w:rsidR="00F76EE1" w:rsidRPr="004013D4" w:rsidRDefault="00F76EE1" w:rsidP="00F76EE1">
      <w:pPr>
        <w:spacing w:line="360" w:lineRule="auto"/>
        <w:rPr>
          <w:i/>
          <w:color w:val="000000" w:themeColor="text1"/>
          <w:sz w:val="28"/>
          <w:szCs w:val="28"/>
        </w:rPr>
      </w:pPr>
      <w:r w:rsidRPr="004013D4">
        <w:rPr>
          <w:color w:val="000000" w:themeColor="text1"/>
          <w:sz w:val="28"/>
          <w:szCs w:val="28"/>
          <w:lang w:val="vi"/>
        </w:rPr>
        <w:lastRenderedPageBreak/>
        <w:t xml:space="preserve">Hàng ngày GV làm việc với HS, quan sát HS và ghi nhận được rất nhiều thông tin về hoạt động của HS. Ví dụ, </w:t>
      </w:r>
      <w:r w:rsidRPr="004013D4">
        <w:rPr>
          <w:i/>
          <w:color w:val="000000" w:themeColor="text1"/>
          <w:sz w:val="28"/>
          <w:szCs w:val="28"/>
          <w:lang w:val="vi"/>
        </w:rPr>
        <w:t>HS A luôn thiếu tập trung chú ý và hay nhìn ra cửa sổ</w:t>
      </w:r>
      <w:r w:rsidRPr="004013D4">
        <w:rPr>
          <w:i/>
          <w:color w:val="000000" w:themeColor="text1"/>
          <w:sz w:val="28"/>
          <w:szCs w:val="28"/>
        </w:rPr>
        <w:t xml:space="preserve"> trong khi giáo viên hướng dẫn các nhiệm vụ của hoạt động trải nghiệm</w:t>
      </w:r>
      <w:r w:rsidRPr="004013D4">
        <w:rPr>
          <w:i/>
          <w:color w:val="000000" w:themeColor="text1"/>
          <w:sz w:val="28"/>
          <w:szCs w:val="28"/>
          <w:lang w:val="vi"/>
        </w:rPr>
        <w:t xml:space="preserve">. HS B luôn làm xong nhiệm vụ của mình sớm và giúp đỡ các bạn khác trong </w:t>
      </w:r>
      <w:r w:rsidRPr="004013D4">
        <w:rPr>
          <w:i/>
          <w:color w:val="000000" w:themeColor="text1"/>
          <w:sz w:val="28"/>
          <w:szCs w:val="28"/>
        </w:rPr>
        <w:t>quá trình làm việc nhóm. HS C luôn gây gổ khi có bất đồng trong quá trình làm việc nhóm</w:t>
      </w:r>
      <w:r w:rsidRPr="004013D4">
        <w:rPr>
          <w:color w:val="000000" w:themeColor="text1"/>
          <w:sz w:val="28"/>
          <w:szCs w:val="28"/>
          <w:lang w:val="vi"/>
        </w:rPr>
        <w:t xml:space="preserve">… Những sự kiện </w:t>
      </w:r>
      <w:r w:rsidRPr="004013D4">
        <w:rPr>
          <w:color w:val="000000" w:themeColor="text1"/>
          <w:sz w:val="28"/>
          <w:szCs w:val="28"/>
        </w:rPr>
        <w:t>nhỏ</w:t>
      </w:r>
      <w:r w:rsidRPr="004013D4">
        <w:rPr>
          <w:color w:val="000000" w:themeColor="text1"/>
          <w:sz w:val="28"/>
          <w:szCs w:val="28"/>
          <w:lang w:val="vi"/>
        </w:rPr>
        <w:t xml:space="preserve"> hàng ngày như vậy có ý nghĩa quan trọng trong đánh giá. Nó giúp cho GV dự  đoán khả năng và cách ứng xử của HS trong những tình huống khác nhau hoặc giải thích cho kết quả thu được từ những bài</w:t>
      </w:r>
      <w:r w:rsidRPr="004013D4">
        <w:rPr>
          <w:color w:val="000000" w:themeColor="text1"/>
          <w:sz w:val="28"/>
          <w:szCs w:val="28"/>
        </w:rPr>
        <w:t xml:space="preserve"> thu hoạch, phiếu tự đánh giá</w:t>
      </w:r>
      <w:r w:rsidRPr="004013D4">
        <w:rPr>
          <w:color w:val="000000" w:themeColor="text1"/>
          <w:sz w:val="28"/>
          <w:szCs w:val="28"/>
          <w:lang w:val="vi"/>
        </w:rPr>
        <w:t xml:space="preserve"> của HS.</w:t>
      </w:r>
    </w:p>
    <w:p w14:paraId="41C351B7"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 xml:space="preserve">Tuy nhiên, những ấn tượng mà GV có được thông qua quan sát thường mang màu sắc chủ quan, vì vậy cần phải biết cách ghi chép thật khoa học, có hệ thống trong khi quan sát. Cách tốt nhất là </w:t>
      </w:r>
      <w:r w:rsidRPr="004013D4">
        <w:rPr>
          <w:i/>
          <w:color w:val="000000" w:themeColor="text1"/>
          <w:sz w:val="28"/>
          <w:szCs w:val="28"/>
          <w:lang w:val="vi"/>
        </w:rPr>
        <w:t xml:space="preserve">sử dụng sổ cá nhân ghi chép </w:t>
      </w:r>
      <w:r w:rsidRPr="004013D4">
        <w:rPr>
          <w:i/>
          <w:color w:val="000000" w:themeColor="text1"/>
          <w:sz w:val="28"/>
          <w:szCs w:val="28"/>
        </w:rPr>
        <w:t>hoạt động của học sinh</w:t>
      </w:r>
      <w:r w:rsidRPr="004013D4">
        <w:rPr>
          <w:color w:val="000000" w:themeColor="text1"/>
          <w:sz w:val="28"/>
          <w:szCs w:val="28"/>
          <w:lang w:val="vi"/>
        </w:rPr>
        <w:t>.</w:t>
      </w:r>
    </w:p>
    <w:p w14:paraId="7D22BD95"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 xml:space="preserve">Ghi chép những </w:t>
      </w:r>
      <w:r w:rsidRPr="004013D4">
        <w:rPr>
          <w:color w:val="000000" w:themeColor="text1"/>
          <w:sz w:val="28"/>
          <w:szCs w:val="28"/>
        </w:rPr>
        <w:t>hoạt động của học sinh trong hoạt động trải nghiệm</w:t>
      </w:r>
      <w:r w:rsidRPr="004013D4">
        <w:rPr>
          <w:color w:val="000000" w:themeColor="text1"/>
          <w:sz w:val="28"/>
          <w:szCs w:val="28"/>
          <w:lang w:val="vi"/>
        </w:rPr>
        <w:t xml:space="preserve"> là việc mô tả lại những sự kiện hay những tình tiết </w:t>
      </w:r>
      <w:r w:rsidRPr="004013D4">
        <w:rPr>
          <w:i/>
          <w:color w:val="000000" w:themeColor="text1"/>
          <w:sz w:val="28"/>
          <w:szCs w:val="28"/>
          <w:lang w:val="vi"/>
        </w:rPr>
        <w:t xml:space="preserve">đáng chú ý </w:t>
      </w:r>
      <w:r w:rsidRPr="004013D4">
        <w:rPr>
          <w:color w:val="000000" w:themeColor="text1"/>
          <w:sz w:val="28"/>
          <w:szCs w:val="28"/>
          <w:lang w:val="vi"/>
        </w:rPr>
        <w:t xml:space="preserve">mà GV nhận thấy trong quá trình tiếp xúc với HS. Những sự kiện cần được </w:t>
      </w:r>
      <w:r w:rsidRPr="004013D4">
        <w:rPr>
          <w:i/>
          <w:color w:val="000000" w:themeColor="text1"/>
          <w:sz w:val="28"/>
          <w:szCs w:val="28"/>
          <w:lang w:val="vi"/>
        </w:rPr>
        <w:t>ghi chép lại ngay sau khi nó xảy ra</w:t>
      </w:r>
      <w:r w:rsidRPr="004013D4">
        <w:rPr>
          <w:color w:val="000000" w:themeColor="text1"/>
          <w:sz w:val="28"/>
          <w:szCs w:val="28"/>
          <w:lang w:val="vi"/>
        </w:rPr>
        <w:t xml:space="preserve">. Mỗi HS cần được dành cho một vài tờ trong sổ ghi chép. Cần ghi tách biệt phần mô tả sự kiện với phần nhận xét về sự kiện của GV. Sau một vài sự kiện, GV có thể ghi chú những cách giải quyết để cải thiện tình hình </w:t>
      </w:r>
      <w:r w:rsidRPr="004013D4">
        <w:rPr>
          <w:color w:val="000000" w:themeColor="text1"/>
          <w:sz w:val="28"/>
          <w:szCs w:val="28"/>
        </w:rPr>
        <w:t xml:space="preserve">tham gia hoạt động trải nghiệm của </w:t>
      </w:r>
      <w:r w:rsidRPr="004013D4">
        <w:rPr>
          <w:color w:val="000000" w:themeColor="text1"/>
          <w:sz w:val="28"/>
          <w:szCs w:val="28"/>
          <w:lang w:val="vi"/>
        </w:rPr>
        <w:t xml:space="preserve"> của HS hoặc điều chỉnh những sai lầm mà HS mắc phải.</w:t>
      </w:r>
    </w:p>
    <w:p w14:paraId="38CFF0BE" w14:textId="77777777" w:rsidR="00F76EE1" w:rsidRPr="004013D4" w:rsidRDefault="00F76EE1" w:rsidP="00F76EE1">
      <w:pPr>
        <w:spacing w:line="360" w:lineRule="auto"/>
        <w:jc w:val="center"/>
        <w:rPr>
          <w:b/>
          <w:bCs/>
          <w:color w:val="000000" w:themeColor="text1"/>
          <w:sz w:val="28"/>
          <w:szCs w:val="28"/>
          <w:lang w:val="vi"/>
        </w:rPr>
      </w:pPr>
      <w:r w:rsidRPr="004013D4">
        <w:rPr>
          <w:b/>
          <w:bCs/>
          <w:color w:val="000000" w:themeColor="text1"/>
          <w:sz w:val="28"/>
          <w:szCs w:val="28"/>
          <w:lang w:val="vi"/>
        </w:rPr>
        <w:t>MẪU GHI CHÉP SỰ KIỆN THƯỜNG NHẬT</w:t>
      </w:r>
    </w:p>
    <w:p w14:paraId="1C538D5B"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Tên</w:t>
      </w:r>
      <w:r w:rsidRPr="004013D4">
        <w:rPr>
          <w:color w:val="000000" w:themeColor="text1"/>
          <w:sz w:val="28"/>
          <w:szCs w:val="28"/>
        </w:rPr>
        <w:t xml:space="preserve"> </w:t>
      </w:r>
      <w:r w:rsidRPr="004013D4">
        <w:rPr>
          <w:color w:val="000000" w:themeColor="text1"/>
          <w:sz w:val="28"/>
          <w:szCs w:val="28"/>
          <w:lang w:val="vi"/>
        </w:rPr>
        <w:t>HS</w:t>
      </w:r>
      <w:r w:rsidRPr="004013D4">
        <w:rPr>
          <w:color w:val="000000" w:themeColor="text1"/>
          <w:sz w:val="28"/>
          <w:szCs w:val="28"/>
        </w:rPr>
        <w:t xml:space="preserve">: </w:t>
      </w:r>
      <w:r w:rsidRPr="004013D4">
        <w:rPr>
          <w:color w:val="000000" w:themeColor="text1"/>
          <w:sz w:val="28"/>
          <w:szCs w:val="28"/>
          <w:lang w:val="vi"/>
        </w:rPr>
        <w:t>…………….…… Lớp:…… Thời gian: ...……............</w:t>
      </w:r>
      <w:r w:rsidRPr="004013D4">
        <w:rPr>
          <w:color w:val="000000" w:themeColor="text1"/>
          <w:sz w:val="28"/>
          <w:szCs w:val="28"/>
          <w:lang w:val="vi"/>
        </w:rPr>
        <w:tab/>
        <w:t>Địa</w:t>
      </w:r>
      <w:r w:rsidRPr="004013D4">
        <w:rPr>
          <w:color w:val="000000" w:themeColor="text1"/>
          <w:sz w:val="28"/>
          <w:szCs w:val="28"/>
        </w:rPr>
        <w:t xml:space="preserve"> </w:t>
      </w:r>
      <w:r w:rsidRPr="004013D4">
        <w:rPr>
          <w:color w:val="000000" w:themeColor="text1"/>
          <w:sz w:val="28"/>
          <w:szCs w:val="28"/>
          <w:lang w:val="vi"/>
        </w:rPr>
        <w:t>điểm:.....……………</w:t>
      </w:r>
    </w:p>
    <w:p w14:paraId="4C6297DA" w14:textId="77777777" w:rsidR="00F76EE1" w:rsidRPr="004013D4" w:rsidRDefault="00F76EE1" w:rsidP="00F76EE1">
      <w:pPr>
        <w:spacing w:line="360" w:lineRule="auto"/>
        <w:rPr>
          <w:color w:val="000000" w:themeColor="text1"/>
          <w:sz w:val="28"/>
          <w:szCs w:val="28"/>
          <w:lang w:val="vi"/>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3320"/>
        <w:gridCol w:w="3413"/>
        <w:gridCol w:w="2400"/>
      </w:tblGrid>
      <w:tr w:rsidR="00F76EE1" w:rsidRPr="004013D4" w14:paraId="3278759A" w14:textId="77777777" w:rsidTr="008E39A4">
        <w:trPr>
          <w:trHeight w:val="438"/>
        </w:trPr>
        <w:tc>
          <w:tcPr>
            <w:tcW w:w="944" w:type="dxa"/>
          </w:tcPr>
          <w:p w14:paraId="7D685E15" w14:textId="77777777" w:rsidR="00F76EE1" w:rsidRPr="004013D4" w:rsidRDefault="00F76EE1" w:rsidP="008E39A4">
            <w:pPr>
              <w:spacing w:line="360" w:lineRule="auto"/>
              <w:rPr>
                <w:b/>
                <w:color w:val="000000" w:themeColor="text1"/>
                <w:sz w:val="28"/>
                <w:szCs w:val="28"/>
                <w:lang w:val="vi"/>
              </w:rPr>
            </w:pPr>
            <w:r w:rsidRPr="004013D4">
              <w:rPr>
                <w:b/>
                <w:color w:val="000000" w:themeColor="text1"/>
                <w:sz w:val="28"/>
                <w:szCs w:val="28"/>
                <w:lang w:val="vi"/>
              </w:rPr>
              <w:t>STT</w:t>
            </w:r>
          </w:p>
        </w:tc>
        <w:tc>
          <w:tcPr>
            <w:tcW w:w="3320" w:type="dxa"/>
          </w:tcPr>
          <w:p w14:paraId="27EE4E4E" w14:textId="77777777" w:rsidR="00F76EE1" w:rsidRPr="004013D4" w:rsidRDefault="00F76EE1" w:rsidP="008E39A4">
            <w:pPr>
              <w:spacing w:line="360" w:lineRule="auto"/>
              <w:rPr>
                <w:b/>
                <w:color w:val="000000" w:themeColor="text1"/>
                <w:sz w:val="28"/>
                <w:szCs w:val="28"/>
              </w:rPr>
            </w:pPr>
            <w:r w:rsidRPr="004013D4">
              <w:rPr>
                <w:b/>
                <w:color w:val="000000" w:themeColor="text1"/>
                <w:sz w:val="28"/>
                <w:szCs w:val="28"/>
                <w:lang w:val="vi"/>
              </w:rPr>
              <w:t xml:space="preserve">Mô tả </w:t>
            </w:r>
            <w:r w:rsidRPr="004013D4">
              <w:rPr>
                <w:b/>
                <w:color w:val="000000" w:themeColor="text1"/>
                <w:sz w:val="28"/>
                <w:szCs w:val="28"/>
              </w:rPr>
              <w:t>thái độ, hành bi</w:t>
            </w:r>
          </w:p>
        </w:tc>
        <w:tc>
          <w:tcPr>
            <w:tcW w:w="3413" w:type="dxa"/>
          </w:tcPr>
          <w:p w14:paraId="7C3ED7C8" w14:textId="77777777" w:rsidR="00F76EE1" w:rsidRPr="004013D4" w:rsidRDefault="00F76EE1" w:rsidP="008E39A4">
            <w:pPr>
              <w:spacing w:line="360" w:lineRule="auto"/>
              <w:rPr>
                <w:b/>
                <w:color w:val="000000" w:themeColor="text1"/>
                <w:sz w:val="28"/>
                <w:szCs w:val="28"/>
                <w:lang w:val="vi"/>
              </w:rPr>
            </w:pPr>
            <w:r w:rsidRPr="004013D4">
              <w:rPr>
                <w:b/>
                <w:color w:val="000000" w:themeColor="text1"/>
                <w:sz w:val="28"/>
                <w:szCs w:val="28"/>
                <w:lang w:val="vi"/>
              </w:rPr>
              <w:t>Nhận xét</w:t>
            </w:r>
          </w:p>
        </w:tc>
        <w:tc>
          <w:tcPr>
            <w:tcW w:w="2400" w:type="dxa"/>
          </w:tcPr>
          <w:p w14:paraId="11E8FE82" w14:textId="77777777" w:rsidR="00F76EE1" w:rsidRPr="004013D4" w:rsidRDefault="00F76EE1" w:rsidP="008E39A4">
            <w:pPr>
              <w:spacing w:line="360" w:lineRule="auto"/>
              <w:rPr>
                <w:b/>
                <w:color w:val="000000" w:themeColor="text1"/>
                <w:sz w:val="28"/>
                <w:szCs w:val="28"/>
                <w:lang w:val="vi"/>
              </w:rPr>
            </w:pPr>
            <w:r w:rsidRPr="004013D4">
              <w:rPr>
                <w:b/>
                <w:color w:val="000000" w:themeColor="text1"/>
                <w:sz w:val="28"/>
                <w:szCs w:val="28"/>
                <w:lang w:val="vi"/>
              </w:rPr>
              <w:t>Ghi chú</w:t>
            </w:r>
          </w:p>
        </w:tc>
      </w:tr>
      <w:tr w:rsidR="00F76EE1" w:rsidRPr="004013D4" w14:paraId="77B75285" w14:textId="77777777" w:rsidTr="008E39A4">
        <w:trPr>
          <w:trHeight w:val="359"/>
        </w:trPr>
        <w:tc>
          <w:tcPr>
            <w:tcW w:w="944" w:type="dxa"/>
          </w:tcPr>
          <w:p w14:paraId="52446D82" w14:textId="77777777" w:rsidR="00F76EE1" w:rsidRPr="004013D4" w:rsidRDefault="00F76EE1" w:rsidP="008E39A4">
            <w:pPr>
              <w:spacing w:line="360" w:lineRule="auto"/>
              <w:rPr>
                <w:color w:val="000000" w:themeColor="text1"/>
                <w:sz w:val="28"/>
                <w:szCs w:val="28"/>
                <w:lang w:val="vi"/>
              </w:rPr>
            </w:pPr>
          </w:p>
        </w:tc>
        <w:tc>
          <w:tcPr>
            <w:tcW w:w="3320" w:type="dxa"/>
          </w:tcPr>
          <w:p w14:paraId="262A08E4" w14:textId="77777777" w:rsidR="00F76EE1" w:rsidRPr="004013D4" w:rsidRDefault="00F76EE1" w:rsidP="008E39A4">
            <w:pPr>
              <w:spacing w:line="360" w:lineRule="auto"/>
              <w:rPr>
                <w:color w:val="000000" w:themeColor="text1"/>
                <w:sz w:val="28"/>
                <w:szCs w:val="28"/>
                <w:lang w:val="vi"/>
              </w:rPr>
            </w:pPr>
          </w:p>
        </w:tc>
        <w:tc>
          <w:tcPr>
            <w:tcW w:w="3413" w:type="dxa"/>
          </w:tcPr>
          <w:p w14:paraId="35A3E58D" w14:textId="77777777" w:rsidR="00F76EE1" w:rsidRPr="004013D4" w:rsidRDefault="00F76EE1" w:rsidP="008E39A4">
            <w:pPr>
              <w:spacing w:line="360" w:lineRule="auto"/>
              <w:rPr>
                <w:color w:val="000000" w:themeColor="text1"/>
                <w:sz w:val="28"/>
                <w:szCs w:val="28"/>
                <w:lang w:val="vi"/>
              </w:rPr>
            </w:pPr>
          </w:p>
        </w:tc>
        <w:tc>
          <w:tcPr>
            <w:tcW w:w="2400" w:type="dxa"/>
          </w:tcPr>
          <w:p w14:paraId="6BAA1A14" w14:textId="77777777" w:rsidR="00F76EE1" w:rsidRPr="004013D4" w:rsidRDefault="00F76EE1" w:rsidP="008E39A4">
            <w:pPr>
              <w:spacing w:line="360" w:lineRule="auto"/>
              <w:rPr>
                <w:color w:val="000000" w:themeColor="text1"/>
                <w:sz w:val="28"/>
                <w:szCs w:val="28"/>
                <w:lang w:val="vi"/>
              </w:rPr>
            </w:pPr>
          </w:p>
        </w:tc>
      </w:tr>
    </w:tbl>
    <w:p w14:paraId="4EE5AFD4"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lastRenderedPageBreak/>
        <w:t xml:space="preserve">GV có thể sử dụng sổ cá nhân để ghi chép các sự kiện thường nhật… thu thập nhiều thông tin về kết quả rèn luyện và </w:t>
      </w:r>
      <w:r w:rsidRPr="004013D4">
        <w:rPr>
          <w:color w:val="000000" w:themeColor="text1"/>
          <w:sz w:val="28"/>
          <w:szCs w:val="28"/>
        </w:rPr>
        <w:t xml:space="preserve">tham gia </w:t>
      </w:r>
      <w:r w:rsidRPr="004013D4">
        <w:rPr>
          <w:color w:val="000000" w:themeColor="text1"/>
          <w:sz w:val="28"/>
          <w:szCs w:val="28"/>
          <w:lang w:val="vi"/>
        </w:rPr>
        <w:t xml:space="preserve">hoạt động </w:t>
      </w:r>
      <w:r w:rsidRPr="004013D4">
        <w:rPr>
          <w:color w:val="000000" w:themeColor="text1"/>
          <w:sz w:val="28"/>
          <w:szCs w:val="28"/>
        </w:rPr>
        <w:t>trải nghiệm</w:t>
      </w:r>
      <w:r w:rsidRPr="004013D4">
        <w:rPr>
          <w:color w:val="000000" w:themeColor="text1"/>
          <w:sz w:val="28"/>
          <w:szCs w:val="28"/>
          <w:lang w:val="vi"/>
        </w:rPr>
        <w:t xml:space="preserve"> của HS.</w:t>
      </w:r>
    </w:p>
    <w:p w14:paraId="5C972710"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 xml:space="preserve">Tuy nhiên, GV không có khả năng quan sát và ghi chép được tất cả những hành vi, sự kiện, diễn ra hàng ngày của HS dù rằng chúng đều có thể là những thông tin có giá trị. Do  vậy, cần phải có </w:t>
      </w:r>
      <w:r w:rsidRPr="004013D4">
        <w:rPr>
          <w:i/>
          <w:color w:val="000000" w:themeColor="text1"/>
          <w:sz w:val="28"/>
          <w:szCs w:val="28"/>
          <w:lang w:val="vi"/>
        </w:rPr>
        <w:t>sự chọn lựa trong quan sát</w:t>
      </w:r>
      <w:r w:rsidRPr="004013D4">
        <w:rPr>
          <w:color w:val="000000" w:themeColor="text1"/>
          <w:sz w:val="28"/>
          <w:szCs w:val="28"/>
          <w:lang w:val="vi"/>
        </w:rPr>
        <w:t>. Để việc quan sát và ghi chép có tính khả thi, GV cần:</w:t>
      </w:r>
    </w:p>
    <w:p w14:paraId="2DC282DB"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rPr>
        <w:t xml:space="preserve">+ </w:t>
      </w:r>
      <w:r w:rsidRPr="004013D4">
        <w:rPr>
          <w:color w:val="000000" w:themeColor="text1"/>
          <w:sz w:val="28"/>
          <w:szCs w:val="28"/>
          <w:lang w:val="vi"/>
        </w:rPr>
        <w:t xml:space="preserve">Hướng việc quan sát vào </w:t>
      </w:r>
      <w:r w:rsidRPr="004013D4">
        <w:rPr>
          <w:i/>
          <w:color w:val="000000" w:themeColor="text1"/>
          <w:sz w:val="28"/>
          <w:szCs w:val="28"/>
          <w:lang w:val="vi"/>
        </w:rPr>
        <w:t>những hành vi không thể đánh giá được bằng những phương pháp khác</w:t>
      </w:r>
      <w:r w:rsidRPr="004013D4">
        <w:rPr>
          <w:color w:val="000000" w:themeColor="text1"/>
          <w:sz w:val="28"/>
          <w:szCs w:val="28"/>
          <w:lang w:val="vi"/>
        </w:rPr>
        <w:t>.</w:t>
      </w:r>
    </w:p>
    <w:p w14:paraId="1A22D092"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rPr>
        <w:t xml:space="preserve">+ </w:t>
      </w:r>
      <w:r w:rsidRPr="004013D4">
        <w:rPr>
          <w:color w:val="000000" w:themeColor="text1"/>
          <w:sz w:val="28"/>
          <w:szCs w:val="28"/>
          <w:lang w:val="vi"/>
        </w:rPr>
        <w:t xml:space="preserve">Giới hạn việc quan sát tập trung vào một vài loại </w:t>
      </w:r>
      <w:r w:rsidRPr="004013D4">
        <w:rPr>
          <w:i/>
          <w:color w:val="000000" w:themeColor="text1"/>
          <w:sz w:val="28"/>
          <w:szCs w:val="28"/>
          <w:lang w:val="vi"/>
        </w:rPr>
        <w:t>hành vi nào đó được xem là đặc trưng, điển hình</w:t>
      </w:r>
      <w:r w:rsidRPr="004013D4">
        <w:rPr>
          <w:color w:val="000000" w:themeColor="text1"/>
          <w:sz w:val="28"/>
          <w:szCs w:val="28"/>
          <w:lang w:val="vi"/>
        </w:rPr>
        <w:t>… tuỳ theo mục đích đánh giá và mục tiêu quan sát của GV.</w:t>
      </w:r>
    </w:p>
    <w:p w14:paraId="44A82FAE" w14:textId="77777777" w:rsidR="00F76EE1" w:rsidRPr="004013D4" w:rsidRDefault="00F76EE1" w:rsidP="00F76EE1">
      <w:pPr>
        <w:spacing w:line="360" w:lineRule="auto"/>
        <w:ind w:left="6"/>
        <w:rPr>
          <w:color w:val="000000" w:themeColor="text1"/>
          <w:sz w:val="28"/>
          <w:szCs w:val="28"/>
          <w:lang w:val="vi"/>
        </w:rPr>
      </w:pPr>
      <w:r w:rsidRPr="004013D4">
        <w:rPr>
          <w:color w:val="000000" w:themeColor="text1"/>
          <w:sz w:val="28"/>
          <w:szCs w:val="28"/>
        </w:rPr>
        <w:t xml:space="preserve">+ </w:t>
      </w:r>
      <w:r w:rsidRPr="004013D4">
        <w:rPr>
          <w:color w:val="000000" w:themeColor="text1"/>
          <w:sz w:val="28"/>
          <w:szCs w:val="28"/>
          <w:lang w:val="vi"/>
        </w:rPr>
        <w:t xml:space="preserve">Giới hạn phạm vi quan sát ở </w:t>
      </w:r>
      <w:r w:rsidRPr="004013D4">
        <w:rPr>
          <w:i/>
          <w:color w:val="000000" w:themeColor="text1"/>
          <w:sz w:val="28"/>
          <w:szCs w:val="28"/>
          <w:lang w:val="vi"/>
        </w:rPr>
        <w:t xml:space="preserve">một vài đối tượng HS </w:t>
      </w:r>
      <w:r w:rsidRPr="004013D4">
        <w:rPr>
          <w:color w:val="000000" w:themeColor="text1"/>
          <w:sz w:val="28"/>
          <w:szCs w:val="28"/>
          <w:lang w:val="vi"/>
        </w:rPr>
        <w:t>cần tới sự giúp đỡ đặc biệt của GV.</w:t>
      </w:r>
    </w:p>
    <w:p w14:paraId="0339FA5C" w14:textId="77777777" w:rsidR="00F76EE1" w:rsidRPr="004013D4" w:rsidRDefault="00F76EE1" w:rsidP="00F76EE1">
      <w:pPr>
        <w:spacing w:line="360" w:lineRule="auto"/>
        <w:rPr>
          <w:color w:val="000000" w:themeColor="text1"/>
          <w:sz w:val="28"/>
          <w:szCs w:val="28"/>
        </w:rPr>
      </w:pPr>
      <w:r w:rsidRPr="004013D4">
        <w:rPr>
          <w:i/>
          <w:iCs/>
          <w:color w:val="000000" w:themeColor="text1"/>
          <w:sz w:val="28"/>
          <w:szCs w:val="28"/>
        </w:rPr>
        <w:t xml:space="preserve">* </w:t>
      </w:r>
      <w:r w:rsidRPr="004013D4">
        <w:rPr>
          <w:i/>
          <w:iCs/>
          <w:color w:val="000000" w:themeColor="text1"/>
          <w:sz w:val="28"/>
          <w:szCs w:val="28"/>
          <w:lang w:val="vi"/>
        </w:rPr>
        <w:t>Ưu điểm</w:t>
      </w:r>
      <w:r w:rsidRPr="004013D4">
        <w:rPr>
          <w:color w:val="000000" w:themeColor="text1"/>
          <w:sz w:val="28"/>
          <w:szCs w:val="28"/>
          <w:lang w:val="vi"/>
        </w:rPr>
        <w:t xml:space="preserve"> </w:t>
      </w:r>
      <w:r w:rsidRPr="004013D4">
        <w:rPr>
          <w:color w:val="000000" w:themeColor="text1"/>
          <w:sz w:val="28"/>
          <w:szCs w:val="28"/>
        </w:rPr>
        <w:t xml:space="preserve"> </w:t>
      </w:r>
    </w:p>
    <w:p w14:paraId="62464E39"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rPr>
        <w:t>Bản ghi chép quan sát,</w:t>
      </w:r>
      <w:r w:rsidRPr="004013D4">
        <w:rPr>
          <w:color w:val="000000" w:themeColor="text1"/>
          <w:sz w:val="28"/>
          <w:szCs w:val="28"/>
          <w:lang w:val="vi"/>
        </w:rPr>
        <w:t xml:space="preserve"> sổ cá nhân ghi chép sự kiện là nó </w:t>
      </w:r>
      <w:r w:rsidRPr="004013D4">
        <w:rPr>
          <w:i/>
          <w:color w:val="000000" w:themeColor="text1"/>
          <w:sz w:val="28"/>
          <w:szCs w:val="28"/>
          <w:lang w:val="vi"/>
        </w:rPr>
        <w:t>mô tả lại những hành vi của HS trong tình huống tự nhiên</w:t>
      </w:r>
      <w:r w:rsidRPr="004013D4">
        <w:rPr>
          <w:color w:val="000000" w:themeColor="text1"/>
          <w:sz w:val="28"/>
          <w:szCs w:val="28"/>
          <w:lang w:val="vi"/>
        </w:rPr>
        <w:t xml:space="preserve">. Qua hoạt động và việc làm cụ thể, HS thể hiện mình rõ nét và chân thực nhất. </w:t>
      </w:r>
    </w:p>
    <w:p w14:paraId="3E33C065" w14:textId="77777777" w:rsidR="00F76EE1" w:rsidRPr="00EA459A" w:rsidRDefault="00F76EE1" w:rsidP="00F76EE1">
      <w:pPr>
        <w:spacing w:before="0" w:after="160" w:line="360" w:lineRule="auto"/>
        <w:ind w:firstLine="630"/>
        <w:rPr>
          <w:color w:val="000000" w:themeColor="text1"/>
          <w:sz w:val="28"/>
          <w:szCs w:val="28"/>
          <w:lang w:val="vi"/>
        </w:rPr>
      </w:pPr>
      <w:r w:rsidRPr="004013D4">
        <w:rPr>
          <w:color w:val="000000" w:themeColor="text1"/>
          <w:sz w:val="28"/>
          <w:szCs w:val="28"/>
          <w:lang w:val="vi"/>
        </w:rPr>
        <w:t>Việc ghi chép sự kiện cũng có thể ghi lại được những tình huống rất hiếm hoi, không điển</w:t>
      </w:r>
      <w:r w:rsidRPr="004013D4">
        <w:rPr>
          <w:color w:val="000000" w:themeColor="text1"/>
          <w:sz w:val="28"/>
          <w:szCs w:val="28"/>
        </w:rPr>
        <w:t xml:space="preserve"> </w:t>
      </w:r>
      <w:r w:rsidRPr="00EA459A">
        <w:rPr>
          <w:color w:val="000000" w:themeColor="text1"/>
          <w:sz w:val="28"/>
          <w:szCs w:val="28"/>
          <w:lang w:val="vi"/>
        </w:rPr>
        <w:t>hình nhưng rất quan trọng trong việc đánh giá HS mà không phương pháp nào thay thế được. Ví dụ, một HS rất ít nói</w:t>
      </w:r>
      <w:r w:rsidRPr="004013D4">
        <w:rPr>
          <w:color w:val="000000" w:themeColor="text1"/>
          <w:sz w:val="28"/>
          <w:szCs w:val="28"/>
        </w:rPr>
        <w:t xml:space="preserve"> tự nhiên</w:t>
      </w:r>
      <w:r w:rsidRPr="00EA459A">
        <w:rPr>
          <w:color w:val="000000" w:themeColor="text1"/>
          <w:sz w:val="28"/>
          <w:szCs w:val="28"/>
          <w:lang w:val="vi"/>
        </w:rPr>
        <w:t xml:space="preserve"> lại nói rất nhiều. Một HS rất hung hăng, tự </w:t>
      </w:r>
      <w:r w:rsidRPr="004013D4">
        <w:rPr>
          <w:color w:val="000000" w:themeColor="text1"/>
          <w:sz w:val="28"/>
          <w:szCs w:val="28"/>
        </w:rPr>
        <w:t>nhiên</w:t>
      </w:r>
      <w:r w:rsidRPr="00EA459A">
        <w:rPr>
          <w:color w:val="000000" w:themeColor="text1"/>
          <w:sz w:val="28"/>
          <w:szCs w:val="28"/>
          <w:lang w:val="vi"/>
        </w:rPr>
        <w:t xml:space="preserve"> lại hiền lành dễ mến… Nhờ chú ý và ghi chép lại những tình huống như vậy mà GV có thể phát hiện ra nhiều đặc điểm tính cách mới mẻ và xác định được biện pháp giáo dục phù hợp với HS.</w:t>
      </w:r>
    </w:p>
    <w:p w14:paraId="6268AB72" w14:textId="77777777" w:rsidR="00F76EE1" w:rsidRPr="00EA459A" w:rsidRDefault="00F76EE1" w:rsidP="00F76EE1">
      <w:pPr>
        <w:spacing w:before="0" w:after="160" w:line="360" w:lineRule="auto"/>
        <w:ind w:firstLine="630"/>
        <w:rPr>
          <w:color w:val="000000" w:themeColor="text1"/>
          <w:sz w:val="28"/>
          <w:szCs w:val="28"/>
          <w:lang w:val="vi"/>
        </w:rPr>
      </w:pPr>
      <w:r w:rsidRPr="00EA459A">
        <w:rPr>
          <w:i/>
          <w:color w:val="000000" w:themeColor="text1"/>
          <w:sz w:val="28"/>
          <w:szCs w:val="28"/>
          <w:lang w:val="vi"/>
        </w:rPr>
        <w:t>Quan sát đặc biệt có ích đối với HS nhỏ</w:t>
      </w:r>
      <w:r w:rsidRPr="00EA459A">
        <w:rPr>
          <w:color w:val="000000" w:themeColor="text1"/>
          <w:sz w:val="28"/>
          <w:szCs w:val="28"/>
          <w:lang w:val="vi"/>
        </w:rPr>
        <w:t>, lứa tuổi chưa có khả năng làm bài kiểm tra viết hay chưa có khả năng tự đánh giá hoặc đánh giá lẫn nhau. Trẻ nhỏ lại thường có những hành vi bột phát và không kiềm chế nên việc quan sát, giải thích hành vi thường dễ dàng và chính xác hơn.</w:t>
      </w:r>
    </w:p>
    <w:p w14:paraId="64861C90"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lastRenderedPageBreak/>
        <w:t xml:space="preserve">* Hạn chế </w:t>
      </w:r>
    </w:p>
    <w:p w14:paraId="0802AC96" w14:textId="77777777" w:rsidR="00F76EE1" w:rsidRPr="00EA459A" w:rsidRDefault="00F76EE1" w:rsidP="00F76EE1">
      <w:pPr>
        <w:spacing w:before="0" w:after="160" w:line="360" w:lineRule="auto"/>
        <w:rPr>
          <w:color w:val="000000" w:themeColor="text1"/>
          <w:sz w:val="28"/>
          <w:szCs w:val="28"/>
          <w:lang w:val="vi"/>
        </w:rPr>
      </w:pPr>
      <w:r w:rsidRPr="00EA459A">
        <w:rPr>
          <w:color w:val="000000" w:themeColor="text1"/>
          <w:sz w:val="28"/>
          <w:szCs w:val="28"/>
          <w:lang w:val="vi"/>
        </w:rPr>
        <w:t xml:space="preserve">Việc ghi chép sự kiện thường nhật có hạn chế là nó đòi hỏi GV phải đầu tư nhiều thời gian và công sức để để ghi chép một cách </w:t>
      </w:r>
      <w:r w:rsidRPr="00EA459A">
        <w:rPr>
          <w:i/>
          <w:color w:val="000000" w:themeColor="text1"/>
          <w:sz w:val="28"/>
          <w:szCs w:val="28"/>
          <w:lang w:val="vi"/>
        </w:rPr>
        <w:t>liên tục và có hệ thống</w:t>
      </w:r>
      <w:r w:rsidRPr="00EA459A">
        <w:rPr>
          <w:color w:val="000000" w:themeColor="text1"/>
          <w:sz w:val="28"/>
          <w:szCs w:val="28"/>
          <w:lang w:val="vi"/>
        </w:rPr>
        <w:t>. Hơn nữa, rất khó để đảm bảo việc ghi chép và nhận xét các sự kiện một cách hoàn toàn khách quan. Tuy nhiên, việc tổng hợp ý kiến của tất cả các GV tham gia ghi chép về một HS thì việc đánh giá sẽ khách quan hơn.</w:t>
      </w:r>
    </w:p>
    <w:p w14:paraId="69A3BC06" w14:textId="77777777" w:rsidR="00F76EE1" w:rsidRPr="00EA459A" w:rsidRDefault="00F76EE1" w:rsidP="00F76EE1">
      <w:pPr>
        <w:spacing w:before="0" w:after="160" w:line="360" w:lineRule="auto"/>
        <w:ind w:firstLine="630"/>
        <w:rPr>
          <w:color w:val="000000" w:themeColor="text1"/>
          <w:sz w:val="28"/>
          <w:szCs w:val="28"/>
          <w:lang w:val="vi"/>
        </w:rPr>
      </w:pPr>
      <w:r w:rsidRPr="00EA459A">
        <w:rPr>
          <w:color w:val="000000" w:themeColor="text1"/>
          <w:sz w:val="28"/>
          <w:szCs w:val="28"/>
          <w:lang w:val="vi"/>
        </w:rPr>
        <w:t>Hành vi của HS thường có xu hướng không ổn định, lúc này hăng hái, lúc khác lại thờ ơ; có lúc lạnh lùng, có lúc lại cởi mở… tuỳ vào từng tình huống, thời gian, địa điểm khác nhau. Vì vậy, GV khó có thể thu thập đầy đủ thông tin để có một bức tranh toàn diện về HS. GV chỉ nên đưa ra đánh giá của mình khi đã có đầy đủ lượng thông tin cần thiết.</w:t>
      </w:r>
    </w:p>
    <w:p w14:paraId="49712199"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Các lưu ý để đảm bảo hiệu quả của bảng ghi chép</w:t>
      </w:r>
    </w:p>
    <w:p w14:paraId="1422C83F" w14:textId="77777777" w:rsidR="00F76EE1" w:rsidRPr="00EA459A" w:rsidRDefault="00F76EE1" w:rsidP="00F76EE1">
      <w:pPr>
        <w:spacing w:before="0" w:after="160" w:line="360" w:lineRule="auto"/>
        <w:rPr>
          <w:iCs/>
          <w:color w:val="000000" w:themeColor="text1"/>
          <w:sz w:val="28"/>
          <w:szCs w:val="28"/>
          <w:lang w:val="vi"/>
        </w:rPr>
      </w:pPr>
      <w:r w:rsidRPr="00EA459A">
        <w:rPr>
          <w:color w:val="000000" w:themeColor="text1"/>
          <w:sz w:val="28"/>
          <w:szCs w:val="28"/>
          <w:lang w:val="vi"/>
        </w:rPr>
        <w:t xml:space="preserve">Để việc </w:t>
      </w:r>
      <w:r w:rsidRPr="00EA459A">
        <w:rPr>
          <w:iCs/>
          <w:color w:val="000000" w:themeColor="text1"/>
          <w:sz w:val="28"/>
          <w:szCs w:val="28"/>
          <w:lang w:val="vi"/>
        </w:rPr>
        <w:t xml:space="preserve">ghi chép </w:t>
      </w:r>
      <w:r w:rsidRPr="004013D4">
        <w:rPr>
          <w:iCs/>
          <w:color w:val="000000" w:themeColor="text1"/>
          <w:sz w:val="28"/>
          <w:szCs w:val="28"/>
        </w:rPr>
        <w:t>hoạt động</w:t>
      </w:r>
      <w:r w:rsidRPr="00EA459A">
        <w:rPr>
          <w:iCs/>
          <w:color w:val="000000" w:themeColor="text1"/>
          <w:sz w:val="28"/>
          <w:szCs w:val="28"/>
          <w:lang w:val="vi"/>
        </w:rPr>
        <w:t xml:space="preserve"> của HS có hiệu quả, GV cần tuân theo một số yêu cầu sau:</w:t>
      </w:r>
    </w:p>
    <w:p w14:paraId="1568CE50" w14:textId="77777777" w:rsidR="00F76EE1" w:rsidRPr="00EA459A" w:rsidRDefault="00F76EE1" w:rsidP="00F76EE1">
      <w:pPr>
        <w:spacing w:before="0" w:after="160" w:line="360" w:lineRule="auto"/>
        <w:ind w:firstLine="630"/>
        <w:rPr>
          <w:color w:val="000000" w:themeColor="text1"/>
          <w:sz w:val="28"/>
          <w:szCs w:val="28"/>
          <w:lang w:val="vi"/>
        </w:rPr>
      </w:pPr>
      <w:r w:rsidRPr="00EA459A">
        <w:rPr>
          <w:i/>
          <w:color w:val="000000" w:themeColor="text1"/>
          <w:sz w:val="28"/>
          <w:szCs w:val="28"/>
          <w:lang w:val="vi"/>
        </w:rPr>
        <w:t xml:space="preserve"> </w:t>
      </w:r>
      <w:r w:rsidRPr="00EA459A">
        <w:rPr>
          <w:color w:val="000000" w:themeColor="text1"/>
          <w:sz w:val="28"/>
          <w:szCs w:val="28"/>
          <w:lang w:val="vi"/>
        </w:rPr>
        <w:t>Xác định trước những sự kiện cần quan sát, nhưng cũng cần chú ý đến những sự kiện bất thường.</w:t>
      </w:r>
    </w:p>
    <w:p w14:paraId="70BF9A18" w14:textId="77777777" w:rsidR="00F76EE1" w:rsidRPr="00EA459A" w:rsidRDefault="00F76EE1" w:rsidP="00F76EE1">
      <w:pPr>
        <w:spacing w:before="0" w:after="160" w:line="360" w:lineRule="auto"/>
        <w:rPr>
          <w:color w:val="000000" w:themeColor="text1"/>
          <w:sz w:val="28"/>
          <w:szCs w:val="28"/>
          <w:lang w:val="vi"/>
        </w:rPr>
      </w:pPr>
      <w:r w:rsidRPr="00EA459A">
        <w:rPr>
          <w:color w:val="000000" w:themeColor="text1"/>
          <w:sz w:val="28"/>
          <w:szCs w:val="28"/>
          <w:lang w:val="vi"/>
        </w:rPr>
        <w:t>Quan sát và ghi chép đầy đủ về sự kiện đặt trong một tình huống/bối cảnh cụ thể để sự kiện trở nên có ý nghĩa hơn. Sự kiện xảy ra cần phải được ghi chép lại càng sớm càng tốt.</w:t>
      </w:r>
    </w:p>
    <w:p w14:paraId="01876C0E" w14:textId="77777777" w:rsidR="00F76EE1" w:rsidRPr="00EA459A" w:rsidRDefault="00F76EE1" w:rsidP="00F76EE1">
      <w:pPr>
        <w:spacing w:before="0" w:after="160" w:line="360" w:lineRule="auto"/>
        <w:rPr>
          <w:color w:val="000000" w:themeColor="text1"/>
          <w:sz w:val="28"/>
          <w:szCs w:val="28"/>
          <w:lang w:val="vi"/>
        </w:rPr>
      </w:pPr>
      <w:r w:rsidRPr="00EA459A">
        <w:rPr>
          <w:color w:val="000000" w:themeColor="text1"/>
          <w:sz w:val="28"/>
          <w:szCs w:val="28"/>
          <w:lang w:val="vi"/>
        </w:rPr>
        <w:t>Tách riêng phần mô tả chân thực sự kiện và phần nhận xét của GV. Cần ghi chép cả những hành vi tích cực và hành vi tiêu cực.</w:t>
      </w:r>
    </w:p>
    <w:p w14:paraId="434906C3" w14:textId="77777777" w:rsidR="00F76EE1" w:rsidRPr="00EA459A" w:rsidRDefault="00F76EE1" w:rsidP="00F76EE1">
      <w:pPr>
        <w:spacing w:before="0" w:after="160" w:line="360" w:lineRule="auto"/>
        <w:rPr>
          <w:color w:val="000000" w:themeColor="text1"/>
          <w:sz w:val="28"/>
          <w:szCs w:val="28"/>
          <w:lang w:val="vi"/>
        </w:rPr>
      </w:pPr>
      <w:r w:rsidRPr="00EA459A">
        <w:rPr>
          <w:color w:val="000000" w:themeColor="text1"/>
          <w:sz w:val="28"/>
          <w:szCs w:val="28"/>
          <w:lang w:val="vi"/>
        </w:rPr>
        <w:t>Cần thu thập đầy đủ thông tin trước khi đưa ra những nhận xét, đánh giá về hành vi, thái độ của HS.</w:t>
      </w:r>
    </w:p>
    <w:p w14:paraId="63955116"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Minh họa bảng ghi chép các hoạt động của học sinh trong Hoạt động trải nghiệm hướng nghiệp</w:t>
      </w:r>
    </w:p>
    <w:p w14:paraId="7254B40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Trong Hoạt động trải nghiệm, hướng nghiệp giáo viên có thể xây dựng bảng ghi chép theo chủ đề, theo thời gian để ghi chép nhanh. Sau đó về cập nhật thông tin vào bảng ghi chép biểu hiện của từng cá nhân học sinh trong toàn bộ năm học. Như vậy, quá trình này gồm 2 khâu, ghi chép chung và cập nhật thông tin vào bảng ghi chép cá nhân. Điều này tránh việc giáo viên bị mất thời gian trong quá trình ghi chép những quan sát của mình về học sinh trong quá trình tham gia hoạt động trải nghiệm</w:t>
      </w:r>
    </w:p>
    <w:p w14:paraId="368B2DC3"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 xml:space="preserve">BẢNG </w:t>
      </w:r>
      <w:r w:rsidRPr="004013D4">
        <w:rPr>
          <w:b/>
          <w:bCs/>
          <w:color w:val="000000" w:themeColor="text1"/>
          <w:sz w:val="28"/>
          <w:szCs w:val="28"/>
          <w:lang w:val="vi"/>
        </w:rPr>
        <w:t xml:space="preserve">GHI CHÉP </w:t>
      </w:r>
      <w:r w:rsidRPr="004013D4">
        <w:rPr>
          <w:b/>
          <w:bCs/>
          <w:color w:val="000000" w:themeColor="text1"/>
          <w:sz w:val="28"/>
          <w:szCs w:val="28"/>
        </w:rPr>
        <w:t xml:space="preserve">BIỂU HIỆN CỦA HỌC SINH THAM GIA </w:t>
      </w:r>
    </w:p>
    <w:p w14:paraId="146754C1"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HOẠT ĐỘNG TRẢI NGHIỆM, HƯỚNG NGHIỆP</w:t>
      </w:r>
    </w:p>
    <w:p w14:paraId="5FC27927" w14:textId="6E083943" w:rsidR="00B45958" w:rsidRPr="004013D4" w:rsidRDefault="00F76EE1" w:rsidP="00F76EE1">
      <w:pPr>
        <w:spacing w:line="360" w:lineRule="auto"/>
        <w:rPr>
          <w:color w:val="000000" w:themeColor="text1"/>
          <w:sz w:val="28"/>
          <w:szCs w:val="28"/>
        </w:rPr>
      </w:pPr>
      <w:r w:rsidRPr="004013D4">
        <w:rPr>
          <w:color w:val="000000" w:themeColor="text1"/>
          <w:sz w:val="28"/>
          <w:szCs w:val="28"/>
          <w:lang w:val="vi"/>
        </w:rPr>
        <w:t>Tên</w:t>
      </w:r>
      <w:r w:rsidRPr="004013D4">
        <w:rPr>
          <w:color w:val="000000" w:themeColor="text1"/>
          <w:sz w:val="28"/>
          <w:szCs w:val="28"/>
        </w:rPr>
        <w:t xml:space="preserve"> Chủ đề: </w:t>
      </w:r>
      <w:r w:rsidRPr="004013D4">
        <w:rPr>
          <w:color w:val="000000" w:themeColor="text1"/>
          <w:sz w:val="28"/>
          <w:szCs w:val="28"/>
          <w:lang w:val="vi"/>
        </w:rPr>
        <w:t xml:space="preserve">…… </w:t>
      </w:r>
      <w:r w:rsidR="00B45958" w:rsidRPr="004013D4">
        <w:rPr>
          <w:color w:val="000000" w:themeColor="text1"/>
          <w:sz w:val="28"/>
          <w:szCs w:val="28"/>
        </w:rPr>
        <w:t>……………………………</w:t>
      </w:r>
    </w:p>
    <w:p w14:paraId="5B2B2B75" w14:textId="7BB166D2"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Lớp:…… Thời gian: .........Địa</w:t>
      </w:r>
      <w:r w:rsidRPr="004013D4">
        <w:rPr>
          <w:color w:val="000000" w:themeColor="text1"/>
          <w:sz w:val="28"/>
          <w:szCs w:val="28"/>
        </w:rPr>
        <w:t xml:space="preserve"> </w:t>
      </w:r>
      <w:r w:rsidRPr="004013D4">
        <w:rPr>
          <w:color w:val="000000" w:themeColor="text1"/>
          <w:sz w:val="28"/>
          <w:szCs w:val="28"/>
          <w:lang w:val="vi"/>
        </w:rPr>
        <w:t>điểm:.....……………</w:t>
      </w:r>
    </w:p>
    <w:tbl>
      <w:tblPr>
        <w:tblW w:w="998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3320"/>
        <w:gridCol w:w="3320"/>
        <w:gridCol w:w="2400"/>
      </w:tblGrid>
      <w:tr w:rsidR="00517DA9" w:rsidRPr="004013D4" w14:paraId="5B306C19" w14:textId="77777777" w:rsidTr="00B45958">
        <w:trPr>
          <w:trHeight w:val="438"/>
        </w:trPr>
        <w:tc>
          <w:tcPr>
            <w:tcW w:w="944" w:type="dxa"/>
          </w:tcPr>
          <w:p w14:paraId="7F8467F3" w14:textId="77777777" w:rsidR="00F76EE1" w:rsidRPr="004013D4" w:rsidRDefault="00F76EE1" w:rsidP="00B45958">
            <w:pPr>
              <w:spacing w:line="360" w:lineRule="auto"/>
              <w:ind w:firstLine="134"/>
              <w:jc w:val="center"/>
              <w:rPr>
                <w:b/>
                <w:color w:val="000000" w:themeColor="text1"/>
                <w:sz w:val="28"/>
                <w:szCs w:val="28"/>
                <w:lang w:val="vi"/>
              </w:rPr>
            </w:pPr>
            <w:r w:rsidRPr="004013D4">
              <w:rPr>
                <w:b/>
                <w:color w:val="000000" w:themeColor="text1"/>
                <w:sz w:val="28"/>
                <w:szCs w:val="28"/>
                <w:lang w:val="vi"/>
              </w:rPr>
              <w:t>STT</w:t>
            </w:r>
          </w:p>
        </w:tc>
        <w:tc>
          <w:tcPr>
            <w:tcW w:w="3320" w:type="dxa"/>
          </w:tcPr>
          <w:p w14:paraId="1594CAD8" w14:textId="77777777" w:rsidR="00F76EE1" w:rsidRPr="004013D4" w:rsidRDefault="00F76EE1" w:rsidP="008E39A4">
            <w:pPr>
              <w:spacing w:line="360" w:lineRule="auto"/>
              <w:jc w:val="center"/>
              <w:rPr>
                <w:b/>
                <w:color w:val="000000" w:themeColor="text1"/>
                <w:sz w:val="28"/>
                <w:szCs w:val="28"/>
              </w:rPr>
            </w:pPr>
            <w:r w:rsidRPr="004013D4">
              <w:rPr>
                <w:b/>
                <w:color w:val="000000" w:themeColor="text1"/>
                <w:sz w:val="28"/>
                <w:szCs w:val="28"/>
              </w:rPr>
              <w:t>Tên học sinh</w:t>
            </w:r>
          </w:p>
        </w:tc>
        <w:tc>
          <w:tcPr>
            <w:tcW w:w="3320" w:type="dxa"/>
          </w:tcPr>
          <w:p w14:paraId="083673CC" w14:textId="77777777" w:rsidR="00F76EE1" w:rsidRPr="004013D4" w:rsidRDefault="00F76EE1" w:rsidP="008E39A4">
            <w:pPr>
              <w:spacing w:line="360" w:lineRule="auto"/>
              <w:ind w:firstLine="206"/>
              <w:jc w:val="center"/>
              <w:rPr>
                <w:b/>
                <w:color w:val="000000" w:themeColor="text1"/>
                <w:sz w:val="28"/>
                <w:szCs w:val="28"/>
              </w:rPr>
            </w:pPr>
            <w:r w:rsidRPr="004013D4">
              <w:rPr>
                <w:b/>
                <w:color w:val="000000" w:themeColor="text1"/>
                <w:sz w:val="28"/>
                <w:szCs w:val="28"/>
                <w:lang w:val="vi"/>
              </w:rPr>
              <w:t xml:space="preserve">Mô tả </w:t>
            </w:r>
            <w:r w:rsidRPr="004013D4">
              <w:rPr>
                <w:b/>
                <w:color w:val="000000" w:themeColor="text1"/>
                <w:sz w:val="28"/>
                <w:szCs w:val="28"/>
              </w:rPr>
              <w:t>thái độ, hành vi</w:t>
            </w:r>
          </w:p>
        </w:tc>
        <w:tc>
          <w:tcPr>
            <w:tcW w:w="2400" w:type="dxa"/>
          </w:tcPr>
          <w:p w14:paraId="2C051CD9" w14:textId="77777777" w:rsidR="00F76EE1" w:rsidRPr="004013D4" w:rsidRDefault="00F76EE1" w:rsidP="008E39A4">
            <w:pPr>
              <w:spacing w:line="360" w:lineRule="auto"/>
              <w:jc w:val="center"/>
              <w:rPr>
                <w:b/>
                <w:color w:val="000000" w:themeColor="text1"/>
                <w:sz w:val="28"/>
                <w:szCs w:val="28"/>
                <w:lang w:val="vi"/>
              </w:rPr>
            </w:pPr>
            <w:r w:rsidRPr="004013D4">
              <w:rPr>
                <w:b/>
                <w:color w:val="000000" w:themeColor="text1"/>
                <w:sz w:val="28"/>
                <w:szCs w:val="28"/>
                <w:lang w:val="vi"/>
              </w:rPr>
              <w:t>Ghi chú</w:t>
            </w:r>
          </w:p>
        </w:tc>
      </w:tr>
      <w:tr w:rsidR="00517DA9" w:rsidRPr="004013D4" w14:paraId="67566E4D" w14:textId="77777777" w:rsidTr="00B45958">
        <w:trPr>
          <w:trHeight w:val="359"/>
        </w:trPr>
        <w:tc>
          <w:tcPr>
            <w:tcW w:w="944" w:type="dxa"/>
          </w:tcPr>
          <w:p w14:paraId="6BAFEEEB"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1</w:t>
            </w:r>
          </w:p>
        </w:tc>
        <w:tc>
          <w:tcPr>
            <w:tcW w:w="3320" w:type="dxa"/>
          </w:tcPr>
          <w:p w14:paraId="576DA687" w14:textId="77777777" w:rsidR="00F76EE1" w:rsidRPr="004013D4" w:rsidRDefault="00F76EE1" w:rsidP="008E39A4">
            <w:pPr>
              <w:spacing w:line="360" w:lineRule="auto"/>
              <w:ind w:firstLine="195"/>
              <w:rPr>
                <w:color w:val="000000" w:themeColor="text1"/>
                <w:sz w:val="28"/>
                <w:szCs w:val="28"/>
              </w:rPr>
            </w:pPr>
            <w:r w:rsidRPr="004013D4">
              <w:rPr>
                <w:color w:val="000000" w:themeColor="text1"/>
                <w:sz w:val="28"/>
                <w:szCs w:val="28"/>
              </w:rPr>
              <w:t>Nguyễn Văn A</w:t>
            </w:r>
          </w:p>
        </w:tc>
        <w:tc>
          <w:tcPr>
            <w:tcW w:w="3320" w:type="dxa"/>
          </w:tcPr>
          <w:p w14:paraId="249A7E4F"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55EC5A70" w14:textId="77777777" w:rsidR="00F76EE1" w:rsidRPr="004013D4" w:rsidRDefault="00F76EE1" w:rsidP="008E39A4">
            <w:pPr>
              <w:spacing w:line="360" w:lineRule="auto"/>
              <w:rPr>
                <w:color w:val="000000" w:themeColor="text1"/>
                <w:sz w:val="28"/>
                <w:szCs w:val="28"/>
                <w:lang w:val="vi"/>
              </w:rPr>
            </w:pPr>
          </w:p>
        </w:tc>
      </w:tr>
      <w:tr w:rsidR="00517DA9" w:rsidRPr="004013D4" w14:paraId="60CDABB1" w14:textId="77777777" w:rsidTr="00B45958">
        <w:trPr>
          <w:trHeight w:val="359"/>
        </w:trPr>
        <w:tc>
          <w:tcPr>
            <w:tcW w:w="944" w:type="dxa"/>
          </w:tcPr>
          <w:p w14:paraId="79D26439"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2</w:t>
            </w:r>
          </w:p>
        </w:tc>
        <w:tc>
          <w:tcPr>
            <w:tcW w:w="3320" w:type="dxa"/>
          </w:tcPr>
          <w:p w14:paraId="175BE043" w14:textId="77777777" w:rsidR="00F76EE1" w:rsidRPr="004013D4" w:rsidRDefault="00F76EE1" w:rsidP="008E39A4">
            <w:pPr>
              <w:spacing w:line="360" w:lineRule="auto"/>
              <w:ind w:firstLine="195"/>
              <w:rPr>
                <w:color w:val="000000" w:themeColor="text1"/>
                <w:sz w:val="28"/>
                <w:szCs w:val="28"/>
              </w:rPr>
            </w:pPr>
            <w:r w:rsidRPr="004013D4">
              <w:rPr>
                <w:color w:val="000000" w:themeColor="text1"/>
                <w:sz w:val="28"/>
                <w:szCs w:val="28"/>
              </w:rPr>
              <w:t>Trần Hồng B</w:t>
            </w:r>
          </w:p>
        </w:tc>
        <w:tc>
          <w:tcPr>
            <w:tcW w:w="3320" w:type="dxa"/>
          </w:tcPr>
          <w:p w14:paraId="3AB72010"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1E55E8B8" w14:textId="77777777" w:rsidR="00F76EE1" w:rsidRPr="004013D4" w:rsidRDefault="00F76EE1" w:rsidP="008E39A4">
            <w:pPr>
              <w:spacing w:line="360" w:lineRule="auto"/>
              <w:rPr>
                <w:color w:val="000000" w:themeColor="text1"/>
                <w:sz w:val="28"/>
                <w:szCs w:val="28"/>
                <w:lang w:val="vi"/>
              </w:rPr>
            </w:pPr>
          </w:p>
        </w:tc>
      </w:tr>
      <w:tr w:rsidR="00517DA9" w:rsidRPr="004013D4" w14:paraId="5A7F623E" w14:textId="77777777" w:rsidTr="00B45958">
        <w:trPr>
          <w:trHeight w:val="359"/>
        </w:trPr>
        <w:tc>
          <w:tcPr>
            <w:tcW w:w="944" w:type="dxa"/>
          </w:tcPr>
          <w:p w14:paraId="4D407EC4"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3</w:t>
            </w:r>
          </w:p>
        </w:tc>
        <w:tc>
          <w:tcPr>
            <w:tcW w:w="3320" w:type="dxa"/>
          </w:tcPr>
          <w:p w14:paraId="3E4BFA66" w14:textId="77777777" w:rsidR="00F76EE1" w:rsidRPr="004013D4" w:rsidRDefault="00F76EE1" w:rsidP="008E39A4">
            <w:pPr>
              <w:spacing w:line="360" w:lineRule="auto"/>
              <w:ind w:firstLine="195"/>
              <w:rPr>
                <w:color w:val="000000" w:themeColor="text1"/>
                <w:sz w:val="28"/>
                <w:szCs w:val="28"/>
              </w:rPr>
            </w:pPr>
            <w:r w:rsidRPr="004013D4">
              <w:rPr>
                <w:color w:val="000000" w:themeColor="text1"/>
                <w:sz w:val="28"/>
                <w:szCs w:val="28"/>
              </w:rPr>
              <w:t>Vũ Đình C</w:t>
            </w:r>
          </w:p>
        </w:tc>
        <w:tc>
          <w:tcPr>
            <w:tcW w:w="3320" w:type="dxa"/>
          </w:tcPr>
          <w:p w14:paraId="03D1E2B1"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25F2464B" w14:textId="77777777" w:rsidR="00F76EE1" w:rsidRPr="004013D4" w:rsidRDefault="00F76EE1" w:rsidP="008E39A4">
            <w:pPr>
              <w:spacing w:line="360" w:lineRule="auto"/>
              <w:rPr>
                <w:color w:val="000000" w:themeColor="text1"/>
                <w:sz w:val="28"/>
                <w:szCs w:val="28"/>
                <w:lang w:val="vi"/>
              </w:rPr>
            </w:pPr>
          </w:p>
        </w:tc>
      </w:tr>
      <w:tr w:rsidR="00517DA9" w:rsidRPr="004013D4" w14:paraId="545DAAD2" w14:textId="77777777" w:rsidTr="00B45958">
        <w:trPr>
          <w:trHeight w:val="359"/>
        </w:trPr>
        <w:tc>
          <w:tcPr>
            <w:tcW w:w="944" w:type="dxa"/>
          </w:tcPr>
          <w:p w14:paraId="63E8CACC"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4</w:t>
            </w:r>
          </w:p>
        </w:tc>
        <w:tc>
          <w:tcPr>
            <w:tcW w:w="3320" w:type="dxa"/>
          </w:tcPr>
          <w:p w14:paraId="74B8F1FC" w14:textId="77777777" w:rsidR="00F76EE1" w:rsidRPr="004013D4" w:rsidRDefault="00F76EE1" w:rsidP="008E39A4">
            <w:pPr>
              <w:spacing w:line="360" w:lineRule="auto"/>
              <w:ind w:firstLine="195"/>
              <w:rPr>
                <w:color w:val="000000" w:themeColor="text1"/>
                <w:sz w:val="28"/>
                <w:szCs w:val="28"/>
              </w:rPr>
            </w:pPr>
            <w:r w:rsidRPr="004013D4">
              <w:rPr>
                <w:color w:val="000000" w:themeColor="text1"/>
                <w:sz w:val="28"/>
                <w:szCs w:val="28"/>
              </w:rPr>
              <w:t>Nguyễn Thị M</w:t>
            </w:r>
          </w:p>
        </w:tc>
        <w:tc>
          <w:tcPr>
            <w:tcW w:w="3320" w:type="dxa"/>
          </w:tcPr>
          <w:p w14:paraId="762856BE"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04949D28" w14:textId="77777777" w:rsidR="00F76EE1" w:rsidRPr="004013D4" w:rsidRDefault="00F76EE1" w:rsidP="008E39A4">
            <w:pPr>
              <w:spacing w:line="360" w:lineRule="auto"/>
              <w:rPr>
                <w:color w:val="000000" w:themeColor="text1"/>
                <w:sz w:val="28"/>
                <w:szCs w:val="28"/>
                <w:lang w:val="vi"/>
              </w:rPr>
            </w:pPr>
          </w:p>
        </w:tc>
      </w:tr>
      <w:tr w:rsidR="00517DA9" w:rsidRPr="004013D4" w14:paraId="548B1A10" w14:textId="77777777" w:rsidTr="00B45958">
        <w:trPr>
          <w:trHeight w:val="359"/>
        </w:trPr>
        <w:tc>
          <w:tcPr>
            <w:tcW w:w="944" w:type="dxa"/>
          </w:tcPr>
          <w:p w14:paraId="286F2956" w14:textId="77777777" w:rsidR="00F76EE1" w:rsidRPr="004013D4" w:rsidRDefault="00F76EE1" w:rsidP="00B45958">
            <w:pPr>
              <w:spacing w:line="360" w:lineRule="auto"/>
              <w:ind w:firstLine="134"/>
              <w:jc w:val="center"/>
              <w:rPr>
                <w:color w:val="000000" w:themeColor="text1"/>
                <w:sz w:val="28"/>
                <w:szCs w:val="28"/>
              </w:rPr>
            </w:pPr>
            <w:r w:rsidRPr="004013D4">
              <w:rPr>
                <w:color w:val="000000" w:themeColor="text1"/>
                <w:sz w:val="28"/>
                <w:szCs w:val="28"/>
              </w:rPr>
              <w:t>…..</w:t>
            </w:r>
          </w:p>
        </w:tc>
        <w:tc>
          <w:tcPr>
            <w:tcW w:w="3320" w:type="dxa"/>
          </w:tcPr>
          <w:p w14:paraId="4B91830F" w14:textId="77777777" w:rsidR="00F76EE1" w:rsidRPr="004013D4" w:rsidRDefault="00F76EE1" w:rsidP="008E39A4">
            <w:pPr>
              <w:spacing w:line="360" w:lineRule="auto"/>
              <w:rPr>
                <w:color w:val="000000" w:themeColor="text1"/>
                <w:sz w:val="28"/>
                <w:szCs w:val="28"/>
                <w:lang w:val="vi"/>
              </w:rPr>
            </w:pPr>
          </w:p>
        </w:tc>
        <w:tc>
          <w:tcPr>
            <w:tcW w:w="3320" w:type="dxa"/>
          </w:tcPr>
          <w:p w14:paraId="285DC6D8" w14:textId="77777777" w:rsidR="00F76EE1" w:rsidRPr="004013D4" w:rsidRDefault="00F76EE1" w:rsidP="008E39A4">
            <w:pPr>
              <w:spacing w:line="360" w:lineRule="auto"/>
              <w:ind w:firstLine="206"/>
              <w:rPr>
                <w:color w:val="000000" w:themeColor="text1"/>
                <w:sz w:val="28"/>
                <w:szCs w:val="28"/>
                <w:lang w:val="vi"/>
              </w:rPr>
            </w:pPr>
          </w:p>
        </w:tc>
        <w:tc>
          <w:tcPr>
            <w:tcW w:w="2400" w:type="dxa"/>
          </w:tcPr>
          <w:p w14:paraId="30A211A1" w14:textId="77777777" w:rsidR="00F76EE1" w:rsidRPr="004013D4" w:rsidRDefault="00F76EE1" w:rsidP="008E39A4">
            <w:pPr>
              <w:spacing w:line="360" w:lineRule="auto"/>
              <w:rPr>
                <w:color w:val="000000" w:themeColor="text1"/>
                <w:sz w:val="28"/>
                <w:szCs w:val="28"/>
                <w:lang w:val="vi"/>
              </w:rPr>
            </w:pPr>
          </w:p>
        </w:tc>
      </w:tr>
    </w:tbl>
    <w:p w14:paraId="7773CA13" w14:textId="77777777" w:rsidR="00F76EE1" w:rsidRPr="004013D4" w:rsidRDefault="00F76EE1" w:rsidP="00F76EE1">
      <w:pPr>
        <w:spacing w:line="360" w:lineRule="auto"/>
        <w:rPr>
          <w:color w:val="000000" w:themeColor="text1"/>
          <w:sz w:val="28"/>
          <w:szCs w:val="28"/>
          <w:lang w:val="vi"/>
        </w:rPr>
      </w:pPr>
    </w:p>
    <w:p w14:paraId="301C3B2E"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 xml:space="preserve">BẢNG </w:t>
      </w:r>
      <w:r w:rsidRPr="004013D4">
        <w:rPr>
          <w:b/>
          <w:bCs/>
          <w:color w:val="000000" w:themeColor="text1"/>
          <w:sz w:val="28"/>
          <w:szCs w:val="28"/>
          <w:lang w:val="vi"/>
        </w:rPr>
        <w:t xml:space="preserve">GHI CHÉP </w:t>
      </w:r>
      <w:r w:rsidRPr="004013D4">
        <w:rPr>
          <w:b/>
          <w:bCs/>
          <w:color w:val="000000" w:themeColor="text1"/>
          <w:sz w:val="28"/>
          <w:szCs w:val="28"/>
        </w:rPr>
        <w:t xml:space="preserve">BIỂU HIỆN CỦA HỌC SINH THAM GIA </w:t>
      </w:r>
    </w:p>
    <w:p w14:paraId="46172C5A" w14:textId="77777777" w:rsidR="00F76EE1" w:rsidRPr="004013D4" w:rsidRDefault="00F76EE1" w:rsidP="00F76EE1">
      <w:pPr>
        <w:spacing w:line="360" w:lineRule="auto"/>
        <w:jc w:val="center"/>
        <w:rPr>
          <w:b/>
          <w:bCs/>
          <w:color w:val="000000" w:themeColor="text1"/>
          <w:sz w:val="28"/>
          <w:szCs w:val="28"/>
        </w:rPr>
      </w:pPr>
      <w:r w:rsidRPr="004013D4">
        <w:rPr>
          <w:b/>
          <w:bCs/>
          <w:color w:val="000000" w:themeColor="text1"/>
          <w:sz w:val="28"/>
          <w:szCs w:val="28"/>
        </w:rPr>
        <w:t>HOẠT ĐỘNG TRẢI NGHIỆM, HƯỚNG NGHIỆP</w:t>
      </w:r>
    </w:p>
    <w:p w14:paraId="020D4DF8" w14:textId="77777777" w:rsidR="00F76EE1" w:rsidRPr="004013D4" w:rsidRDefault="00F76EE1" w:rsidP="00F76EE1">
      <w:pPr>
        <w:spacing w:line="360" w:lineRule="auto"/>
        <w:rPr>
          <w:color w:val="000000" w:themeColor="text1"/>
          <w:sz w:val="28"/>
          <w:szCs w:val="28"/>
          <w:lang w:val="vi"/>
        </w:rPr>
      </w:pPr>
      <w:r w:rsidRPr="004013D4">
        <w:rPr>
          <w:color w:val="000000" w:themeColor="text1"/>
          <w:sz w:val="28"/>
          <w:szCs w:val="28"/>
          <w:lang w:val="vi"/>
        </w:rPr>
        <w:t>Tên</w:t>
      </w:r>
      <w:r w:rsidRPr="004013D4">
        <w:rPr>
          <w:color w:val="000000" w:themeColor="text1"/>
          <w:sz w:val="28"/>
          <w:szCs w:val="28"/>
        </w:rPr>
        <w:t xml:space="preserve"> </w:t>
      </w:r>
      <w:r w:rsidRPr="004013D4">
        <w:rPr>
          <w:color w:val="000000" w:themeColor="text1"/>
          <w:sz w:val="28"/>
          <w:szCs w:val="28"/>
          <w:lang w:val="vi"/>
        </w:rPr>
        <w:t>HS</w:t>
      </w:r>
      <w:r w:rsidRPr="004013D4">
        <w:rPr>
          <w:color w:val="000000" w:themeColor="text1"/>
          <w:sz w:val="28"/>
          <w:szCs w:val="28"/>
        </w:rPr>
        <w:t xml:space="preserve">: </w:t>
      </w:r>
      <w:r w:rsidRPr="004013D4">
        <w:rPr>
          <w:color w:val="000000" w:themeColor="text1"/>
          <w:sz w:val="28"/>
          <w:szCs w:val="28"/>
          <w:lang w:val="vi"/>
        </w:rPr>
        <w:t xml:space="preserve">…………….…… Lớp:…… </w:t>
      </w:r>
    </w:p>
    <w:tbl>
      <w:tblPr>
        <w:tblW w:w="1050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
        <w:gridCol w:w="3320"/>
        <w:gridCol w:w="3176"/>
        <w:gridCol w:w="2070"/>
        <w:gridCol w:w="990"/>
      </w:tblGrid>
      <w:tr w:rsidR="00517DA9" w:rsidRPr="004013D4" w14:paraId="5FF1AC52" w14:textId="77777777" w:rsidTr="008E39A4">
        <w:trPr>
          <w:trHeight w:val="438"/>
        </w:trPr>
        <w:tc>
          <w:tcPr>
            <w:tcW w:w="944" w:type="dxa"/>
          </w:tcPr>
          <w:p w14:paraId="5374CB54" w14:textId="77777777" w:rsidR="00F76EE1" w:rsidRPr="004013D4" w:rsidRDefault="00F76EE1" w:rsidP="00B45958">
            <w:pPr>
              <w:spacing w:line="360" w:lineRule="auto"/>
              <w:ind w:firstLine="68"/>
              <w:rPr>
                <w:b/>
                <w:color w:val="000000" w:themeColor="text1"/>
                <w:sz w:val="28"/>
                <w:szCs w:val="28"/>
                <w:lang w:val="vi"/>
              </w:rPr>
            </w:pPr>
            <w:r w:rsidRPr="004013D4">
              <w:rPr>
                <w:b/>
                <w:color w:val="000000" w:themeColor="text1"/>
                <w:sz w:val="28"/>
                <w:szCs w:val="28"/>
                <w:lang w:val="vi"/>
              </w:rPr>
              <w:t>STT</w:t>
            </w:r>
          </w:p>
        </w:tc>
        <w:tc>
          <w:tcPr>
            <w:tcW w:w="3320" w:type="dxa"/>
          </w:tcPr>
          <w:p w14:paraId="2ABA6312" w14:textId="77777777" w:rsidR="00B45958" w:rsidRPr="004013D4" w:rsidRDefault="00F76EE1" w:rsidP="00B45958">
            <w:pPr>
              <w:spacing w:line="360" w:lineRule="auto"/>
              <w:ind w:firstLine="68"/>
              <w:rPr>
                <w:b/>
                <w:color w:val="000000" w:themeColor="text1"/>
                <w:sz w:val="28"/>
                <w:szCs w:val="28"/>
              </w:rPr>
            </w:pPr>
            <w:r w:rsidRPr="004013D4">
              <w:rPr>
                <w:b/>
                <w:color w:val="000000" w:themeColor="text1"/>
                <w:sz w:val="28"/>
                <w:szCs w:val="28"/>
              </w:rPr>
              <w:t xml:space="preserve"> Thời gian – Chủ đề</w:t>
            </w:r>
          </w:p>
          <w:p w14:paraId="42A9441D" w14:textId="3616FB7B" w:rsidR="00F76EE1" w:rsidRPr="004013D4" w:rsidRDefault="00F76EE1" w:rsidP="00B45958">
            <w:pPr>
              <w:spacing w:line="360" w:lineRule="auto"/>
              <w:ind w:firstLine="68"/>
              <w:rPr>
                <w:b/>
                <w:color w:val="000000" w:themeColor="text1"/>
                <w:sz w:val="28"/>
                <w:szCs w:val="28"/>
              </w:rPr>
            </w:pPr>
            <w:r w:rsidRPr="004013D4">
              <w:rPr>
                <w:b/>
                <w:color w:val="000000" w:themeColor="text1"/>
                <w:sz w:val="28"/>
                <w:szCs w:val="28"/>
              </w:rPr>
              <w:t xml:space="preserve"> trải nghiệm, hướng nghiệp</w:t>
            </w:r>
          </w:p>
        </w:tc>
        <w:tc>
          <w:tcPr>
            <w:tcW w:w="3176" w:type="dxa"/>
          </w:tcPr>
          <w:p w14:paraId="72A6DAE8" w14:textId="77777777" w:rsidR="00F76EE1" w:rsidRPr="004013D4" w:rsidRDefault="00F76EE1" w:rsidP="00B45958">
            <w:pPr>
              <w:spacing w:line="360" w:lineRule="auto"/>
              <w:ind w:firstLine="68"/>
              <w:rPr>
                <w:b/>
                <w:color w:val="000000" w:themeColor="text1"/>
                <w:sz w:val="28"/>
                <w:szCs w:val="28"/>
              </w:rPr>
            </w:pPr>
            <w:r w:rsidRPr="004013D4">
              <w:rPr>
                <w:b/>
                <w:color w:val="000000" w:themeColor="text1"/>
                <w:sz w:val="28"/>
                <w:szCs w:val="28"/>
                <w:lang w:val="vi"/>
              </w:rPr>
              <w:t xml:space="preserve">Mô tả </w:t>
            </w:r>
            <w:r w:rsidRPr="004013D4">
              <w:rPr>
                <w:b/>
                <w:color w:val="000000" w:themeColor="text1"/>
                <w:sz w:val="28"/>
                <w:szCs w:val="28"/>
              </w:rPr>
              <w:t>thái độ, hành vi</w:t>
            </w:r>
          </w:p>
        </w:tc>
        <w:tc>
          <w:tcPr>
            <w:tcW w:w="2070" w:type="dxa"/>
          </w:tcPr>
          <w:p w14:paraId="0628F656" w14:textId="77777777" w:rsidR="00F76EE1" w:rsidRPr="004013D4" w:rsidRDefault="00F76EE1" w:rsidP="00B45958">
            <w:pPr>
              <w:spacing w:line="360" w:lineRule="auto"/>
              <w:ind w:firstLine="68"/>
              <w:rPr>
                <w:b/>
                <w:color w:val="000000" w:themeColor="text1"/>
                <w:sz w:val="28"/>
                <w:szCs w:val="28"/>
                <w:lang w:val="vi"/>
              </w:rPr>
            </w:pPr>
            <w:r w:rsidRPr="004013D4">
              <w:rPr>
                <w:b/>
                <w:color w:val="000000" w:themeColor="text1"/>
                <w:sz w:val="28"/>
                <w:szCs w:val="28"/>
                <w:lang w:val="vi"/>
              </w:rPr>
              <w:t>Nhận xét</w:t>
            </w:r>
          </w:p>
        </w:tc>
        <w:tc>
          <w:tcPr>
            <w:tcW w:w="990" w:type="dxa"/>
          </w:tcPr>
          <w:p w14:paraId="6C7F050D" w14:textId="77777777" w:rsidR="00F76EE1" w:rsidRPr="004013D4" w:rsidRDefault="00F76EE1" w:rsidP="00B45958">
            <w:pPr>
              <w:spacing w:line="360" w:lineRule="auto"/>
              <w:ind w:firstLine="68"/>
              <w:rPr>
                <w:b/>
                <w:color w:val="000000" w:themeColor="text1"/>
                <w:sz w:val="28"/>
                <w:szCs w:val="28"/>
                <w:lang w:val="vi"/>
              </w:rPr>
            </w:pPr>
            <w:r w:rsidRPr="004013D4">
              <w:rPr>
                <w:b/>
                <w:color w:val="000000" w:themeColor="text1"/>
                <w:sz w:val="28"/>
                <w:szCs w:val="28"/>
                <w:lang w:val="vi"/>
              </w:rPr>
              <w:t>Ghi chú</w:t>
            </w:r>
          </w:p>
        </w:tc>
      </w:tr>
      <w:tr w:rsidR="00517DA9" w:rsidRPr="004013D4" w14:paraId="2D3849BD" w14:textId="77777777" w:rsidTr="008E39A4">
        <w:trPr>
          <w:trHeight w:val="359"/>
        </w:trPr>
        <w:tc>
          <w:tcPr>
            <w:tcW w:w="944" w:type="dxa"/>
          </w:tcPr>
          <w:p w14:paraId="556CB582" w14:textId="77777777" w:rsidR="00F76EE1" w:rsidRPr="004013D4" w:rsidRDefault="00F76EE1" w:rsidP="008E39A4">
            <w:pPr>
              <w:spacing w:line="360" w:lineRule="auto"/>
              <w:rPr>
                <w:color w:val="000000" w:themeColor="text1"/>
                <w:sz w:val="28"/>
                <w:szCs w:val="28"/>
                <w:lang w:val="vi"/>
              </w:rPr>
            </w:pPr>
          </w:p>
        </w:tc>
        <w:tc>
          <w:tcPr>
            <w:tcW w:w="3320" w:type="dxa"/>
          </w:tcPr>
          <w:p w14:paraId="467C0F66" w14:textId="77777777" w:rsidR="00F76EE1" w:rsidRPr="004013D4" w:rsidRDefault="00F76EE1" w:rsidP="008E39A4">
            <w:pPr>
              <w:spacing w:line="360" w:lineRule="auto"/>
              <w:rPr>
                <w:color w:val="000000" w:themeColor="text1"/>
                <w:sz w:val="28"/>
                <w:szCs w:val="28"/>
                <w:lang w:val="vi"/>
              </w:rPr>
            </w:pPr>
          </w:p>
        </w:tc>
        <w:tc>
          <w:tcPr>
            <w:tcW w:w="3176" w:type="dxa"/>
          </w:tcPr>
          <w:p w14:paraId="2067875C" w14:textId="77777777" w:rsidR="00F76EE1" w:rsidRPr="004013D4" w:rsidRDefault="00F76EE1" w:rsidP="008E39A4">
            <w:pPr>
              <w:spacing w:line="360" w:lineRule="auto"/>
              <w:rPr>
                <w:color w:val="000000" w:themeColor="text1"/>
                <w:sz w:val="28"/>
                <w:szCs w:val="28"/>
                <w:lang w:val="vi"/>
              </w:rPr>
            </w:pPr>
          </w:p>
        </w:tc>
        <w:tc>
          <w:tcPr>
            <w:tcW w:w="2070" w:type="dxa"/>
          </w:tcPr>
          <w:p w14:paraId="3EC09CF4" w14:textId="77777777" w:rsidR="00F76EE1" w:rsidRPr="004013D4" w:rsidRDefault="00F76EE1" w:rsidP="008E39A4">
            <w:pPr>
              <w:spacing w:line="360" w:lineRule="auto"/>
              <w:rPr>
                <w:color w:val="000000" w:themeColor="text1"/>
                <w:sz w:val="28"/>
                <w:szCs w:val="28"/>
                <w:lang w:val="vi"/>
              </w:rPr>
            </w:pPr>
          </w:p>
        </w:tc>
        <w:tc>
          <w:tcPr>
            <w:tcW w:w="990" w:type="dxa"/>
          </w:tcPr>
          <w:p w14:paraId="7E520FE2" w14:textId="77777777" w:rsidR="00F76EE1" w:rsidRPr="004013D4" w:rsidRDefault="00F76EE1" w:rsidP="008E39A4">
            <w:pPr>
              <w:spacing w:line="360" w:lineRule="auto"/>
              <w:rPr>
                <w:color w:val="000000" w:themeColor="text1"/>
                <w:sz w:val="28"/>
                <w:szCs w:val="28"/>
                <w:lang w:val="vi"/>
              </w:rPr>
            </w:pPr>
          </w:p>
        </w:tc>
      </w:tr>
      <w:tr w:rsidR="00517DA9" w:rsidRPr="004013D4" w14:paraId="3F850F13" w14:textId="77777777" w:rsidTr="008E39A4">
        <w:trPr>
          <w:trHeight w:val="359"/>
        </w:trPr>
        <w:tc>
          <w:tcPr>
            <w:tcW w:w="944" w:type="dxa"/>
          </w:tcPr>
          <w:p w14:paraId="63719C38" w14:textId="77777777" w:rsidR="00F76EE1" w:rsidRPr="004013D4" w:rsidRDefault="00F76EE1" w:rsidP="008E39A4">
            <w:pPr>
              <w:spacing w:line="360" w:lineRule="auto"/>
              <w:rPr>
                <w:color w:val="000000" w:themeColor="text1"/>
                <w:sz w:val="28"/>
                <w:szCs w:val="28"/>
                <w:lang w:val="vi"/>
              </w:rPr>
            </w:pPr>
          </w:p>
        </w:tc>
        <w:tc>
          <w:tcPr>
            <w:tcW w:w="3320" w:type="dxa"/>
          </w:tcPr>
          <w:p w14:paraId="1882F1E7" w14:textId="77777777" w:rsidR="00F76EE1" w:rsidRPr="004013D4" w:rsidRDefault="00F76EE1" w:rsidP="008E39A4">
            <w:pPr>
              <w:spacing w:line="360" w:lineRule="auto"/>
              <w:rPr>
                <w:color w:val="000000" w:themeColor="text1"/>
                <w:sz w:val="28"/>
                <w:szCs w:val="28"/>
                <w:lang w:val="vi"/>
              </w:rPr>
            </w:pPr>
          </w:p>
        </w:tc>
        <w:tc>
          <w:tcPr>
            <w:tcW w:w="3176" w:type="dxa"/>
          </w:tcPr>
          <w:p w14:paraId="7286F16C" w14:textId="77777777" w:rsidR="00F76EE1" w:rsidRPr="004013D4" w:rsidRDefault="00F76EE1" w:rsidP="008E39A4">
            <w:pPr>
              <w:spacing w:line="360" w:lineRule="auto"/>
              <w:rPr>
                <w:color w:val="000000" w:themeColor="text1"/>
                <w:sz w:val="28"/>
                <w:szCs w:val="28"/>
                <w:lang w:val="vi"/>
              </w:rPr>
            </w:pPr>
          </w:p>
        </w:tc>
        <w:tc>
          <w:tcPr>
            <w:tcW w:w="2070" w:type="dxa"/>
          </w:tcPr>
          <w:p w14:paraId="3DE8B984" w14:textId="77777777" w:rsidR="00F76EE1" w:rsidRPr="004013D4" w:rsidRDefault="00F76EE1" w:rsidP="008E39A4">
            <w:pPr>
              <w:spacing w:line="360" w:lineRule="auto"/>
              <w:rPr>
                <w:color w:val="000000" w:themeColor="text1"/>
                <w:sz w:val="28"/>
                <w:szCs w:val="28"/>
                <w:lang w:val="vi"/>
              </w:rPr>
            </w:pPr>
          </w:p>
        </w:tc>
        <w:tc>
          <w:tcPr>
            <w:tcW w:w="990" w:type="dxa"/>
          </w:tcPr>
          <w:p w14:paraId="2421CB68" w14:textId="77777777" w:rsidR="00F76EE1" w:rsidRPr="004013D4" w:rsidRDefault="00F76EE1" w:rsidP="008E39A4">
            <w:pPr>
              <w:spacing w:line="360" w:lineRule="auto"/>
              <w:rPr>
                <w:color w:val="000000" w:themeColor="text1"/>
                <w:sz w:val="28"/>
                <w:szCs w:val="28"/>
                <w:lang w:val="vi"/>
              </w:rPr>
            </w:pPr>
          </w:p>
        </w:tc>
      </w:tr>
      <w:tr w:rsidR="00517DA9" w:rsidRPr="004013D4" w14:paraId="1930C4C0" w14:textId="77777777" w:rsidTr="008E39A4">
        <w:trPr>
          <w:trHeight w:val="359"/>
        </w:trPr>
        <w:tc>
          <w:tcPr>
            <w:tcW w:w="944" w:type="dxa"/>
          </w:tcPr>
          <w:p w14:paraId="6EA031E1" w14:textId="77777777" w:rsidR="00F76EE1" w:rsidRPr="004013D4" w:rsidRDefault="00F76EE1" w:rsidP="008E39A4">
            <w:pPr>
              <w:spacing w:line="360" w:lineRule="auto"/>
              <w:rPr>
                <w:color w:val="000000" w:themeColor="text1"/>
                <w:sz w:val="28"/>
                <w:szCs w:val="28"/>
                <w:lang w:val="vi"/>
              </w:rPr>
            </w:pPr>
          </w:p>
        </w:tc>
        <w:tc>
          <w:tcPr>
            <w:tcW w:w="3320" w:type="dxa"/>
          </w:tcPr>
          <w:p w14:paraId="12A666BF" w14:textId="77777777" w:rsidR="00F76EE1" w:rsidRPr="004013D4" w:rsidRDefault="00F76EE1" w:rsidP="008E39A4">
            <w:pPr>
              <w:spacing w:line="360" w:lineRule="auto"/>
              <w:rPr>
                <w:color w:val="000000" w:themeColor="text1"/>
                <w:sz w:val="28"/>
                <w:szCs w:val="28"/>
                <w:lang w:val="vi"/>
              </w:rPr>
            </w:pPr>
          </w:p>
        </w:tc>
        <w:tc>
          <w:tcPr>
            <w:tcW w:w="3176" w:type="dxa"/>
          </w:tcPr>
          <w:p w14:paraId="14C07758" w14:textId="77777777" w:rsidR="00F76EE1" w:rsidRPr="004013D4" w:rsidRDefault="00F76EE1" w:rsidP="008E39A4">
            <w:pPr>
              <w:spacing w:line="360" w:lineRule="auto"/>
              <w:rPr>
                <w:color w:val="000000" w:themeColor="text1"/>
                <w:sz w:val="28"/>
                <w:szCs w:val="28"/>
                <w:lang w:val="vi"/>
              </w:rPr>
            </w:pPr>
          </w:p>
        </w:tc>
        <w:tc>
          <w:tcPr>
            <w:tcW w:w="2070" w:type="dxa"/>
          </w:tcPr>
          <w:p w14:paraId="36AF2929" w14:textId="77777777" w:rsidR="00F76EE1" w:rsidRPr="004013D4" w:rsidRDefault="00F76EE1" w:rsidP="008E39A4">
            <w:pPr>
              <w:spacing w:line="360" w:lineRule="auto"/>
              <w:rPr>
                <w:color w:val="000000" w:themeColor="text1"/>
                <w:sz w:val="28"/>
                <w:szCs w:val="28"/>
                <w:lang w:val="vi"/>
              </w:rPr>
            </w:pPr>
          </w:p>
        </w:tc>
        <w:tc>
          <w:tcPr>
            <w:tcW w:w="990" w:type="dxa"/>
          </w:tcPr>
          <w:p w14:paraId="78CADA97" w14:textId="77777777" w:rsidR="00F76EE1" w:rsidRPr="004013D4" w:rsidRDefault="00F76EE1" w:rsidP="008E39A4">
            <w:pPr>
              <w:spacing w:line="360" w:lineRule="auto"/>
              <w:rPr>
                <w:color w:val="000000" w:themeColor="text1"/>
                <w:sz w:val="28"/>
                <w:szCs w:val="28"/>
                <w:lang w:val="vi"/>
              </w:rPr>
            </w:pPr>
          </w:p>
        </w:tc>
      </w:tr>
      <w:tr w:rsidR="00517DA9" w:rsidRPr="004013D4" w14:paraId="19FC179E" w14:textId="77777777" w:rsidTr="008E39A4">
        <w:trPr>
          <w:trHeight w:val="359"/>
        </w:trPr>
        <w:tc>
          <w:tcPr>
            <w:tcW w:w="944" w:type="dxa"/>
          </w:tcPr>
          <w:p w14:paraId="7EF8B0D2" w14:textId="77777777" w:rsidR="00F76EE1" w:rsidRPr="004013D4" w:rsidRDefault="00F76EE1" w:rsidP="008E39A4">
            <w:pPr>
              <w:spacing w:line="360" w:lineRule="auto"/>
              <w:rPr>
                <w:color w:val="000000" w:themeColor="text1"/>
                <w:sz w:val="28"/>
                <w:szCs w:val="28"/>
                <w:lang w:val="vi"/>
              </w:rPr>
            </w:pPr>
          </w:p>
        </w:tc>
        <w:tc>
          <w:tcPr>
            <w:tcW w:w="3320" w:type="dxa"/>
          </w:tcPr>
          <w:p w14:paraId="25A45589" w14:textId="77777777" w:rsidR="00F76EE1" w:rsidRPr="004013D4" w:rsidRDefault="00F76EE1" w:rsidP="008E39A4">
            <w:pPr>
              <w:spacing w:line="360" w:lineRule="auto"/>
              <w:rPr>
                <w:color w:val="000000" w:themeColor="text1"/>
                <w:sz w:val="28"/>
                <w:szCs w:val="28"/>
                <w:lang w:val="vi"/>
              </w:rPr>
            </w:pPr>
          </w:p>
        </w:tc>
        <w:tc>
          <w:tcPr>
            <w:tcW w:w="3176" w:type="dxa"/>
          </w:tcPr>
          <w:p w14:paraId="2C723C51" w14:textId="77777777" w:rsidR="00F76EE1" w:rsidRPr="004013D4" w:rsidRDefault="00F76EE1" w:rsidP="008E39A4">
            <w:pPr>
              <w:spacing w:line="360" w:lineRule="auto"/>
              <w:rPr>
                <w:color w:val="000000" w:themeColor="text1"/>
                <w:sz w:val="28"/>
                <w:szCs w:val="28"/>
                <w:lang w:val="vi"/>
              </w:rPr>
            </w:pPr>
          </w:p>
        </w:tc>
        <w:tc>
          <w:tcPr>
            <w:tcW w:w="2070" w:type="dxa"/>
          </w:tcPr>
          <w:p w14:paraId="3580B735" w14:textId="77777777" w:rsidR="00F76EE1" w:rsidRPr="004013D4" w:rsidRDefault="00F76EE1" w:rsidP="008E39A4">
            <w:pPr>
              <w:spacing w:line="360" w:lineRule="auto"/>
              <w:rPr>
                <w:color w:val="000000" w:themeColor="text1"/>
                <w:sz w:val="28"/>
                <w:szCs w:val="28"/>
                <w:lang w:val="vi"/>
              </w:rPr>
            </w:pPr>
          </w:p>
        </w:tc>
        <w:tc>
          <w:tcPr>
            <w:tcW w:w="990" w:type="dxa"/>
          </w:tcPr>
          <w:p w14:paraId="2601468B" w14:textId="77777777" w:rsidR="00F76EE1" w:rsidRPr="004013D4" w:rsidRDefault="00F76EE1" w:rsidP="008E39A4">
            <w:pPr>
              <w:spacing w:line="360" w:lineRule="auto"/>
              <w:rPr>
                <w:color w:val="000000" w:themeColor="text1"/>
                <w:sz w:val="28"/>
                <w:szCs w:val="28"/>
                <w:lang w:val="vi"/>
              </w:rPr>
            </w:pPr>
          </w:p>
        </w:tc>
      </w:tr>
    </w:tbl>
    <w:p w14:paraId="7722C90F" w14:textId="77777777" w:rsidR="00F76EE1" w:rsidRPr="004013D4" w:rsidRDefault="00F76EE1" w:rsidP="00F76EE1">
      <w:pPr>
        <w:spacing w:line="360" w:lineRule="auto"/>
        <w:rPr>
          <w:color w:val="000000" w:themeColor="text1"/>
          <w:sz w:val="28"/>
          <w:szCs w:val="28"/>
          <w:lang w:val="vi"/>
        </w:rPr>
      </w:pPr>
    </w:p>
    <w:p w14:paraId="0C883B4A" w14:textId="77777777" w:rsidR="00F76EE1" w:rsidRPr="004013D4" w:rsidRDefault="00F76EE1" w:rsidP="00F76EE1">
      <w:pPr>
        <w:pStyle w:val="Heading5"/>
        <w:rPr>
          <w:color w:val="000000" w:themeColor="text1"/>
        </w:rPr>
      </w:pPr>
      <w:r w:rsidRPr="004013D4">
        <w:rPr>
          <w:color w:val="000000" w:themeColor="text1"/>
        </w:rPr>
        <w:t>3.1.1.5 Câu hỏi (bảng hỏi, bài trắc nghiệm khách quan…)</w:t>
      </w:r>
    </w:p>
    <w:p w14:paraId="61573CA7"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xml:space="preserve">* Khái niệm </w:t>
      </w:r>
    </w:p>
    <w:p w14:paraId="6ABECA67"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xml:space="preserve">Câu hỏi là một trong các công cụ khá phổ biến được dùng trong kiểm tra, đánh giá. Câu hỏi có thể được sử dụng trong kiểm tra miệng, kiểm tra viết dưới dạng: tự luận, trắc nghiệm, bảng hỏi ngắn, thẻ kiểm tra, bảng KWLH…Trong tài liệu này, xin giới thiệu công cụ câu hỏi trong kiểm tra vấn đáp và kiểm tra viết với các dạng bảng hỏi ngắn, thẻ kiểm tra, bảng KWLH. </w:t>
      </w:r>
    </w:p>
    <w:p w14:paraId="3467B54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Câu hỏi vấn đáp là cách thức GV tổ chức hỏi và đáp giữa GV và HS, qua đó thu được thông tin về kết quả hoạt động của HS. Kiểm tra bằng câu hỏi vấn đáp có thể sử dụng ở mọi thời điểm trong quá trình hoạt động cũng như trong khi thi cuối học kì hoặc cuối năm học, HS cần trình bày diễn đạt bằng ngôn ngữ nói.</w:t>
      </w:r>
    </w:p>
    <w:p w14:paraId="09A30353"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 Bảng hỏi ngắn (với những câu hỏi mở hoặc đóng) hoặc một bài trắc nghiệm đơn giản là dạng bảng hỏi để kiểm tra kiến thức nền của HS, trong đó yêu cầu HS hoàn thành trước khi bắt đầu một chủ đề mới. </w:t>
      </w:r>
    </w:p>
    <w:p w14:paraId="4DC32B0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Thẻ kiểm tra là các câu hỏi ngắn GV đưa ra cho HS nhằm đánh giá kiến thức của HS trước, trong và sau mỗi mỗi chủ đề.</w:t>
      </w:r>
    </w:p>
    <w:p w14:paraId="53571F0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 Bảng KWL là một công cụ nhằm yêu cầu HS bắt đầu chủ đề bằng việc động não tất cả những gì các em đã biết, muốn biết, biết được về chủ đề hoạt động và khuyến khích HS tìm tòi, tham gia hoạt động.  </w:t>
      </w:r>
    </w:p>
    <w:p w14:paraId="504F690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 xml:space="preserve">Mục đích sử dụng </w:t>
      </w:r>
    </w:p>
    <w:p w14:paraId="117CFE93"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 xml:space="preserve">Với việc sử dụng các dạng câu hỏi khác nhau, GV có thể gợi mở, củng cố, tổng kết, kiểm tra kiến thức, kĩ năng, thái độ của HS trong quá trình tổ chức hoạt động. </w:t>
      </w:r>
    </w:p>
    <w:p w14:paraId="033EF66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sym w:font="Symbol" w:char="F02D"/>
      </w:r>
      <w:r w:rsidRPr="004013D4">
        <w:rPr>
          <w:color w:val="000000" w:themeColor="text1"/>
          <w:sz w:val="28"/>
          <w:szCs w:val="28"/>
        </w:rPr>
        <w:t xml:space="preserve"> Thông qua hỏi </w:t>
      </w:r>
      <w:r w:rsidRPr="004013D4">
        <w:rPr>
          <w:color w:val="000000" w:themeColor="text1"/>
          <w:sz w:val="28"/>
          <w:szCs w:val="28"/>
          <w:lang w:val="vi-VN"/>
        </w:rPr>
        <w:sym w:font="Symbol" w:char="F02D"/>
      </w:r>
      <w:r w:rsidRPr="004013D4">
        <w:rPr>
          <w:color w:val="000000" w:themeColor="text1"/>
          <w:sz w:val="28"/>
          <w:szCs w:val="28"/>
        </w:rPr>
        <w:t xml:space="preserve"> đáp, GV có điều kiện tiếp xúc trực tiếp với học sinh, nhờ đó có thể đánh giá được thái độ của học sinh, mặt khác, bằng những câu hỏi đa dạng, GV không chỉ thu thập được thông tin về hiểu biết của người học theo tiêu chuẩn chung mà còn có thể phát hiện ra những năng lực đặc biệt hoặc những khó khăn, thiếu sót của từng cá nhân học sinh. Tuy nhiên, với số lượng câu hỏi rất ít nên khó bao quát toàn bộ chương trình Hoạt dộng trải nghiệm, việc đánh giá bị ảnh hưởng bởi các yếu tố chủ quan, HS được hỏi những câu hỏi khác nhau với thời lượng, ở điều kiện không như nhau, do đó ảnh hưởng đến tính khách quan. Câu hỏi vấn đáp được sử dụng chủ yếu để kiểm tra kiến thức của học sinh, thường tốn nhiều thời gian để tiến hành.</w:t>
      </w:r>
    </w:p>
    <w:p w14:paraId="217F1B8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Bảng hỏi ngắn kiểm tra kiến thức nền không chỉ giúp GV có được thông tin về những kiến thức HS đã chuẩn bị cho chủ đề HĐTNHN mà còn giúp xác định được điểm bắt đầu hiệu quả nhất của một chủ đề mới phù hợp với từng đối tượng. Bên cạnh đó, kết quả thu được từ bảng hỏi ngắn kiểm tra kiến thức nền sẽ giúp HS hệ thống lại những kiến thức cơ bản đã tích luỹ được liên quan đến chủ đề mới.</w:t>
      </w:r>
    </w:p>
    <w:p w14:paraId="244F71D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Thẻ kiểm tra nhằm đánh giá kiến thức của HS trước, trong và sau mỗi bài học hoặc sau mỗi chủ đề học tập.</w:t>
      </w:r>
    </w:p>
    <w:p w14:paraId="16CF429D"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bCs/>
          <w:color w:val="000000" w:themeColor="text1"/>
          <w:sz w:val="28"/>
          <w:szCs w:val="28"/>
        </w:rPr>
        <w:t xml:space="preserve"> Bảng KWLH nhằm </w:t>
      </w:r>
      <w:r w:rsidRPr="004013D4">
        <w:rPr>
          <w:color w:val="000000" w:themeColor="text1"/>
          <w:sz w:val="28"/>
          <w:szCs w:val="28"/>
        </w:rPr>
        <w:t>giúp GV tìm hiểu kiến thức có sẵn của HS về chủ đề, đặt ra mục tiêu cho chủ đề hoạt động, rút ra những điều đã lĩnh hội được sau khi tham gia hoạt động.</w:t>
      </w:r>
    </w:p>
    <w:p w14:paraId="283B3E07"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xml:space="preserve">* Cách sử dụng </w:t>
      </w:r>
    </w:p>
    <w:p w14:paraId="03C766D7"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Cách sử dụng câu hỏi vấn đáp</w:t>
      </w:r>
    </w:p>
    <w:p w14:paraId="13C106D9"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Câu hỏi vấn đáp được sử dụng trong quá trình dạy học để kiểm tra, đánh giá kiến thức, kĩ năng, thái độ của HS trên lớp học.</w:t>
      </w:r>
    </w:p>
    <w:p w14:paraId="6F3063E8" w14:textId="77777777" w:rsidR="00F76EE1" w:rsidRPr="004013D4" w:rsidRDefault="00F76EE1" w:rsidP="00F76EE1">
      <w:pPr>
        <w:spacing w:line="360" w:lineRule="auto"/>
        <w:rPr>
          <w:b/>
          <w:color w:val="000000" w:themeColor="text1"/>
          <w:sz w:val="28"/>
          <w:szCs w:val="28"/>
          <w:lang w:val="es-ES"/>
        </w:rPr>
      </w:pPr>
      <w:r w:rsidRPr="004013D4">
        <w:rPr>
          <w:b/>
          <w:color w:val="000000" w:themeColor="text1"/>
          <w:sz w:val="28"/>
          <w:szCs w:val="28"/>
          <w:lang w:val="es-ES"/>
        </w:rPr>
        <w:t>Yêu cầu xây dựng câu hỏi</w:t>
      </w:r>
      <w:r w:rsidRPr="004013D4">
        <w:rPr>
          <w:b/>
          <w:color w:val="000000" w:themeColor="text1"/>
          <w:sz w:val="28"/>
          <w:szCs w:val="28"/>
          <w:vertAlign w:val="superscript"/>
          <w:lang w:val="es-ES"/>
        </w:rPr>
        <w:footnoteReference w:id="1"/>
      </w:r>
    </w:p>
    <w:p w14:paraId="2E75BA83"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lastRenderedPageBreak/>
        <w:t>– Câu hỏi chính xác thể hiện trong hình thức rõ ràng đơn giản;</w:t>
      </w:r>
    </w:p>
    <w:p w14:paraId="7580F78C"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Câu hỏi chính xác rõ ràng giúp học sinh hình thành đ</w:t>
      </w:r>
      <w:r w:rsidRPr="004013D4">
        <w:rPr>
          <w:color w:val="000000" w:themeColor="text1"/>
          <w:sz w:val="28"/>
          <w:szCs w:val="28"/>
          <w:lang w:val="es-ES"/>
        </w:rPr>
        <w:softHyphen/>
        <w:t>ược câu trả lời đúng, nếu câu hỏi đa nghĩa, phức tạp sẽ gây khó khăn cho sự t</w:t>
      </w:r>
      <w:r w:rsidRPr="004013D4">
        <w:rPr>
          <w:color w:val="000000" w:themeColor="text1"/>
          <w:sz w:val="28"/>
          <w:szCs w:val="28"/>
          <w:lang w:val="es-ES"/>
        </w:rPr>
        <w:softHyphen/>
        <w:t>ư duy của HS;</w:t>
      </w:r>
    </w:p>
    <w:p w14:paraId="6FA5AC65"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Câu hỏi xây dựng theo hệ thống lôgíc chặt chẽ. Để xây dựng hệ thống câu hỏi theo yêu cầu này, cần căn cứ vào cấu trúc nội dung bài học;</w:t>
      </w:r>
    </w:p>
    <w:p w14:paraId="41D38651"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Hệ thống câu hỏi đư</w:t>
      </w:r>
      <w:r w:rsidRPr="004013D4">
        <w:rPr>
          <w:color w:val="000000" w:themeColor="text1"/>
          <w:sz w:val="28"/>
          <w:szCs w:val="28"/>
          <w:lang w:val="es-ES"/>
        </w:rPr>
        <w:softHyphen/>
        <w:t>ợc thiết kế theo quy luật nhận thức và khả năng nhận thức của đối tượng cụ thể:</w:t>
      </w:r>
    </w:p>
    <w:p w14:paraId="6AD4B35B"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Xây dựng câu hỏi từ dễ đến khó;</w:t>
      </w:r>
    </w:p>
    <w:p w14:paraId="7CF19368"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Từ cụ thể đến khái quát, từ khái quát đến cụ thể;</w:t>
      </w:r>
    </w:p>
    <w:p w14:paraId="5AB0E59B"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Câu hỏi từ tái tạo đến sáng tạo;</w:t>
      </w:r>
    </w:p>
    <w:p w14:paraId="4F6549A5"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Số l</w:t>
      </w:r>
      <w:r w:rsidRPr="004013D4">
        <w:rPr>
          <w:color w:val="000000" w:themeColor="text1"/>
          <w:sz w:val="28"/>
          <w:szCs w:val="28"/>
          <w:lang w:val="es-ES"/>
        </w:rPr>
        <w:softHyphen/>
        <w:t>ượng câu hỏi vừa phải, sử dụng câu hỏi tập trung vào nội dung “phải biết” trong bài học (trọng tâm bài học).</w:t>
      </w:r>
    </w:p>
    <w:p w14:paraId="7BC70CB7"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Sử dụng các 6 loại câu hỏi, xếp thứ tự từ thấp đến cao theo thang đánh giá của Bloom: biết, hiểu, áp dụng, phân tích, tổng hợp, đánh giá</w:t>
      </w:r>
    </w:p>
    <w:p w14:paraId="1E3FB727" w14:textId="77777777" w:rsidR="00F76EE1" w:rsidRPr="004013D4" w:rsidRDefault="00F76EE1" w:rsidP="00F76EE1">
      <w:pPr>
        <w:spacing w:line="360" w:lineRule="auto"/>
        <w:rPr>
          <w:b/>
          <w:color w:val="000000" w:themeColor="text1"/>
          <w:sz w:val="28"/>
          <w:szCs w:val="28"/>
          <w:lang w:val="es-ES"/>
        </w:rPr>
      </w:pPr>
      <w:r w:rsidRPr="004013D4">
        <w:rPr>
          <w:b/>
          <w:color w:val="000000" w:themeColor="text1"/>
          <w:sz w:val="28"/>
          <w:szCs w:val="28"/>
          <w:lang w:val="es-ES"/>
        </w:rPr>
        <w:t>Những yêu cầu khi đặt câu hỏi</w:t>
      </w:r>
    </w:p>
    <w:p w14:paraId="0D621196"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Câu hỏi đ</w:t>
      </w:r>
      <w:r w:rsidRPr="004013D4">
        <w:rPr>
          <w:color w:val="000000" w:themeColor="text1"/>
          <w:sz w:val="28"/>
          <w:szCs w:val="28"/>
          <w:lang w:val="es-ES"/>
        </w:rPr>
        <w:softHyphen/>
        <w:t>ược đ</w:t>
      </w:r>
      <w:r w:rsidRPr="004013D4">
        <w:rPr>
          <w:color w:val="000000" w:themeColor="text1"/>
          <w:sz w:val="28"/>
          <w:szCs w:val="28"/>
          <w:lang w:val="es-ES"/>
        </w:rPr>
        <w:softHyphen/>
        <w:t>ưa ra một cách rõ ràng;</w:t>
      </w:r>
    </w:p>
    <w:p w14:paraId="064966BC"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Câu hỏi h</w:t>
      </w:r>
      <w:r w:rsidRPr="004013D4">
        <w:rPr>
          <w:color w:val="000000" w:themeColor="text1"/>
          <w:sz w:val="28"/>
          <w:szCs w:val="28"/>
          <w:lang w:val="es-ES"/>
        </w:rPr>
        <w:softHyphen/>
        <w:t>ướng tới cả lớp;</w:t>
      </w:r>
    </w:p>
    <w:p w14:paraId="48F6F976"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Chỉ định một HS trả lời, cả lớp lắng nghe và phân tích câu trả lời;</w:t>
      </w:r>
    </w:p>
    <w:p w14:paraId="45CD026D"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GV có kết luận</w:t>
      </w:r>
    </w:p>
    <w:p w14:paraId="64E2F247" w14:textId="77777777" w:rsidR="00F76EE1" w:rsidRPr="004013D4" w:rsidRDefault="00F76EE1" w:rsidP="00F76EE1">
      <w:pPr>
        <w:spacing w:line="360" w:lineRule="auto"/>
        <w:rPr>
          <w:b/>
          <w:color w:val="000000" w:themeColor="text1"/>
          <w:sz w:val="28"/>
          <w:szCs w:val="28"/>
          <w:lang w:val="es-ES"/>
        </w:rPr>
      </w:pPr>
      <w:r w:rsidRPr="004013D4">
        <w:rPr>
          <w:b/>
          <w:color w:val="000000" w:themeColor="text1"/>
          <w:sz w:val="28"/>
          <w:szCs w:val="28"/>
          <w:lang w:val="es-ES"/>
        </w:rPr>
        <w:t>Những yêu cầu khi giáo viên nhận xét bằng lời nói câu trả lời của học sinh</w:t>
      </w:r>
    </w:p>
    <w:p w14:paraId="7175701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Nhận xét tích cực bằng lời nói có tác dụng điều chỉnh hành vi. </w:t>
      </w:r>
    </w:p>
    <w:p w14:paraId="415A54E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HS có xu hướng tự điều chỉnh hành vi theo sự kì vọng của GV. Những HS không được tôn trọng, kì vọng cao thường có xu hướng suy nghĩ bi quan, tiêu cực và dẫn đến buông xuôi; ngược lại những HS được tôn trọng, kỳ vọng cao… </w:t>
      </w:r>
      <w:r w:rsidRPr="004013D4">
        <w:rPr>
          <w:color w:val="000000" w:themeColor="text1"/>
          <w:sz w:val="28"/>
          <w:szCs w:val="28"/>
        </w:rPr>
        <w:lastRenderedPageBreak/>
        <w:t xml:space="preserve">có xu hướng suy nghĩ lạc quan, tích cực sẽ đạt được những thành công. Điều này phụ thuộc vào những lời nhận xét mang tính xây dựng, thể hiện sự tin tưởng, kỳ vọng của GV để giúp HS tạo dựng niềm tin, đồng thời giúp các em tự điều chỉnh hành vi theo sự kì vọng của GV. Ví dụ nhận xét về khả năng làm việc hợp tác trong nhóm của một HS như sau: Em đã thực hiện tốt phần việc của cá nhân. Em nên tham gia thêm những việc chung của nhóm </w:t>
      </w:r>
      <w:proofErr w:type="gramStart"/>
      <w:r w:rsidRPr="004013D4">
        <w:rPr>
          <w:color w:val="000000" w:themeColor="text1"/>
          <w:sz w:val="28"/>
          <w:szCs w:val="28"/>
        </w:rPr>
        <w:t>như :</w:t>
      </w:r>
      <w:proofErr w:type="gramEnd"/>
      <w:r w:rsidRPr="004013D4">
        <w:rPr>
          <w:color w:val="000000" w:themeColor="text1"/>
          <w:sz w:val="28"/>
          <w:szCs w:val="28"/>
        </w:rPr>
        <w:t xml:space="preserve"> viết báo cáo kết quả, hoặc thay mặt nhóm trình bày kết quả.</w:t>
      </w:r>
    </w:p>
    <w:p w14:paraId="417842CA"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Cách sử dụng bảng KWLH</w:t>
      </w:r>
    </w:p>
    <w:p w14:paraId="3DA7188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Tạo bảng KWLH: GV vẽ một bảng lên bảng, ngoài ra, mỗi HS cũng có một mẫu bảng của các </w:t>
      </w:r>
      <w:proofErr w:type="gramStart"/>
      <w:r w:rsidRPr="004013D4">
        <w:rPr>
          <w:color w:val="000000" w:themeColor="text1"/>
          <w:sz w:val="28"/>
          <w:szCs w:val="28"/>
        </w:rPr>
        <w:t>em..</w:t>
      </w:r>
      <w:proofErr w:type="gramEnd"/>
    </w:p>
    <w:p w14:paraId="4E65928B"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Cột K: Những gì HS đã biết</w:t>
      </w:r>
    </w:p>
    <w:p w14:paraId="29B3B69D"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Cột W: Những gì HS muốn biết</w:t>
      </w:r>
    </w:p>
    <w:p w14:paraId="6E716FE3"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xml:space="preserve">Cột L: Những gì HS đã học, tìm hiểu được </w:t>
      </w:r>
    </w:p>
    <w:p w14:paraId="10DE42EA" w14:textId="77777777" w:rsidR="00F76EE1" w:rsidRPr="004013D4" w:rsidRDefault="00F76EE1" w:rsidP="00F76EE1">
      <w:pPr>
        <w:spacing w:line="360" w:lineRule="auto"/>
        <w:rPr>
          <w:color w:val="000000" w:themeColor="text1"/>
          <w:sz w:val="28"/>
          <w:szCs w:val="28"/>
          <w:lang w:val="es-ES"/>
        </w:rPr>
      </w:pPr>
      <w:r w:rsidRPr="004013D4">
        <w:rPr>
          <w:color w:val="000000" w:themeColor="text1"/>
          <w:sz w:val="28"/>
          <w:szCs w:val="28"/>
          <w:lang w:val="es-ES"/>
        </w:rPr>
        <w:t xml:space="preserve">Cột H: Những cách thức HS tiếp tục tìm tòi, nghiên cứu. </w:t>
      </w:r>
    </w:p>
    <w:p w14:paraId="39B9D0C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Đề nghị HS động não nhanh và nêu ra các từ, cụm từ có liên quan đến chủ đề. Cả GV và HS cùng ghi nhận hoạt động này vào cột K. Hoạt động này kết thúc khi HS đã nêu ra tất cả các ý tưởng. Tổ chức cho HS thảo luận về những gì các em đã ghi nhận.</w:t>
      </w:r>
    </w:p>
    <w:p w14:paraId="288ACD2A"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Một số lưu ý tại cột K</w:t>
      </w:r>
    </w:p>
    <w:p w14:paraId="6FED958D"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Chuẩn bị những câu hỏi để giúp HS động não. Đôi khi để khởi động, HS cần nhiều hơn là chỉ đơn giản nói với các </w:t>
      </w:r>
      <w:proofErr w:type="gramStart"/>
      <w:r w:rsidRPr="004013D4">
        <w:rPr>
          <w:color w:val="000000" w:themeColor="text1"/>
          <w:sz w:val="28"/>
          <w:szCs w:val="28"/>
        </w:rPr>
        <w:t>em :</w:t>
      </w:r>
      <w:proofErr w:type="gramEnd"/>
      <w:r w:rsidRPr="004013D4">
        <w:rPr>
          <w:color w:val="000000" w:themeColor="text1"/>
          <w:sz w:val="28"/>
          <w:szCs w:val="28"/>
        </w:rPr>
        <w:t xml:space="preserve"> "Hãy nói những gì các em đã biết về..."</w:t>
      </w:r>
    </w:p>
    <w:p w14:paraId="088F458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Khuyến khích HS giải thích. Điều này rất quan trọng vì đôi khi những điều các em nêu ra có thể là mơ hồ hoặc không bình thường.</w:t>
      </w:r>
    </w:p>
    <w:p w14:paraId="7B69FBF7"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Hỏi HS xem các em muốn biết thêm điều gì về chủ đề. Cả GV và HS ghi nhận câu hỏi vào cột W. Hoạt động này kết thúc khi HS đã nêu ra tất cả các ý </w:t>
      </w:r>
      <w:r w:rsidRPr="004013D4">
        <w:rPr>
          <w:color w:val="000000" w:themeColor="text1"/>
          <w:sz w:val="28"/>
          <w:szCs w:val="28"/>
        </w:rPr>
        <w:lastRenderedPageBreak/>
        <w:t>tưởng. Nếu HS trả lời bằng một câu phát biểu bình thường, hãy biến nó thành câu hỏi trước khi ghi nhận vào cột W.</w:t>
      </w:r>
    </w:p>
    <w:p w14:paraId="2BF422FA"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Một số lưu ý tại cột W</w:t>
      </w:r>
    </w:p>
    <w:p w14:paraId="4FEE8831"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Hỏi những câu hỏi tiếp nối và gợi mở. Nếu chỉ hỏi các em: "Các em muốn biết thêm điều gì về chủ đề này?" Đôi khi HS trả lời đơn giản "không biết", vì các em chưa có ý tưởng. Hãy thử sử dụng một số câu hỏi sau: "Em nghĩ mình sẽ biết thêm được điều gì sau khi em tham gia hoạt động trải nghiệm với chủ đề này?"</w:t>
      </w:r>
    </w:p>
    <w:p w14:paraId="0CEBA28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Chọn một ý tưởng từ cột K và hỏi: "Em có muốn tìm hiểu thêm điều gì có liên quan đến chủ đề này?"</w:t>
      </w:r>
    </w:p>
    <w:p w14:paraId="46C80AD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Chuẩn bị sẵn một số câu hỏi của riêng bạn để bổ sung vào cột W. Có thể bạn mong muốn HS tập trung vào những ý tưởng nào đó, trong khi các câu hỏi của HS lại không mấy liên quan đến ý tưởng chủ đạo của bài đọc. Chú ý là không được thêm quá nhiều câu hỏi của bạn. Thành phần chính trong cột W vẫn là những câu hỏi của HS.</w:t>
      </w:r>
    </w:p>
    <w:p w14:paraId="03557BA2"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Yêu cầu HS đọc và tự điền câu trả lời mà các em tìm được vào cột L. Trong quá trình tham gia hoạt động trải nghiệm, HS cũng đồng thời tìm ra câu trả lời của các em và ghi nhận vào cột W.</w:t>
      </w:r>
    </w:p>
    <w:p w14:paraId="0174A3F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HS có thể điền vào cột L trong hoặc sau khi đã trải nghiệm xong.</w:t>
      </w:r>
    </w:p>
    <w:p w14:paraId="72C1D67F" w14:textId="77777777" w:rsidR="00F76EE1" w:rsidRPr="004013D4" w:rsidRDefault="00F76EE1" w:rsidP="00F76EE1">
      <w:pPr>
        <w:spacing w:line="360" w:lineRule="auto"/>
        <w:rPr>
          <w:b/>
          <w:color w:val="000000" w:themeColor="text1"/>
          <w:sz w:val="28"/>
          <w:szCs w:val="28"/>
        </w:rPr>
      </w:pPr>
      <w:r w:rsidRPr="004013D4">
        <w:rPr>
          <w:b/>
          <w:color w:val="000000" w:themeColor="text1"/>
          <w:sz w:val="28"/>
          <w:szCs w:val="28"/>
        </w:rPr>
        <w:t>Một số lưu ý tại cột L</w:t>
      </w:r>
    </w:p>
    <w:p w14:paraId="114EBBB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Ngoài việc bổ sung câu trả lời, khuyến khích HS ghi vào cột L những điều các em cảm thấy thích. Để phân biệt, có thể đề nghị các em đánh dấu những ý tưởng của các em. Ví dụ các em có thể đánh dấu tích vào những ý tưởng trả lời cho câu hỏi ở cột W, với các ý tưởng các em thích, có thể đánh dấu sao.</w:t>
      </w:r>
    </w:p>
    <w:p w14:paraId="1483A742"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Đề nghị HS tìm kiếm từ các tài liệu khác để trả lời cho những câu hỏi ở cột W mà nội dung hoạt động trải nghiệm chưa cung cấp câu trả lời. (Không phải tất cả các câu hỏi ở cột W đều được bài đọc trả lời hoàn chỉnh)</w:t>
      </w:r>
    </w:p>
    <w:p w14:paraId="19B451AA"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sym w:font="Symbol" w:char="F02D"/>
      </w:r>
      <w:r w:rsidRPr="004013D4">
        <w:rPr>
          <w:color w:val="000000" w:themeColor="text1"/>
          <w:sz w:val="28"/>
          <w:szCs w:val="28"/>
        </w:rPr>
        <w:t xml:space="preserve"> Thảo luận những thông tin được HS ghi nhận ở cột L</w:t>
      </w:r>
    </w:p>
    <w:p w14:paraId="35ADB38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sym w:font="Symbol" w:char="F02D"/>
      </w:r>
      <w:r w:rsidRPr="004013D4">
        <w:rPr>
          <w:color w:val="000000" w:themeColor="text1"/>
          <w:sz w:val="28"/>
          <w:szCs w:val="28"/>
        </w:rPr>
        <w:t xml:space="preserve"> Khuyến khích HS nghiên cứu thêm về những câu hỏi mà các em đã nêu ở cột W nhưng chưa tìm được câu trả lời từ bài đọc.</w:t>
      </w:r>
    </w:p>
    <w:p w14:paraId="63CE55C1"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Minh họa câu hỏi dùng trong đánh giá trong Hoạt động Trải nghiệm hướng nghiệp theo hướng phát triển phẩm chất, năng lực học sinh</w:t>
      </w:r>
    </w:p>
    <w:p w14:paraId="7DBCC106" w14:textId="77777777" w:rsidR="00F76EE1" w:rsidRPr="004013D4" w:rsidRDefault="00F76EE1" w:rsidP="00F76EE1">
      <w:pPr>
        <w:spacing w:line="360" w:lineRule="auto"/>
        <w:rPr>
          <w:b/>
          <w:bCs/>
          <w:color w:val="000000" w:themeColor="text1"/>
          <w:sz w:val="28"/>
          <w:szCs w:val="28"/>
        </w:rPr>
      </w:pPr>
      <w:r w:rsidRPr="004013D4">
        <w:rPr>
          <w:b/>
          <w:bCs/>
          <w:color w:val="000000" w:themeColor="text1"/>
          <w:sz w:val="28"/>
          <w:szCs w:val="28"/>
        </w:rPr>
        <w:t>- Câu hỏi vấn đáp</w:t>
      </w:r>
    </w:p>
    <w:p w14:paraId="4D46034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Trong Hoạt động trải nghiệm, trải nghiệm hướng nghiệp câu hỏi vấn đáp của giáo viên đối với học sinh chủ yếu dùng để đánh giá mức độ nhận biết, hiểu về biểu hiện, ý nghĩa và sự phát triển phẩm chất và năng lực của mỗi cá nhân học sinh thể hiện qua các chủ đề HĐTNHN. </w:t>
      </w:r>
    </w:p>
    <w:p w14:paraId="11F9B88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Có thể chia việc sử dụng câu hỏi vấn đáp trong HĐTNHN thành 2 nhóm theo 2 mục đích sử dụng: (1) hỏi để kiểm tra mức độ nhận thức của học sinh về nội dung chủ đề HĐTNHN, (2) hỏi để đánh giá sự đóng góp của học sinh cho các hoạt động tập thể, số giờ tham gia các hoạt động và việc thực hiện có kết quả hoạt động chung của tập thể, đánh giá các yếu tố như động cơ, tinh thần, thái độ, ý thức trách nhiệm, tính tích cực đối với hoạt động cá nhân cũng như hoạt động chung của học sinh.</w:t>
      </w:r>
    </w:p>
    <w:p w14:paraId="3429E4A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Ví dụ: Trong HĐTNHN lớp 7, nội dung Hoạt động tìm hiểu nghề nghiệp, có yêu cầu cần đạt là: Xác định được một số nghề hiện có ở địa</w:t>
      </w:r>
      <w:r w:rsidRPr="004013D4">
        <w:rPr>
          <w:color w:val="000000" w:themeColor="text1"/>
          <w:spacing w:val="-15"/>
          <w:sz w:val="28"/>
          <w:szCs w:val="28"/>
        </w:rPr>
        <w:t xml:space="preserve"> </w:t>
      </w:r>
      <w:r w:rsidRPr="004013D4">
        <w:rPr>
          <w:color w:val="000000" w:themeColor="text1"/>
          <w:sz w:val="28"/>
          <w:szCs w:val="28"/>
        </w:rPr>
        <w:t>phương. Nêu được công việc đặc trưng, trang thiết bị, dụng cụ lao động cơ bản của một số nghề ở địa</w:t>
      </w:r>
      <w:r w:rsidRPr="004013D4">
        <w:rPr>
          <w:color w:val="000000" w:themeColor="text1"/>
          <w:spacing w:val="-4"/>
          <w:sz w:val="28"/>
          <w:szCs w:val="28"/>
        </w:rPr>
        <w:t xml:space="preserve"> </w:t>
      </w:r>
      <w:r w:rsidRPr="004013D4">
        <w:rPr>
          <w:color w:val="000000" w:themeColor="text1"/>
          <w:sz w:val="28"/>
          <w:szCs w:val="28"/>
        </w:rPr>
        <w:t xml:space="preserve">phương. Nêu được những phẩm chất và năng lực cần có của người làm các nghề ở địa phương. Đây là một trong các chỉ báo của năng lực thành phần Hiểu biết về nghề nghiệp trong năng lực Định hướng nghề nghiệp (1 trong 3 năng lực đặc thù của HĐTNHN). Sau khi giáo viên tổ chức hoạt động trải nghiệm theo chủ đề cho học với các mục tiêu của chủ đề như trên, giáo viên có thể sử dụng phương pháp hỏi – đáp để đánh giá mức độ đạt được các mục tiêu của chủ đề của học sinh. Một số câu hỏi có thể sử dụng là: </w:t>
      </w:r>
    </w:p>
    <w:p w14:paraId="4636601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Hãy kể tên một số nghề hiện có ở địa phương em đã tìm hiểu, biết được sau khi thực hiện chủ đề?</w:t>
      </w:r>
    </w:p>
    <w:p w14:paraId="2F1148B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Theo tìm hiểu của bản thân em và của các bạn, để thực hiện các công việc nêu trên, người lao động cần có những trang thiết bị, công cụ lao động nào?</w:t>
      </w:r>
    </w:p>
    <w:p w14:paraId="45207A9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Để trở thành người lao động trong các lĩnh vực nghề nghiệp em vừa tìm hiểu cần có những phẩm chất và năng lực gì?</w:t>
      </w:r>
    </w:p>
    <w:p w14:paraId="0A0AC27A"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Cần lưu ý: tránh nhầm lẫn câu hỏi vấn đáp để đánh giá trong HĐTNHN với câu hỏi vấn đáp trong quá trình triển khai hoạt động. Điểm khác biệt cơ bản nhất là thời điểm sử dụng. Vẫn những câu hỏi như trên nếu sử dụng trong quá trình triển khai hoạt động thì tính chất của câu hỏi lại là câu hỏi vấn đáp nhằm triển khai, tổ chức các hoạt động trong HĐTNHN.</w:t>
      </w:r>
    </w:p>
    <w:p w14:paraId="59D385D4" w14:textId="77777777" w:rsidR="00F76EE1" w:rsidRPr="004013D4" w:rsidRDefault="00F76EE1" w:rsidP="00F76EE1">
      <w:pPr>
        <w:spacing w:line="360" w:lineRule="auto"/>
        <w:rPr>
          <w:b/>
          <w:bCs/>
          <w:color w:val="000000" w:themeColor="text1"/>
          <w:sz w:val="28"/>
          <w:szCs w:val="28"/>
        </w:rPr>
      </w:pPr>
      <w:r w:rsidRPr="004013D4">
        <w:rPr>
          <w:color w:val="000000" w:themeColor="text1"/>
          <w:sz w:val="28"/>
          <w:szCs w:val="28"/>
        </w:rPr>
        <w:t xml:space="preserve">- </w:t>
      </w:r>
      <w:r w:rsidRPr="004013D4">
        <w:rPr>
          <w:b/>
          <w:bCs/>
          <w:color w:val="000000" w:themeColor="text1"/>
          <w:sz w:val="28"/>
          <w:szCs w:val="28"/>
        </w:rPr>
        <w:t>Bảng KWLH</w:t>
      </w:r>
    </w:p>
    <w:p w14:paraId="22C2091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Trước và sau khi tổ chức bất kì một HĐTNHN nào cho học sinh giáo viên cũng có thể sử dụng bảng KWLH. Để hiệu quả hơn, GV cung cấp bảng cho học sinh điền vào cột K, W trước khi tiến hành các hoạt động của chủ đề và điền vào cột L, H sau khi tiến hành các hoạt động của chủ đề. Ví dụ khi thực hiện chủ đề HĐTNHN với nội dung Khám phá bản thân cho học sinh lớp 9, giáo viên có thể thiết kể bảng KWLH để phát cho học sinh trước và sau khi thực hiện chủ đề như dưới đây.</w:t>
      </w:r>
    </w:p>
    <w:p w14:paraId="08E42AA7"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GV chiếu 1 số hình ảnh về giao tiếp, nhận thức bản thân trong giao tiếp.</w:t>
      </w:r>
    </w:p>
    <w:p w14:paraId="3444F3FA" w14:textId="77777777" w:rsidR="00F76EE1" w:rsidRPr="004013D4" w:rsidRDefault="00F76EE1" w:rsidP="00F76EE1">
      <w:pPr>
        <w:spacing w:line="360" w:lineRule="auto"/>
        <w:rPr>
          <w:color w:val="000000" w:themeColor="text1"/>
          <w:sz w:val="28"/>
          <w:szCs w:val="28"/>
        </w:rPr>
      </w:pPr>
      <w:r w:rsidRPr="004013D4">
        <w:rPr>
          <w:noProof/>
          <w:color w:val="000000" w:themeColor="text1"/>
          <w:sz w:val="28"/>
          <w:szCs w:val="28"/>
        </w:rPr>
        <w:drawing>
          <wp:inline distT="0" distB="0" distL="0" distR="0" wp14:anchorId="2C097689" wp14:editId="0215326D">
            <wp:extent cx="2577922" cy="1614488"/>
            <wp:effectExtent l="0" t="0" r="0" b="5080"/>
            <wp:docPr id="67" name="Picture 6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DISC.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4002" cy="1630821"/>
                    </a:xfrm>
                    <a:prstGeom prst="rect">
                      <a:avLst/>
                    </a:prstGeom>
                  </pic:spPr>
                </pic:pic>
              </a:graphicData>
            </a:graphic>
          </wp:inline>
        </w:drawing>
      </w:r>
      <w:r w:rsidRPr="004013D4">
        <w:rPr>
          <w:noProof/>
          <w:color w:val="000000" w:themeColor="text1"/>
          <w:sz w:val="28"/>
          <w:szCs w:val="28"/>
        </w:rPr>
        <w:drawing>
          <wp:inline distT="0" distB="0" distL="0" distR="0" wp14:anchorId="023C2C1C" wp14:editId="5974DD9A">
            <wp:extent cx="2166938" cy="1596256"/>
            <wp:effectExtent l="0" t="0" r="5080" b="4445"/>
            <wp:docPr id="68" name="Picture 6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tải xuống.png"/>
                    <pic:cNvPicPr/>
                  </pic:nvPicPr>
                  <pic:blipFill>
                    <a:blip r:embed="rId21">
                      <a:extLst>
                        <a:ext uri="{28A0092B-C50C-407E-A947-70E740481C1C}">
                          <a14:useLocalDpi xmlns:a14="http://schemas.microsoft.com/office/drawing/2010/main" val="0"/>
                        </a:ext>
                      </a:extLst>
                    </a:blip>
                    <a:stretch>
                      <a:fillRect/>
                    </a:stretch>
                  </pic:blipFill>
                  <pic:spPr>
                    <a:xfrm>
                      <a:off x="0" y="0"/>
                      <a:ext cx="2176281" cy="1603138"/>
                    </a:xfrm>
                    <a:prstGeom prst="rect">
                      <a:avLst/>
                    </a:prstGeom>
                  </pic:spPr>
                </pic:pic>
              </a:graphicData>
            </a:graphic>
          </wp:inline>
        </w:drawing>
      </w:r>
    </w:p>
    <w:p w14:paraId="5450973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GV phát bảng hỏi KWLH và hướng dẫn HS điền vào cột K, W và thu lại</w:t>
      </w:r>
    </w:p>
    <w:p w14:paraId="32C5C0D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GV tổ chức hoạt động TNHN.</w:t>
      </w:r>
    </w:p>
    <w:p w14:paraId="6783EA3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 GV phát lại bảng KWLH và hướng dẫn HS điền vào cột L, H còn lại.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17DA9" w:rsidRPr="004013D4" w14:paraId="0D8272E8" w14:textId="77777777" w:rsidTr="00F76EE1">
        <w:trPr>
          <w:trHeight w:val="1790"/>
        </w:trPr>
        <w:tc>
          <w:tcPr>
            <w:tcW w:w="9498" w:type="dxa"/>
          </w:tcPr>
          <w:p w14:paraId="4ABD58AF" w14:textId="77777777" w:rsidR="00F76EE1" w:rsidRPr="004013D4" w:rsidRDefault="00F76EE1" w:rsidP="008E39A4">
            <w:pPr>
              <w:spacing w:line="360" w:lineRule="auto"/>
              <w:rPr>
                <w:b/>
                <w:bCs/>
                <w:color w:val="000000" w:themeColor="text1"/>
                <w:sz w:val="28"/>
                <w:szCs w:val="28"/>
              </w:rPr>
            </w:pPr>
            <w:r w:rsidRPr="004013D4">
              <w:rPr>
                <w:b/>
                <w:bCs/>
                <w:color w:val="000000" w:themeColor="text1"/>
                <w:sz w:val="28"/>
                <w:szCs w:val="28"/>
              </w:rPr>
              <w:t>BẢNG HỎI THEO KĨ THUẬT DẠY HỌC “KWLH”</w:t>
            </w:r>
          </w:p>
          <w:p w14:paraId="5D001274"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Họ và tên học </w:t>
            </w:r>
            <w:proofErr w:type="gramStart"/>
            <w:r w:rsidRPr="004013D4">
              <w:rPr>
                <w:color w:val="000000" w:themeColor="text1"/>
                <w:sz w:val="28"/>
                <w:szCs w:val="28"/>
              </w:rPr>
              <w:t>sinh:…</w:t>
            </w:r>
            <w:proofErr w:type="gramEnd"/>
            <w:r w:rsidRPr="004013D4">
              <w:rPr>
                <w:color w:val="000000" w:themeColor="text1"/>
                <w:sz w:val="28"/>
                <w:szCs w:val="28"/>
              </w:rPr>
              <w:t>…………………………...Lớp: …………………</w:t>
            </w:r>
          </w:p>
          <w:p w14:paraId="66D0E705"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Chủ đề: Khám phá bản thân (lớp 9)</w:t>
            </w:r>
          </w:p>
          <w:p w14:paraId="773BA6D2" w14:textId="77777777" w:rsidR="00F76EE1" w:rsidRPr="004013D4" w:rsidRDefault="00F76EE1" w:rsidP="008E39A4">
            <w:pPr>
              <w:spacing w:line="360" w:lineRule="auto"/>
              <w:rPr>
                <w:color w:val="000000" w:themeColor="text1"/>
                <w:sz w:val="28"/>
                <w:szCs w:val="28"/>
              </w:rPr>
            </w:pPr>
            <w:r w:rsidRPr="004013D4">
              <w:rPr>
                <w:b/>
                <w:color w:val="000000" w:themeColor="text1"/>
                <w:sz w:val="28"/>
                <w:szCs w:val="28"/>
              </w:rPr>
              <w:t>Câu hỏi:</w:t>
            </w:r>
            <w:r w:rsidRPr="004013D4">
              <w:rPr>
                <w:color w:val="000000" w:themeColor="text1"/>
                <w:sz w:val="28"/>
                <w:szCs w:val="28"/>
              </w:rPr>
              <w:tab/>
            </w:r>
          </w:p>
          <w:p w14:paraId="467BB7BB"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1. Những hình ảnh vừa quan sát gợi cho em tới điều gì? Em đã biết gì về tính cách của bản thân mình khi giao tiếp?  (Học sinh điền vào cột </w:t>
            </w:r>
            <w:r w:rsidRPr="004013D4">
              <w:rPr>
                <w:b/>
                <w:color w:val="000000" w:themeColor="text1"/>
                <w:sz w:val="28"/>
                <w:szCs w:val="28"/>
              </w:rPr>
              <w:t>K</w:t>
            </w:r>
            <w:r w:rsidRPr="004013D4">
              <w:rPr>
                <w:color w:val="000000" w:themeColor="text1"/>
                <w:sz w:val="28"/>
                <w:szCs w:val="28"/>
              </w:rPr>
              <w:t>)</w:t>
            </w:r>
          </w:p>
          <w:p w14:paraId="13445B13"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2. Em mong muốn được tìm hiểu những nội dung gì liên quan đến chủ đề này? (Học sinh điền vào cột </w:t>
            </w:r>
            <w:r w:rsidRPr="004013D4">
              <w:rPr>
                <w:b/>
                <w:color w:val="000000" w:themeColor="text1"/>
                <w:sz w:val="28"/>
                <w:szCs w:val="28"/>
              </w:rPr>
              <w:t>W</w:t>
            </w:r>
            <w:r w:rsidRPr="004013D4">
              <w:rPr>
                <w:color w:val="000000" w:themeColor="text1"/>
                <w:sz w:val="28"/>
                <w:szCs w:val="28"/>
              </w:rPr>
              <w:t>)</w:t>
            </w:r>
          </w:p>
          <w:p w14:paraId="4066AF16"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3. </w:t>
            </w:r>
            <w:r w:rsidRPr="004013D4">
              <w:rPr>
                <w:bCs/>
                <w:color w:val="000000" w:themeColor="text1"/>
                <w:sz w:val="28"/>
                <w:szCs w:val="28"/>
              </w:rPr>
              <w:t xml:space="preserve">Em đã có thêm được những hiểu biết gì về bản thân sau khi tham gia chủ đề/bài học này? (Học sinh điền vào cột </w:t>
            </w:r>
            <w:r w:rsidRPr="004013D4">
              <w:rPr>
                <w:b/>
                <w:bCs/>
                <w:color w:val="000000" w:themeColor="text1"/>
                <w:sz w:val="28"/>
                <w:szCs w:val="28"/>
              </w:rPr>
              <w:t>L</w:t>
            </w:r>
            <w:r w:rsidRPr="004013D4">
              <w:rPr>
                <w:bCs/>
                <w:color w:val="000000" w:themeColor="text1"/>
                <w:sz w:val="28"/>
                <w:szCs w:val="28"/>
              </w:rPr>
              <w:t>)</w:t>
            </w:r>
          </w:p>
          <w:p w14:paraId="3E57A7E6" w14:textId="77777777" w:rsidR="00F76EE1" w:rsidRPr="004013D4" w:rsidRDefault="00F76EE1" w:rsidP="008E39A4">
            <w:pPr>
              <w:spacing w:line="360" w:lineRule="auto"/>
              <w:rPr>
                <w:b/>
                <w:color w:val="000000" w:themeColor="text1"/>
                <w:sz w:val="28"/>
                <w:szCs w:val="28"/>
              </w:rPr>
            </w:pPr>
            <w:r w:rsidRPr="004013D4">
              <w:rPr>
                <w:color w:val="000000" w:themeColor="text1"/>
                <w:sz w:val="28"/>
                <w:szCs w:val="28"/>
              </w:rPr>
              <w:t xml:space="preserve">4. </w:t>
            </w:r>
            <w:r w:rsidRPr="004013D4">
              <w:rPr>
                <w:bCs/>
                <w:color w:val="000000" w:themeColor="text1"/>
                <w:sz w:val="28"/>
                <w:szCs w:val="28"/>
              </w:rPr>
              <w:t xml:space="preserve">Em có thể vận dụng vào thực tiễn những điều nào và vận dụng như thế nào? (Học sinh điền vào cột </w:t>
            </w:r>
            <w:r w:rsidRPr="004013D4">
              <w:rPr>
                <w:b/>
                <w:bCs/>
                <w:color w:val="000000" w:themeColor="text1"/>
                <w:sz w:val="28"/>
                <w:szCs w:val="28"/>
              </w:rPr>
              <w:t xml:space="preserve">H)  </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2363"/>
              <w:gridCol w:w="2363"/>
              <w:gridCol w:w="2363"/>
            </w:tblGrid>
            <w:tr w:rsidR="00517DA9" w:rsidRPr="004013D4" w14:paraId="4BCD6D57" w14:textId="77777777" w:rsidTr="008E39A4">
              <w:trPr>
                <w:jc w:val="center"/>
              </w:trPr>
              <w:tc>
                <w:tcPr>
                  <w:tcW w:w="2363" w:type="dxa"/>
                  <w:shd w:val="clear" w:color="auto" w:fill="D9D9D9"/>
                </w:tcPr>
                <w:p w14:paraId="43D0F247" w14:textId="77777777" w:rsidR="00F76EE1" w:rsidRPr="004013D4" w:rsidRDefault="00F76EE1" w:rsidP="008E39A4">
                  <w:pPr>
                    <w:spacing w:line="360" w:lineRule="auto"/>
                    <w:rPr>
                      <w:b/>
                      <w:caps/>
                      <w:color w:val="000000" w:themeColor="text1"/>
                      <w:sz w:val="28"/>
                      <w:szCs w:val="28"/>
                    </w:rPr>
                  </w:pPr>
                  <w:r w:rsidRPr="004013D4">
                    <w:rPr>
                      <w:b/>
                      <w:caps/>
                      <w:color w:val="000000" w:themeColor="text1"/>
                      <w:sz w:val="28"/>
                      <w:szCs w:val="28"/>
                    </w:rPr>
                    <w:t>K</w:t>
                  </w:r>
                </w:p>
              </w:tc>
              <w:tc>
                <w:tcPr>
                  <w:tcW w:w="2363" w:type="dxa"/>
                  <w:shd w:val="clear" w:color="auto" w:fill="D9D9D9"/>
                </w:tcPr>
                <w:p w14:paraId="41EB71D3" w14:textId="77777777" w:rsidR="00F76EE1" w:rsidRPr="004013D4" w:rsidRDefault="00F76EE1" w:rsidP="008E39A4">
                  <w:pPr>
                    <w:spacing w:line="360" w:lineRule="auto"/>
                    <w:rPr>
                      <w:b/>
                      <w:caps/>
                      <w:color w:val="000000" w:themeColor="text1"/>
                      <w:sz w:val="28"/>
                      <w:szCs w:val="28"/>
                    </w:rPr>
                  </w:pPr>
                  <w:r w:rsidRPr="004013D4">
                    <w:rPr>
                      <w:b/>
                      <w:caps/>
                      <w:color w:val="000000" w:themeColor="text1"/>
                      <w:sz w:val="28"/>
                      <w:szCs w:val="28"/>
                    </w:rPr>
                    <w:t>W</w:t>
                  </w:r>
                </w:p>
              </w:tc>
              <w:tc>
                <w:tcPr>
                  <w:tcW w:w="2363" w:type="dxa"/>
                  <w:shd w:val="clear" w:color="auto" w:fill="D9D9D9"/>
                </w:tcPr>
                <w:p w14:paraId="007A71F0" w14:textId="77777777" w:rsidR="00F76EE1" w:rsidRPr="004013D4" w:rsidRDefault="00F76EE1" w:rsidP="008E39A4">
                  <w:pPr>
                    <w:spacing w:line="360" w:lineRule="auto"/>
                    <w:rPr>
                      <w:b/>
                      <w:caps/>
                      <w:color w:val="000000" w:themeColor="text1"/>
                      <w:sz w:val="28"/>
                      <w:szCs w:val="28"/>
                    </w:rPr>
                  </w:pPr>
                  <w:r w:rsidRPr="004013D4">
                    <w:rPr>
                      <w:b/>
                      <w:caps/>
                      <w:color w:val="000000" w:themeColor="text1"/>
                      <w:sz w:val="28"/>
                      <w:szCs w:val="28"/>
                    </w:rPr>
                    <w:t>L</w:t>
                  </w:r>
                </w:p>
              </w:tc>
              <w:tc>
                <w:tcPr>
                  <w:tcW w:w="2363" w:type="dxa"/>
                  <w:shd w:val="clear" w:color="auto" w:fill="D9D9D9"/>
                </w:tcPr>
                <w:p w14:paraId="7471C632" w14:textId="77777777" w:rsidR="00F76EE1" w:rsidRPr="004013D4" w:rsidRDefault="00F76EE1" w:rsidP="008E39A4">
                  <w:pPr>
                    <w:spacing w:line="360" w:lineRule="auto"/>
                    <w:rPr>
                      <w:b/>
                      <w:caps/>
                      <w:color w:val="000000" w:themeColor="text1"/>
                      <w:sz w:val="28"/>
                      <w:szCs w:val="28"/>
                    </w:rPr>
                  </w:pPr>
                  <w:r w:rsidRPr="004013D4">
                    <w:rPr>
                      <w:b/>
                      <w:caps/>
                      <w:color w:val="000000" w:themeColor="text1"/>
                      <w:sz w:val="28"/>
                      <w:szCs w:val="28"/>
                    </w:rPr>
                    <w:t>H</w:t>
                  </w:r>
                </w:p>
              </w:tc>
            </w:tr>
            <w:tr w:rsidR="00517DA9" w:rsidRPr="004013D4" w14:paraId="15F544A4" w14:textId="77777777" w:rsidTr="008E39A4">
              <w:trPr>
                <w:trHeight w:val="71"/>
                <w:jc w:val="center"/>
              </w:trPr>
              <w:tc>
                <w:tcPr>
                  <w:tcW w:w="2363" w:type="dxa"/>
                  <w:shd w:val="clear" w:color="auto" w:fill="auto"/>
                </w:tcPr>
                <w:p w14:paraId="22E88DAE" w14:textId="77777777" w:rsidR="00F76EE1" w:rsidRPr="004013D4" w:rsidRDefault="00F76EE1" w:rsidP="008E39A4">
                  <w:pPr>
                    <w:spacing w:line="360" w:lineRule="auto"/>
                    <w:ind w:firstLine="0"/>
                    <w:rPr>
                      <w:color w:val="000000" w:themeColor="text1"/>
                      <w:sz w:val="28"/>
                      <w:szCs w:val="28"/>
                    </w:rPr>
                  </w:pPr>
                  <w:r w:rsidRPr="004013D4">
                    <w:rPr>
                      <w:color w:val="000000" w:themeColor="text1"/>
                      <w:sz w:val="28"/>
                      <w:szCs w:val="28"/>
                    </w:rPr>
                    <w:t>…………………………..…………………………</w:t>
                  </w:r>
                </w:p>
              </w:tc>
              <w:tc>
                <w:tcPr>
                  <w:tcW w:w="2363" w:type="dxa"/>
                  <w:shd w:val="clear" w:color="auto" w:fill="auto"/>
                </w:tcPr>
                <w:p w14:paraId="4E901557" w14:textId="77777777" w:rsidR="00F76EE1" w:rsidRPr="004013D4" w:rsidRDefault="00F76EE1" w:rsidP="008E39A4">
                  <w:pPr>
                    <w:spacing w:line="360" w:lineRule="auto"/>
                    <w:ind w:firstLine="0"/>
                    <w:rPr>
                      <w:color w:val="000000" w:themeColor="text1"/>
                      <w:sz w:val="28"/>
                      <w:szCs w:val="28"/>
                    </w:rPr>
                  </w:pPr>
                  <w:r w:rsidRPr="004013D4">
                    <w:rPr>
                      <w:color w:val="000000" w:themeColor="text1"/>
                      <w:sz w:val="28"/>
                      <w:szCs w:val="28"/>
                    </w:rPr>
                    <w:t>…………………………..……………………..</w:t>
                  </w:r>
                </w:p>
              </w:tc>
              <w:tc>
                <w:tcPr>
                  <w:tcW w:w="2363" w:type="dxa"/>
                </w:tcPr>
                <w:p w14:paraId="088F8F3D" w14:textId="77777777" w:rsidR="00F76EE1" w:rsidRPr="004013D4" w:rsidRDefault="00F76EE1" w:rsidP="008E39A4">
                  <w:pPr>
                    <w:spacing w:line="360" w:lineRule="auto"/>
                    <w:ind w:firstLine="0"/>
                    <w:rPr>
                      <w:color w:val="000000" w:themeColor="text1"/>
                      <w:sz w:val="28"/>
                      <w:szCs w:val="28"/>
                    </w:rPr>
                  </w:pPr>
                  <w:r w:rsidRPr="004013D4">
                    <w:rPr>
                      <w:color w:val="000000" w:themeColor="text1"/>
                      <w:sz w:val="28"/>
                      <w:szCs w:val="28"/>
                    </w:rPr>
                    <w:t>………………………….…………………………..</w:t>
                  </w:r>
                </w:p>
              </w:tc>
              <w:tc>
                <w:tcPr>
                  <w:tcW w:w="2363" w:type="dxa"/>
                  <w:shd w:val="clear" w:color="auto" w:fill="auto"/>
                </w:tcPr>
                <w:p w14:paraId="0676C878" w14:textId="77777777" w:rsidR="00F76EE1" w:rsidRPr="004013D4" w:rsidRDefault="00F76EE1" w:rsidP="008E39A4">
                  <w:pPr>
                    <w:spacing w:line="360" w:lineRule="auto"/>
                    <w:ind w:firstLine="0"/>
                    <w:rPr>
                      <w:color w:val="000000" w:themeColor="text1"/>
                      <w:sz w:val="28"/>
                      <w:szCs w:val="28"/>
                    </w:rPr>
                  </w:pPr>
                  <w:r w:rsidRPr="004013D4">
                    <w:rPr>
                      <w:color w:val="000000" w:themeColor="text1"/>
                      <w:sz w:val="28"/>
                      <w:szCs w:val="28"/>
                    </w:rPr>
                    <w:t>…………………………..………………………..</w:t>
                  </w:r>
                </w:p>
              </w:tc>
            </w:tr>
          </w:tbl>
          <w:p w14:paraId="7D56FF06" w14:textId="77777777" w:rsidR="00F76EE1" w:rsidRPr="004013D4" w:rsidRDefault="00F76EE1" w:rsidP="008E39A4">
            <w:pPr>
              <w:spacing w:line="360" w:lineRule="auto"/>
              <w:rPr>
                <w:b/>
                <w:color w:val="000000" w:themeColor="text1"/>
                <w:sz w:val="28"/>
                <w:szCs w:val="28"/>
              </w:rPr>
            </w:pPr>
          </w:p>
        </w:tc>
      </w:tr>
    </w:tbl>
    <w:p w14:paraId="607EED25" w14:textId="77777777" w:rsidR="00F76EE1" w:rsidRPr="004013D4" w:rsidRDefault="00F76EE1" w:rsidP="00F76EE1">
      <w:pPr>
        <w:pStyle w:val="Heading5"/>
        <w:rPr>
          <w:rFonts w:eastAsia="Times New Roman"/>
          <w:color w:val="000000" w:themeColor="text1"/>
        </w:rPr>
      </w:pPr>
    </w:p>
    <w:p w14:paraId="005C8D7F" w14:textId="77777777" w:rsidR="00F76EE1" w:rsidRPr="004013D4" w:rsidRDefault="00F76EE1" w:rsidP="00F76EE1">
      <w:pPr>
        <w:pStyle w:val="Heading5"/>
        <w:ind w:firstLine="0"/>
        <w:rPr>
          <w:color w:val="000000" w:themeColor="text1"/>
        </w:rPr>
      </w:pPr>
      <w:r w:rsidRPr="004013D4">
        <w:rPr>
          <w:color w:val="000000" w:themeColor="text1"/>
        </w:rPr>
        <w:t>3.1.1.6 Bảng kiểm</w:t>
      </w:r>
    </w:p>
    <w:p w14:paraId="79ACE792"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 xml:space="preserve">* Khái niệm </w:t>
      </w:r>
    </w:p>
    <w:p w14:paraId="793CD335" w14:textId="77777777" w:rsidR="00F76EE1" w:rsidRPr="004013D4" w:rsidRDefault="00F76EE1" w:rsidP="00F76EE1">
      <w:pPr>
        <w:spacing w:line="360" w:lineRule="auto"/>
        <w:rPr>
          <w:iCs/>
          <w:color w:val="000000" w:themeColor="text1"/>
          <w:sz w:val="28"/>
          <w:szCs w:val="28"/>
        </w:rPr>
      </w:pPr>
      <w:r w:rsidRPr="004013D4">
        <w:rPr>
          <w:iCs/>
          <w:color w:val="000000" w:themeColor="text1"/>
          <w:sz w:val="28"/>
          <w:szCs w:val="28"/>
        </w:rPr>
        <w:t xml:space="preserve">Bảng kiểm là một danh sách ghi lại các tiêu chí (về các hành vi, các đặc điểm… mong đợi) có được biểu hiện hoặc được thực hiện hay không. </w:t>
      </w:r>
    </w:p>
    <w:p w14:paraId="2D7F9A8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Dưới đây là ví dụ về một bảng kiểm đánh giá kĩ năng diễn đạt bằng lời nói trong khi thuyết trình của học sinh:</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8"/>
        <w:gridCol w:w="2407"/>
      </w:tblGrid>
      <w:tr w:rsidR="00517DA9" w:rsidRPr="004013D4" w14:paraId="57D4CD74" w14:textId="77777777" w:rsidTr="008E39A4">
        <w:tc>
          <w:tcPr>
            <w:tcW w:w="6570" w:type="dxa"/>
            <w:shd w:val="clear" w:color="auto" w:fill="auto"/>
          </w:tcPr>
          <w:p w14:paraId="13590EA2" w14:textId="77777777" w:rsidR="00F76EE1" w:rsidRPr="004013D4" w:rsidRDefault="00F76EE1" w:rsidP="008E39A4">
            <w:pPr>
              <w:spacing w:line="360" w:lineRule="auto"/>
              <w:ind w:firstLine="567"/>
              <w:rPr>
                <w:color w:val="000000" w:themeColor="text1"/>
                <w:sz w:val="28"/>
                <w:szCs w:val="28"/>
              </w:rPr>
            </w:pPr>
            <w:r w:rsidRPr="004013D4">
              <w:rPr>
                <w:color w:val="000000" w:themeColor="text1"/>
                <w:sz w:val="28"/>
                <w:szCs w:val="28"/>
              </w:rPr>
              <w:t>Tiêu chí</w:t>
            </w:r>
          </w:p>
        </w:tc>
        <w:tc>
          <w:tcPr>
            <w:tcW w:w="2520" w:type="dxa"/>
            <w:shd w:val="clear" w:color="auto" w:fill="auto"/>
          </w:tcPr>
          <w:p w14:paraId="5A93168C" w14:textId="77777777" w:rsidR="00F76EE1" w:rsidRPr="004013D4" w:rsidRDefault="00F76EE1" w:rsidP="008E39A4">
            <w:pPr>
              <w:spacing w:line="360" w:lineRule="auto"/>
              <w:ind w:firstLine="567"/>
              <w:rPr>
                <w:color w:val="000000" w:themeColor="text1"/>
                <w:sz w:val="28"/>
                <w:szCs w:val="28"/>
              </w:rPr>
            </w:pPr>
            <w:r w:rsidRPr="004013D4">
              <w:rPr>
                <w:color w:val="000000" w:themeColor="text1"/>
                <w:sz w:val="28"/>
                <w:szCs w:val="28"/>
              </w:rPr>
              <w:t>Xuất hiện</w:t>
            </w:r>
          </w:p>
        </w:tc>
      </w:tr>
      <w:tr w:rsidR="00517DA9" w:rsidRPr="004013D4" w14:paraId="54D7ED15" w14:textId="77777777" w:rsidTr="008E39A4">
        <w:tc>
          <w:tcPr>
            <w:tcW w:w="6570" w:type="dxa"/>
            <w:shd w:val="clear" w:color="auto" w:fill="auto"/>
          </w:tcPr>
          <w:p w14:paraId="19DAB7C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1. Diễn đạt trôi chảy, phát âm rõ ràng</w:t>
            </w:r>
          </w:p>
          <w:p w14:paraId="76C82E11"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lastRenderedPageBreak/>
              <w:t>2. Tốc độ vừa phải, ngưng ngắt câu đúng lúc, đúng chỗ</w:t>
            </w:r>
          </w:p>
          <w:p w14:paraId="789C42E6"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3.  Âm lượng vừa phải</w:t>
            </w:r>
          </w:p>
        </w:tc>
        <w:tc>
          <w:tcPr>
            <w:tcW w:w="2520" w:type="dxa"/>
            <w:shd w:val="clear" w:color="auto" w:fill="auto"/>
          </w:tcPr>
          <w:p w14:paraId="1DBF7428" w14:textId="77777777" w:rsidR="00F76EE1" w:rsidRPr="004013D4" w:rsidRDefault="00F76EE1" w:rsidP="008E39A4">
            <w:pPr>
              <w:spacing w:line="360" w:lineRule="auto"/>
              <w:ind w:firstLine="567"/>
              <w:rPr>
                <w:color w:val="000000" w:themeColor="text1"/>
                <w:sz w:val="28"/>
                <w:szCs w:val="28"/>
              </w:rPr>
            </w:pPr>
            <w:r w:rsidRPr="004013D4">
              <w:rPr>
                <w:noProof/>
                <w:color w:val="000000" w:themeColor="text1"/>
                <w:sz w:val="28"/>
                <w:szCs w:val="28"/>
              </w:rPr>
              <w:lastRenderedPageBreak/>
              <mc:AlternateContent>
                <mc:Choice Requires="wps">
                  <w:drawing>
                    <wp:anchor distT="0" distB="0" distL="114300" distR="114300" simplePos="0" relativeHeight="251695104" behindDoc="0" locked="0" layoutInCell="1" allowOverlap="1" wp14:anchorId="73664CF5" wp14:editId="36A33A68">
                      <wp:simplePos x="0" y="0"/>
                      <wp:positionH relativeFrom="column">
                        <wp:posOffset>708025</wp:posOffset>
                      </wp:positionH>
                      <wp:positionV relativeFrom="paragraph">
                        <wp:posOffset>401955</wp:posOffset>
                      </wp:positionV>
                      <wp:extent cx="106045" cy="95885"/>
                      <wp:effectExtent l="0" t="0" r="2730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EE5581" id="Rectangle 4" o:spid="_x0000_s1026" style="position:absolute;margin-left:55.75pt;margin-top:31.65pt;width:8.35pt;height: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"/>
                  </w:pict>
                </mc:Fallback>
              </mc:AlternateContent>
            </w:r>
            <w:r w:rsidRPr="004013D4">
              <w:rPr>
                <w:noProof/>
                <w:color w:val="000000" w:themeColor="text1"/>
                <w:sz w:val="28"/>
                <w:szCs w:val="28"/>
              </w:rPr>
              <mc:AlternateContent>
                <mc:Choice Requires="wps">
                  <w:drawing>
                    <wp:anchor distT="0" distB="0" distL="114300" distR="114300" simplePos="0" relativeHeight="251694080" behindDoc="0" locked="0" layoutInCell="1" allowOverlap="1" wp14:anchorId="2F0474BC" wp14:editId="58FF18AD">
                      <wp:simplePos x="0" y="0"/>
                      <wp:positionH relativeFrom="column">
                        <wp:posOffset>708025</wp:posOffset>
                      </wp:positionH>
                      <wp:positionV relativeFrom="paragraph">
                        <wp:posOffset>119380</wp:posOffset>
                      </wp:positionV>
                      <wp:extent cx="106045" cy="95885"/>
                      <wp:effectExtent l="0" t="0" r="27305" b="184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D18727" id="Rectangle 1" o:spid="_x0000_s1026" style="position:absolute;margin-left:55.75pt;margin-top:9.4pt;width:8.35pt;height: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"/>
                  </w:pict>
                </mc:Fallback>
              </mc:AlternateContent>
            </w:r>
            <w:r w:rsidRPr="004013D4">
              <w:rPr>
                <w:noProof/>
                <w:color w:val="000000" w:themeColor="text1"/>
                <w:sz w:val="28"/>
                <w:szCs w:val="28"/>
              </w:rPr>
              <mc:AlternateContent>
                <mc:Choice Requires="wps">
                  <w:drawing>
                    <wp:anchor distT="0" distB="0" distL="114300" distR="114300" simplePos="0" relativeHeight="251696128" behindDoc="0" locked="0" layoutInCell="1" allowOverlap="1" wp14:anchorId="4D629085" wp14:editId="594F18D4">
                      <wp:simplePos x="0" y="0"/>
                      <wp:positionH relativeFrom="column">
                        <wp:posOffset>708025</wp:posOffset>
                      </wp:positionH>
                      <wp:positionV relativeFrom="paragraph">
                        <wp:posOffset>719455</wp:posOffset>
                      </wp:positionV>
                      <wp:extent cx="106045" cy="95885"/>
                      <wp:effectExtent l="0" t="0" r="27305" b="184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95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7D23D5" id="Rectangle 3" o:spid="_x0000_s1026" style="position:absolute;margin-left:55.75pt;margin-top:56.65pt;width:8.35pt;height: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"/>
                  </w:pict>
                </mc:Fallback>
              </mc:AlternateContent>
            </w:r>
          </w:p>
        </w:tc>
      </w:tr>
    </w:tbl>
    <w:p w14:paraId="7AAF349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Bảng kiểm thường chỉ rõ sự xuất hiện hay không xuất hiện (có mặt hay không có mặt, được thực hiện hay không được thực hiện) các hành vi, các đặc điểm mong đợi nào đó nhưng nó có hạn chế là không giúp cho người đánh giá biết được mức độ xuất hiện khác của các tiêu chí đó.</w:t>
      </w:r>
    </w:p>
    <w:p w14:paraId="2E8074C5"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Ví dụ: Trong bảng kiểm về kĩ năng diễn đạt lời nói có tiêu chí là “diễn đạt trôi chảy, phát âm rõ ràng”. Học sinh A khi trình bày bài thuyết trình của mình, phần lớn thời gian học sinh đó nói trôi chảy, phát âm rõ nhưng có một đoạn của bài thuyết trình, học sinh này lại nói thiếu trôi chảy, bị vấp từ và “à, ờ” liên tục. Trong trường hợp này giáo viên có nên đánh dấu vào bảng kiểm là học sinh A đạt được tiêu chí đề ra hay là cho học sinh A không đạt tiêu chí này do có phần trình bày bị vấp? Thỉnh thoảng đây không phải là sự lựa chọn dễ dàng do bảng kiểm không có các mức độ nằm giữa mức độ “có” và “không”.</w:t>
      </w:r>
    </w:p>
    <w:p w14:paraId="110C782B"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xml:space="preserve">*Mục đích sử dụng </w:t>
      </w:r>
    </w:p>
    <w:p w14:paraId="266AD1D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Bảng kiểm được sử dụng để đánh giá các hành vi hoặc các sản phẩm mà học sinh thực hiện. Với một danh sách các tiêu chí đã xây dựng sẵn, giáo viên sẽ sử dụng bảng kiểm để quyết định xem những hành vi hoặc những đặc điểm của sản phẩm mà học sinh thực hiện có khớp với từng tiêu chí có trong bảng kiểm không.</w:t>
      </w:r>
    </w:p>
    <w:p w14:paraId="6B0175EE"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Giáo viên có thể sử dụng bảng kiểm nhằm:</w:t>
      </w:r>
    </w:p>
    <w:p w14:paraId="32160E38"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Đánh giá sự tiến bộ của học sinh: Họ có thể chỉ ra cho học sinh biết những tiêu chí nào học sinh đã thể hiện tốt, những tiêu chí nào chưa được thực hiện và cần được cải thiện.</w:t>
      </w:r>
    </w:p>
    <w:p w14:paraId="132C3D68"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Giáo viên còn có thể tổng hợp các tiêu chí trong bảng kiểm và lượng hóa chúng thành điểm số theo cách tính % để xác định mức độ học sinh đạt được.</w:t>
      </w:r>
    </w:p>
    <w:p w14:paraId="233C8810" w14:textId="77777777" w:rsidR="00F76EE1" w:rsidRPr="004013D4" w:rsidRDefault="00F76EE1" w:rsidP="00F76EE1">
      <w:pPr>
        <w:spacing w:line="360" w:lineRule="auto"/>
        <w:rPr>
          <w:color w:val="000000" w:themeColor="text1"/>
          <w:sz w:val="28"/>
          <w:szCs w:val="28"/>
        </w:rPr>
      </w:pPr>
      <w:r w:rsidRPr="004013D4">
        <w:rPr>
          <w:bCs/>
          <w:color w:val="000000" w:themeColor="text1"/>
          <w:sz w:val="28"/>
          <w:szCs w:val="28"/>
          <w:lang w:val="de-DE"/>
        </w:rPr>
        <w:lastRenderedPageBreak/>
        <w:t>Ví dụ: C</w:t>
      </w:r>
      <w:r w:rsidRPr="004013D4">
        <w:rPr>
          <w:color w:val="000000" w:themeColor="text1"/>
          <w:sz w:val="28"/>
          <w:szCs w:val="28"/>
        </w:rPr>
        <w:t>ó 12 tiêu chí trong bảng kiểm đánh giá kĩ năng thuyết trình và học sinh A đã thể hiện được 9 trong số 12 tiêu chí đó trong bài thuyết trình của mình. Nếu ta coi mỗi tiêu chí có giá trị quan trọng như nhau, thì bài thuyết trình của học sinh A chuyển thành một điểm số là: 9/12 x 100 = 75% (tương ứng với điểm 7,5). Do đó học sinh A đã trình bày được 75% các tiêu chí mong muốn.</w:t>
      </w:r>
    </w:p>
    <w:p w14:paraId="643C9A03"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w:t>
      </w:r>
      <w:r w:rsidRPr="004013D4">
        <w:rPr>
          <w:i/>
          <w:iCs/>
          <w:color w:val="000000" w:themeColor="text1"/>
          <w:sz w:val="28"/>
          <w:szCs w:val="28"/>
          <w:lang w:val="de-DE"/>
        </w:rPr>
        <w:t xml:space="preserve">Thời điểm sử dụng </w:t>
      </w:r>
    </w:p>
    <w:p w14:paraId="03ED5AE2"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Bảng kiểm được sử dụng trong quá trình giáo viên quan sát các thao tác tiến hành 1 hoạt động cụ thể của học sinh trong quá trình họ thực hiện những nhiệm vụ cụ thể như: làm việc nhóm, thuyết trình, đóng vai, thực hành...</w:t>
      </w:r>
    </w:p>
    <w:p w14:paraId="43C431E5"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Bảng kiểm còn dùng trong đánh giá sản phẩm do học sinh làm ra theo yêu cầu, nhiệm vụ của giáo viên.</w:t>
      </w:r>
    </w:p>
    <w:p w14:paraId="58BAF4F5"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Bảng kiểm cũng được dùng để đánh giá các thái độ, hành vi về một phẩm chất nào đó.</w:t>
      </w:r>
    </w:p>
    <w:p w14:paraId="175441E2"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Như vậy, tất cả các hoạt động của học sinh khi thực hiện một nhiệm vụ nào đó mà có thể phân chia thành một loạt các hành vi liên tiếp cụ thể, được xác định rõ ràng hoặc các sản phẩm của học sinh làm ra có thể xác định được các bộ phận cấu thành đều có thể sử dụng bảng kiểm để đánh giá.</w:t>
      </w:r>
    </w:p>
    <w:p w14:paraId="16703DA4"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xml:space="preserve">* </w:t>
      </w:r>
      <w:r w:rsidRPr="004013D4">
        <w:rPr>
          <w:i/>
          <w:iCs/>
          <w:color w:val="000000" w:themeColor="text1"/>
          <w:sz w:val="28"/>
          <w:szCs w:val="28"/>
          <w:lang w:val="de-DE"/>
        </w:rPr>
        <w:t xml:space="preserve">Thiết kế bảng kiểm </w:t>
      </w:r>
    </w:p>
    <w:p w14:paraId="6AF97B7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Giáo viên có thể tiến hành thiết kế bảng kiểm dùng để đánh giá học sinh theo những bước sau:</w:t>
      </w:r>
    </w:p>
    <w:p w14:paraId="0001871B"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Phân tích yêu cầu cần đạt của chủ đề và xác định các phẩm chất, năng lực học sinh cần đạt được.</w:t>
      </w:r>
    </w:p>
    <w:p w14:paraId="55A8BD65"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Phân chia những quá trình thực hiện nhiệm vụ hoặc sản phẩm của học sinh thành những yếu tố cấu thành và xác định những hành vi, đặc điểm mong đợi căn cứ vào yêu cầu cần đạt ở trên.</w:t>
      </w:r>
    </w:p>
    <w:p w14:paraId="4576BA70"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Trình bày các hành vi, đặc điểm mong đợi đó theo một trình tự để theo dõi và kiểm tra.</w:t>
      </w:r>
    </w:p>
    <w:p w14:paraId="76DB2DDB" w14:textId="77777777" w:rsidR="00F76EE1" w:rsidRPr="004013D4" w:rsidRDefault="00F76EE1" w:rsidP="00F76EE1">
      <w:pPr>
        <w:spacing w:line="360" w:lineRule="auto"/>
        <w:rPr>
          <w:bCs/>
          <w:i/>
          <w:iCs/>
          <w:color w:val="000000" w:themeColor="text1"/>
          <w:sz w:val="28"/>
          <w:szCs w:val="28"/>
          <w:lang w:val="de-DE"/>
        </w:rPr>
      </w:pPr>
      <w:r w:rsidRPr="004013D4">
        <w:rPr>
          <w:i/>
          <w:iCs/>
          <w:color w:val="000000" w:themeColor="text1"/>
          <w:sz w:val="28"/>
          <w:szCs w:val="28"/>
          <w:lang w:val="de-DE"/>
        </w:rPr>
        <w:lastRenderedPageBreak/>
        <w:t>*Minh họa bảng kiểm dùng trong kiểm tra, đánh giá trong Hoạt động trải nghiệm hướng nghiệp theo hướng phát triển phẩm chất, năng lực học sinh</w:t>
      </w:r>
    </w:p>
    <w:p w14:paraId="517B1C39" w14:textId="77777777" w:rsidR="00F76EE1" w:rsidRPr="004013D4" w:rsidRDefault="00F76EE1" w:rsidP="00F76EE1">
      <w:pPr>
        <w:spacing w:after="0" w:line="360" w:lineRule="auto"/>
        <w:rPr>
          <w:color w:val="000000" w:themeColor="text1"/>
          <w:sz w:val="28"/>
          <w:szCs w:val="28"/>
        </w:rPr>
      </w:pPr>
      <w:r w:rsidRPr="004013D4">
        <w:rPr>
          <w:color w:val="000000" w:themeColor="text1"/>
          <w:sz w:val="28"/>
          <w:szCs w:val="28"/>
        </w:rPr>
        <w:t xml:space="preserve">Để đánh giá sự phát triển phẩm chất, năng lực học sinh trong quá trình tham gia HĐTNHN, GV ghi lại những hành động thường nhật của HS hoặc những thái độ, hành vi được biểu hiện trong môi trường học tập cũng như trong quá trình thực hiện HĐTN.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38"/>
        <w:gridCol w:w="7"/>
      </w:tblGrid>
      <w:tr w:rsidR="00517DA9" w:rsidRPr="004013D4" w14:paraId="78280BF6" w14:textId="77777777" w:rsidTr="008E39A4">
        <w:tc>
          <w:tcPr>
            <w:tcW w:w="9264" w:type="dxa"/>
            <w:gridSpan w:val="3"/>
            <w:shd w:val="clear" w:color="auto" w:fill="auto"/>
          </w:tcPr>
          <w:p w14:paraId="7AF6A5AC"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Tên HĐTN: ……………………………………………………………….</w:t>
            </w:r>
          </w:p>
          <w:p w14:paraId="633EB80F" w14:textId="77777777" w:rsidR="00F76EE1" w:rsidRPr="004013D4" w:rsidRDefault="00F76EE1" w:rsidP="008E39A4">
            <w:pPr>
              <w:spacing w:after="0" w:line="360" w:lineRule="auto"/>
              <w:ind w:firstLine="29"/>
              <w:rPr>
                <w:b/>
                <w:color w:val="000000" w:themeColor="text1"/>
                <w:sz w:val="28"/>
                <w:szCs w:val="28"/>
              </w:rPr>
            </w:pPr>
            <w:r w:rsidRPr="004013D4">
              <w:rPr>
                <w:color w:val="000000" w:themeColor="text1"/>
                <w:sz w:val="28"/>
                <w:szCs w:val="28"/>
              </w:rPr>
              <w:t>Họ tên học sinh: …………………………………….  Lớp …………………</w:t>
            </w:r>
          </w:p>
        </w:tc>
      </w:tr>
      <w:tr w:rsidR="00517DA9" w:rsidRPr="004013D4" w14:paraId="519A09F9" w14:textId="77777777" w:rsidTr="008E39A4">
        <w:trPr>
          <w:gridAfter w:val="1"/>
          <w:wAfter w:w="7" w:type="dxa"/>
        </w:trPr>
        <w:tc>
          <w:tcPr>
            <w:tcW w:w="2965" w:type="dxa"/>
            <w:shd w:val="clear" w:color="auto" w:fill="auto"/>
          </w:tcPr>
          <w:p w14:paraId="335FC784"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Thời gian hoạt động</w:t>
            </w:r>
          </w:p>
        </w:tc>
        <w:tc>
          <w:tcPr>
            <w:tcW w:w="6292" w:type="dxa"/>
            <w:shd w:val="clear" w:color="auto" w:fill="auto"/>
          </w:tcPr>
          <w:p w14:paraId="7C75E333" w14:textId="77777777" w:rsidR="00F76EE1" w:rsidRPr="004013D4" w:rsidRDefault="00F76EE1" w:rsidP="008E39A4">
            <w:pPr>
              <w:spacing w:after="0" w:line="360" w:lineRule="auto"/>
              <w:jc w:val="center"/>
              <w:rPr>
                <w:color w:val="000000" w:themeColor="text1"/>
                <w:sz w:val="28"/>
                <w:szCs w:val="28"/>
              </w:rPr>
            </w:pPr>
            <w:r w:rsidRPr="004013D4">
              <w:rPr>
                <w:color w:val="000000" w:themeColor="text1"/>
                <w:sz w:val="28"/>
                <w:szCs w:val="28"/>
              </w:rPr>
              <w:t>Nội dung</w:t>
            </w:r>
          </w:p>
        </w:tc>
      </w:tr>
      <w:tr w:rsidR="00517DA9" w:rsidRPr="004013D4" w14:paraId="41E171FA" w14:textId="77777777" w:rsidTr="008E39A4">
        <w:trPr>
          <w:gridAfter w:val="1"/>
          <w:wAfter w:w="7" w:type="dxa"/>
        </w:trPr>
        <w:tc>
          <w:tcPr>
            <w:tcW w:w="2965" w:type="dxa"/>
            <w:shd w:val="clear" w:color="auto" w:fill="auto"/>
          </w:tcPr>
          <w:p w14:paraId="1D7D6568"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Ngày…</w:t>
            </w:r>
            <w:proofErr w:type="gramStart"/>
            <w:r w:rsidRPr="004013D4">
              <w:rPr>
                <w:color w:val="000000" w:themeColor="text1"/>
                <w:sz w:val="28"/>
                <w:szCs w:val="28"/>
              </w:rPr>
              <w:t>tháng..</w:t>
            </w:r>
            <w:proofErr w:type="gramEnd"/>
            <w:r w:rsidRPr="004013D4">
              <w:rPr>
                <w:color w:val="000000" w:themeColor="text1"/>
                <w:sz w:val="28"/>
                <w:szCs w:val="28"/>
              </w:rPr>
              <w:t xml:space="preserve"> năm….</w:t>
            </w:r>
          </w:p>
        </w:tc>
        <w:tc>
          <w:tcPr>
            <w:tcW w:w="6292" w:type="dxa"/>
            <w:shd w:val="clear" w:color="auto" w:fill="auto"/>
          </w:tcPr>
          <w:p w14:paraId="6EA8195A"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 xml:space="preserve">Em đã giúp đỡ bạn mới đi học bằng việc giải thích cặn kẽ những nội quy của lớp học và của trường cho bạn ấy. </w:t>
            </w:r>
          </w:p>
        </w:tc>
      </w:tr>
      <w:tr w:rsidR="00517DA9" w:rsidRPr="004013D4" w14:paraId="536BB89B" w14:textId="77777777" w:rsidTr="008E39A4">
        <w:trPr>
          <w:gridAfter w:val="1"/>
          <w:wAfter w:w="7" w:type="dxa"/>
        </w:trPr>
        <w:tc>
          <w:tcPr>
            <w:tcW w:w="2965" w:type="dxa"/>
            <w:shd w:val="clear" w:color="auto" w:fill="auto"/>
          </w:tcPr>
          <w:p w14:paraId="00DE6D66"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Ngày</w:t>
            </w:r>
            <w:proofErr w:type="gramStart"/>
            <w:r w:rsidRPr="004013D4">
              <w:rPr>
                <w:color w:val="000000" w:themeColor="text1"/>
                <w:sz w:val="28"/>
                <w:szCs w:val="28"/>
              </w:rPr>
              <w:t>…..</w:t>
            </w:r>
            <w:proofErr w:type="gramEnd"/>
            <w:r w:rsidRPr="004013D4">
              <w:rPr>
                <w:color w:val="000000" w:themeColor="text1"/>
                <w:sz w:val="28"/>
                <w:szCs w:val="28"/>
              </w:rPr>
              <w:t>tháng..  năm…</w:t>
            </w:r>
          </w:p>
        </w:tc>
        <w:tc>
          <w:tcPr>
            <w:tcW w:w="6292" w:type="dxa"/>
            <w:shd w:val="clear" w:color="auto" w:fill="auto"/>
          </w:tcPr>
          <w:p w14:paraId="701792E8"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w:t>
            </w:r>
          </w:p>
        </w:tc>
      </w:tr>
      <w:tr w:rsidR="00517DA9" w:rsidRPr="004013D4" w14:paraId="3263C5DE" w14:textId="77777777" w:rsidTr="008E39A4">
        <w:trPr>
          <w:gridAfter w:val="1"/>
          <w:wAfter w:w="7" w:type="dxa"/>
        </w:trPr>
        <w:tc>
          <w:tcPr>
            <w:tcW w:w="2965" w:type="dxa"/>
            <w:shd w:val="clear" w:color="auto" w:fill="auto"/>
          </w:tcPr>
          <w:p w14:paraId="6695EE18"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Ngày…tháng… .năm…</w:t>
            </w:r>
          </w:p>
        </w:tc>
        <w:tc>
          <w:tcPr>
            <w:tcW w:w="6292" w:type="dxa"/>
            <w:shd w:val="clear" w:color="auto" w:fill="auto"/>
          </w:tcPr>
          <w:p w14:paraId="20DBFC1E"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w:t>
            </w:r>
          </w:p>
        </w:tc>
      </w:tr>
    </w:tbl>
    <w:p w14:paraId="38AAAD9D" w14:textId="77777777" w:rsidR="00F76EE1" w:rsidRPr="004013D4" w:rsidRDefault="00F76EE1" w:rsidP="00F76EE1">
      <w:pPr>
        <w:spacing w:after="0" w:line="360" w:lineRule="auto"/>
        <w:rPr>
          <w:color w:val="000000" w:themeColor="text1"/>
          <w:sz w:val="28"/>
          <w:szCs w:val="28"/>
        </w:rPr>
      </w:pPr>
      <w:r w:rsidRPr="004013D4">
        <w:rPr>
          <w:color w:val="000000" w:themeColor="text1"/>
          <w:sz w:val="28"/>
          <w:szCs w:val="28"/>
        </w:rPr>
        <w:t xml:space="preserve">GV chuẩn bị sẵn bảng hỏi về những hành vi dự định quan sát HS khi thực hiện HĐTN, trong quá trình quan sát sẽ đánh dấu vào những nội dung ứng với biểu hiện hành vi nhằm đánh giá khuynh hướng hoạt động của HS đó. </w:t>
      </w:r>
    </w:p>
    <w:p w14:paraId="06D34352" w14:textId="77777777" w:rsidR="00F76EE1" w:rsidRPr="004013D4" w:rsidRDefault="00F76EE1" w:rsidP="00F76EE1">
      <w:pPr>
        <w:spacing w:after="0" w:line="360" w:lineRule="auto"/>
        <w:rPr>
          <w:color w:val="000000" w:themeColor="text1"/>
          <w:sz w:val="28"/>
          <w:szCs w:val="28"/>
        </w:rPr>
      </w:pPr>
      <w:r w:rsidRPr="004013D4">
        <w:rPr>
          <w:color w:val="000000" w:themeColor="text1"/>
          <w:sz w:val="28"/>
          <w:szCs w:val="28"/>
        </w:rPr>
        <w:t>VD1: Bảng kiểm để quan sát hoạt động thảo luận nhóm của một nhóm học sinh trong việc thực hiện các nhiệm vụ HĐTN cần có sự thảo luận 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94"/>
        <w:gridCol w:w="1294"/>
        <w:gridCol w:w="1294"/>
        <w:gridCol w:w="1294"/>
        <w:gridCol w:w="7"/>
      </w:tblGrid>
      <w:tr w:rsidR="00517DA9" w:rsidRPr="004013D4" w14:paraId="1E3C8F04" w14:textId="77777777" w:rsidTr="008E39A4">
        <w:tc>
          <w:tcPr>
            <w:tcW w:w="5508" w:type="dxa"/>
            <w:vMerge w:val="restart"/>
            <w:shd w:val="clear" w:color="auto" w:fill="auto"/>
          </w:tcPr>
          <w:p w14:paraId="71CA47C0" w14:textId="77777777" w:rsidR="00F76EE1" w:rsidRPr="004013D4" w:rsidRDefault="00F76EE1" w:rsidP="008E39A4">
            <w:pPr>
              <w:spacing w:after="0" w:line="360" w:lineRule="auto"/>
              <w:ind w:firstLine="29"/>
              <w:jc w:val="center"/>
              <w:rPr>
                <w:color w:val="000000" w:themeColor="text1"/>
                <w:sz w:val="28"/>
                <w:szCs w:val="28"/>
              </w:rPr>
            </w:pPr>
          </w:p>
          <w:p w14:paraId="782F7BF8" w14:textId="77777777" w:rsidR="00F76EE1" w:rsidRPr="004013D4" w:rsidRDefault="00F76EE1" w:rsidP="008E39A4">
            <w:pPr>
              <w:spacing w:after="0" w:line="360" w:lineRule="auto"/>
              <w:ind w:firstLine="29"/>
              <w:jc w:val="center"/>
              <w:rPr>
                <w:b/>
                <w:color w:val="000000" w:themeColor="text1"/>
                <w:sz w:val="28"/>
                <w:szCs w:val="28"/>
              </w:rPr>
            </w:pPr>
            <w:r w:rsidRPr="004013D4">
              <w:rPr>
                <w:b/>
                <w:color w:val="000000" w:themeColor="text1"/>
                <w:sz w:val="28"/>
                <w:szCs w:val="28"/>
              </w:rPr>
              <w:t>Nội dung quan sát</w:t>
            </w:r>
          </w:p>
        </w:tc>
        <w:tc>
          <w:tcPr>
            <w:tcW w:w="3647" w:type="dxa"/>
            <w:gridSpan w:val="5"/>
            <w:shd w:val="clear" w:color="auto" w:fill="auto"/>
          </w:tcPr>
          <w:p w14:paraId="50B3D699" w14:textId="77777777" w:rsidR="00F76EE1" w:rsidRPr="004013D4" w:rsidRDefault="00F76EE1" w:rsidP="008E39A4">
            <w:pPr>
              <w:spacing w:after="0" w:line="360" w:lineRule="auto"/>
              <w:rPr>
                <w:b/>
                <w:color w:val="000000" w:themeColor="text1"/>
                <w:sz w:val="28"/>
                <w:szCs w:val="28"/>
              </w:rPr>
            </w:pPr>
            <w:r w:rsidRPr="004013D4">
              <w:rPr>
                <w:b/>
                <w:color w:val="000000" w:themeColor="text1"/>
                <w:sz w:val="28"/>
                <w:szCs w:val="28"/>
              </w:rPr>
              <w:t>Họ tên học sinh</w:t>
            </w:r>
          </w:p>
        </w:tc>
      </w:tr>
      <w:tr w:rsidR="00517DA9" w:rsidRPr="004013D4" w14:paraId="379FE3B7" w14:textId="77777777" w:rsidTr="008E39A4">
        <w:trPr>
          <w:gridAfter w:val="1"/>
          <w:wAfter w:w="8" w:type="dxa"/>
        </w:trPr>
        <w:tc>
          <w:tcPr>
            <w:tcW w:w="5508" w:type="dxa"/>
            <w:vMerge/>
            <w:shd w:val="clear" w:color="auto" w:fill="auto"/>
          </w:tcPr>
          <w:p w14:paraId="1447415B" w14:textId="77777777" w:rsidR="00F76EE1" w:rsidRPr="004013D4" w:rsidRDefault="00F76EE1" w:rsidP="008E39A4">
            <w:pPr>
              <w:spacing w:after="0" w:line="360" w:lineRule="auto"/>
              <w:ind w:firstLine="29"/>
              <w:rPr>
                <w:color w:val="000000" w:themeColor="text1"/>
                <w:sz w:val="28"/>
                <w:szCs w:val="28"/>
              </w:rPr>
            </w:pPr>
          </w:p>
        </w:tc>
        <w:tc>
          <w:tcPr>
            <w:tcW w:w="990" w:type="dxa"/>
            <w:shd w:val="clear" w:color="auto" w:fill="auto"/>
          </w:tcPr>
          <w:p w14:paraId="0CA2FCAE" w14:textId="77777777" w:rsidR="00F76EE1" w:rsidRPr="004013D4" w:rsidRDefault="00F76EE1" w:rsidP="008E39A4">
            <w:pPr>
              <w:spacing w:after="0" w:line="360" w:lineRule="auto"/>
              <w:contextualSpacing/>
              <w:rPr>
                <w:color w:val="000000" w:themeColor="text1"/>
                <w:sz w:val="28"/>
                <w:szCs w:val="28"/>
              </w:rPr>
            </w:pPr>
            <w:r w:rsidRPr="004013D4">
              <w:rPr>
                <w:color w:val="000000" w:themeColor="text1"/>
                <w:sz w:val="28"/>
                <w:szCs w:val="28"/>
              </w:rPr>
              <w:t>HS A</w:t>
            </w:r>
          </w:p>
        </w:tc>
        <w:tc>
          <w:tcPr>
            <w:tcW w:w="900" w:type="dxa"/>
            <w:shd w:val="clear" w:color="auto" w:fill="auto"/>
          </w:tcPr>
          <w:p w14:paraId="63C450A9" w14:textId="77777777" w:rsidR="00F76EE1" w:rsidRPr="004013D4" w:rsidRDefault="00F76EE1" w:rsidP="008E39A4">
            <w:pPr>
              <w:spacing w:after="0" w:line="360" w:lineRule="auto"/>
              <w:contextualSpacing/>
              <w:rPr>
                <w:color w:val="000000" w:themeColor="text1"/>
                <w:sz w:val="28"/>
                <w:szCs w:val="28"/>
              </w:rPr>
            </w:pPr>
            <w:r w:rsidRPr="004013D4">
              <w:rPr>
                <w:color w:val="000000" w:themeColor="text1"/>
                <w:sz w:val="28"/>
                <w:szCs w:val="28"/>
              </w:rPr>
              <w:t>HS B</w:t>
            </w:r>
          </w:p>
        </w:tc>
        <w:tc>
          <w:tcPr>
            <w:tcW w:w="877" w:type="dxa"/>
            <w:shd w:val="clear" w:color="auto" w:fill="auto"/>
          </w:tcPr>
          <w:p w14:paraId="7D575F19" w14:textId="77777777" w:rsidR="00F76EE1" w:rsidRPr="004013D4" w:rsidRDefault="00F76EE1" w:rsidP="008E39A4">
            <w:pPr>
              <w:spacing w:after="0" w:line="360" w:lineRule="auto"/>
              <w:contextualSpacing/>
              <w:rPr>
                <w:color w:val="000000" w:themeColor="text1"/>
                <w:sz w:val="28"/>
                <w:szCs w:val="28"/>
              </w:rPr>
            </w:pPr>
            <w:r w:rsidRPr="004013D4">
              <w:rPr>
                <w:color w:val="000000" w:themeColor="text1"/>
                <w:sz w:val="28"/>
                <w:szCs w:val="28"/>
              </w:rPr>
              <w:t>HS C</w:t>
            </w:r>
          </w:p>
        </w:tc>
        <w:tc>
          <w:tcPr>
            <w:tcW w:w="872" w:type="dxa"/>
            <w:shd w:val="clear" w:color="auto" w:fill="auto"/>
          </w:tcPr>
          <w:p w14:paraId="1BE83E04" w14:textId="77777777" w:rsidR="00F76EE1" w:rsidRPr="004013D4" w:rsidRDefault="00F76EE1" w:rsidP="008E39A4">
            <w:pPr>
              <w:spacing w:after="0" w:line="360" w:lineRule="auto"/>
              <w:contextualSpacing/>
              <w:rPr>
                <w:color w:val="000000" w:themeColor="text1"/>
                <w:sz w:val="28"/>
                <w:szCs w:val="28"/>
              </w:rPr>
            </w:pPr>
            <w:r w:rsidRPr="004013D4">
              <w:rPr>
                <w:color w:val="000000" w:themeColor="text1"/>
                <w:sz w:val="28"/>
                <w:szCs w:val="28"/>
              </w:rPr>
              <w:t>HS D</w:t>
            </w:r>
          </w:p>
        </w:tc>
      </w:tr>
      <w:tr w:rsidR="00517DA9" w:rsidRPr="004013D4" w14:paraId="659E2416" w14:textId="77777777" w:rsidTr="008E39A4">
        <w:trPr>
          <w:gridAfter w:val="1"/>
          <w:wAfter w:w="8" w:type="dxa"/>
        </w:trPr>
        <w:tc>
          <w:tcPr>
            <w:tcW w:w="5508" w:type="dxa"/>
            <w:shd w:val="clear" w:color="auto" w:fill="auto"/>
          </w:tcPr>
          <w:p w14:paraId="0BEFA92B"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1. HS có biết trình bày ý kiến của mình một cách tích cực và hợp lý không?</w:t>
            </w:r>
          </w:p>
        </w:tc>
        <w:tc>
          <w:tcPr>
            <w:tcW w:w="990" w:type="dxa"/>
            <w:shd w:val="clear" w:color="auto" w:fill="auto"/>
          </w:tcPr>
          <w:p w14:paraId="04398741" w14:textId="77777777" w:rsidR="00F76EE1" w:rsidRPr="004013D4" w:rsidRDefault="00F76EE1" w:rsidP="008E39A4">
            <w:pPr>
              <w:spacing w:after="0" w:line="360" w:lineRule="auto"/>
              <w:rPr>
                <w:color w:val="000000" w:themeColor="text1"/>
                <w:sz w:val="28"/>
                <w:szCs w:val="28"/>
              </w:rPr>
            </w:pPr>
          </w:p>
        </w:tc>
        <w:tc>
          <w:tcPr>
            <w:tcW w:w="900" w:type="dxa"/>
            <w:shd w:val="clear" w:color="auto" w:fill="auto"/>
          </w:tcPr>
          <w:p w14:paraId="2E0677AB" w14:textId="77777777" w:rsidR="00F76EE1" w:rsidRPr="004013D4" w:rsidRDefault="00F76EE1" w:rsidP="008E39A4">
            <w:pPr>
              <w:spacing w:after="0" w:line="360" w:lineRule="auto"/>
              <w:rPr>
                <w:color w:val="000000" w:themeColor="text1"/>
                <w:sz w:val="28"/>
                <w:szCs w:val="28"/>
              </w:rPr>
            </w:pPr>
          </w:p>
        </w:tc>
        <w:tc>
          <w:tcPr>
            <w:tcW w:w="877" w:type="dxa"/>
            <w:shd w:val="clear" w:color="auto" w:fill="auto"/>
          </w:tcPr>
          <w:p w14:paraId="4929B7A8" w14:textId="77777777" w:rsidR="00F76EE1" w:rsidRPr="004013D4" w:rsidRDefault="00F76EE1" w:rsidP="008E39A4">
            <w:pPr>
              <w:spacing w:after="0" w:line="360" w:lineRule="auto"/>
              <w:rPr>
                <w:color w:val="000000" w:themeColor="text1"/>
                <w:sz w:val="28"/>
                <w:szCs w:val="28"/>
              </w:rPr>
            </w:pPr>
          </w:p>
        </w:tc>
        <w:tc>
          <w:tcPr>
            <w:tcW w:w="872" w:type="dxa"/>
            <w:shd w:val="clear" w:color="auto" w:fill="auto"/>
          </w:tcPr>
          <w:p w14:paraId="60778E62" w14:textId="77777777" w:rsidR="00F76EE1" w:rsidRPr="004013D4" w:rsidRDefault="00F76EE1" w:rsidP="008E39A4">
            <w:pPr>
              <w:spacing w:after="0" w:line="360" w:lineRule="auto"/>
              <w:rPr>
                <w:color w:val="000000" w:themeColor="text1"/>
                <w:sz w:val="28"/>
                <w:szCs w:val="28"/>
              </w:rPr>
            </w:pPr>
          </w:p>
        </w:tc>
      </w:tr>
      <w:tr w:rsidR="00517DA9" w:rsidRPr="004013D4" w14:paraId="45D7C40F" w14:textId="77777777" w:rsidTr="008E39A4">
        <w:trPr>
          <w:gridAfter w:val="1"/>
          <w:wAfter w:w="8" w:type="dxa"/>
        </w:trPr>
        <w:tc>
          <w:tcPr>
            <w:tcW w:w="5508" w:type="dxa"/>
            <w:shd w:val="clear" w:color="auto" w:fill="auto"/>
          </w:tcPr>
          <w:p w14:paraId="7EDB3BB3"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t>2. HS có lắng nghe ý kiến của người khác không?</w:t>
            </w:r>
          </w:p>
        </w:tc>
        <w:tc>
          <w:tcPr>
            <w:tcW w:w="990" w:type="dxa"/>
            <w:shd w:val="clear" w:color="auto" w:fill="auto"/>
          </w:tcPr>
          <w:p w14:paraId="3B8E4ED1" w14:textId="77777777" w:rsidR="00F76EE1" w:rsidRPr="004013D4" w:rsidRDefault="00F76EE1" w:rsidP="008E39A4">
            <w:pPr>
              <w:spacing w:after="0" w:line="360" w:lineRule="auto"/>
              <w:rPr>
                <w:color w:val="000000" w:themeColor="text1"/>
                <w:sz w:val="28"/>
                <w:szCs w:val="28"/>
              </w:rPr>
            </w:pPr>
          </w:p>
        </w:tc>
        <w:tc>
          <w:tcPr>
            <w:tcW w:w="900" w:type="dxa"/>
            <w:shd w:val="clear" w:color="auto" w:fill="auto"/>
          </w:tcPr>
          <w:p w14:paraId="5D728D74" w14:textId="77777777" w:rsidR="00F76EE1" w:rsidRPr="004013D4" w:rsidRDefault="00F76EE1" w:rsidP="008E39A4">
            <w:pPr>
              <w:spacing w:after="0" w:line="360" w:lineRule="auto"/>
              <w:rPr>
                <w:color w:val="000000" w:themeColor="text1"/>
                <w:sz w:val="28"/>
                <w:szCs w:val="28"/>
              </w:rPr>
            </w:pPr>
          </w:p>
        </w:tc>
        <w:tc>
          <w:tcPr>
            <w:tcW w:w="877" w:type="dxa"/>
            <w:shd w:val="clear" w:color="auto" w:fill="auto"/>
          </w:tcPr>
          <w:p w14:paraId="0EA979B4" w14:textId="77777777" w:rsidR="00F76EE1" w:rsidRPr="004013D4" w:rsidRDefault="00F76EE1" w:rsidP="008E39A4">
            <w:pPr>
              <w:spacing w:after="0" w:line="360" w:lineRule="auto"/>
              <w:rPr>
                <w:color w:val="000000" w:themeColor="text1"/>
                <w:sz w:val="28"/>
                <w:szCs w:val="28"/>
              </w:rPr>
            </w:pPr>
          </w:p>
        </w:tc>
        <w:tc>
          <w:tcPr>
            <w:tcW w:w="872" w:type="dxa"/>
            <w:shd w:val="clear" w:color="auto" w:fill="auto"/>
          </w:tcPr>
          <w:p w14:paraId="16AEAAB6" w14:textId="77777777" w:rsidR="00F76EE1" w:rsidRPr="004013D4" w:rsidRDefault="00F76EE1" w:rsidP="008E39A4">
            <w:pPr>
              <w:spacing w:after="0" w:line="360" w:lineRule="auto"/>
              <w:rPr>
                <w:color w:val="000000" w:themeColor="text1"/>
                <w:sz w:val="28"/>
                <w:szCs w:val="28"/>
              </w:rPr>
            </w:pPr>
          </w:p>
        </w:tc>
      </w:tr>
      <w:tr w:rsidR="00517DA9" w:rsidRPr="004013D4" w14:paraId="4FAA99B2" w14:textId="77777777" w:rsidTr="008E39A4">
        <w:trPr>
          <w:gridAfter w:val="1"/>
          <w:wAfter w:w="8" w:type="dxa"/>
        </w:trPr>
        <w:tc>
          <w:tcPr>
            <w:tcW w:w="5508" w:type="dxa"/>
            <w:shd w:val="clear" w:color="auto" w:fill="auto"/>
          </w:tcPr>
          <w:p w14:paraId="01895948" w14:textId="77777777" w:rsidR="00F76EE1" w:rsidRPr="004013D4" w:rsidRDefault="00F76EE1" w:rsidP="008E39A4">
            <w:pPr>
              <w:spacing w:after="0" w:line="360" w:lineRule="auto"/>
              <w:ind w:firstLine="29"/>
              <w:rPr>
                <w:color w:val="000000" w:themeColor="text1"/>
                <w:sz w:val="28"/>
                <w:szCs w:val="28"/>
              </w:rPr>
            </w:pPr>
            <w:r w:rsidRPr="004013D4">
              <w:rPr>
                <w:color w:val="000000" w:themeColor="text1"/>
                <w:sz w:val="28"/>
                <w:szCs w:val="28"/>
              </w:rPr>
              <w:lastRenderedPageBreak/>
              <w:t>3. Khi có ý kiến trái với suy nghĩ của mình, HS có tuân theo ý kiến hợp lý không?</w:t>
            </w:r>
          </w:p>
        </w:tc>
        <w:tc>
          <w:tcPr>
            <w:tcW w:w="990" w:type="dxa"/>
            <w:shd w:val="clear" w:color="auto" w:fill="auto"/>
          </w:tcPr>
          <w:p w14:paraId="0D32CCDE" w14:textId="77777777" w:rsidR="00F76EE1" w:rsidRPr="004013D4" w:rsidRDefault="00F76EE1" w:rsidP="008E39A4">
            <w:pPr>
              <w:spacing w:after="0" w:line="360" w:lineRule="auto"/>
              <w:rPr>
                <w:color w:val="000000" w:themeColor="text1"/>
                <w:sz w:val="28"/>
                <w:szCs w:val="28"/>
              </w:rPr>
            </w:pPr>
          </w:p>
        </w:tc>
        <w:tc>
          <w:tcPr>
            <w:tcW w:w="900" w:type="dxa"/>
            <w:shd w:val="clear" w:color="auto" w:fill="auto"/>
          </w:tcPr>
          <w:p w14:paraId="70EA0C7B" w14:textId="77777777" w:rsidR="00F76EE1" w:rsidRPr="004013D4" w:rsidRDefault="00F76EE1" w:rsidP="008E39A4">
            <w:pPr>
              <w:spacing w:after="0" w:line="360" w:lineRule="auto"/>
              <w:rPr>
                <w:color w:val="000000" w:themeColor="text1"/>
                <w:sz w:val="28"/>
                <w:szCs w:val="28"/>
              </w:rPr>
            </w:pPr>
          </w:p>
        </w:tc>
        <w:tc>
          <w:tcPr>
            <w:tcW w:w="877" w:type="dxa"/>
            <w:shd w:val="clear" w:color="auto" w:fill="auto"/>
          </w:tcPr>
          <w:p w14:paraId="5DEDB9FD" w14:textId="77777777" w:rsidR="00F76EE1" w:rsidRPr="004013D4" w:rsidRDefault="00F76EE1" w:rsidP="008E39A4">
            <w:pPr>
              <w:spacing w:after="0" w:line="360" w:lineRule="auto"/>
              <w:rPr>
                <w:color w:val="000000" w:themeColor="text1"/>
                <w:sz w:val="28"/>
                <w:szCs w:val="28"/>
              </w:rPr>
            </w:pPr>
          </w:p>
        </w:tc>
        <w:tc>
          <w:tcPr>
            <w:tcW w:w="872" w:type="dxa"/>
            <w:shd w:val="clear" w:color="auto" w:fill="auto"/>
          </w:tcPr>
          <w:p w14:paraId="04050557" w14:textId="77777777" w:rsidR="00F76EE1" w:rsidRPr="004013D4" w:rsidRDefault="00F76EE1" w:rsidP="008E39A4">
            <w:pPr>
              <w:spacing w:after="0" w:line="360" w:lineRule="auto"/>
              <w:rPr>
                <w:color w:val="000000" w:themeColor="text1"/>
                <w:sz w:val="28"/>
                <w:szCs w:val="28"/>
              </w:rPr>
            </w:pPr>
          </w:p>
        </w:tc>
      </w:tr>
    </w:tbl>
    <w:p w14:paraId="5ED71941" w14:textId="77777777" w:rsidR="00F76EE1" w:rsidRPr="004013D4" w:rsidRDefault="00F76EE1" w:rsidP="00F76EE1">
      <w:pPr>
        <w:spacing w:line="360" w:lineRule="auto"/>
        <w:ind w:firstLine="539"/>
        <w:rPr>
          <w:color w:val="000000" w:themeColor="text1"/>
          <w:sz w:val="28"/>
          <w:szCs w:val="28"/>
        </w:rPr>
      </w:pPr>
      <w:r w:rsidRPr="004013D4">
        <w:rPr>
          <w:color w:val="000000" w:themeColor="text1"/>
          <w:sz w:val="28"/>
          <w:szCs w:val="28"/>
        </w:rPr>
        <w:t>VD 2. Bảng kiểm sử dụng để quan sát mức độ tham gia của 01 học sinh trong quá trình tham gia hoạt động trải nghiệm</w:t>
      </w:r>
    </w:p>
    <w:tbl>
      <w:tblPr>
        <w:tblW w:w="47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610"/>
        <w:gridCol w:w="3808"/>
        <w:gridCol w:w="1023"/>
        <w:gridCol w:w="950"/>
      </w:tblGrid>
      <w:tr w:rsidR="00517DA9" w:rsidRPr="004013D4" w14:paraId="62105369" w14:textId="77777777" w:rsidTr="008E39A4">
        <w:tc>
          <w:tcPr>
            <w:tcW w:w="745" w:type="pct"/>
            <w:vAlign w:val="center"/>
          </w:tcPr>
          <w:p w14:paraId="7CF0B969" w14:textId="77777777" w:rsidR="00F76EE1" w:rsidRPr="004013D4" w:rsidRDefault="00F76EE1" w:rsidP="008E39A4">
            <w:pPr>
              <w:spacing w:after="0" w:line="360" w:lineRule="auto"/>
              <w:ind w:firstLine="29"/>
              <w:jc w:val="center"/>
              <w:rPr>
                <w:b/>
                <w:bCs/>
                <w:color w:val="000000" w:themeColor="text1"/>
                <w:sz w:val="28"/>
                <w:szCs w:val="28"/>
              </w:rPr>
            </w:pPr>
            <w:r w:rsidRPr="004013D4">
              <w:rPr>
                <w:b/>
                <w:bCs/>
                <w:color w:val="000000" w:themeColor="text1"/>
                <w:sz w:val="28"/>
                <w:szCs w:val="28"/>
              </w:rPr>
              <w:t>Vấn đề</w:t>
            </w:r>
          </w:p>
        </w:tc>
        <w:tc>
          <w:tcPr>
            <w:tcW w:w="958" w:type="pct"/>
            <w:vAlign w:val="center"/>
          </w:tcPr>
          <w:p w14:paraId="3A05F971" w14:textId="77777777" w:rsidR="00F76EE1" w:rsidRPr="004013D4" w:rsidRDefault="00F76EE1" w:rsidP="008E39A4">
            <w:pPr>
              <w:spacing w:after="0" w:line="360" w:lineRule="auto"/>
              <w:jc w:val="left"/>
              <w:rPr>
                <w:b/>
                <w:bCs/>
                <w:color w:val="000000" w:themeColor="text1"/>
                <w:sz w:val="28"/>
                <w:szCs w:val="28"/>
              </w:rPr>
            </w:pPr>
            <w:r w:rsidRPr="004013D4">
              <w:rPr>
                <w:b/>
                <w:bCs/>
                <w:color w:val="000000" w:themeColor="text1"/>
                <w:sz w:val="28"/>
                <w:szCs w:val="28"/>
              </w:rPr>
              <w:t>Mức độ</w:t>
            </w:r>
          </w:p>
        </w:tc>
        <w:tc>
          <w:tcPr>
            <w:tcW w:w="2231" w:type="pct"/>
            <w:vAlign w:val="center"/>
          </w:tcPr>
          <w:p w14:paraId="123F271D" w14:textId="77777777" w:rsidR="00F76EE1" w:rsidRPr="004013D4" w:rsidRDefault="00F76EE1" w:rsidP="008E39A4">
            <w:pPr>
              <w:spacing w:after="0" w:line="360" w:lineRule="auto"/>
              <w:jc w:val="center"/>
              <w:rPr>
                <w:b/>
                <w:bCs/>
                <w:color w:val="000000" w:themeColor="text1"/>
                <w:sz w:val="28"/>
                <w:szCs w:val="28"/>
              </w:rPr>
            </w:pPr>
            <w:r w:rsidRPr="004013D4">
              <w:rPr>
                <w:b/>
                <w:bCs/>
                <w:color w:val="000000" w:themeColor="text1"/>
                <w:sz w:val="28"/>
                <w:szCs w:val="28"/>
              </w:rPr>
              <w:t>Tiêu chí đánh giá</w:t>
            </w:r>
          </w:p>
        </w:tc>
        <w:tc>
          <w:tcPr>
            <w:tcW w:w="534" w:type="pct"/>
            <w:vAlign w:val="center"/>
          </w:tcPr>
          <w:p w14:paraId="1BCC4CD1" w14:textId="77777777" w:rsidR="00F76EE1" w:rsidRPr="004013D4" w:rsidRDefault="00F76EE1" w:rsidP="008E39A4">
            <w:pPr>
              <w:spacing w:after="0" w:line="360" w:lineRule="auto"/>
              <w:ind w:firstLine="60"/>
              <w:jc w:val="center"/>
              <w:rPr>
                <w:b/>
                <w:bCs/>
                <w:color w:val="000000" w:themeColor="text1"/>
                <w:sz w:val="28"/>
                <w:szCs w:val="28"/>
              </w:rPr>
            </w:pPr>
            <w:r w:rsidRPr="004013D4">
              <w:rPr>
                <w:b/>
                <w:bCs/>
                <w:color w:val="000000" w:themeColor="text1"/>
                <w:sz w:val="28"/>
                <w:szCs w:val="28"/>
              </w:rPr>
              <w:t>Trọng số</w:t>
            </w:r>
          </w:p>
        </w:tc>
        <w:tc>
          <w:tcPr>
            <w:tcW w:w="532" w:type="pct"/>
            <w:vAlign w:val="center"/>
          </w:tcPr>
          <w:p w14:paraId="07ABBA22" w14:textId="77777777" w:rsidR="00F76EE1" w:rsidRPr="004013D4" w:rsidRDefault="00F76EE1" w:rsidP="008E39A4">
            <w:pPr>
              <w:spacing w:after="0" w:line="360" w:lineRule="auto"/>
              <w:ind w:firstLine="96"/>
              <w:jc w:val="center"/>
              <w:rPr>
                <w:b/>
                <w:bCs/>
                <w:color w:val="000000" w:themeColor="text1"/>
                <w:sz w:val="28"/>
                <w:szCs w:val="28"/>
              </w:rPr>
            </w:pPr>
            <w:r w:rsidRPr="004013D4">
              <w:rPr>
                <w:b/>
                <w:bCs/>
                <w:color w:val="000000" w:themeColor="text1"/>
                <w:sz w:val="28"/>
                <w:szCs w:val="28"/>
              </w:rPr>
              <w:t>Điểm tối đa</w:t>
            </w:r>
          </w:p>
        </w:tc>
      </w:tr>
      <w:tr w:rsidR="00517DA9" w:rsidRPr="004013D4" w14:paraId="66881C7A" w14:textId="77777777" w:rsidTr="008E39A4">
        <w:trPr>
          <w:trHeight w:val="403"/>
        </w:trPr>
        <w:tc>
          <w:tcPr>
            <w:tcW w:w="745" w:type="pct"/>
            <w:vMerge w:val="restart"/>
            <w:vAlign w:val="center"/>
          </w:tcPr>
          <w:p w14:paraId="275CD1AA" w14:textId="77777777" w:rsidR="00F76EE1" w:rsidRPr="004013D4" w:rsidRDefault="00F76EE1" w:rsidP="008E39A4">
            <w:pPr>
              <w:spacing w:after="0" w:line="360" w:lineRule="auto"/>
              <w:ind w:firstLine="29"/>
              <w:jc w:val="center"/>
              <w:rPr>
                <w:b/>
                <w:bCs/>
                <w:color w:val="000000" w:themeColor="text1"/>
                <w:sz w:val="28"/>
                <w:szCs w:val="28"/>
              </w:rPr>
            </w:pPr>
            <w:r w:rsidRPr="004013D4">
              <w:rPr>
                <w:b/>
                <w:bCs/>
                <w:color w:val="000000" w:themeColor="text1"/>
                <w:sz w:val="28"/>
                <w:szCs w:val="28"/>
              </w:rPr>
              <w:t xml:space="preserve">Phát biểu xây dựng </w:t>
            </w:r>
          </w:p>
        </w:tc>
        <w:tc>
          <w:tcPr>
            <w:tcW w:w="958" w:type="pct"/>
            <w:vAlign w:val="center"/>
          </w:tcPr>
          <w:p w14:paraId="2EE43D87"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Tích cực</w:t>
            </w:r>
          </w:p>
        </w:tc>
        <w:tc>
          <w:tcPr>
            <w:tcW w:w="2231" w:type="pct"/>
            <w:vAlign w:val="center"/>
          </w:tcPr>
          <w:p w14:paraId="0519248F"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Phát biểu nhiều lần, trong đó số lần đúng chiếm từ một nửa trở lên</w:t>
            </w:r>
          </w:p>
        </w:tc>
        <w:tc>
          <w:tcPr>
            <w:tcW w:w="534" w:type="pct"/>
            <w:vAlign w:val="center"/>
          </w:tcPr>
          <w:p w14:paraId="309C447D"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restart"/>
            <w:vAlign w:val="center"/>
          </w:tcPr>
          <w:p w14:paraId="75FC2E46"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3344B30B" w14:textId="77777777" w:rsidTr="008E39A4">
        <w:trPr>
          <w:trHeight w:val="342"/>
        </w:trPr>
        <w:tc>
          <w:tcPr>
            <w:tcW w:w="745" w:type="pct"/>
            <w:vMerge/>
            <w:vAlign w:val="center"/>
          </w:tcPr>
          <w:p w14:paraId="0EB967A3" w14:textId="77777777" w:rsidR="00F76EE1" w:rsidRPr="004013D4" w:rsidRDefault="00F76EE1" w:rsidP="008E39A4">
            <w:pPr>
              <w:spacing w:after="0" w:line="360" w:lineRule="auto"/>
              <w:ind w:firstLine="29"/>
              <w:jc w:val="center"/>
              <w:rPr>
                <w:b/>
                <w:bCs/>
                <w:color w:val="000000" w:themeColor="text1"/>
                <w:sz w:val="28"/>
                <w:szCs w:val="28"/>
              </w:rPr>
            </w:pPr>
          </w:p>
        </w:tc>
        <w:tc>
          <w:tcPr>
            <w:tcW w:w="958" w:type="pct"/>
            <w:vAlign w:val="center"/>
          </w:tcPr>
          <w:p w14:paraId="79C9A098"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Bình thường</w:t>
            </w:r>
          </w:p>
        </w:tc>
        <w:tc>
          <w:tcPr>
            <w:tcW w:w="2231" w:type="pct"/>
            <w:vAlign w:val="center"/>
          </w:tcPr>
          <w:p w14:paraId="4722D2E4"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Có phát biểu, số lần đúng chiếm dưới một nửa.</w:t>
            </w:r>
          </w:p>
        </w:tc>
        <w:tc>
          <w:tcPr>
            <w:tcW w:w="534" w:type="pct"/>
            <w:vAlign w:val="center"/>
          </w:tcPr>
          <w:p w14:paraId="1E014F6B"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33508680"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6C9DD025" w14:textId="77777777" w:rsidTr="008E39A4">
        <w:trPr>
          <w:trHeight w:val="353"/>
        </w:trPr>
        <w:tc>
          <w:tcPr>
            <w:tcW w:w="745" w:type="pct"/>
            <w:vMerge/>
            <w:vAlign w:val="center"/>
          </w:tcPr>
          <w:p w14:paraId="6D957EF7" w14:textId="77777777" w:rsidR="00F76EE1" w:rsidRPr="004013D4" w:rsidRDefault="00F76EE1" w:rsidP="008E39A4">
            <w:pPr>
              <w:spacing w:after="0" w:line="360" w:lineRule="auto"/>
              <w:ind w:firstLine="29"/>
              <w:jc w:val="center"/>
              <w:rPr>
                <w:b/>
                <w:bCs/>
                <w:color w:val="000000" w:themeColor="text1"/>
                <w:sz w:val="28"/>
                <w:szCs w:val="28"/>
              </w:rPr>
            </w:pPr>
          </w:p>
        </w:tc>
        <w:tc>
          <w:tcPr>
            <w:tcW w:w="958" w:type="pct"/>
            <w:vAlign w:val="center"/>
          </w:tcPr>
          <w:p w14:paraId="1B34BEFF"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Chưa tích cực</w:t>
            </w:r>
          </w:p>
        </w:tc>
        <w:tc>
          <w:tcPr>
            <w:tcW w:w="2231" w:type="pct"/>
            <w:vAlign w:val="center"/>
          </w:tcPr>
          <w:p w14:paraId="518FFA74"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Chưa tham gia phát biểu xây dựng bài</w:t>
            </w:r>
          </w:p>
        </w:tc>
        <w:tc>
          <w:tcPr>
            <w:tcW w:w="534" w:type="pct"/>
            <w:vAlign w:val="center"/>
          </w:tcPr>
          <w:p w14:paraId="1B88085D"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4CB5918E"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32602C04" w14:textId="77777777" w:rsidTr="008E39A4">
        <w:trPr>
          <w:trHeight w:val="349"/>
        </w:trPr>
        <w:tc>
          <w:tcPr>
            <w:tcW w:w="745" w:type="pct"/>
            <w:vMerge w:val="restart"/>
            <w:vAlign w:val="center"/>
          </w:tcPr>
          <w:p w14:paraId="7D471A4B" w14:textId="77777777" w:rsidR="00F76EE1" w:rsidRPr="004013D4" w:rsidRDefault="00F76EE1" w:rsidP="008E39A4">
            <w:pPr>
              <w:spacing w:after="0" w:line="360" w:lineRule="auto"/>
              <w:ind w:firstLine="29"/>
              <w:jc w:val="center"/>
              <w:rPr>
                <w:b/>
                <w:bCs/>
                <w:color w:val="000000" w:themeColor="text1"/>
                <w:sz w:val="28"/>
                <w:szCs w:val="28"/>
              </w:rPr>
            </w:pPr>
            <w:r w:rsidRPr="004013D4">
              <w:rPr>
                <w:b/>
                <w:bCs/>
                <w:color w:val="000000" w:themeColor="text1"/>
                <w:sz w:val="28"/>
                <w:szCs w:val="28"/>
              </w:rPr>
              <w:t>Tham gia hoạt động nhóm</w:t>
            </w:r>
          </w:p>
        </w:tc>
        <w:tc>
          <w:tcPr>
            <w:tcW w:w="958" w:type="pct"/>
            <w:vAlign w:val="center"/>
          </w:tcPr>
          <w:p w14:paraId="2BC89D05"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Tích cực, hiệu quả</w:t>
            </w:r>
          </w:p>
        </w:tc>
        <w:tc>
          <w:tcPr>
            <w:tcW w:w="2231" w:type="pct"/>
            <w:vAlign w:val="center"/>
          </w:tcPr>
          <w:p w14:paraId="4A3C8057"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Hoàn thành tốt công việc được giao. Đóng góp ý kiến đúng.</w:t>
            </w:r>
          </w:p>
        </w:tc>
        <w:tc>
          <w:tcPr>
            <w:tcW w:w="534" w:type="pct"/>
            <w:vAlign w:val="center"/>
          </w:tcPr>
          <w:p w14:paraId="0E1453F0"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restart"/>
            <w:vAlign w:val="center"/>
          </w:tcPr>
          <w:p w14:paraId="3CE4D8DB"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2A49AEF9" w14:textId="77777777" w:rsidTr="008E39A4">
        <w:trPr>
          <w:trHeight w:val="668"/>
        </w:trPr>
        <w:tc>
          <w:tcPr>
            <w:tcW w:w="745" w:type="pct"/>
            <w:vMerge/>
          </w:tcPr>
          <w:p w14:paraId="2E8562DB" w14:textId="77777777" w:rsidR="00F76EE1" w:rsidRPr="004013D4" w:rsidRDefault="00F76EE1" w:rsidP="008E39A4">
            <w:pPr>
              <w:spacing w:after="0" w:line="360" w:lineRule="auto"/>
              <w:ind w:firstLine="29"/>
              <w:rPr>
                <w:b/>
                <w:bCs/>
                <w:color w:val="000000" w:themeColor="text1"/>
                <w:sz w:val="28"/>
                <w:szCs w:val="28"/>
              </w:rPr>
            </w:pPr>
          </w:p>
        </w:tc>
        <w:tc>
          <w:tcPr>
            <w:tcW w:w="958" w:type="pct"/>
            <w:vAlign w:val="center"/>
          </w:tcPr>
          <w:p w14:paraId="4E2E3763"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Tích cực, chưa hiệu quả</w:t>
            </w:r>
          </w:p>
        </w:tc>
        <w:tc>
          <w:tcPr>
            <w:tcW w:w="2231" w:type="pct"/>
            <w:vAlign w:val="center"/>
          </w:tcPr>
          <w:p w14:paraId="5E0FA3E9"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Tích cực tham gia các hoạt động của nhóm, nhưng đóng góp ý kiến chưa đúng.</w:t>
            </w:r>
          </w:p>
        </w:tc>
        <w:tc>
          <w:tcPr>
            <w:tcW w:w="534" w:type="pct"/>
            <w:vAlign w:val="center"/>
          </w:tcPr>
          <w:p w14:paraId="190FFE69"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159FB0AE"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558B8F86" w14:textId="77777777" w:rsidTr="008E39A4">
        <w:trPr>
          <w:trHeight w:val="393"/>
        </w:trPr>
        <w:tc>
          <w:tcPr>
            <w:tcW w:w="745" w:type="pct"/>
            <w:vMerge/>
          </w:tcPr>
          <w:p w14:paraId="67CA3CEE" w14:textId="77777777" w:rsidR="00F76EE1" w:rsidRPr="004013D4" w:rsidRDefault="00F76EE1" w:rsidP="008E39A4">
            <w:pPr>
              <w:spacing w:after="0" w:line="360" w:lineRule="auto"/>
              <w:ind w:firstLine="29"/>
              <w:rPr>
                <w:b/>
                <w:bCs/>
                <w:color w:val="000000" w:themeColor="text1"/>
                <w:sz w:val="28"/>
                <w:szCs w:val="28"/>
              </w:rPr>
            </w:pPr>
          </w:p>
        </w:tc>
        <w:tc>
          <w:tcPr>
            <w:tcW w:w="958" w:type="pct"/>
            <w:vAlign w:val="center"/>
          </w:tcPr>
          <w:p w14:paraId="54905252"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Chưa tích cực</w:t>
            </w:r>
          </w:p>
        </w:tc>
        <w:tc>
          <w:tcPr>
            <w:tcW w:w="2231" w:type="pct"/>
            <w:vAlign w:val="center"/>
          </w:tcPr>
          <w:p w14:paraId="3FB30827"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Không hoặc ít tham gia các hoạt động của nhóm.</w:t>
            </w:r>
          </w:p>
        </w:tc>
        <w:tc>
          <w:tcPr>
            <w:tcW w:w="534" w:type="pct"/>
            <w:vAlign w:val="center"/>
          </w:tcPr>
          <w:p w14:paraId="524C9D61"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603E6A94"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382FA90C" w14:textId="77777777" w:rsidTr="008E39A4">
        <w:trPr>
          <w:trHeight w:val="394"/>
        </w:trPr>
        <w:tc>
          <w:tcPr>
            <w:tcW w:w="745" w:type="pct"/>
            <w:vMerge w:val="restart"/>
            <w:vAlign w:val="center"/>
          </w:tcPr>
          <w:p w14:paraId="660DE6C3" w14:textId="77777777" w:rsidR="00F76EE1" w:rsidRPr="004013D4" w:rsidRDefault="00F76EE1" w:rsidP="008E39A4">
            <w:pPr>
              <w:spacing w:after="0" w:line="360" w:lineRule="auto"/>
              <w:ind w:firstLine="29"/>
              <w:jc w:val="center"/>
              <w:rPr>
                <w:b/>
                <w:bCs/>
                <w:color w:val="000000" w:themeColor="text1"/>
                <w:sz w:val="28"/>
                <w:szCs w:val="28"/>
              </w:rPr>
            </w:pPr>
            <w:r w:rsidRPr="004013D4">
              <w:rPr>
                <w:b/>
                <w:bCs/>
                <w:color w:val="000000" w:themeColor="text1"/>
                <w:sz w:val="28"/>
                <w:szCs w:val="28"/>
              </w:rPr>
              <w:t>Mức độ tập trung chú ý</w:t>
            </w:r>
          </w:p>
        </w:tc>
        <w:tc>
          <w:tcPr>
            <w:tcW w:w="958" w:type="pct"/>
            <w:vAlign w:val="center"/>
          </w:tcPr>
          <w:p w14:paraId="3E5AB3F0"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Cao</w:t>
            </w:r>
          </w:p>
        </w:tc>
        <w:tc>
          <w:tcPr>
            <w:tcW w:w="2231" w:type="pct"/>
            <w:vAlign w:val="center"/>
          </w:tcPr>
          <w:p w14:paraId="38B5C3A6"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Ghi chép đầy đủ, chú ý nhận nhiệm vụ</w:t>
            </w:r>
          </w:p>
          <w:p w14:paraId="301F7965"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Tích cực phát biểu và tham gia hoạt động nhóm.</w:t>
            </w:r>
          </w:p>
        </w:tc>
        <w:tc>
          <w:tcPr>
            <w:tcW w:w="534" w:type="pct"/>
            <w:vAlign w:val="center"/>
          </w:tcPr>
          <w:p w14:paraId="4280D31C"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restart"/>
            <w:vAlign w:val="center"/>
          </w:tcPr>
          <w:p w14:paraId="632FB495"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59E10767" w14:textId="77777777" w:rsidTr="008E39A4">
        <w:trPr>
          <w:trHeight w:val="348"/>
        </w:trPr>
        <w:tc>
          <w:tcPr>
            <w:tcW w:w="745" w:type="pct"/>
            <w:vMerge/>
            <w:vAlign w:val="center"/>
          </w:tcPr>
          <w:p w14:paraId="177500F0" w14:textId="77777777" w:rsidR="00F76EE1" w:rsidRPr="004013D4" w:rsidRDefault="00F76EE1" w:rsidP="008E39A4">
            <w:pPr>
              <w:spacing w:after="0" w:line="360" w:lineRule="auto"/>
              <w:ind w:firstLine="29"/>
              <w:jc w:val="center"/>
              <w:rPr>
                <w:color w:val="000000" w:themeColor="text1"/>
                <w:sz w:val="28"/>
                <w:szCs w:val="28"/>
              </w:rPr>
            </w:pPr>
          </w:p>
        </w:tc>
        <w:tc>
          <w:tcPr>
            <w:tcW w:w="958" w:type="pct"/>
            <w:vAlign w:val="center"/>
          </w:tcPr>
          <w:p w14:paraId="7EB1A6EA"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Bình thường</w:t>
            </w:r>
          </w:p>
        </w:tc>
        <w:tc>
          <w:tcPr>
            <w:tcW w:w="2231" w:type="pct"/>
            <w:vAlign w:val="center"/>
          </w:tcPr>
          <w:p w14:paraId="005D53E6"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Ghi chép đầy đủ, chú ý nhận nhiệm cụ</w:t>
            </w:r>
          </w:p>
        </w:tc>
        <w:tc>
          <w:tcPr>
            <w:tcW w:w="534" w:type="pct"/>
            <w:vAlign w:val="center"/>
          </w:tcPr>
          <w:p w14:paraId="17685FD2"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1A30B6C9" w14:textId="77777777" w:rsidR="00F76EE1" w:rsidRPr="004013D4" w:rsidRDefault="00F76EE1" w:rsidP="008E39A4">
            <w:pPr>
              <w:spacing w:after="0" w:line="360" w:lineRule="auto"/>
              <w:ind w:firstLine="96"/>
              <w:jc w:val="center"/>
              <w:rPr>
                <w:color w:val="000000" w:themeColor="text1"/>
                <w:sz w:val="28"/>
                <w:szCs w:val="28"/>
              </w:rPr>
            </w:pPr>
          </w:p>
        </w:tc>
      </w:tr>
      <w:tr w:rsidR="00517DA9" w:rsidRPr="004013D4" w14:paraId="1DDD69DE" w14:textId="77777777" w:rsidTr="008E39A4">
        <w:trPr>
          <w:trHeight w:val="397"/>
        </w:trPr>
        <w:tc>
          <w:tcPr>
            <w:tcW w:w="745" w:type="pct"/>
            <w:vMerge/>
            <w:vAlign w:val="center"/>
          </w:tcPr>
          <w:p w14:paraId="28E5EA45" w14:textId="77777777" w:rsidR="00F76EE1" w:rsidRPr="004013D4" w:rsidRDefault="00F76EE1" w:rsidP="008E39A4">
            <w:pPr>
              <w:spacing w:after="0" w:line="360" w:lineRule="auto"/>
              <w:ind w:firstLine="29"/>
              <w:jc w:val="center"/>
              <w:rPr>
                <w:color w:val="000000" w:themeColor="text1"/>
                <w:sz w:val="28"/>
                <w:szCs w:val="28"/>
              </w:rPr>
            </w:pPr>
          </w:p>
        </w:tc>
        <w:tc>
          <w:tcPr>
            <w:tcW w:w="958" w:type="pct"/>
            <w:vAlign w:val="center"/>
          </w:tcPr>
          <w:p w14:paraId="17591BAE" w14:textId="77777777" w:rsidR="00F76EE1" w:rsidRPr="004013D4" w:rsidRDefault="00F76EE1" w:rsidP="008E39A4">
            <w:pPr>
              <w:spacing w:after="0" w:line="360" w:lineRule="auto"/>
              <w:jc w:val="left"/>
              <w:rPr>
                <w:color w:val="000000" w:themeColor="text1"/>
                <w:sz w:val="28"/>
                <w:szCs w:val="28"/>
              </w:rPr>
            </w:pPr>
            <w:r w:rsidRPr="004013D4">
              <w:rPr>
                <w:color w:val="000000" w:themeColor="text1"/>
                <w:sz w:val="28"/>
                <w:szCs w:val="28"/>
              </w:rPr>
              <w:t>Chưa tập trung</w:t>
            </w:r>
          </w:p>
        </w:tc>
        <w:tc>
          <w:tcPr>
            <w:tcW w:w="2231" w:type="pct"/>
            <w:vAlign w:val="center"/>
          </w:tcPr>
          <w:p w14:paraId="5087A80B" w14:textId="77777777" w:rsidR="00F76EE1" w:rsidRPr="004013D4" w:rsidRDefault="00F76EE1" w:rsidP="008E39A4">
            <w:pPr>
              <w:spacing w:after="0" w:line="360" w:lineRule="auto"/>
              <w:rPr>
                <w:color w:val="000000" w:themeColor="text1"/>
                <w:sz w:val="28"/>
                <w:szCs w:val="28"/>
              </w:rPr>
            </w:pPr>
            <w:r w:rsidRPr="004013D4">
              <w:rPr>
                <w:color w:val="000000" w:themeColor="text1"/>
                <w:sz w:val="28"/>
                <w:szCs w:val="28"/>
              </w:rPr>
              <w:t>Lơ đãng, làm việc riêng.</w:t>
            </w:r>
          </w:p>
        </w:tc>
        <w:tc>
          <w:tcPr>
            <w:tcW w:w="534" w:type="pct"/>
            <w:vAlign w:val="center"/>
          </w:tcPr>
          <w:p w14:paraId="7F4692EC" w14:textId="77777777" w:rsidR="00F76EE1" w:rsidRPr="004013D4" w:rsidRDefault="00F76EE1" w:rsidP="008E39A4">
            <w:pPr>
              <w:spacing w:after="0" w:line="360" w:lineRule="auto"/>
              <w:ind w:firstLine="60"/>
              <w:jc w:val="center"/>
              <w:rPr>
                <w:color w:val="000000" w:themeColor="text1"/>
                <w:sz w:val="28"/>
                <w:szCs w:val="28"/>
              </w:rPr>
            </w:pPr>
          </w:p>
        </w:tc>
        <w:tc>
          <w:tcPr>
            <w:tcW w:w="532" w:type="pct"/>
            <w:vMerge/>
            <w:vAlign w:val="center"/>
          </w:tcPr>
          <w:p w14:paraId="517F5B46" w14:textId="77777777" w:rsidR="00F76EE1" w:rsidRPr="004013D4" w:rsidRDefault="00F76EE1" w:rsidP="008E39A4">
            <w:pPr>
              <w:spacing w:after="0" w:line="360" w:lineRule="auto"/>
              <w:ind w:firstLine="96"/>
              <w:jc w:val="center"/>
              <w:rPr>
                <w:color w:val="000000" w:themeColor="text1"/>
                <w:sz w:val="28"/>
                <w:szCs w:val="28"/>
              </w:rPr>
            </w:pPr>
          </w:p>
        </w:tc>
      </w:tr>
    </w:tbl>
    <w:p w14:paraId="52333088" w14:textId="77777777" w:rsidR="00F76EE1" w:rsidRPr="004013D4" w:rsidRDefault="00F76EE1" w:rsidP="00F76EE1">
      <w:pPr>
        <w:rPr>
          <w:color w:val="000000" w:themeColor="text1"/>
          <w:sz w:val="28"/>
          <w:szCs w:val="28"/>
        </w:rPr>
      </w:pPr>
    </w:p>
    <w:p w14:paraId="10D9A4CE" w14:textId="77777777" w:rsidR="00F76EE1" w:rsidRPr="004013D4" w:rsidRDefault="00F76EE1" w:rsidP="00F76EE1">
      <w:pPr>
        <w:pStyle w:val="Heading5"/>
        <w:rPr>
          <w:color w:val="000000" w:themeColor="text1"/>
        </w:rPr>
      </w:pPr>
      <w:r w:rsidRPr="004013D4">
        <w:rPr>
          <w:color w:val="000000" w:themeColor="text1"/>
        </w:rPr>
        <w:t>3.1.1.7 Thang đánh giá</w:t>
      </w:r>
    </w:p>
    <w:p w14:paraId="08942CAF"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lang w:val="de-DE"/>
        </w:rPr>
        <w:t xml:space="preserve">* Khái niệm </w:t>
      </w:r>
    </w:p>
    <w:p w14:paraId="3782F1BE" w14:textId="77777777" w:rsidR="00F76EE1" w:rsidRPr="004013D4" w:rsidRDefault="00F76EE1" w:rsidP="00F76EE1">
      <w:pPr>
        <w:spacing w:line="360" w:lineRule="auto"/>
        <w:rPr>
          <w:i/>
          <w:color w:val="000000" w:themeColor="text1"/>
          <w:sz w:val="28"/>
          <w:szCs w:val="28"/>
        </w:rPr>
      </w:pPr>
      <w:r w:rsidRPr="004013D4">
        <w:rPr>
          <w:i/>
          <w:color w:val="000000" w:themeColor="text1"/>
          <w:sz w:val="28"/>
          <w:szCs w:val="28"/>
        </w:rPr>
        <w:t>Thang đánh giá là công cụ đo lường mức độ mà học sinh đạt được ở mỗi đặc điểm, hành vi về khía cạnh/lĩnh vực cụ thể nào đó.</w:t>
      </w:r>
    </w:p>
    <w:p w14:paraId="3580DA65" w14:textId="77777777" w:rsidR="00F76EE1" w:rsidRPr="004013D4" w:rsidRDefault="00F76EE1" w:rsidP="00F76EE1">
      <w:pPr>
        <w:spacing w:line="360" w:lineRule="auto"/>
        <w:rPr>
          <w:bCs/>
          <w:color w:val="000000" w:themeColor="text1"/>
          <w:sz w:val="28"/>
          <w:szCs w:val="28"/>
        </w:rPr>
      </w:pPr>
      <w:r w:rsidRPr="004013D4">
        <w:rPr>
          <w:bCs/>
          <w:color w:val="000000" w:themeColor="text1"/>
          <w:sz w:val="28"/>
          <w:szCs w:val="28"/>
        </w:rPr>
        <w:t>Có 3 hình thức biểu hiện cơ bản của thang đánh giá là thang dạng số, thang dạng đồ thị và thang dạng mô tả.</w:t>
      </w:r>
    </w:p>
    <w:p w14:paraId="2B471C66" w14:textId="77777777" w:rsidR="00F76EE1" w:rsidRPr="004013D4" w:rsidRDefault="00F76EE1" w:rsidP="00F76EE1">
      <w:pPr>
        <w:spacing w:line="360" w:lineRule="auto"/>
        <w:rPr>
          <w:color w:val="000000" w:themeColor="text1"/>
          <w:sz w:val="28"/>
          <w:szCs w:val="28"/>
        </w:rPr>
      </w:pPr>
      <w:r w:rsidRPr="004013D4">
        <w:rPr>
          <w:color w:val="000000" w:themeColor="text1"/>
          <w:spacing w:val="-4"/>
          <w:sz w:val="28"/>
          <w:szCs w:val="28"/>
        </w:rPr>
        <w:t xml:space="preserve">- Thang đánh giá dạng số: </w:t>
      </w:r>
      <w:r w:rsidRPr="004013D4">
        <w:rPr>
          <w:color w:val="000000" w:themeColor="text1"/>
          <w:sz w:val="28"/>
          <w:szCs w:val="28"/>
        </w:rPr>
        <w:t>là hình thức đơn giản nhất của thang đánh giá trong đó mỗi con số tương ứng với một mức độ thực hiện hay mức độ đạt được của sản phẩm. Khi sử dụng, người đánh giá đánh dấu hoặc khoanh tròn vào một con số chỉ mức độ biểu hiện mà học sinh đạt được. Thông thường, mỗi con số chỉ mức độ được mô tả ngắn gọn bằng lời.</w:t>
      </w:r>
    </w:p>
    <w:p w14:paraId="6219486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Ví dụ: Hãy khoanh tròn vào con số thể hiện mức độ diễn đạt ngôn ngữ của học sinh trong quá trình thuyết trình (trong đó 1 – không bao giờ; 2 – hiếm khi; 3 – thỉnh thoảng; 4 – thường xuyên; 5 – luôn luôn)</w:t>
      </w:r>
    </w:p>
    <w:p w14:paraId="7EFA641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Diễn đạt trôi chảy, phát âm rõ ràng</w:t>
      </w:r>
    </w:p>
    <w:p w14:paraId="66DF932F"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1           2            3            4            5</w:t>
      </w:r>
    </w:p>
    <w:p w14:paraId="2A1E6C95" w14:textId="77777777" w:rsidR="00F76EE1" w:rsidRPr="004013D4" w:rsidRDefault="00F76EE1" w:rsidP="00F76EE1">
      <w:pPr>
        <w:spacing w:line="360" w:lineRule="auto"/>
        <w:rPr>
          <w:color w:val="000000" w:themeColor="text1"/>
          <w:sz w:val="28"/>
          <w:szCs w:val="28"/>
        </w:rPr>
      </w:pPr>
      <w:r w:rsidRPr="004013D4">
        <w:rPr>
          <w:color w:val="000000" w:themeColor="text1"/>
          <w:spacing w:val="-4"/>
          <w:sz w:val="28"/>
          <w:szCs w:val="28"/>
        </w:rPr>
        <w:t xml:space="preserve">- Thang dạng đồ thị mô tả các mức độ biểu hiện của đặc điểm, hành vi theo một trục đường thẳng. Một hệ thống các mức độ được xác định ở những điểm nhất định trên đoạn thẳng và người đánh giá sẽ </w:t>
      </w:r>
      <w:r w:rsidRPr="004013D4">
        <w:rPr>
          <w:color w:val="000000" w:themeColor="text1"/>
          <w:sz w:val="28"/>
          <w:szCs w:val="28"/>
        </w:rPr>
        <w:t>đánh dấu (X) vào điểm bất kì thể hiện mức độ trên đoạn thẳng đó. Với mỗi điểm cũng có những lời mô tả mức độ một cách ngắn gọn.</w:t>
      </w:r>
    </w:p>
    <w:p w14:paraId="6C38694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Ví dụ: Học sinh tham gia vào các hoạt động chung của lớp thế nào?</w:t>
      </w:r>
    </w:p>
    <w:p w14:paraId="4B2C41EE" w14:textId="77777777" w:rsidR="00F76EE1" w:rsidRPr="004013D4" w:rsidRDefault="00F76EE1" w:rsidP="00F76EE1">
      <w:pPr>
        <w:spacing w:line="360" w:lineRule="auto"/>
        <w:ind w:firstLine="567"/>
        <w:rPr>
          <w:color w:val="000000" w:themeColor="text1"/>
          <w:sz w:val="28"/>
          <w:szCs w:val="28"/>
        </w:rPr>
      </w:pPr>
      <w:r w:rsidRPr="004013D4">
        <w:rPr>
          <w:noProof/>
          <w:color w:val="000000" w:themeColor="text1"/>
          <w:sz w:val="28"/>
          <w:szCs w:val="28"/>
        </w:rPr>
        <w:lastRenderedPageBreak/>
        <mc:AlternateContent>
          <mc:Choice Requires="wps">
            <w:drawing>
              <wp:anchor distT="0" distB="0" distL="114300" distR="114300" simplePos="0" relativeHeight="251702272" behindDoc="0" locked="0" layoutInCell="1" allowOverlap="1" wp14:anchorId="4A78670A" wp14:editId="0815C54D">
                <wp:simplePos x="0" y="0"/>
                <wp:positionH relativeFrom="column">
                  <wp:posOffset>3909695</wp:posOffset>
                </wp:positionH>
                <wp:positionV relativeFrom="paragraph">
                  <wp:posOffset>125095</wp:posOffset>
                </wp:positionV>
                <wp:extent cx="635" cy="135255"/>
                <wp:effectExtent l="13970" t="10795" r="13970" b="63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321EC2" id="_x0000_t32" coordsize="21600,21600" o:spt="32" o:oned="t" path="m,l21600,21600e" filled="f">
                <v:path arrowok="t" fillok="f" o:connecttype="none"/>
                <o:lock v:ext="edit" shapetype="t"/>
              </v:shapetype>
              <v:shape id="Straight Arrow Connector 27" o:spid="_x0000_s1026" type="#_x0000_t32" style="position:absolute;margin-left:307.85pt;margin-top:9.85pt;width:.05pt;height:1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"/>
            </w:pict>
          </mc:Fallback>
        </mc:AlternateContent>
      </w:r>
      <w:r w:rsidRPr="004013D4">
        <w:rPr>
          <w:noProof/>
          <w:color w:val="000000" w:themeColor="text1"/>
          <w:sz w:val="28"/>
          <w:szCs w:val="28"/>
        </w:rPr>
        <mc:AlternateContent>
          <mc:Choice Requires="wps">
            <w:drawing>
              <wp:anchor distT="0" distB="0" distL="114300" distR="114300" simplePos="0" relativeHeight="251699200" behindDoc="0" locked="0" layoutInCell="1" allowOverlap="1" wp14:anchorId="463EC635" wp14:editId="7146B1AC">
                <wp:simplePos x="0" y="0"/>
                <wp:positionH relativeFrom="column">
                  <wp:posOffset>1547495</wp:posOffset>
                </wp:positionH>
                <wp:positionV relativeFrom="paragraph">
                  <wp:posOffset>115570</wp:posOffset>
                </wp:positionV>
                <wp:extent cx="635" cy="135255"/>
                <wp:effectExtent l="13970" t="10795" r="13970" b="6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9044D" id="Straight Arrow Connector 26" o:spid="_x0000_s1026" type="#_x0000_t32" style="position:absolute;margin-left:121.85pt;margin-top:9.1pt;width:.05pt;height:1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"/>
            </w:pict>
          </mc:Fallback>
        </mc:AlternateContent>
      </w:r>
      <w:r w:rsidRPr="004013D4">
        <w:rPr>
          <w:noProof/>
          <w:color w:val="000000" w:themeColor="text1"/>
          <w:sz w:val="28"/>
          <w:szCs w:val="28"/>
        </w:rPr>
        <mc:AlternateContent>
          <mc:Choice Requires="wps">
            <w:drawing>
              <wp:anchor distT="0" distB="0" distL="114300" distR="114300" simplePos="0" relativeHeight="251700224" behindDoc="0" locked="0" layoutInCell="1" allowOverlap="1" wp14:anchorId="401B0C32" wp14:editId="68AFA59D">
                <wp:simplePos x="0" y="0"/>
                <wp:positionH relativeFrom="column">
                  <wp:posOffset>2623820</wp:posOffset>
                </wp:positionH>
                <wp:positionV relativeFrom="paragraph">
                  <wp:posOffset>115570</wp:posOffset>
                </wp:positionV>
                <wp:extent cx="635" cy="135255"/>
                <wp:effectExtent l="13970" t="10795" r="13970" b="63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BDACA" id="Straight Arrow Connector 25" o:spid="_x0000_s1026" type="#_x0000_t32" style="position:absolute;margin-left:206.6pt;margin-top:9.1pt;width:.05pt;height:1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"/>
            </w:pict>
          </mc:Fallback>
        </mc:AlternateContent>
      </w:r>
      <w:r w:rsidRPr="004013D4">
        <w:rPr>
          <w:noProof/>
          <w:color w:val="000000" w:themeColor="text1"/>
          <w:sz w:val="28"/>
          <w:szCs w:val="28"/>
        </w:rPr>
        <mc:AlternateContent>
          <mc:Choice Requires="wps">
            <w:drawing>
              <wp:anchor distT="0" distB="0" distL="114300" distR="114300" simplePos="0" relativeHeight="251697152" behindDoc="0" locked="0" layoutInCell="1" allowOverlap="1" wp14:anchorId="357174DE" wp14:editId="5C9D33A6">
                <wp:simplePos x="0" y="0"/>
                <wp:positionH relativeFrom="column">
                  <wp:posOffset>375920</wp:posOffset>
                </wp:positionH>
                <wp:positionV relativeFrom="paragraph">
                  <wp:posOffset>125095</wp:posOffset>
                </wp:positionV>
                <wp:extent cx="4752975" cy="0"/>
                <wp:effectExtent l="13970" t="10795" r="5080"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940E3" id="Straight Arrow Connector 24" o:spid="_x0000_s1026" type="#_x0000_t32" style="position:absolute;margin-left:29.6pt;margin-top:9.85pt;width:374.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"/>
            </w:pict>
          </mc:Fallback>
        </mc:AlternateContent>
      </w:r>
      <w:r w:rsidRPr="004013D4">
        <w:rPr>
          <w:noProof/>
          <w:color w:val="000000" w:themeColor="text1"/>
          <w:sz w:val="28"/>
          <w:szCs w:val="28"/>
        </w:rPr>
        <mc:AlternateContent>
          <mc:Choice Requires="wps">
            <w:drawing>
              <wp:anchor distT="0" distB="0" distL="114300" distR="114300" simplePos="0" relativeHeight="251701248" behindDoc="0" locked="0" layoutInCell="1" allowOverlap="1" wp14:anchorId="15D360B1" wp14:editId="693123AA">
                <wp:simplePos x="0" y="0"/>
                <wp:positionH relativeFrom="column">
                  <wp:posOffset>5128895</wp:posOffset>
                </wp:positionH>
                <wp:positionV relativeFrom="paragraph">
                  <wp:posOffset>115570</wp:posOffset>
                </wp:positionV>
                <wp:extent cx="635" cy="135255"/>
                <wp:effectExtent l="13970" t="10795" r="13970" b="63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0FCAB" id="Straight Arrow Connector 23" o:spid="_x0000_s1026" type="#_x0000_t32" style="position:absolute;margin-left:403.85pt;margin-top:9.1pt;width:.05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"/>
            </w:pict>
          </mc:Fallback>
        </mc:AlternateContent>
      </w:r>
      <w:r w:rsidRPr="004013D4">
        <w:rPr>
          <w:noProof/>
          <w:color w:val="000000" w:themeColor="text1"/>
          <w:sz w:val="28"/>
          <w:szCs w:val="28"/>
        </w:rPr>
        <mc:AlternateContent>
          <mc:Choice Requires="wps">
            <w:drawing>
              <wp:anchor distT="0" distB="0" distL="114300" distR="114300" simplePos="0" relativeHeight="251698176" behindDoc="0" locked="0" layoutInCell="1" allowOverlap="1" wp14:anchorId="1D3227E5" wp14:editId="28314EB0">
                <wp:simplePos x="0" y="0"/>
                <wp:positionH relativeFrom="column">
                  <wp:posOffset>385445</wp:posOffset>
                </wp:positionH>
                <wp:positionV relativeFrom="paragraph">
                  <wp:posOffset>125095</wp:posOffset>
                </wp:positionV>
                <wp:extent cx="635" cy="135255"/>
                <wp:effectExtent l="13970" t="10795" r="13970" b="63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E2253" id="Straight Arrow Connector 22" o:spid="_x0000_s1026" type="#_x0000_t32" style="position:absolute;margin-left:30.35pt;margin-top:9.85pt;width:.05pt;height:1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"/>
            </w:pict>
          </mc:Fallback>
        </mc:AlternateContent>
      </w:r>
    </w:p>
    <w:p w14:paraId="7BEA1FA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Không bao giờ    Hiếm khi    Thỉnh thoảng      Thường xuyên     Rất thường xuyên</w:t>
      </w:r>
    </w:p>
    <w:p w14:paraId="5FCD1B7D"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 </w:t>
      </w:r>
    </w:p>
    <w:p w14:paraId="5AA471BC" w14:textId="77777777" w:rsidR="00F76EE1" w:rsidRPr="004013D4" w:rsidRDefault="00F76EE1" w:rsidP="00F76EE1">
      <w:pPr>
        <w:spacing w:line="360" w:lineRule="auto"/>
        <w:rPr>
          <w:color w:val="000000" w:themeColor="text1"/>
          <w:sz w:val="28"/>
          <w:szCs w:val="28"/>
        </w:rPr>
      </w:pPr>
      <w:r w:rsidRPr="004013D4">
        <w:rPr>
          <w:color w:val="000000" w:themeColor="text1"/>
          <w:spacing w:val="-4"/>
          <w:sz w:val="28"/>
          <w:szCs w:val="28"/>
        </w:rPr>
        <w:t xml:space="preserve">- Thang mô tả là hình thức phổ biến nhất, được sử dụng nhiều nhất của thang đánh giá, trong đó mỗi đặc điểm, hành vi được mô tả một cách chi tiết, rõ ràng, cụ thể ở mỗi mức độ khác nhau. Hình thức này </w:t>
      </w:r>
      <w:r w:rsidRPr="004013D4">
        <w:rPr>
          <w:color w:val="000000" w:themeColor="text1"/>
          <w:sz w:val="28"/>
          <w:szCs w:val="28"/>
        </w:rPr>
        <w:t>yêu cầu người đánh giá chọn một trong số những mô tả phù hợp nhất với hành vi, sản phẩm của học sinh.</w:t>
      </w:r>
    </w:p>
    <w:p w14:paraId="71AC25A4"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Người ta còn thường kết hợp cả thang đánh giá số và thang đánh giá mô tả để việc đánh giá được thuận lợi hơn.</w:t>
      </w:r>
    </w:p>
    <w:p w14:paraId="742CF771" w14:textId="77777777" w:rsidR="00F76EE1" w:rsidRPr="004013D4" w:rsidRDefault="00F76EE1" w:rsidP="00F76EE1">
      <w:pPr>
        <w:spacing w:line="360" w:lineRule="auto"/>
        <w:rPr>
          <w:color w:val="000000" w:themeColor="text1"/>
          <w:spacing w:val="-4"/>
          <w:sz w:val="28"/>
          <w:szCs w:val="28"/>
        </w:rPr>
      </w:pPr>
      <w:r w:rsidRPr="004013D4">
        <w:rPr>
          <w:color w:val="000000" w:themeColor="text1"/>
          <w:spacing w:val="-4"/>
          <w:sz w:val="28"/>
          <w:szCs w:val="28"/>
        </w:rPr>
        <w:t>Ví dụ: Chỉ ra mức độ về việc sử dụng từ ngữ của học sinh khi thực hiện thuyết trình.</w:t>
      </w:r>
    </w:p>
    <w:tbl>
      <w:tblPr>
        <w:tblW w:w="0" w:type="auto"/>
        <w:tblLook w:val="04A0" w:firstRow="1" w:lastRow="0" w:firstColumn="1" w:lastColumn="0" w:noHBand="0" w:noVBand="1"/>
      </w:tblPr>
      <w:tblGrid>
        <w:gridCol w:w="1705"/>
        <w:gridCol w:w="1620"/>
        <w:gridCol w:w="95"/>
        <w:gridCol w:w="1975"/>
        <w:gridCol w:w="1808"/>
        <w:gridCol w:w="1801"/>
      </w:tblGrid>
      <w:tr w:rsidR="00F76EE1" w:rsidRPr="004013D4" w14:paraId="31E8CEC3" w14:textId="77777777" w:rsidTr="008E39A4">
        <w:tc>
          <w:tcPr>
            <w:tcW w:w="1705" w:type="dxa"/>
            <w:shd w:val="clear" w:color="auto" w:fill="auto"/>
          </w:tcPr>
          <w:p w14:paraId="7C1D956B"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1</w:t>
            </w:r>
          </w:p>
        </w:tc>
        <w:tc>
          <w:tcPr>
            <w:tcW w:w="1620" w:type="dxa"/>
            <w:shd w:val="clear" w:color="auto" w:fill="auto"/>
          </w:tcPr>
          <w:p w14:paraId="15FA3551" w14:textId="77777777" w:rsidR="00F76EE1" w:rsidRPr="004013D4" w:rsidRDefault="00F76EE1" w:rsidP="008E39A4">
            <w:pPr>
              <w:spacing w:line="360" w:lineRule="auto"/>
              <w:ind w:firstLine="30"/>
              <w:jc w:val="center"/>
              <w:rPr>
                <w:color w:val="000000" w:themeColor="text1"/>
                <w:sz w:val="28"/>
                <w:szCs w:val="28"/>
              </w:rPr>
            </w:pPr>
            <w:r w:rsidRPr="004013D4">
              <w:rPr>
                <w:color w:val="000000" w:themeColor="text1"/>
                <w:sz w:val="28"/>
                <w:szCs w:val="28"/>
              </w:rPr>
              <w:t>2</w:t>
            </w:r>
          </w:p>
        </w:tc>
        <w:tc>
          <w:tcPr>
            <w:tcW w:w="2070" w:type="dxa"/>
            <w:gridSpan w:val="2"/>
            <w:shd w:val="clear" w:color="auto" w:fill="auto"/>
          </w:tcPr>
          <w:p w14:paraId="3ADC1940"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3</w:t>
            </w:r>
          </w:p>
        </w:tc>
        <w:tc>
          <w:tcPr>
            <w:tcW w:w="1808" w:type="dxa"/>
            <w:shd w:val="clear" w:color="auto" w:fill="auto"/>
          </w:tcPr>
          <w:p w14:paraId="28C18844" w14:textId="77777777" w:rsidR="00F76EE1" w:rsidRPr="004013D4" w:rsidRDefault="00F76EE1" w:rsidP="008E39A4">
            <w:pPr>
              <w:spacing w:line="360" w:lineRule="auto"/>
              <w:ind w:firstLine="26"/>
              <w:jc w:val="center"/>
              <w:rPr>
                <w:color w:val="000000" w:themeColor="text1"/>
                <w:sz w:val="28"/>
                <w:szCs w:val="28"/>
              </w:rPr>
            </w:pPr>
            <w:r w:rsidRPr="004013D4">
              <w:rPr>
                <w:color w:val="000000" w:themeColor="text1"/>
                <w:sz w:val="28"/>
                <w:szCs w:val="28"/>
              </w:rPr>
              <w:t>4</w:t>
            </w:r>
          </w:p>
        </w:tc>
        <w:tc>
          <w:tcPr>
            <w:tcW w:w="1801" w:type="dxa"/>
            <w:shd w:val="clear" w:color="auto" w:fill="auto"/>
          </w:tcPr>
          <w:p w14:paraId="23954E47"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5</w:t>
            </w:r>
          </w:p>
        </w:tc>
      </w:tr>
      <w:tr w:rsidR="00F76EE1" w:rsidRPr="004013D4" w14:paraId="70AEF2EA" w14:textId="77777777" w:rsidTr="008E39A4">
        <w:tc>
          <w:tcPr>
            <w:tcW w:w="1705" w:type="dxa"/>
            <w:shd w:val="clear" w:color="auto" w:fill="auto"/>
          </w:tcPr>
          <w:p w14:paraId="4B50E7EE"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Sử dụng từ ngữ không chính xác, vốn từ nghèo nàn, đơn điệu</w:t>
            </w:r>
          </w:p>
        </w:tc>
        <w:tc>
          <w:tcPr>
            <w:tcW w:w="1715" w:type="dxa"/>
            <w:gridSpan w:val="2"/>
            <w:shd w:val="clear" w:color="auto" w:fill="auto"/>
          </w:tcPr>
          <w:p w14:paraId="79DE6E2C" w14:textId="77777777" w:rsidR="00F76EE1" w:rsidRPr="004013D4" w:rsidRDefault="00F76EE1" w:rsidP="008E39A4">
            <w:pPr>
              <w:spacing w:line="360" w:lineRule="auto"/>
              <w:ind w:firstLine="30"/>
              <w:jc w:val="center"/>
              <w:rPr>
                <w:color w:val="000000" w:themeColor="text1"/>
                <w:sz w:val="28"/>
                <w:szCs w:val="28"/>
              </w:rPr>
            </w:pPr>
            <w:r w:rsidRPr="004013D4">
              <w:rPr>
                <w:color w:val="000000" w:themeColor="text1"/>
                <w:sz w:val="28"/>
                <w:szCs w:val="28"/>
              </w:rPr>
              <w:t>Sử dụng vốn từ khá đơn điệu, nhiều chỗ thiếu chính xác</w:t>
            </w:r>
          </w:p>
        </w:tc>
        <w:tc>
          <w:tcPr>
            <w:tcW w:w="1975" w:type="dxa"/>
            <w:shd w:val="clear" w:color="auto" w:fill="auto"/>
          </w:tcPr>
          <w:p w14:paraId="65359095"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Sử dụng từ ngữ đôi chỗ chưa chính xác, số lượng các từ ngữ biểu cảm còn ít</w:t>
            </w:r>
          </w:p>
        </w:tc>
        <w:tc>
          <w:tcPr>
            <w:tcW w:w="1808" w:type="dxa"/>
            <w:shd w:val="clear" w:color="auto" w:fill="auto"/>
          </w:tcPr>
          <w:p w14:paraId="52F8950C" w14:textId="77777777" w:rsidR="00F76EE1" w:rsidRPr="004013D4" w:rsidRDefault="00F76EE1" w:rsidP="008E39A4">
            <w:pPr>
              <w:spacing w:line="360" w:lineRule="auto"/>
              <w:ind w:firstLine="26"/>
              <w:jc w:val="center"/>
              <w:rPr>
                <w:color w:val="000000" w:themeColor="text1"/>
                <w:sz w:val="28"/>
                <w:szCs w:val="28"/>
              </w:rPr>
            </w:pPr>
            <w:r w:rsidRPr="004013D4">
              <w:rPr>
                <w:color w:val="000000" w:themeColor="text1"/>
                <w:sz w:val="28"/>
                <w:szCs w:val="28"/>
              </w:rPr>
              <w:t>Sử dụng từ ngữ chính xác và khá đa dạng, có khá nhiều từ biểu cảm.</w:t>
            </w:r>
          </w:p>
        </w:tc>
        <w:tc>
          <w:tcPr>
            <w:tcW w:w="1801" w:type="dxa"/>
            <w:shd w:val="clear" w:color="auto" w:fill="auto"/>
          </w:tcPr>
          <w:p w14:paraId="257ABCEF"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Sử dụng từ ngữ chính xác, vốn từ đa dạng, giàu hình ảnh</w:t>
            </w:r>
          </w:p>
        </w:tc>
      </w:tr>
    </w:tbl>
    <w:p w14:paraId="02A9EFE6"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Như vậy, nếu bảng kiểm tra chỉ đưa ra cho người đánh giá 2 lựa chọn cho mỗi tiêu chí nào đó thì thang đánh giá lại đưa ra nhiều lựa chọn với mức độ rõ ràng hơn. </w:t>
      </w:r>
    </w:p>
    <w:p w14:paraId="4C650BD1"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xml:space="preserve">* Mục đích sử dụng </w:t>
      </w:r>
    </w:p>
    <w:p w14:paraId="5B8332C8"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ml:space="preserve">Thang đánh giá dùng để đánh giá sản phẩm, quá trình hoạt động hay một phẩm chất nào đó ở học sinh. Với một thang đánh giá được thiết kế sẵn, người đánh giá so sánh hoạt động, sản phẩm hoặc biểu hiện về phẩm chất của học sinh </w:t>
      </w:r>
      <w:r w:rsidRPr="004013D4">
        <w:rPr>
          <w:bCs/>
          <w:color w:val="000000" w:themeColor="text1"/>
          <w:sz w:val="28"/>
          <w:szCs w:val="28"/>
          <w:lang w:val="de-DE"/>
        </w:rPr>
        <w:lastRenderedPageBreak/>
        <w:t>với những mức độ trên thang đo để xác định xem học sinh đạt được ở mức độ nào.</w:t>
      </w:r>
    </w:p>
    <w:p w14:paraId="53401C0A"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Thang đánh giá rất có giá trị trong việc theo dõi sự tiến bộ của học sinh. Nếu giáo viên lưu giữ bản sao chép thang đánh giá qua một số bài tập/nhiệm vụ khác nhau ở những thời điểm khác nhau, sẽ có một hồ sơ để giúp theo dõi và đánh giá tiến bộ của mỗi học sinh. Để làm điều này một cách hiệu quả, cần phải sử dụng một khung tiêu chí chung và cùng một thang đánh như nhau giá trên tất cả các bài tập/nhiệm vụ đó. Bên cạnh đó, thang đánh giá còn cung cấp thông tin phản hồi cụ thể về những điểm mạnh và điểm yếu của mỗi bài làm của học sinh để giúp họ biết cách điều chỉnh việc học hiệu quả hơn. </w:t>
      </w:r>
    </w:p>
    <w:p w14:paraId="5D808F5C"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Thời điểm sử dụng</w:t>
      </w:r>
    </w:p>
    <w:p w14:paraId="2808B38F"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Thang đánh giá được sử dụng trong nhiều thời điểm khác nhau của quá trình tổ chức hoạt động và giáo dục. Chúng được sử dụng nhiều nhất trong quá trình giáo viên quan sát các hoạt động học tập, văn hóa văn nghệ, thể dục thể thao của học sinh, trong quá trình quan sát các sản phẩm của học sinh hay dùng khi đánh giá các biểu hiện về phẩm chất nhất định ở học sinh.</w:t>
      </w:r>
    </w:p>
    <w:p w14:paraId="70DD4771" w14:textId="77777777" w:rsidR="00F76EE1" w:rsidRPr="004013D4" w:rsidRDefault="00F76EE1" w:rsidP="00F76EE1">
      <w:pPr>
        <w:spacing w:line="360" w:lineRule="auto"/>
        <w:rPr>
          <w:bCs/>
          <w:i/>
          <w:color w:val="000000" w:themeColor="text1"/>
          <w:sz w:val="28"/>
          <w:szCs w:val="28"/>
          <w:lang w:val="de-DE"/>
        </w:rPr>
      </w:pPr>
      <w:r w:rsidRPr="004013D4">
        <w:rPr>
          <w:bCs/>
          <w:i/>
          <w:color w:val="000000" w:themeColor="text1"/>
          <w:sz w:val="28"/>
          <w:szCs w:val="28"/>
          <w:lang w:val="de-DE"/>
        </w:rPr>
        <w:t xml:space="preserve">* Thiết kế thang đánh giá </w:t>
      </w:r>
    </w:p>
    <w:p w14:paraId="740AB9BA"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Cách thức thiết kế thang đánh giá bao gồm những bước sau:</w:t>
      </w:r>
    </w:p>
    <w:p w14:paraId="5A840230"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Xác định tiêu chí (đặc điểm, hành vi...) quan trọng cần đánh giá trong những hoạt động, sản phẩm hoặc phẩm chất cụ thể.</w:t>
      </w:r>
    </w:p>
    <w:p w14:paraId="1554E1C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Lựa chọn hình thức thể hiện của thang đánh giá dưới dạng số, dạng đồ thị hay dạng mô tả.</w:t>
      </w:r>
    </w:p>
    <w:p w14:paraId="74655551"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Với mỗi tiêu chí, xác định số lượng mức độ đo cho phù hợp (có thể từ 3 đến 5 mức độ). Lưu ý là không nên quá nhiều mức độ, vì người đánh giá sẽ khó phân biệt rạch ròi các mức độ với nhau.</w:t>
      </w:r>
    </w:p>
    <w:p w14:paraId="6E870B12" w14:textId="77777777" w:rsidR="00F76EE1" w:rsidRPr="004013D4" w:rsidRDefault="00F76EE1" w:rsidP="00F76EE1">
      <w:pPr>
        <w:spacing w:line="360" w:lineRule="auto"/>
        <w:rPr>
          <w:bCs/>
          <w:color w:val="000000" w:themeColor="text1"/>
          <w:sz w:val="28"/>
          <w:szCs w:val="28"/>
          <w:lang w:val="de-DE"/>
        </w:rPr>
      </w:pPr>
      <w:r w:rsidRPr="004013D4">
        <w:rPr>
          <w:bCs/>
          <w:color w:val="000000" w:themeColor="text1"/>
          <w:sz w:val="28"/>
          <w:szCs w:val="28"/>
          <w:lang w:val="de-DE"/>
        </w:rPr>
        <w:t>- Giải thích mức độ hoặc mô tả các mức độ của thang đánh giá một cách rõ ràng, sao cho các mức độ đó có thể quan sát được.</w:t>
      </w:r>
    </w:p>
    <w:p w14:paraId="4DC09B1D" w14:textId="77777777" w:rsidR="00F76EE1" w:rsidRPr="004013D4" w:rsidRDefault="00F76EE1" w:rsidP="00096B1F">
      <w:pPr>
        <w:pStyle w:val="Heading4"/>
        <w:rPr>
          <w:color w:val="000000" w:themeColor="text1"/>
        </w:rPr>
      </w:pPr>
      <w:bookmarkStart w:id="94" w:name="_Toc50281895"/>
      <w:r w:rsidRPr="004013D4">
        <w:rPr>
          <w:color w:val="000000" w:themeColor="text1"/>
        </w:rPr>
        <w:lastRenderedPageBreak/>
        <w:t>3.1.2 Định hướng sử dụng các công cụ đánh giá cho các loại hình Hoạt động trải nghiệm hướng nghiệp</w:t>
      </w:r>
      <w:bookmarkEnd w:id="94"/>
    </w:p>
    <w:p w14:paraId="710B7ED3" w14:textId="77777777" w:rsidR="00F76EE1" w:rsidRPr="004013D4" w:rsidRDefault="00F76EE1" w:rsidP="00096B1F">
      <w:pPr>
        <w:pStyle w:val="0noidung0"/>
        <w:ind w:firstLine="0"/>
        <w:jc w:val="left"/>
        <w:rPr>
          <w:b/>
          <w:bCs/>
          <w:color w:val="000000" w:themeColor="text1"/>
        </w:rPr>
      </w:pPr>
      <w:r w:rsidRPr="004013D4">
        <w:rPr>
          <w:b/>
          <w:bCs/>
          <w:color w:val="000000" w:themeColor="text1"/>
        </w:rPr>
        <w:t>* Các công cụ đánh giá loại hình Sinh hoạt dưới cờ</w:t>
      </w:r>
    </w:p>
    <w:p w14:paraId="610D55F1" w14:textId="77777777" w:rsidR="00F76EE1" w:rsidRPr="004013D4" w:rsidRDefault="00F76EE1" w:rsidP="00F76EE1">
      <w:pPr>
        <w:spacing w:line="360" w:lineRule="auto"/>
        <w:rPr>
          <w:i/>
          <w:iCs/>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Đặc điểm của Hoạt động trải nghiệm, hướng nghiệp loại hình Sinh hoạt dưới cờ</w:t>
      </w:r>
    </w:p>
    <w:p w14:paraId="57A6F0F7"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Sinh hoạt dưới cờ là loại hình Hoạt động trải nghiệm với sự tham gia của </w:t>
      </w:r>
      <w:r w:rsidRPr="004013D4">
        <w:rPr>
          <w:rFonts w:ascii="Time new roman" w:hAnsi="Time new roman"/>
          <w:color w:val="000000" w:themeColor="text1"/>
          <w:sz w:val="28"/>
          <w:szCs w:val="28"/>
        </w:rPr>
        <w:t>học sinh toàn trường, toàn thể giáo viên chủ nhiệm lớp, Ban lãnh đạo nhà trường, tổng phụ trách Đội; Cha mẹ học sinh, khách mời (nếu có</w:t>
      </w:r>
      <w:r w:rsidRPr="004013D4">
        <w:rPr>
          <w:color w:val="000000" w:themeColor="text1"/>
          <w:sz w:val="28"/>
          <w:szCs w:val="28"/>
        </w:rPr>
        <w:t>). Hoạt động trải nghiệm hướng nghiệp dưới loại hình sinh hoạt dưới cờ được thực hiện 01 tiết/tuần; cấu trúc gồm 2 phần: Nghi lễ (10-15 phút) và Sinh hoạt theo chủ đề (30-35 phút). Trong giờ sinh hoạt dưới cờ, GV tổng phụ trách chuyển dần vai trò điều hành hoạt động sang cho học sinh; GV tổng phụ trách, GV chủ nhiệm và các giáo viên khác đóng vai trò hỗ trợ, quan sát. Các nhiệm vụ của chủ đề cần phải tính đến sự đa dạng về độ khó đề phù hợp với học sinh toàn trường toàn trường; phương thức tổ chức phù hợp sao cho giúp tăng tính hấp dẫn của nội dung, tăng mức độ tham gia của học sinh.</w:t>
      </w:r>
    </w:p>
    <w:p w14:paraId="3A771B95"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Phương pháp và công cụ đánh giá Hoạt động trải nghiệm, hướng nghiệp loại hình Sinh hoạt dưới cờ</w:t>
      </w:r>
    </w:p>
    <w:p w14:paraId="0669F388"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Hoạt động trải nghiệm, hướng nghiệp loại hình Sinh hoạt dưới cờ thường được triển khai dưới phương thức thể nghiệm, tương tác như: diễn đàn, đóng kịch, hội thảo, hội thi, trò chơi, giao lưu với quy mô lớn, nội dung các hoạt động vẫn có thể có sự đóng góp của các “sản phẩm” hoạt động của học sinh, các hoạt động tập thể nên phương pháp quan sát Quan sát biểu hiện hành vi và thái độ của học sinh trong hoạt động, Khảo sát phản hồi của học sinh, Phân tích “sản phẩm” của học sinh được cho là phù hợp với loại hình sinh hoạt dưới cờ. Chủ thể đánh giá là giáo viên tổng phụ trách, giáo viên chủ nhiệm, khách mời, học sinh… phụ thuộc vào tính chất của từng phương thức tổ chức. </w:t>
      </w:r>
    </w:p>
    <w:p w14:paraId="29B0581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Để quan sát được biểu hiện hành vi và thái độ của học sinh trong hoạt động, giáo viên có thể sử dụng các công cụ đánh giá như: Bảng ghi chép các hoạt động, thang đánh giá, phiếu đánh giá theo tiêu chí. Để khảo sát phản hồi của học sinh sử dụng công cụ bảng hỏi. Sản phẩm hoạt động của học sinh cũng được sử dụng là công cụ đánh giá Hoạt động trải nghiệm, hướng nghiệp dưới loại hình sinh hoạt dưới cờ khi học sinh tham gia và thực hiện các sản phẩm hoạt động như: các tiết mục văn nghệ, các sản phẩm tuyên truyền…</w:t>
      </w:r>
    </w:p>
    <w:p w14:paraId="6D2F255E" w14:textId="77777777" w:rsidR="00F76EE1" w:rsidRPr="004013D4" w:rsidRDefault="00F76EE1" w:rsidP="00096B1F">
      <w:pPr>
        <w:pStyle w:val="0noidung0"/>
        <w:ind w:firstLine="0"/>
        <w:rPr>
          <w:b/>
          <w:bCs/>
          <w:i/>
          <w:iCs/>
          <w:color w:val="000000" w:themeColor="text1"/>
        </w:rPr>
      </w:pPr>
      <w:r w:rsidRPr="004013D4">
        <w:rPr>
          <w:b/>
          <w:bCs/>
          <w:i/>
          <w:iCs/>
          <w:color w:val="000000" w:themeColor="text1"/>
        </w:rPr>
        <w:t>* Các công cụ đánh giá loại hình Sinh hoạt lớp</w:t>
      </w:r>
    </w:p>
    <w:p w14:paraId="44B972E5" w14:textId="77777777" w:rsidR="00F76EE1" w:rsidRPr="004013D4" w:rsidRDefault="00F76EE1" w:rsidP="00F76EE1">
      <w:pPr>
        <w:spacing w:line="360" w:lineRule="auto"/>
        <w:rPr>
          <w:i/>
          <w:iCs/>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Đặc điểm của Hoạt động trải nghiệm, hướng nghiệp loại hình Sinh hoạt lớp</w:t>
      </w:r>
    </w:p>
    <w:p w14:paraId="19799CD3" w14:textId="77777777" w:rsidR="00F76EE1" w:rsidRPr="004013D4" w:rsidRDefault="00F76EE1" w:rsidP="00F76EE1">
      <w:pPr>
        <w:pStyle w:val="ListParagraph"/>
        <w:tabs>
          <w:tab w:val="left" w:pos="360"/>
        </w:tabs>
        <w:spacing w:after="0" w:line="360" w:lineRule="auto"/>
        <w:ind w:left="0" w:right="72"/>
        <w:contextualSpacing w:val="0"/>
        <w:rPr>
          <w:rFonts w:ascii="Time new roman" w:hAnsi="Time new roman"/>
          <w:color w:val="000000" w:themeColor="text1"/>
          <w:sz w:val="28"/>
          <w:szCs w:val="28"/>
        </w:rPr>
      </w:pPr>
      <w:r w:rsidRPr="004013D4">
        <w:rPr>
          <w:color w:val="000000" w:themeColor="text1"/>
          <w:sz w:val="28"/>
          <w:szCs w:val="28"/>
        </w:rPr>
        <w:t xml:space="preserve">Sinh hoạt là loại hình Hoạt động trải nghiệm, hướng nghiệp với sự tham gia của </w:t>
      </w:r>
      <w:r w:rsidRPr="004013D4">
        <w:rPr>
          <w:rFonts w:ascii="Time new roman" w:hAnsi="Time new roman"/>
          <w:color w:val="000000" w:themeColor="text1"/>
          <w:sz w:val="28"/>
          <w:szCs w:val="28"/>
        </w:rPr>
        <w:t xml:space="preserve">học sinh cả lớp, giáo viên chủ nhiệm; đại diện phụ huynh, khách mời (nếu có), được tổ chức 01 tiết/ tuần và được cấu trúc thành 2 phần: phần hành chính lớp học và phần sinh hoạt theo chủ đề. Các phương pháp thường được sử dụng trong giờ sinh hoạt lớp: Phương pháp hoạt động nhóm: kỹ năng hợp tác, chia sẻ, đồng cảm, thuyết phục, lắng nghe, tôn trọng sự khác biệt...; Phương pháp đóng vai, sân khấu hoá: kỹ năng đồng cảm, biểu cảm cảm xúc, thái độ và rèn hành vi theo vai, kỹ năng giao tiếp…; Phương pháp tình huống: kỹ năng tư duy giải quyết vấn đề, kỹ năng ra quyết định, kỹ năng giao tiếp ứng xử, kỹ năng vận dụng kiến thức vào thực tiễn; Phương pháp trò chơi: kỹ năng tổ chức hoạt động, kỹ năng giám sát, kỹ năng phản ứng linh hoạt, …; </w:t>
      </w:r>
      <w:r w:rsidRPr="004013D4">
        <w:rPr>
          <w:rFonts w:ascii="Time new roman" w:hAnsi="Time new roman"/>
          <w:bCs/>
          <w:iCs/>
          <w:color w:val="000000" w:themeColor="text1"/>
          <w:sz w:val="28"/>
          <w:szCs w:val="28"/>
        </w:rPr>
        <w:t>Phương pháp diễn đàn, toạ đàm…: kỹ năng ngôn ngữ, tư duy phản biện, tư duy độc lập, kỹ năng lắng nghe…</w:t>
      </w:r>
    </w:p>
    <w:p w14:paraId="69821820"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Phương pháp và công cụ đánh giá Hoạt động trải nghiệm, hướng nghiệp loại hình Sinh hoạt lớp</w:t>
      </w:r>
    </w:p>
    <w:p w14:paraId="3EE47CC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Để đánh giá Hoạt động trải nghiệm hướng nghiệp loại hình sinh hoạt lớp, có thể sử dụng Phương pháp quan sát biểu hiện hành vi của học sinh trong hoạt động để quan sát thái độ, hành vi, cảm xúc của học sinh trong quá trình thực hiện </w:t>
      </w:r>
      <w:r w:rsidRPr="004013D4">
        <w:rPr>
          <w:color w:val="000000" w:themeColor="text1"/>
          <w:sz w:val="28"/>
          <w:szCs w:val="28"/>
        </w:rPr>
        <w:lastRenderedPageBreak/>
        <w:t>các nhiệm vụ và tham gia hoạt động. Các công cụ đánh giá phù hợp để quan sát học sinh trong loại hình sinh hoạt lớp là bảng kiểm, thang đánh giá.</w:t>
      </w:r>
    </w:p>
    <w:p w14:paraId="5E93F9D8" w14:textId="77777777" w:rsidR="00F76EE1" w:rsidRPr="004013D4" w:rsidRDefault="00F76EE1" w:rsidP="00F76EE1">
      <w:pPr>
        <w:spacing w:line="360" w:lineRule="auto"/>
        <w:jc w:val="center"/>
        <w:rPr>
          <w:b/>
          <w:bCs/>
          <w:color w:val="000000" w:themeColor="text1"/>
          <w:sz w:val="28"/>
          <w:szCs w:val="28"/>
        </w:rPr>
      </w:pPr>
      <w:r w:rsidRPr="004013D4">
        <w:rPr>
          <w:color w:val="000000" w:themeColor="text1"/>
          <w:sz w:val="28"/>
          <w:szCs w:val="28"/>
        </w:rPr>
        <w:t xml:space="preserve">Ví dụ: </w:t>
      </w:r>
      <w:r w:rsidRPr="004013D4">
        <w:rPr>
          <w:b/>
          <w:bCs/>
          <w:color w:val="000000" w:themeColor="text1"/>
          <w:sz w:val="28"/>
          <w:szCs w:val="28"/>
        </w:rPr>
        <w:t>Thang đo miêu tả thái độ, cảm xúc của học sinh trong quá trình tham gia hoạt động trải nghiệm, hướng nghiệp</w:t>
      </w:r>
    </w:p>
    <w:p w14:paraId="6DE4B09A" w14:textId="77777777" w:rsidR="00F76EE1" w:rsidRPr="004013D4" w:rsidRDefault="00F76EE1" w:rsidP="00F76EE1">
      <w:pPr>
        <w:spacing w:line="360" w:lineRule="auto"/>
        <w:rPr>
          <w:color w:val="000000" w:themeColor="text1"/>
          <w:sz w:val="28"/>
          <w:szCs w:val="28"/>
        </w:rPr>
      </w:pPr>
      <w:r w:rsidRPr="004013D4">
        <w:rPr>
          <w:i/>
          <w:iCs/>
          <w:color w:val="000000" w:themeColor="text1"/>
          <w:sz w:val="28"/>
          <w:szCs w:val="28"/>
        </w:rPr>
        <w:t xml:space="preserve">Hướng dẫn: </w:t>
      </w:r>
      <w:r w:rsidRPr="004013D4">
        <w:rPr>
          <w:color w:val="000000" w:themeColor="text1"/>
          <w:sz w:val="28"/>
          <w:szCs w:val="28"/>
        </w:rPr>
        <w:t xml:space="preserve">Hãy đặt dấu </w:t>
      </w:r>
      <w:r w:rsidRPr="004013D4">
        <w:rPr>
          <w:color w:val="000000" w:themeColor="text1"/>
          <w:sz w:val="28"/>
          <w:szCs w:val="28"/>
        </w:rPr>
        <w:sym w:font="Wingdings" w:char="F0FB"/>
      </w:r>
      <w:r w:rsidRPr="004013D4">
        <w:rPr>
          <w:color w:val="000000" w:themeColor="text1"/>
          <w:sz w:val="28"/>
          <w:szCs w:val="28"/>
        </w:rPr>
        <w:t xml:space="preserve"> vào một vị trí trên dòng kẻ để biểu thị mức độ thường xuyên mà học sinh thể hiện những hành vi sau khi làm việc nhóm.</w:t>
      </w:r>
    </w:p>
    <w:p w14:paraId="7957FBAD"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A. Lắng nghe ý kiến của các thành viên trong nhóm</w:t>
      </w:r>
    </w:p>
    <w:tbl>
      <w:tblPr>
        <w:tblStyle w:val="TableGrid"/>
        <w:tblW w:w="0" w:type="auto"/>
        <w:tblBorders>
          <w:bottom w:val="none" w:sz="0" w:space="0" w:color="auto"/>
        </w:tblBorders>
        <w:tblLook w:val="04A0" w:firstRow="1" w:lastRow="0" w:firstColumn="1" w:lastColumn="0" w:noHBand="0" w:noVBand="1"/>
      </w:tblPr>
      <w:tblGrid>
        <w:gridCol w:w="1318"/>
        <w:gridCol w:w="1440"/>
        <w:gridCol w:w="1350"/>
        <w:gridCol w:w="1350"/>
        <w:gridCol w:w="1350"/>
        <w:gridCol w:w="1350"/>
      </w:tblGrid>
      <w:tr w:rsidR="00517DA9" w:rsidRPr="004013D4" w14:paraId="3D14AD6E" w14:textId="77777777" w:rsidTr="008E39A4">
        <w:tc>
          <w:tcPr>
            <w:tcW w:w="1318" w:type="dxa"/>
            <w:tcBorders>
              <w:bottom w:val="nil"/>
            </w:tcBorders>
          </w:tcPr>
          <w:p w14:paraId="3F5F263E" w14:textId="77777777" w:rsidR="00F76EE1" w:rsidRPr="004013D4" w:rsidRDefault="00F76EE1" w:rsidP="008E39A4">
            <w:pPr>
              <w:spacing w:line="360" w:lineRule="auto"/>
              <w:rPr>
                <w:color w:val="000000" w:themeColor="text1"/>
                <w:sz w:val="28"/>
                <w:szCs w:val="28"/>
              </w:rPr>
            </w:pPr>
          </w:p>
        </w:tc>
        <w:tc>
          <w:tcPr>
            <w:tcW w:w="1440" w:type="dxa"/>
            <w:tcBorders>
              <w:bottom w:val="nil"/>
            </w:tcBorders>
          </w:tcPr>
          <w:p w14:paraId="404ADEE2"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13554D16"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4A7AF552"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6A222AB2"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3BCCDBAF" w14:textId="77777777" w:rsidR="00F76EE1" w:rsidRPr="004013D4" w:rsidRDefault="00F76EE1" w:rsidP="008E39A4">
            <w:pPr>
              <w:spacing w:line="360" w:lineRule="auto"/>
              <w:rPr>
                <w:color w:val="000000" w:themeColor="text1"/>
                <w:sz w:val="28"/>
                <w:szCs w:val="28"/>
              </w:rPr>
            </w:pPr>
          </w:p>
        </w:tc>
      </w:tr>
      <w:tr w:rsidR="00517DA9" w:rsidRPr="004013D4" w14:paraId="0C21387C" w14:textId="77777777" w:rsidTr="008E39A4">
        <w:tc>
          <w:tcPr>
            <w:tcW w:w="2758" w:type="dxa"/>
            <w:gridSpan w:val="2"/>
            <w:tcBorders>
              <w:top w:val="nil"/>
              <w:left w:val="nil"/>
              <w:bottom w:val="nil"/>
              <w:right w:val="nil"/>
            </w:tcBorders>
          </w:tcPr>
          <w:p w14:paraId="5D4E1B2B"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Chú ý nghe, có sự phản hồi đúng lúc với các thành viên trong nhóm</w:t>
            </w:r>
          </w:p>
        </w:tc>
        <w:tc>
          <w:tcPr>
            <w:tcW w:w="2700" w:type="dxa"/>
            <w:gridSpan w:val="2"/>
            <w:tcBorders>
              <w:top w:val="nil"/>
              <w:left w:val="nil"/>
              <w:bottom w:val="nil"/>
              <w:right w:val="nil"/>
            </w:tcBorders>
          </w:tcPr>
          <w:p w14:paraId="18752208"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Nghe không đầy đủ, đôi lúc chưa tập trung, có sự phản hồi với các thành viên khác</w:t>
            </w:r>
          </w:p>
        </w:tc>
        <w:tc>
          <w:tcPr>
            <w:tcW w:w="2700" w:type="dxa"/>
            <w:gridSpan w:val="2"/>
            <w:tcBorders>
              <w:top w:val="nil"/>
              <w:left w:val="nil"/>
              <w:bottom w:val="nil"/>
              <w:right w:val="nil"/>
            </w:tcBorders>
          </w:tcPr>
          <w:p w14:paraId="60A7457A"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Không lắng nghe, làm việc riêng</w:t>
            </w:r>
          </w:p>
        </w:tc>
      </w:tr>
    </w:tbl>
    <w:p w14:paraId="71809462"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B. Tham gia vào các nhiệm vụ của nhóm</w:t>
      </w:r>
    </w:p>
    <w:tbl>
      <w:tblPr>
        <w:tblStyle w:val="TableGrid"/>
        <w:tblW w:w="0" w:type="auto"/>
        <w:tblBorders>
          <w:bottom w:val="none" w:sz="0" w:space="0" w:color="auto"/>
        </w:tblBorders>
        <w:tblLook w:val="04A0" w:firstRow="1" w:lastRow="0" w:firstColumn="1" w:lastColumn="0" w:noHBand="0" w:noVBand="1"/>
      </w:tblPr>
      <w:tblGrid>
        <w:gridCol w:w="1318"/>
        <w:gridCol w:w="1440"/>
        <w:gridCol w:w="1350"/>
        <w:gridCol w:w="1350"/>
        <w:gridCol w:w="1350"/>
        <w:gridCol w:w="1350"/>
      </w:tblGrid>
      <w:tr w:rsidR="00517DA9" w:rsidRPr="004013D4" w14:paraId="1ABC1C3A" w14:textId="77777777" w:rsidTr="008E39A4">
        <w:tc>
          <w:tcPr>
            <w:tcW w:w="1318" w:type="dxa"/>
            <w:tcBorders>
              <w:bottom w:val="nil"/>
            </w:tcBorders>
          </w:tcPr>
          <w:p w14:paraId="6CC95B4D" w14:textId="77777777" w:rsidR="00F76EE1" w:rsidRPr="004013D4" w:rsidRDefault="00F76EE1" w:rsidP="008E39A4">
            <w:pPr>
              <w:spacing w:line="360" w:lineRule="auto"/>
              <w:rPr>
                <w:color w:val="000000" w:themeColor="text1"/>
                <w:sz w:val="28"/>
                <w:szCs w:val="28"/>
              </w:rPr>
            </w:pPr>
            <w:r w:rsidRPr="004013D4">
              <w:rPr>
                <w:color w:val="000000" w:themeColor="text1"/>
                <w:sz w:val="28"/>
                <w:szCs w:val="28"/>
              </w:rPr>
              <w:t xml:space="preserve">        </w:t>
            </w:r>
          </w:p>
        </w:tc>
        <w:tc>
          <w:tcPr>
            <w:tcW w:w="1440" w:type="dxa"/>
            <w:tcBorders>
              <w:bottom w:val="nil"/>
            </w:tcBorders>
          </w:tcPr>
          <w:p w14:paraId="03C081CD"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0B404D73"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3CE7DC31"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25F70C1C" w14:textId="77777777" w:rsidR="00F76EE1" w:rsidRPr="004013D4" w:rsidRDefault="00F76EE1" w:rsidP="008E39A4">
            <w:pPr>
              <w:spacing w:line="360" w:lineRule="auto"/>
              <w:rPr>
                <w:color w:val="000000" w:themeColor="text1"/>
                <w:sz w:val="28"/>
                <w:szCs w:val="28"/>
              </w:rPr>
            </w:pPr>
          </w:p>
        </w:tc>
        <w:tc>
          <w:tcPr>
            <w:tcW w:w="1350" w:type="dxa"/>
            <w:tcBorders>
              <w:bottom w:val="nil"/>
            </w:tcBorders>
          </w:tcPr>
          <w:p w14:paraId="11984C84" w14:textId="77777777" w:rsidR="00F76EE1" w:rsidRPr="004013D4" w:rsidRDefault="00F76EE1" w:rsidP="008E39A4">
            <w:pPr>
              <w:spacing w:line="360" w:lineRule="auto"/>
              <w:rPr>
                <w:color w:val="000000" w:themeColor="text1"/>
                <w:sz w:val="28"/>
                <w:szCs w:val="28"/>
              </w:rPr>
            </w:pPr>
          </w:p>
        </w:tc>
      </w:tr>
      <w:tr w:rsidR="00517DA9" w:rsidRPr="004013D4" w14:paraId="3E46891E" w14:textId="77777777" w:rsidTr="008E39A4">
        <w:tc>
          <w:tcPr>
            <w:tcW w:w="2758" w:type="dxa"/>
            <w:gridSpan w:val="2"/>
            <w:tcBorders>
              <w:top w:val="nil"/>
              <w:left w:val="nil"/>
              <w:bottom w:val="nil"/>
              <w:right w:val="nil"/>
            </w:tcBorders>
          </w:tcPr>
          <w:p w14:paraId="3D93A05B"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Hào hứng, có trách nhiệm khi tham gia</w:t>
            </w:r>
          </w:p>
        </w:tc>
        <w:tc>
          <w:tcPr>
            <w:tcW w:w="2700" w:type="dxa"/>
            <w:gridSpan w:val="2"/>
            <w:tcBorders>
              <w:top w:val="nil"/>
              <w:left w:val="nil"/>
              <w:bottom w:val="nil"/>
              <w:right w:val="nil"/>
            </w:tcBorders>
          </w:tcPr>
          <w:p w14:paraId="637BA13E"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Tham gia có trách nhiệm nhưng chưa hào hứng</w:t>
            </w:r>
          </w:p>
        </w:tc>
        <w:tc>
          <w:tcPr>
            <w:tcW w:w="2700" w:type="dxa"/>
            <w:gridSpan w:val="2"/>
            <w:tcBorders>
              <w:top w:val="nil"/>
              <w:left w:val="nil"/>
              <w:bottom w:val="nil"/>
              <w:right w:val="nil"/>
            </w:tcBorders>
          </w:tcPr>
          <w:p w14:paraId="18E5ADBA" w14:textId="77777777" w:rsidR="00F76EE1" w:rsidRPr="004013D4" w:rsidRDefault="00F76EE1" w:rsidP="008E39A4">
            <w:pPr>
              <w:spacing w:line="360" w:lineRule="auto"/>
              <w:jc w:val="center"/>
              <w:rPr>
                <w:color w:val="000000" w:themeColor="text1"/>
                <w:sz w:val="28"/>
                <w:szCs w:val="28"/>
              </w:rPr>
            </w:pPr>
            <w:r w:rsidRPr="004013D4">
              <w:rPr>
                <w:color w:val="000000" w:themeColor="text1"/>
                <w:sz w:val="28"/>
                <w:szCs w:val="28"/>
              </w:rPr>
              <w:t>Không tham gia hoặc chỉ tham gia cho có mặt</w:t>
            </w:r>
          </w:p>
        </w:tc>
      </w:tr>
    </w:tbl>
    <w:p w14:paraId="330727D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Ngoài ra, nếu quá trình tổ chức hoạt động trải nghiệm, hướng nghiệp dưới loại hình sinh hoạt lớp giáo viên tổ chức các hoạt động có các sản phẩm hoạt động của cá nhân học sinh, nhóm học sinh thì có thể sử dụng Phiếu đánh giá theo tiêu chí để đánh giá sản phẩm hoạt động, hoặc có thể sử dụng chính sản phẩm hoạt động đó làm công cụ đánh giá mức độ đạt được mục tiêu của chủ đề, hoạt động của học sinh. </w:t>
      </w:r>
    </w:p>
    <w:p w14:paraId="3490BBE0" w14:textId="77777777" w:rsidR="00F76EE1" w:rsidRPr="004013D4" w:rsidRDefault="00F76EE1" w:rsidP="00096B1F">
      <w:pPr>
        <w:pStyle w:val="0noidung0"/>
        <w:ind w:firstLine="90"/>
        <w:rPr>
          <w:b/>
          <w:bCs/>
          <w:i/>
          <w:iCs/>
          <w:color w:val="000000" w:themeColor="text1"/>
        </w:rPr>
      </w:pPr>
      <w:r w:rsidRPr="004013D4">
        <w:rPr>
          <w:b/>
          <w:bCs/>
          <w:i/>
          <w:iCs/>
          <w:color w:val="000000" w:themeColor="text1"/>
        </w:rPr>
        <w:t>* Các công cụ đánh giá loại hình Hoạt động theo chủ đề thường xuyên</w:t>
      </w:r>
    </w:p>
    <w:p w14:paraId="2F844682" w14:textId="77777777" w:rsidR="00F76EE1" w:rsidRPr="004013D4" w:rsidRDefault="00F76EE1" w:rsidP="00F76EE1">
      <w:pPr>
        <w:spacing w:line="360" w:lineRule="auto"/>
        <w:rPr>
          <w:i/>
          <w:iCs/>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Đặc điểm của Hoạt động trải nghiệm, hướng nghiệp loại hình</w:t>
      </w:r>
      <w:r w:rsidRPr="004013D4">
        <w:rPr>
          <w:color w:val="000000" w:themeColor="text1"/>
        </w:rPr>
        <w:t xml:space="preserve"> </w:t>
      </w:r>
      <w:r w:rsidRPr="004013D4">
        <w:rPr>
          <w:i/>
          <w:iCs/>
          <w:color w:val="000000" w:themeColor="text1"/>
          <w:sz w:val="28"/>
          <w:szCs w:val="28"/>
        </w:rPr>
        <w:t>Hoạt động theo chủ đề thường xuyên</w:t>
      </w:r>
    </w:p>
    <w:p w14:paraId="0091C3AB"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Hoạt động trải nghiệm thường xuyên được thực hiện hàng tuần nhằm liên tục tạo ra các cơ hội để học sinhh trải nghiệm với mục đích hình thành các hành vi, thái độ mong đợi hướng tới mục tiêu năng lực đã đặt ra. Đây là loại hình đặc trưng nhất của Hoạt động trải nghiệm, hướng nghiệp ở trường phổ thông, được tổ chức 1 tiết 1 tuần. Để hoạt động giáo dục có hiệu quả các nhiệm vụ hoạt động được giáo tới từng học sinh và được học sinh chuẩn bị trước khi đến lớp. Hoạt động trải nghiệm thường xuyên là hoạt động được tổ chức đầy đủ theo các chu trình trải nhiệm: (1) khám phá, (2) chiêm nghiệm kết nối kinh nghiệm, (3) rèn kỹ năng, (4) vận dụng, mở rộng, (5) đánh giá. Một chủ đề trải nghiệm hướng nghiệp thường xuyên thường được tổ chức trong 3 đến 4 tuần (tương đương 3 – 4 tiết học). Các hoạt động tại sản phẩm là hoạt động chiếm ưu thế trong trải nghiệm thường xuyên.</w:t>
      </w:r>
    </w:p>
    <w:p w14:paraId="730C33CF"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Phương pháp và công cụ đánh giá Hoạt động trải nghiệm, hướng nghiệp loại hình trải nghiệm thường xuyên</w:t>
      </w:r>
    </w:p>
    <w:p w14:paraId="362C9159"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Với đặc điểm của Hoạt động trải nghiệm thường xuyên là được thực hiện đủ 5 chu trình trải nghiệm trong đó có pha đánh giá nên việc đánh giá hoạt động trải nghiệm thường xuyên có ý nghĩa quan trọng. Phương pháp đánh giá chính được sử dụng để đánh giá hoạt động trải nghiệm thường xuyên là phương pháp phân tích sản phẩm của học sinh, khảo sát phản hồi của học sinh với các công cụ đánh giá tương ứng như bảng tiêu chí đánh giá quá trình tạo ra sản phẩm, bảng tiêu chí phân tích việc thực hiện kế hoạch, bảng tiêu chí phân tích sản phẩm… Ngoài ra trong quá trình tham gia hoạt động, báo cáo, trình bày sản phẩm có thể sử dụng phương pháp quan sát biểu hiện hành vi của học sinh trong hoạt động với các công cụ như bảng kiểm, bảng hỏi…</w:t>
      </w:r>
    </w:p>
    <w:p w14:paraId="66D0E02B" w14:textId="77777777" w:rsidR="00F76EE1" w:rsidRPr="004013D4" w:rsidRDefault="00F76EE1" w:rsidP="00096B1F">
      <w:pPr>
        <w:pStyle w:val="0noidung0"/>
        <w:ind w:firstLine="90"/>
        <w:rPr>
          <w:b/>
          <w:bCs/>
          <w:i/>
          <w:iCs/>
          <w:color w:val="000000" w:themeColor="text1"/>
        </w:rPr>
      </w:pPr>
      <w:r w:rsidRPr="004013D4">
        <w:rPr>
          <w:b/>
          <w:bCs/>
          <w:i/>
          <w:iCs/>
          <w:color w:val="000000" w:themeColor="text1"/>
        </w:rPr>
        <w:t>* Các công cụ đánh giá loại hình Hoạt động theo chủ đề định kì</w:t>
      </w:r>
    </w:p>
    <w:p w14:paraId="7634AD7B" w14:textId="77777777" w:rsidR="00F76EE1" w:rsidRPr="004013D4" w:rsidRDefault="00F76EE1" w:rsidP="00F76EE1">
      <w:pPr>
        <w:spacing w:line="360" w:lineRule="auto"/>
        <w:rPr>
          <w:i/>
          <w:iCs/>
          <w:color w:val="000000" w:themeColor="text1"/>
          <w:sz w:val="28"/>
          <w:szCs w:val="28"/>
        </w:rPr>
      </w:pPr>
      <w:r w:rsidRPr="004013D4">
        <w:rPr>
          <w:color w:val="000000" w:themeColor="text1"/>
          <w:sz w:val="28"/>
          <w:szCs w:val="28"/>
        </w:rPr>
        <w:t xml:space="preserve">- </w:t>
      </w:r>
      <w:r w:rsidRPr="004013D4">
        <w:rPr>
          <w:i/>
          <w:iCs/>
          <w:color w:val="000000" w:themeColor="text1"/>
          <w:sz w:val="28"/>
          <w:szCs w:val="28"/>
        </w:rPr>
        <w:t>Đặc điểm của Hoạt động trải nghiệm, hướng nghiệp loại hình</w:t>
      </w:r>
      <w:r w:rsidRPr="004013D4">
        <w:rPr>
          <w:color w:val="000000" w:themeColor="text1"/>
        </w:rPr>
        <w:t xml:space="preserve"> </w:t>
      </w:r>
      <w:r w:rsidRPr="004013D4">
        <w:rPr>
          <w:i/>
          <w:iCs/>
          <w:color w:val="000000" w:themeColor="text1"/>
          <w:sz w:val="28"/>
          <w:szCs w:val="28"/>
        </w:rPr>
        <w:t>Hoạt động theo chủ đề định kì</w:t>
      </w:r>
    </w:p>
    <w:p w14:paraId="5DF03C0C"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Hoạt động trải nghiệm định kì theo chủ đề được thực hiện 1 đên 2 lần trong một học kì. Hoạt động trải nghiệm định kì có nội dung mang tính tổng hợp hơn Hoạt động trải nghiệm thường xuyên theo chủ đề và học sinh có nhiều cơ hội trải nghiệm các không gian khác nhau. Hoạt động trải nghiệm định kì thường được tổ chức ở quy mô khối, trường, có sự phối hợp của nhiều lực lượng giáo dục. Những hoạt động trải nghiệm định kì thường là những buổi tham quan dã ngoại, sự kiến lớn, hoạt động từ thiện…. Hoạt động này thường được chia làm các giai đoạn: trước, trong và sau chuyến đi.</w:t>
      </w:r>
    </w:p>
    <w:p w14:paraId="643C75A5" w14:textId="77777777" w:rsidR="00F76EE1" w:rsidRPr="004013D4" w:rsidRDefault="00F76EE1" w:rsidP="00F76EE1">
      <w:pPr>
        <w:spacing w:line="360" w:lineRule="auto"/>
        <w:rPr>
          <w:i/>
          <w:iCs/>
          <w:color w:val="000000" w:themeColor="text1"/>
          <w:sz w:val="28"/>
          <w:szCs w:val="28"/>
        </w:rPr>
      </w:pPr>
      <w:r w:rsidRPr="004013D4">
        <w:rPr>
          <w:i/>
          <w:iCs/>
          <w:color w:val="000000" w:themeColor="text1"/>
          <w:sz w:val="28"/>
          <w:szCs w:val="28"/>
        </w:rPr>
        <w:t>- Phương pháp và công cụ đánh giá Hoạt động trải nghiệm, hướng nghiệp loại hình trải nghiệm định kì</w:t>
      </w:r>
    </w:p>
    <w:p w14:paraId="7E7A1A3F" w14:textId="77777777" w:rsidR="00F76EE1" w:rsidRPr="004013D4" w:rsidRDefault="00F76EE1" w:rsidP="00F76EE1">
      <w:pPr>
        <w:tabs>
          <w:tab w:val="left" w:pos="630"/>
        </w:tabs>
        <w:spacing w:line="360" w:lineRule="auto"/>
        <w:rPr>
          <w:color w:val="000000" w:themeColor="text1"/>
          <w:sz w:val="28"/>
          <w:szCs w:val="28"/>
        </w:rPr>
      </w:pPr>
      <w:r w:rsidRPr="004013D4">
        <w:rPr>
          <w:color w:val="000000" w:themeColor="text1"/>
          <w:sz w:val="28"/>
          <w:szCs w:val="28"/>
        </w:rPr>
        <w:t xml:space="preserve"> Hoạt động đánh giá hoạt động trải nghiệm định kì được thực hiện trong và sau quá trình trải nghiệm. Phương pháp quan sát biểu hiện hành vi và thái độ của học sinh trong hoạt động là phương pháp phù hợp để đánh giá học sinh trong quá trình trải nghiệm định kì. Sau quá trình trải nghiệm định kì học sinh có sự chia sẻ những quan sát và phản hồi chung về kinh nghiệm có được sau trải nghiệm, thực hiện các nhiệm vụ cụ thể như: viết thu hoạch, thực hiện một sản phẩm nghệ thuật… do đó phương pháp phân tích sản phẩm của học sinh (công cụ: bảng tiêu chí đánh giá, sản phẩm hoạt động của học sinh), trắc nghiệm, khảo sát phản hồi của học sinh (công cụ: bảng hỏi, câu hỏi…) là phương pháp hiệu quả để đánh giá học sinh giai đoạn này.</w:t>
      </w:r>
    </w:p>
    <w:p w14:paraId="2D4DE4E4" w14:textId="77777777" w:rsidR="00F76EE1" w:rsidRPr="004013D4" w:rsidRDefault="00F76EE1" w:rsidP="00096B1F">
      <w:pPr>
        <w:pStyle w:val="0noidung0"/>
        <w:ind w:firstLine="0"/>
        <w:rPr>
          <w:b/>
          <w:bCs/>
          <w:i/>
          <w:iCs/>
          <w:color w:val="000000" w:themeColor="text1"/>
        </w:rPr>
      </w:pPr>
      <w:r w:rsidRPr="004013D4">
        <w:rPr>
          <w:b/>
          <w:bCs/>
          <w:i/>
          <w:iCs/>
          <w:color w:val="000000" w:themeColor="text1"/>
        </w:rPr>
        <w:t>* Các công cụ đánh giá loại hình Câu lạc bộ</w:t>
      </w:r>
    </w:p>
    <w:p w14:paraId="2052B800"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t xml:space="preserve">Câu lạc bộ là một trong bốn loại hình Hoạt động trải nghiệm, hướng nghiệp ở trường phổ thông. Đây là những câu lạc bộ không trực tiếp thực hiện các mục tiêu của môn học mà chỉ sử dụng kiến thức có được từ các môn học để thực hiện mục tiêu giáo dục mà hoạt động trải nghiệm, hướng nghiệp đặt ra. Các câu lạc bộ có nguyên tắc hoạt động, nội dung và kế hoạch sinh hoạt riêng, có các buổi sinh hoạt câu lạc bộ. </w:t>
      </w:r>
    </w:p>
    <w:p w14:paraId="2069A22E" w14:textId="77777777" w:rsidR="00F76EE1" w:rsidRPr="004013D4" w:rsidRDefault="00F76EE1" w:rsidP="00F76EE1">
      <w:pPr>
        <w:spacing w:line="360" w:lineRule="auto"/>
        <w:rPr>
          <w:color w:val="000000" w:themeColor="text1"/>
          <w:sz w:val="28"/>
          <w:szCs w:val="28"/>
        </w:rPr>
      </w:pPr>
      <w:r w:rsidRPr="004013D4">
        <w:rPr>
          <w:color w:val="000000" w:themeColor="text1"/>
          <w:sz w:val="28"/>
          <w:szCs w:val="28"/>
        </w:rPr>
        <w:lastRenderedPageBreak/>
        <w:t xml:space="preserve">Việc đánh giá Hoạt động trải nghiệm, hướng nghiệp loại hình câu lạc bộ gồm cả đánh giá hiệu quả hoạt động của Câu lạc bộ so với mục tiêu đặt ra, của cá nhân, nhóm trong câu lạc bộ. </w:t>
      </w:r>
    </w:p>
    <w:p w14:paraId="0F7F91CF" w14:textId="05B10C4E" w:rsidR="00F76EE1" w:rsidRPr="004013D4" w:rsidRDefault="00F76EE1" w:rsidP="00F76EE1">
      <w:pPr>
        <w:spacing w:line="360" w:lineRule="auto"/>
        <w:rPr>
          <w:color w:val="000000" w:themeColor="text1"/>
          <w:sz w:val="28"/>
          <w:szCs w:val="28"/>
        </w:rPr>
      </w:pPr>
      <w:r w:rsidRPr="004013D4">
        <w:rPr>
          <w:color w:val="000000" w:themeColor="text1"/>
          <w:sz w:val="28"/>
          <w:szCs w:val="28"/>
        </w:rPr>
        <w:t>Phương pháp đánh giá Hoạt động trải nghiệm, hướng nghiệp loại hình Câu lạc bộ hết sức đa dạng, trong đó có sử dụng phương phá quan sát biểu hiện hành bi và thái độ của học sinh trong khi tham gia các hoạt động câu lạc bộ, phương pháp phân tích sản phẩm của câu lạc bộ, của các cá nhân trong câu lạc bộ, phương pháp đánh giá hồ sơ hoạt động câu lạc bộ. Tương ứng với các phương pháp đánh giá nêu trên là các công cụ đánh giá như:  bảng kiểm, bảng tiêu chí đánh giá, bảng hỏi.</w:t>
      </w:r>
    </w:p>
    <w:p w14:paraId="515A5CFE" w14:textId="77777777" w:rsidR="00C743E1" w:rsidRPr="004013D4" w:rsidRDefault="00C743E1" w:rsidP="00C743E1">
      <w:pPr>
        <w:pStyle w:val="Heading2"/>
        <w:spacing w:line="360" w:lineRule="auto"/>
        <w:rPr>
          <w:color w:val="000000" w:themeColor="text1"/>
        </w:rPr>
      </w:pPr>
      <w:bookmarkStart w:id="95" w:name="_Toc48505280"/>
      <w:bookmarkStart w:id="96" w:name="_Toc50281896"/>
      <w:r w:rsidRPr="004013D4">
        <w:rPr>
          <w:color w:val="000000" w:themeColor="text1"/>
        </w:rPr>
        <w:t>3.2 Xây dựng kế hoạch đánh giá trong Hoạt động trải nghiệp hướng nghiệp theo hướng phát triển phẩm chất, năng lực học sinh</w:t>
      </w:r>
      <w:bookmarkEnd w:id="95"/>
      <w:bookmarkEnd w:id="96"/>
    </w:p>
    <w:p w14:paraId="12AE4EB3" w14:textId="77777777" w:rsidR="00C743E1" w:rsidRPr="004013D4" w:rsidRDefault="00C743E1" w:rsidP="00096B1F">
      <w:pPr>
        <w:pStyle w:val="Heading4"/>
        <w:rPr>
          <w:color w:val="000000" w:themeColor="text1"/>
        </w:rPr>
      </w:pPr>
      <w:bookmarkStart w:id="97" w:name="_Toc48505281"/>
      <w:bookmarkStart w:id="98" w:name="_Toc50281897"/>
      <w:r w:rsidRPr="004013D4">
        <w:rPr>
          <w:color w:val="000000" w:themeColor="text1"/>
        </w:rPr>
        <w:t>3.2.1 Phân tích yêu cầu cần đạt của trong Hoạt động trải nghiệp hướng nghiệp, xác định mục tiêu dạy học chủ đề về phẩm chất chủ yếu, năng lực chung và năng lực đặc thù</w:t>
      </w:r>
      <w:bookmarkEnd w:id="97"/>
      <w:bookmarkEnd w:id="98"/>
      <w:r w:rsidRPr="004013D4">
        <w:rPr>
          <w:color w:val="000000" w:themeColor="text1"/>
        </w:rPr>
        <w:t xml:space="preserve">  </w:t>
      </w:r>
    </w:p>
    <w:p w14:paraId="440DD503" w14:textId="77777777" w:rsidR="00C743E1" w:rsidRPr="004013D4" w:rsidRDefault="00C743E1" w:rsidP="00C743E1">
      <w:pPr>
        <w:spacing w:line="360" w:lineRule="auto"/>
        <w:rPr>
          <w:rFonts w:eastAsiaTheme="majorEastAsia"/>
          <w:color w:val="000000" w:themeColor="text1"/>
          <w:sz w:val="28"/>
          <w:szCs w:val="28"/>
        </w:rPr>
      </w:pPr>
      <w:r w:rsidRPr="004013D4">
        <w:rPr>
          <w:rFonts w:eastAsiaTheme="majorEastAsia"/>
          <w:color w:val="000000" w:themeColor="text1"/>
          <w:sz w:val="28"/>
          <w:szCs w:val="28"/>
        </w:rPr>
        <w:t>Năng lực của HS thường được biểu hiện thông qua các năng lực thành phần, các năng lực thành phần này lại được cấu thành bởi các chỉ báo, trong các chỉ báo lại gồm các tiêu chí nhỏ. Mục tiêu của các hoạt động trải nghiệm hướng nghiệp thông thường được xác định là các chỉ báo, tiêu chí. Việc phân tích được yêu cầu cần đạt trong một chủ đề Hoạt động trải nghiệm hướng nghiệp thành các các chỉ báo, tiêu chí về phẩm chất năng lực là cơ sở quan trọng để xác định các công cụ đánh giá tương ứng.</w:t>
      </w:r>
    </w:p>
    <w:p w14:paraId="61B19F77" w14:textId="77777777" w:rsidR="00C743E1" w:rsidRPr="004013D4" w:rsidRDefault="00C743E1" w:rsidP="00C743E1">
      <w:pPr>
        <w:spacing w:line="360" w:lineRule="auto"/>
        <w:rPr>
          <w:rFonts w:eastAsiaTheme="majorEastAsia"/>
          <w:color w:val="000000" w:themeColor="text1"/>
          <w:sz w:val="28"/>
          <w:szCs w:val="28"/>
        </w:rPr>
      </w:pPr>
      <w:r w:rsidRPr="004013D4">
        <w:rPr>
          <w:rFonts w:eastAsiaTheme="majorEastAsia"/>
          <w:color w:val="000000" w:themeColor="text1"/>
          <w:sz w:val="28"/>
          <w:szCs w:val="28"/>
        </w:rPr>
        <w:t xml:space="preserve">Ví dụ: Hoạt động trải nghiệm hướng nghiệp lớp 7 chủ đề HĐTNHN thường xuyên </w:t>
      </w:r>
      <w:r w:rsidRPr="004013D4">
        <w:rPr>
          <w:rFonts w:eastAsiaTheme="majorEastAsia"/>
          <w:b/>
          <w:bCs/>
          <w:i/>
          <w:iCs/>
          <w:color w:val="000000" w:themeColor="text1"/>
          <w:sz w:val="28"/>
          <w:szCs w:val="28"/>
        </w:rPr>
        <w:t>Lễ hội truyền thống quê em</w:t>
      </w:r>
    </w:p>
    <w:p w14:paraId="763F8E17" w14:textId="77777777" w:rsidR="00C743E1" w:rsidRPr="004013D4" w:rsidRDefault="00C743E1" w:rsidP="00C743E1">
      <w:pPr>
        <w:spacing w:line="360" w:lineRule="auto"/>
        <w:rPr>
          <w:rFonts w:eastAsiaTheme="majorEastAsia"/>
          <w:color w:val="000000" w:themeColor="text1"/>
          <w:sz w:val="28"/>
          <w:szCs w:val="28"/>
        </w:rPr>
      </w:pPr>
      <w:r w:rsidRPr="004013D4">
        <w:rPr>
          <w:rFonts w:eastAsiaTheme="majorEastAsia"/>
          <w:color w:val="000000" w:themeColor="text1"/>
          <w:sz w:val="28"/>
          <w:szCs w:val="28"/>
        </w:rPr>
        <w:t>- Xác định yêu cầu cần đạt của chủ đề trong chương trình:</w:t>
      </w:r>
    </w:p>
    <w:p w14:paraId="7F3AFDD7" w14:textId="77777777" w:rsidR="00C743E1" w:rsidRPr="004013D4" w:rsidRDefault="00C743E1" w:rsidP="00C743E1">
      <w:pPr>
        <w:spacing w:line="360" w:lineRule="auto"/>
        <w:rPr>
          <w:color w:val="000000" w:themeColor="text1"/>
          <w:sz w:val="28"/>
          <w:szCs w:val="28"/>
        </w:rPr>
      </w:pPr>
      <w:r w:rsidRPr="004013D4">
        <w:rPr>
          <w:rFonts w:eastAsiaTheme="majorEastAsia"/>
          <w:color w:val="000000" w:themeColor="text1"/>
          <w:sz w:val="28"/>
          <w:szCs w:val="28"/>
        </w:rPr>
        <w:lastRenderedPageBreak/>
        <w:t xml:space="preserve">Chủ đề </w:t>
      </w:r>
      <w:r w:rsidRPr="004013D4">
        <w:rPr>
          <w:rFonts w:eastAsiaTheme="majorEastAsia"/>
          <w:b/>
          <w:bCs/>
          <w:i/>
          <w:iCs/>
          <w:color w:val="000000" w:themeColor="text1"/>
          <w:sz w:val="28"/>
          <w:szCs w:val="28"/>
        </w:rPr>
        <w:t>Lễ hội truyền thống quê em</w:t>
      </w:r>
      <w:r w:rsidRPr="004013D4">
        <w:rPr>
          <w:rFonts w:eastAsiaTheme="majorEastAsia"/>
          <w:color w:val="000000" w:themeColor="text1"/>
          <w:sz w:val="28"/>
          <w:szCs w:val="28"/>
        </w:rPr>
        <w:t xml:space="preserve">, nội dung Hoạt động xây dựng cộng đồng (mạch HĐ hướng đến xã hội). </w:t>
      </w:r>
      <w:r w:rsidRPr="004013D4">
        <w:rPr>
          <w:color w:val="000000" w:themeColor="text1"/>
          <w:sz w:val="28"/>
          <w:szCs w:val="28"/>
        </w:rPr>
        <w:t xml:space="preserve"> Yêu cầu cần đạt của mạch nội dung được xác định trong chương trình:</w:t>
      </w:r>
    </w:p>
    <w:tbl>
      <w:tblPr>
        <w:tblW w:w="924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7740"/>
      </w:tblGrid>
      <w:tr w:rsidR="00517DA9" w:rsidRPr="004013D4" w14:paraId="5B433144" w14:textId="77777777" w:rsidTr="008E39A4">
        <w:trPr>
          <w:trHeight w:val="836"/>
        </w:trPr>
        <w:tc>
          <w:tcPr>
            <w:tcW w:w="1502" w:type="dxa"/>
          </w:tcPr>
          <w:p w14:paraId="15291A1E" w14:textId="77777777" w:rsidR="00C743E1" w:rsidRPr="004013D4" w:rsidRDefault="00C743E1" w:rsidP="008E39A4">
            <w:pPr>
              <w:pStyle w:val="TableParagraph"/>
              <w:spacing w:line="360" w:lineRule="auto"/>
              <w:jc w:val="center"/>
              <w:rPr>
                <w:b/>
                <w:bCs/>
                <w:color w:val="000000" w:themeColor="text1"/>
                <w:sz w:val="28"/>
                <w:szCs w:val="28"/>
              </w:rPr>
            </w:pPr>
            <w:r w:rsidRPr="004013D4">
              <w:rPr>
                <w:b/>
                <w:bCs/>
                <w:color w:val="000000" w:themeColor="text1"/>
                <w:sz w:val="28"/>
                <w:szCs w:val="28"/>
              </w:rPr>
              <w:t xml:space="preserve">Mạch nội dung </w:t>
            </w:r>
          </w:p>
        </w:tc>
        <w:tc>
          <w:tcPr>
            <w:tcW w:w="7740" w:type="dxa"/>
          </w:tcPr>
          <w:p w14:paraId="64DBB1DC" w14:textId="77777777" w:rsidR="00C743E1" w:rsidRPr="004013D4" w:rsidRDefault="00C743E1" w:rsidP="008E39A4">
            <w:pPr>
              <w:pStyle w:val="TableParagraph"/>
              <w:tabs>
                <w:tab w:val="left" w:pos="350"/>
              </w:tabs>
              <w:spacing w:line="360" w:lineRule="auto"/>
              <w:jc w:val="center"/>
              <w:rPr>
                <w:b/>
                <w:bCs/>
                <w:color w:val="000000" w:themeColor="text1"/>
                <w:sz w:val="28"/>
                <w:szCs w:val="28"/>
              </w:rPr>
            </w:pPr>
            <w:r w:rsidRPr="004013D4">
              <w:rPr>
                <w:b/>
                <w:bCs/>
                <w:color w:val="000000" w:themeColor="text1"/>
                <w:sz w:val="28"/>
                <w:szCs w:val="28"/>
              </w:rPr>
              <w:t>Yêu cầu cần đạt</w:t>
            </w:r>
          </w:p>
        </w:tc>
      </w:tr>
      <w:tr w:rsidR="00517DA9" w:rsidRPr="004013D4" w14:paraId="3EB3DF71" w14:textId="77777777" w:rsidTr="008E39A4">
        <w:trPr>
          <w:trHeight w:val="2891"/>
        </w:trPr>
        <w:tc>
          <w:tcPr>
            <w:tcW w:w="1502" w:type="dxa"/>
          </w:tcPr>
          <w:p w14:paraId="3BC5F092" w14:textId="77777777" w:rsidR="00C743E1" w:rsidRPr="004013D4" w:rsidRDefault="00C743E1" w:rsidP="008E39A4">
            <w:pPr>
              <w:pStyle w:val="TableParagraph"/>
              <w:spacing w:line="360" w:lineRule="auto"/>
              <w:jc w:val="both"/>
              <w:rPr>
                <w:color w:val="000000" w:themeColor="text1"/>
                <w:sz w:val="28"/>
                <w:szCs w:val="28"/>
              </w:rPr>
            </w:pPr>
            <w:r w:rsidRPr="004013D4">
              <w:rPr>
                <w:color w:val="000000" w:themeColor="text1"/>
                <w:sz w:val="28"/>
                <w:szCs w:val="28"/>
              </w:rPr>
              <w:t>Hoạt động xây dựng cộng đồng</w:t>
            </w:r>
          </w:p>
        </w:tc>
        <w:tc>
          <w:tcPr>
            <w:tcW w:w="7740" w:type="dxa"/>
          </w:tcPr>
          <w:p w14:paraId="33AAD5F9" w14:textId="77777777" w:rsidR="00C743E1" w:rsidRPr="004013D4" w:rsidRDefault="00C743E1" w:rsidP="00CD1EA5">
            <w:pPr>
              <w:pStyle w:val="TableParagraph"/>
              <w:numPr>
                <w:ilvl w:val="0"/>
                <w:numId w:val="7"/>
              </w:numPr>
              <w:tabs>
                <w:tab w:val="left" w:pos="350"/>
              </w:tabs>
              <w:spacing w:line="360" w:lineRule="auto"/>
              <w:ind w:right="95" w:firstLine="0"/>
              <w:jc w:val="both"/>
              <w:rPr>
                <w:color w:val="000000" w:themeColor="text1"/>
                <w:sz w:val="28"/>
                <w:szCs w:val="28"/>
              </w:rPr>
            </w:pPr>
            <w:r w:rsidRPr="004013D4">
              <w:rPr>
                <w:color w:val="000000" w:themeColor="text1"/>
                <w:sz w:val="28"/>
                <w:szCs w:val="28"/>
              </w:rPr>
              <w:t>Thể hiện được hành vi giao tiếp, ứng xử có văn hoá khi tham gia các hoạt động trong cộng</w:t>
            </w:r>
            <w:r w:rsidRPr="004013D4">
              <w:rPr>
                <w:color w:val="000000" w:themeColor="text1"/>
                <w:spacing w:val="-1"/>
                <w:sz w:val="28"/>
                <w:szCs w:val="28"/>
              </w:rPr>
              <w:t xml:space="preserve"> </w:t>
            </w:r>
            <w:r w:rsidRPr="004013D4">
              <w:rPr>
                <w:color w:val="000000" w:themeColor="text1"/>
                <w:sz w:val="28"/>
                <w:szCs w:val="28"/>
              </w:rPr>
              <w:t>đồng.</w:t>
            </w:r>
          </w:p>
          <w:p w14:paraId="3BDF8F7E" w14:textId="77777777" w:rsidR="00C743E1" w:rsidRPr="004013D4" w:rsidRDefault="00C743E1" w:rsidP="00CD1EA5">
            <w:pPr>
              <w:pStyle w:val="TableParagraph"/>
              <w:numPr>
                <w:ilvl w:val="0"/>
                <w:numId w:val="7"/>
              </w:numPr>
              <w:tabs>
                <w:tab w:val="left" w:pos="322"/>
              </w:tabs>
              <w:spacing w:before="55" w:line="360" w:lineRule="auto"/>
              <w:ind w:right="94" w:firstLine="0"/>
              <w:jc w:val="both"/>
              <w:rPr>
                <w:color w:val="000000" w:themeColor="text1"/>
                <w:sz w:val="28"/>
                <w:szCs w:val="28"/>
              </w:rPr>
            </w:pPr>
            <w:r w:rsidRPr="004013D4">
              <w:rPr>
                <w:color w:val="000000" w:themeColor="text1"/>
                <w:sz w:val="28"/>
                <w:szCs w:val="28"/>
              </w:rPr>
              <w:t>Tôn trọng sự khác biệt giữa mọi người, không đồng tình với những hành vi kì thị về giới tính, dân tộc, địa vị xã</w:t>
            </w:r>
            <w:r w:rsidRPr="004013D4">
              <w:rPr>
                <w:color w:val="000000" w:themeColor="text1"/>
                <w:spacing w:val="-10"/>
                <w:sz w:val="28"/>
                <w:szCs w:val="28"/>
              </w:rPr>
              <w:t xml:space="preserve"> </w:t>
            </w:r>
            <w:r w:rsidRPr="004013D4">
              <w:rPr>
                <w:color w:val="000000" w:themeColor="text1"/>
                <w:sz w:val="28"/>
                <w:szCs w:val="28"/>
              </w:rPr>
              <w:t>hội.</w:t>
            </w:r>
          </w:p>
          <w:p w14:paraId="0A90AD0B" w14:textId="77777777" w:rsidR="00C743E1" w:rsidRPr="004013D4" w:rsidRDefault="00C743E1" w:rsidP="00CD1EA5">
            <w:pPr>
              <w:pStyle w:val="TableParagraph"/>
              <w:numPr>
                <w:ilvl w:val="0"/>
                <w:numId w:val="7"/>
              </w:numPr>
              <w:tabs>
                <w:tab w:val="left" w:pos="348"/>
              </w:tabs>
              <w:spacing w:before="59" w:line="360" w:lineRule="auto"/>
              <w:ind w:right="95" w:firstLine="0"/>
              <w:jc w:val="both"/>
              <w:rPr>
                <w:color w:val="000000" w:themeColor="text1"/>
                <w:sz w:val="28"/>
                <w:szCs w:val="28"/>
              </w:rPr>
            </w:pPr>
            <w:r w:rsidRPr="004013D4">
              <w:rPr>
                <w:color w:val="000000" w:themeColor="text1"/>
                <w:sz w:val="28"/>
                <w:szCs w:val="28"/>
              </w:rPr>
              <w:t>Tham gia các hoạt động thiện nguyện, nhân đạo và vận động người thân, bạn bè tham</w:t>
            </w:r>
            <w:r w:rsidRPr="004013D4">
              <w:rPr>
                <w:color w:val="000000" w:themeColor="text1"/>
                <w:spacing w:val="-5"/>
                <w:sz w:val="28"/>
                <w:szCs w:val="28"/>
              </w:rPr>
              <w:t xml:space="preserve"> </w:t>
            </w:r>
            <w:r w:rsidRPr="004013D4">
              <w:rPr>
                <w:color w:val="000000" w:themeColor="text1"/>
                <w:sz w:val="28"/>
                <w:szCs w:val="28"/>
              </w:rPr>
              <w:t>gia.</w:t>
            </w:r>
          </w:p>
          <w:p w14:paraId="6B4B316C" w14:textId="77777777" w:rsidR="00C743E1" w:rsidRPr="004013D4" w:rsidRDefault="00C743E1" w:rsidP="00CD1EA5">
            <w:pPr>
              <w:pStyle w:val="TableParagraph"/>
              <w:numPr>
                <w:ilvl w:val="0"/>
                <w:numId w:val="7"/>
              </w:numPr>
              <w:tabs>
                <w:tab w:val="left" w:pos="107"/>
                <w:tab w:val="left" w:pos="359"/>
              </w:tabs>
              <w:spacing w:before="54" w:line="360" w:lineRule="auto"/>
              <w:ind w:left="89" w:firstLine="18"/>
              <w:jc w:val="both"/>
              <w:rPr>
                <w:color w:val="000000" w:themeColor="text1"/>
                <w:sz w:val="28"/>
                <w:szCs w:val="28"/>
              </w:rPr>
            </w:pPr>
            <w:r w:rsidRPr="004013D4">
              <w:rPr>
                <w:color w:val="000000" w:themeColor="text1"/>
                <w:sz w:val="28"/>
                <w:szCs w:val="28"/>
              </w:rPr>
              <w:t>Giới thiệu được những truyền thống đáng tự hào của địa phương</w:t>
            </w:r>
            <w:r w:rsidRPr="004013D4">
              <w:rPr>
                <w:color w:val="000000" w:themeColor="text1"/>
                <w:spacing w:val="-13"/>
                <w:sz w:val="28"/>
                <w:szCs w:val="28"/>
              </w:rPr>
              <w:t xml:space="preserve"> </w:t>
            </w:r>
            <w:r w:rsidRPr="004013D4">
              <w:rPr>
                <w:color w:val="000000" w:themeColor="text1"/>
                <w:sz w:val="28"/>
                <w:szCs w:val="28"/>
              </w:rPr>
              <w:t>mình.</w:t>
            </w:r>
          </w:p>
        </w:tc>
      </w:tr>
    </w:tbl>
    <w:p w14:paraId="158FB869" w14:textId="77777777" w:rsidR="00C743E1" w:rsidRPr="004013D4" w:rsidRDefault="00C743E1" w:rsidP="00C743E1">
      <w:pPr>
        <w:widowControl w:val="0"/>
        <w:spacing w:before="0" w:after="0" w:line="360" w:lineRule="auto"/>
        <w:rPr>
          <w:color w:val="000000" w:themeColor="text1"/>
          <w:sz w:val="28"/>
          <w:szCs w:val="28"/>
        </w:rPr>
      </w:pPr>
    </w:p>
    <w:p w14:paraId="45A25D20" w14:textId="77777777" w:rsidR="00C743E1" w:rsidRPr="004013D4" w:rsidRDefault="00C743E1" w:rsidP="00C743E1">
      <w:pPr>
        <w:widowControl w:val="0"/>
        <w:spacing w:before="0" w:after="0" w:line="360" w:lineRule="auto"/>
        <w:rPr>
          <w:color w:val="000000" w:themeColor="text1"/>
          <w:sz w:val="28"/>
          <w:szCs w:val="28"/>
        </w:rPr>
      </w:pPr>
      <w:r w:rsidRPr="004013D4">
        <w:rPr>
          <w:color w:val="000000" w:themeColor="text1"/>
          <w:sz w:val="28"/>
          <w:szCs w:val="28"/>
        </w:rPr>
        <w:t xml:space="preserve">Cần lưu ý, để đạt được yêu cầu cần đạt của nội mạch nội dung này, học sinh được tham gia các loại hình HĐTNHN khác như: sinh hoạt dưới cờ, sinh hoạt lớp, trải nghiệm thường xuyên, trải nghiệm định kì. Do đó, chủ đề </w:t>
      </w:r>
      <w:r w:rsidRPr="004013D4">
        <w:rPr>
          <w:rFonts w:eastAsiaTheme="majorEastAsia"/>
          <w:b/>
          <w:bCs/>
          <w:i/>
          <w:iCs/>
          <w:color w:val="000000" w:themeColor="text1"/>
          <w:sz w:val="28"/>
          <w:szCs w:val="28"/>
        </w:rPr>
        <w:t xml:space="preserve">Lễ hội truyền thống quê em </w:t>
      </w:r>
      <w:r w:rsidRPr="004013D4">
        <w:rPr>
          <w:rFonts w:eastAsiaTheme="majorEastAsia"/>
          <w:color w:val="000000" w:themeColor="text1"/>
          <w:sz w:val="28"/>
          <w:szCs w:val="28"/>
        </w:rPr>
        <w:t xml:space="preserve">được tổ chức thông qua loại hình trải nghiệm theo chủ đề thường xuyên hướng tới yêu cẩu cần đạt: </w:t>
      </w:r>
      <w:r w:rsidRPr="004013D4">
        <w:rPr>
          <w:color w:val="000000" w:themeColor="text1"/>
          <w:sz w:val="28"/>
          <w:szCs w:val="28"/>
        </w:rPr>
        <w:t>Giới thiệu được những truyền thống đáng tự hào của địa phương</w:t>
      </w:r>
      <w:r w:rsidRPr="004013D4">
        <w:rPr>
          <w:color w:val="000000" w:themeColor="text1"/>
          <w:spacing w:val="-13"/>
          <w:sz w:val="28"/>
          <w:szCs w:val="28"/>
        </w:rPr>
        <w:t xml:space="preserve"> </w:t>
      </w:r>
      <w:r w:rsidRPr="004013D4">
        <w:rPr>
          <w:color w:val="000000" w:themeColor="text1"/>
          <w:sz w:val="28"/>
          <w:szCs w:val="28"/>
        </w:rPr>
        <w:t>mình.</w:t>
      </w:r>
    </w:p>
    <w:p w14:paraId="00DB6B52" w14:textId="77777777" w:rsidR="00C743E1" w:rsidRPr="004013D4" w:rsidRDefault="00C743E1" w:rsidP="00C743E1">
      <w:pPr>
        <w:widowControl w:val="0"/>
        <w:spacing w:before="0" w:after="0" w:line="360" w:lineRule="auto"/>
        <w:ind w:firstLine="0"/>
        <w:rPr>
          <w:color w:val="000000" w:themeColor="text1"/>
          <w:sz w:val="28"/>
          <w:szCs w:val="28"/>
        </w:rPr>
      </w:pPr>
      <w:r w:rsidRPr="004013D4">
        <w:rPr>
          <w:color w:val="000000" w:themeColor="text1"/>
          <w:sz w:val="28"/>
          <w:szCs w:val="28"/>
        </w:rPr>
        <w:t xml:space="preserve">- Trên cơ sở phân tích yêu cầu cần đạt của chủ đề, đối chiếu với các phẩm chất, năng lực đặc thù của Hoạt động trải nghiệm hướng nghiệp và ma trận năng lực đặc thù của hoạt động trải nghiệm hướng nghiệp ở cấp THCS, xác định các năng lực đặc thù của HĐTNHN mà chủ đề hướng tới phát triển ở học sinh. Chỉ rõ bảng ma trận năng lực hướng tới góp phần phát triển cho học sinh thông qua HĐTNHN chủ đề này. </w:t>
      </w:r>
    </w:p>
    <w:p w14:paraId="7CB0E255" w14:textId="77777777" w:rsidR="00C743E1" w:rsidRPr="004013D4" w:rsidRDefault="00C743E1" w:rsidP="00C743E1">
      <w:pPr>
        <w:widowControl w:val="0"/>
        <w:spacing w:before="0" w:after="0" w:line="360" w:lineRule="auto"/>
        <w:ind w:firstLine="567"/>
        <w:rPr>
          <w:color w:val="000000" w:themeColor="text1"/>
          <w:sz w:val="28"/>
          <w:szCs w:val="28"/>
        </w:rPr>
      </w:pPr>
      <w:r w:rsidRPr="004013D4">
        <w:rPr>
          <w:color w:val="000000" w:themeColor="text1"/>
          <w:spacing w:val="-6"/>
          <w:sz w:val="28"/>
          <w:szCs w:val="28"/>
        </w:rPr>
        <w:t xml:space="preserve">Cụ thể, chủ đề </w:t>
      </w:r>
      <w:proofErr w:type="gramStart"/>
      <w:r w:rsidRPr="004013D4">
        <w:rPr>
          <w:color w:val="000000" w:themeColor="text1"/>
          <w:spacing w:val="-6"/>
          <w:sz w:val="28"/>
          <w:szCs w:val="28"/>
        </w:rPr>
        <w:t>“ Lễ</w:t>
      </w:r>
      <w:proofErr w:type="gramEnd"/>
      <w:r w:rsidRPr="004013D4">
        <w:rPr>
          <w:color w:val="000000" w:themeColor="text1"/>
          <w:spacing w:val="-6"/>
          <w:sz w:val="28"/>
          <w:szCs w:val="28"/>
        </w:rPr>
        <w:t xml:space="preserve"> hội truyền thống quê em” hướng tới phát triển ở học sinh THCS phẩm chất  Yêu nước; năng lực Thiết kế và tổ chức các hoạt động. Phẩm chất </w:t>
      </w:r>
      <w:r w:rsidRPr="004013D4">
        <w:rPr>
          <w:color w:val="000000" w:themeColor="text1"/>
          <w:spacing w:val="-6"/>
          <w:sz w:val="28"/>
          <w:szCs w:val="28"/>
        </w:rPr>
        <w:lastRenderedPageBreak/>
        <w:t>và năng lực này được mô tả cụ thể ở các thành tố, chỉ báo sau</w:t>
      </w:r>
      <w:r w:rsidRPr="004013D4">
        <w:rPr>
          <w:color w:val="000000" w:themeColor="text1"/>
          <w:sz w:val="28"/>
          <w:szCs w:val="28"/>
        </w:rPr>
        <w:t>:</w:t>
      </w:r>
    </w:p>
    <w:tbl>
      <w:tblPr>
        <w:tblStyle w:val="TableGrid"/>
        <w:tblW w:w="0" w:type="auto"/>
        <w:tblLook w:val="04A0" w:firstRow="1" w:lastRow="0" w:firstColumn="1" w:lastColumn="0" w:noHBand="0" w:noVBand="1"/>
      </w:tblPr>
      <w:tblGrid>
        <w:gridCol w:w="2468"/>
        <w:gridCol w:w="6542"/>
      </w:tblGrid>
      <w:tr w:rsidR="00517DA9" w:rsidRPr="004013D4" w14:paraId="5E533F05" w14:textId="77777777" w:rsidTr="008E39A4">
        <w:tc>
          <w:tcPr>
            <w:tcW w:w="9010" w:type="dxa"/>
            <w:gridSpan w:val="2"/>
          </w:tcPr>
          <w:p w14:paraId="28E7C3E7" w14:textId="77777777" w:rsidR="00C743E1" w:rsidRPr="004013D4" w:rsidRDefault="00C743E1" w:rsidP="008E39A4">
            <w:pPr>
              <w:tabs>
                <w:tab w:val="left" w:pos="2070"/>
              </w:tabs>
              <w:spacing w:before="0" w:after="0" w:line="360" w:lineRule="auto"/>
              <w:ind w:firstLine="0"/>
              <w:jc w:val="center"/>
              <w:rPr>
                <w:b/>
                <w:color w:val="000000" w:themeColor="text1"/>
                <w:sz w:val="28"/>
                <w:szCs w:val="28"/>
              </w:rPr>
            </w:pPr>
            <w:r w:rsidRPr="004013D4">
              <w:rPr>
                <w:b/>
                <w:color w:val="000000" w:themeColor="text1"/>
                <w:sz w:val="28"/>
                <w:szCs w:val="28"/>
              </w:rPr>
              <w:t>Thành tố Phẩm chất Yêu nước</w:t>
            </w:r>
          </w:p>
        </w:tc>
      </w:tr>
      <w:tr w:rsidR="00517DA9" w:rsidRPr="004013D4" w14:paraId="2056FDBE" w14:textId="77777777" w:rsidTr="008E39A4">
        <w:tc>
          <w:tcPr>
            <w:tcW w:w="9010" w:type="dxa"/>
            <w:gridSpan w:val="2"/>
          </w:tcPr>
          <w:p w14:paraId="3AA5954F"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Thể hiện được thái độ yêu quý, trân trọng, tự hào về truyền thống văn hóa, truyền thống yêu nước, truyền thống đoàn kết, truyền thống yêu hòa bình của cộng đồng các dân tộc Việt Nam.</w:t>
            </w:r>
          </w:p>
          <w:p w14:paraId="7D5DC027"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Thể hiện lòng kính trọng, biết ơn người lao động, người có công với đất nước bằng hành động cụ thể.</w:t>
            </w:r>
          </w:p>
          <w:p w14:paraId="10A18AD0"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Tích cự tham gia bảo vệ di sản văn hóa, các hoạt động bảo vệ thiên nhiên và các hoạt động góp phần xây dựng, bảo vệ Tổ quốc.</w:t>
            </w:r>
          </w:p>
        </w:tc>
      </w:tr>
      <w:tr w:rsidR="00517DA9" w:rsidRPr="004013D4" w14:paraId="7A448C88" w14:textId="77777777" w:rsidTr="008E39A4">
        <w:tc>
          <w:tcPr>
            <w:tcW w:w="9010" w:type="dxa"/>
            <w:gridSpan w:val="2"/>
          </w:tcPr>
          <w:p w14:paraId="445133FF" w14:textId="77777777" w:rsidR="00C743E1" w:rsidRPr="004013D4" w:rsidRDefault="00C743E1" w:rsidP="008E39A4">
            <w:pPr>
              <w:tabs>
                <w:tab w:val="left" w:pos="2070"/>
              </w:tabs>
              <w:spacing w:before="0" w:after="0" w:line="360" w:lineRule="auto"/>
              <w:ind w:firstLine="0"/>
              <w:jc w:val="center"/>
              <w:rPr>
                <w:b/>
                <w:color w:val="000000" w:themeColor="text1"/>
                <w:sz w:val="28"/>
                <w:szCs w:val="28"/>
              </w:rPr>
            </w:pPr>
            <w:r w:rsidRPr="004013D4">
              <w:rPr>
                <w:b/>
                <w:color w:val="000000" w:themeColor="text1"/>
                <w:sz w:val="28"/>
                <w:szCs w:val="28"/>
              </w:rPr>
              <w:t>Năng lực Thiết kế và tổ chức các hoạt động</w:t>
            </w:r>
          </w:p>
        </w:tc>
      </w:tr>
      <w:tr w:rsidR="00517DA9" w:rsidRPr="004013D4" w14:paraId="7FE3C360" w14:textId="77777777" w:rsidTr="008E39A4">
        <w:tc>
          <w:tcPr>
            <w:tcW w:w="2468" w:type="dxa"/>
          </w:tcPr>
          <w:p w14:paraId="32D047E0"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Thành tố</w:t>
            </w:r>
          </w:p>
        </w:tc>
        <w:tc>
          <w:tcPr>
            <w:tcW w:w="6542" w:type="dxa"/>
          </w:tcPr>
          <w:p w14:paraId="7B62299F"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Chỉ báo</w:t>
            </w:r>
          </w:p>
        </w:tc>
      </w:tr>
      <w:tr w:rsidR="00517DA9" w:rsidRPr="004013D4" w14:paraId="4DF9E8AF" w14:textId="77777777" w:rsidTr="008E39A4">
        <w:tc>
          <w:tcPr>
            <w:tcW w:w="2468" w:type="dxa"/>
          </w:tcPr>
          <w:p w14:paraId="5FCB3B93"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Kĩ năng lập kế hoạch</w:t>
            </w:r>
          </w:p>
        </w:tc>
        <w:tc>
          <w:tcPr>
            <w:tcW w:w="6542" w:type="dxa"/>
          </w:tcPr>
          <w:p w14:paraId="12B9606E"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Xác định được mục tiêu, đề xuất được nội dung và phương thức phù hợp cho các hoạt động cá nhân, hoạt động nhóm</w:t>
            </w:r>
          </w:p>
          <w:p w14:paraId="6CB51042"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Dự kiến được nhân sự tham gia hoạt động và phân công nhiệm vụ phù hợp cho các thành viên</w:t>
            </w:r>
          </w:p>
          <w:p w14:paraId="793DABEF" w14:textId="77777777" w:rsidR="00C743E1" w:rsidRPr="004013D4" w:rsidRDefault="00C743E1" w:rsidP="008E39A4">
            <w:pPr>
              <w:pStyle w:val="ListParagraph"/>
              <w:widowControl w:val="0"/>
              <w:tabs>
                <w:tab w:val="left" w:pos="380"/>
              </w:tabs>
              <w:spacing w:before="52" w:after="0" w:line="360" w:lineRule="auto"/>
              <w:ind w:left="102" w:right="32" w:firstLine="0"/>
              <w:contextualSpacing w:val="0"/>
              <w:rPr>
                <w:color w:val="000000" w:themeColor="text1"/>
                <w:sz w:val="28"/>
                <w:szCs w:val="28"/>
              </w:rPr>
            </w:pPr>
            <w:r w:rsidRPr="004013D4">
              <w:rPr>
                <w:color w:val="000000" w:themeColor="text1"/>
                <w:sz w:val="28"/>
                <w:szCs w:val="28"/>
              </w:rPr>
              <w:t>- Dự kiến được thời gian hoàn thành nhiệm vụ</w:t>
            </w:r>
          </w:p>
        </w:tc>
      </w:tr>
      <w:tr w:rsidR="00517DA9" w:rsidRPr="004013D4" w14:paraId="4E5E9C84" w14:textId="77777777" w:rsidTr="008E39A4">
        <w:tc>
          <w:tcPr>
            <w:tcW w:w="2468" w:type="dxa"/>
          </w:tcPr>
          <w:p w14:paraId="07605AF8"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Kĩ năng thực hiện kế hoạch và điều chỉnh hoạt động</w:t>
            </w:r>
          </w:p>
        </w:tc>
        <w:tc>
          <w:tcPr>
            <w:tcW w:w="6542" w:type="dxa"/>
          </w:tcPr>
          <w:p w14:paraId="168E83F5"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Thực hiện được kế hoạch hoạt động của cá nhân và linh hoạt điều chỉnh khi cần để đạt được mục tiêu.</w:t>
            </w:r>
          </w:p>
          <w:p w14:paraId="746919C1"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Thể hiện được sự hợp tác, giúp đỡ, hỗ trợ mọi người để cùng thực hiện nhiệm vụ.</w:t>
            </w:r>
          </w:p>
          <w:p w14:paraId="7F0DF373"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Biết cách khích lệ và động viên người khác để cùng hoàn thành nhiệm vụ</w:t>
            </w:r>
          </w:p>
          <w:p w14:paraId="55418A2C"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 Giải quyết được vấn đề nảy sinh trong hoạt động và trong quan hệ với người khác</w:t>
            </w:r>
          </w:p>
        </w:tc>
      </w:tr>
      <w:tr w:rsidR="00517DA9" w:rsidRPr="004013D4" w14:paraId="6133D9A3" w14:textId="77777777" w:rsidTr="008E39A4">
        <w:tc>
          <w:tcPr>
            <w:tcW w:w="2468" w:type="dxa"/>
          </w:tcPr>
          <w:p w14:paraId="1EA74853"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Kĩ năng đánh giá hoạt động</w:t>
            </w:r>
          </w:p>
        </w:tc>
        <w:tc>
          <w:tcPr>
            <w:tcW w:w="6542" w:type="dxa"/>
          </w:tcPr>
          <w:p w14:paraId="128E5FDD"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 Đánh giá được sự hợp lí/chưa hợp lí của kế hoạch hoạt động.</w:t>
            </w:r>
          </w:p>
          <w:p w14:paraId="7B004E3D"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lastRenderedPageBreak/>
              <w:t>- Đánh giá được những yếu tố ảnh hưởng đến quá trình hoạt động.</w:t>
            </w:r>
          </w:p>
          <w:p w14:paraId="55C679C3"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 Chỉ ra được những đóng góp của bản thân và người khác vào kết quả hoạt động.</w:t>
            </w:r>
          </w:p>
          <w:p w14:paraId="3A3A1491"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 Rút ta được những kinh nghiệm khi tham gia các hoạt động.</w:t>
            </w:r>
          </w:p>
        </w:tc>
      </w:tr>
    </w:tbl>
    <w:p w14:paraId="1D312FB0" w14:textId="77777777" w:rsidR="00C743E1" w:rsidRPr="004013D4" w:rsidRDefault="00C743E1" w:rsidP="00C743E1">
      <w:pPr>
        <w:spacing w:before="0" w:after="0" w:line="360" w:lineRule="auto"/>
        <w:ind w:firstLine="0"/>
        <w:rPr>
          <w:color w:val="000000" w:themeColor="text1"/>
          <w:sz w:val="28"/>
          <w:szCs w:val="28"/>
        </w:rPr>
      </w:pPr>
    </w:p>
    <w:p w14:paraId="02FF34E1" w14:textId="77777777" w:rsidR="00C743E1" w:rsidRPr="004013D4" w:rsidRDefault="00C743E1" w:rsidP="00C743E1">
      <w:pPr>
        <w:spacing w:before="0" w:after="0" w:line="360" w:lineRule="auto"/>
        <w:ind w:firstLine="709"/>
        <w:rPr>
          <w:i/>
          <w:color w:val="000000" w:themeColor="text1"/>
          <w:sz w:val="28"/>
          <w:szCs w:val="28"/>
        </w:rPr>
      </w:pPr>
      <w:r w:rsidRPr="004013D4">
        <w:rPr>
          <w:color w:val="000000" w:themeColor="text1"/>
          <w:sz w:val="28"/>
          <w:szCs w:val="28"/>
        </w:rPr>
        <w:t xml:space="preserve"> Xét từ yêu cầu cần đạt của chủ đề </w:t>
      </w:r>
      <w:r w:rsidRPr="004013D4">
        <w:rPr>
          <w:i/>
          <w:iCs/>
          <w:color w:val="000000" w:themeColor="text1"/>
          <w:sz w:val="28"/>
          <w:szCs w:val="28"/>
        </w:rPr>
        <w:t>Lễ hội truyền thống quê em</w:t>
      </w:r>
      <w:r w:rsidRPr="004013D4">
        <w:rPr>
          <w:color w:val="000000" w:themeColor="text1"/>
          <w:sz w:val="28"/>
          <w:szCs w:val="28"/>
        </w:rPr>
        <w:t xml:space="preserve">, có thể xác định được </w:t>
      </w:r>
      <w:r w:rsidRPr="004013D4">
        <w:rPr>
          <w:color w:val="000000" w:themeColor="text1"/>
          <w:spacing w:val="-6"/>
          <w:sz w:val="28"/>
          <w:szCs w:val="28"/>
        </w:rPr>
        <w:t>một số thành tố, chỉ báo của phẩm chất yêu nước và năng lực thiết kế và tổ chức hoạt động mà chủ đề hướng tới. Lưu ý: Một chủ đề hướng tới một năng lực đặc thì không có nghĩa sẽ đạt được tất cả các thành tố chỉ báo của năng lực đó.</w:t>
      </w:r>
    </w:p>
    <w:p w14:paraId="139C4939" w14:textId="77777777" w:rsidR="00C743E1" w:rsidRPr="004013D4" w:rsidRDefault="00C743E1" w:rsidP="00C743E1">
      <w:pPr>
        <w:spacing w:before="0" w:after="0" w:line="360" w:lineRule="auto"/>
        <w:ind w:firstLine="709"/>
        <w:rPr>
          <w:i/>
          <w:color w:val="000000" w:themeColor="text1"/>
          <w:sz w:val="28"/>
          <w:szCs w:val="28"/>
        </w:rPr>
      </w:pPr>
      <w:r w:rsidRPr="004013D4">
        <w:rPr>
          <w:i/>
          <w:color w:val="000000" w:themeColor="text1"/>
          <w:sz w:val="28"/>
          <w:szCs w:val="28"/>
        </w:rPr>
        <w:t xml:space="preserve">- Mô tả mức độ biểu hiện của yêu cầu cần đạt </w:t>
      </w:r>
    </w:p>
    <w:p w14:paraId="6DB1CD00" w14:textId="77777777" w:rsidR="00C743E1" w:rsidRPr="004013D4" w:rsidRDefault="00C743E1" w:rsidP="00C743E1">
      <w:pPr>
        <w:spacing w:before="0" w:after="0" w:line="360" w:lineRule="auto"/>
        <w:ind w:firstLine="709"/>
        <w:rPr>
          <w:color w:val="000000" w:themeColor="text1"/>
          <w:spacing w:val="-6"/>
          <w:sz w:val="28"/>
          <w:szCs w:val="28"/>
        </w:rPr>
      </w:pPr>
      <w:r w:rsidRPr="004013D4">
        <w:rPr>
          <w:color w:val="000000" w:themeColor="text1"/>
          <w:sz w:val="28"/>
          <w:szCs w:val="28"/>
        </w:rPr>
        <w:t xml:space="preserve">Mô tả cụ thể các mức độ biểu hiện của yêu cầu cần đạt dựa trên việc xác định các chỉ số hành vi của năng lực cần hướng tới hình thành và phát triển ở học sinh. </w:t>
      </w:r>
      <w:r w:rsidRPr="004013D4">
        <w:rPr>
          <w:color w:val="000000" w:themeColor="text1"/>
          <w:spacing w:val="-6"/>
          <w:sz w:val="28"/>
          <w:szCs w:val="28"/>
        </w:rPr>
        <w:t>Các thành tố và chỉ báo này được mô tả cụ thể như sau:</w:t>
      </w:r>
    </w:p>
    <w:tbl>
      <w:tblPr>
        <w:tblStyle w:val="TableGrid"/>
        <w:tblW w:w="9497" w:type="dxa"/>
        <w:tblInd w:w="137" w:type="dxa"/>
        <w:tblLook w:val="04A0" w:firstRow="1" w:lastRow="0" w:firstColumn="1" w:lastColumn="0" w:noHBand="0" w:noVBand="1"/>
      </w:tblPr>
      <w:tblGrid>
        <w:gridCol w:w="2268"/>
        <w:gridCol w:w="7229"/>
      </w:tblGrid>
      <w:tr w:rsidR="00517DA9" w:rsidRPr="004013D4" w14:paraId="722EF4A7" w14:textId="77777777" w:rsidTr="008E39A4">
        <w:tc>
          <w:tcPr>
            <w:tcW w:w="2268" w:type="dxa"/>
          </w:tcPr>
          <w:p w14:paraId="591259CE"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Yêu cầu cần đạt</w:t>
            </w:r>
          </w:p>
          <w:p w14:paraId="300C27C0" w14:textId="77777777" w:rsidR="00C743E1" w:rsidRPr="004013D4" w:rsidRDefault="00C743E1" w:rsidP="008E39A4">
            <w:pPr>
              <w:spacing w:before="0" w:after="0" w:line="360" w:lineRule="auto"/>
              <w:ind w:firstLine="0"/>
              <w:jc w:val="center"/>
              <w:rPr>
                <w:b/>
                <w:i/>
                <w:iCs/>
                <w:color w:val="000000" w:themeColor="text1"/>
                <w:sz w:val="28"/>
                <w:szCs w:val="28"/>
              </w:rPr>
            </w:pPr>
            <w:r w:rsidRPr="004013D4">
              <w:rPr>
                <w:i/>
                <w:iCs/>
                <w:color w:val="000000" w:themeColor="text1"/>
                <w:sz w:val="28"/>
                <w:szCs w:val="28"/>
              </w:rPr>
              <w:t>Giới thiệu được những truyền thống đáng tự hào của địa phương</w:t>
            </w:r>
            <w:r w:rsidRPr="004013D4">
              <w:rPr>
                <w:i/>
                <w:iCs/>
                <w:color w:val="000000" w:themeColor="text1"/>
                <w:spacing w:val="-13"/>
                <w:sz w:val="28"/>
                <w:szCs w:val="28"/>
              </w:rPr>
              <w:t xml:space="preserve"> </w:t>
            </w:r>
            <w:r w:rsidRPr="004013D4">
              <w:rPr>
                <w:i/>
                <w:iCs/>
                <w:color w:val="000000" w:themeColor="text1"/>
                <w:sz w:val="28"/>
                <w:szCs w:val="28"/>
              </w:rPr>
              <w:t>mình</w:t>
            </w:r>
          </w:p>
        </w:tc>
        <w:tc>
          <w:tcPr>
            <w:tcW w:w="7229" w:type="dxa"/>
          </w:tcPr>
          <w:p w14:paraId="5D5DCA83"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Mức độ biểu hiện</w:t>
            </w:r>
          </w:p>
        </w:tc>
      </w:tr>
      <w:tr w:rsidR="00517DA9" w:rsidRPr="004013D4" w14:paraId="00238BCE" w14:textId="77777777" w:rsidTr="008E39A4">
        <w:tc>
          <w:tcPr>
            <w:tcW w:w="2268" w:type="dxa"/>
          </w:tcPr>
          <w:p w14:paraId="0E6CAE8C" w14:textId="77777777" w:rsidR="00C743E1" w:rsidRPr="004013D4" w:rsidRDefault="00C743E1" w:rsidP="008E39A4">
            <w:pPr>
              <w:spacing w:before="0" w:after="0" w:line="360" w:lineRule="auto"/>
              <w:ind w:firstLine="0"/>
              <w:rPr>
                <w:color w:val="000000" w:themeColor="text1"/>
                <w:sz w:val="28"/>
                <w:szCs w:val="28"/>
              </w:rPr>
            </w:pPr>
          </w:p>
          <w:p w14:paraId="7A70D858"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1. Lập được kế hoạch giới thiệu lễ hội truyền thống đáng tự hào địa phương mình</w:t>
            </w:r>
          </w:p>
        </w:tc>
        <w:tc>
          <w:tcPr>
            <w:tcW w:w="7229" w:type="dxa"/>
          </w:tcPr>
          <w:p w14:paraId="56289D9B" w14:textId="77777777"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M 1: Xác định được lễ hội truyền thống đáng tự hào địa phương; mục tiêu, đề xuất được nội dung và phương thức phù hợp cho các hoạt động cá nhân, hoạt động nhóm để thực hiện nhiệm vụ chủ đề.</w:t>
            </w:r>
          </w:p>
          <w:p w14:paraId="6F33240A" w14:textId="77777777"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 xml:space="preserve">M 2: Xác định được lễ hội truyền thống đáng tự hào địa </w:t>
            </w:r>
            <w:proofErr w:type="gramStart"/>
            <w:r w:rsidRPr="004013D4">
              <w:rPr>
                <w:color w:val="000000" w:themeColor="text1"/>
                <w:sz w:val="28"/>
                <w:szCs w:val="28"/>
              </w:rPr>
              <w:t>phương ;</w:t>
            </w:r>
            <w:proofErr w:type="gramEnd"/>
            <w:r w:rsidRPr="004013D4">
              <w:rPr>
                <w:color w:val="000000" w:themeColor="text1"/>
                <w:sz w:val="28"/>
                <w:szCs w:val="28"/>
              </w:rPr>
              <w:t xml:space="preserve"> mục tiêu, đề xuất được nội dung và phương thức phù hợp cho các hoạt động cá nhân, hoạt động nhóm; dự kiến đựợc nhân sự </w:t>
            </w:r>
            <w:r w:rsidRPr="004013D4">
              <w:rPr>
                <w:color w:val="000000" w:themeColor="text1"/>
                <w:sz w:val="28"/>
                <w:szCs w:val="28"/>
              </w:rPr>
              <w:lastRenderedPageBreak/>
              <w:t>tham gia hoạt động và phân công nhiệm vụ phù hợp cho các thành viên để thực hiện nhiệm vụ chủ đề.</w:t>
            </w:r>
          </w:p>
          <w:p w14:paraId="17FA8095"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M 3:  Xác định được lễ hội truyền thống đáng tự hào địa phương; mục tiêu, đề xuất được nội dung và phương thức phù hợp cho các hoạt động cá nhân, hoạt động nhóm. Dự kiến đựợc nhân sự tham gia hoạt động và phân công nhiệm vụ phù hợp cho các thành viên; thời gian hoàn thành nhiệm vụ</w:t>
            </w:r>
          </w:p>
        </w:tc>
      </w:tr>
      <w:tr w:rsidR="00517DA9" w:rsidRPr="004013D4" w14:paraId="15A7AB08" w14:textId="77777777" w:rsidTr="008E39A4">
        <w:tc>
          <w:tcPr>
            <w:tcW w:w="2268" w:type="dxa"/>
          </w:tcPr>
          <w:p w14:paraId="6EB70FBC"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lastRenderedPageBreak/>
              <w:t>2. Thực hiện kế hoạch giới thiệu lễ hội truyền thống đáng tự hào địa phương và điều chỉnh hoạt động</w:t>
            </w:r>
          </w:p>
        </w:tc>
        <w:tc>
          <w:tcPr>
            <w:tcW w:w="7229" w:type="dxa"/>
          </w:tcPr>
          <w:p w14:paraId="7FE39E73"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M 1: Thực hiện được kế hoạch hoạt động của cá nhân và linh hoạt điều chỉnh khi cần để giới thiệu được tới mọi người về lễ hội truyền thống đáng tự hào của địa phương</w:t>
            </w:r>
          </w:p>
          <w:p w14:paraId="5A429371"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M 2 Thực hiện được kế hoạch hoạt động của cá nhân và linh hoạt điều chỉnh khi cần. Thể hiện được sự hợp tác, giúp đỡ hỗ trợ mọi người để cùng thực hiện nhiệm vụ. Khích lệ và động viên người khác để cùng hoàn thành nhiệm vụ</w:t>
            </w:r>
          </w:p>
          <w:p w14:paraId="471F4505"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M3:  Thực hiện được kế hoạch hoạt động của cá nhân và linh hoạt điều chỉnh khi cần. Thể hiện được sự hợp tác, giúp đỡ hỗ trợ mọi người để cùng thực hiện nhiệm vụ. Khích lệ và động viên người khác để cùng hoàn thành nhiệm vụ. Giải quyết được vấn đề nảy sinh trong hoạt động và trong quan hệ với người khác</w:t>
            </w:r>
          </w:p>
        </w:tc>
      </w:tr>
      <w:tr w:rsidR="00517DA9" w:rsidRPr="004013D4" w14:paraId="1B17A112" w14:textId="77777777" w:rsidTr="008E39A4">
        <w:tc>
          <w:tcPr>
            <w:tcW w:w="2268" w:type="dxa"/>
          </w:tcPr>
          <w:p w14:paraId="5C59200E" w14:textId="77777777" w:rsidR="00C743E1" w:rsidRPr="004013D4" w:rsidRDefault="00C743E1" w:rsidP="008E39A4">
            <w:pPr>
              <w:widowControl w:val="0"/>
              <w:tabs>
                <w:tab w:val="left" w:pos="300"/>
              </w:tabs>
              <w:spacing w:before="0" w:after="0" w:line="360" w:lineRule="auto"/>
              <w:ind w:right="-20" w:firstLine="0"/>
              <w:jc w:val="left"/>
              <w:rPr>
                <w:color w:val="000000" w:themeColor="text1"/>
                <w:sz w:val="28"/>
                <w:szCs w:val="28"/>
              </w:rPr>
            </w:pPr>
            <w:r w:rsidRPr="004013D4">
              <w:rPr>
                <w:color w:val="000000" w:themeColor="text1"/>
                <w:sz w:val="28"/>
                <w:szCs w:val="28"/>
              </w:rPr>
              <w:t>3. Đá</w:t>
            </w:r>
            <w:r w:rsidRPr="004013D4">
              <w:rPr>
                <w:color w:val="000000" w:themeColor="text1"/>
                <w:spacing w:val="-2"/>
                <w:sz w:val="28"/>
                <w:szCs w:val="28"/>
              </w:rPr>
              <w:t>n</w:t>
            </w:r>
            <w:r w:rsidRPr="004013D4">
              <w:rPr>
                <w:color w:val="000000" w:themeColor="text1"/>
                <w:sz w:val="28"/>
                <w:szCs w:val="28"/>
              </w:rPr>
              <w:t>h giá hoạt động</w:t>
            </w:r>
          </w:p>
        </w:tc>
        <w:tc>
          <w:tcPr>
            <w:tcW w:w="7229" w:type="dxa"/>
          </w:tcPr>
          <w:p w14:paraId="622FA43B"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M 1: Đánh giá được sự hợp lí/chưa hợp lí của kế hoạch hoạt động; những yếu tố ảnh hưởng đến quá trình hoạt động.</w:t>
            </w:r>
          </w:p>
          <w:p w14:paraId="58BC61E5"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M 2: Đánh giá được sự hợp lí/chưa hợp lí của kế hoạch hoạt động; những yếu tố ảnh hưởng đến quá trình hoạt động. Chỉ ra được những đóng góp của bản thân và người khác vào kết quả hoạt động.</w:t>
            </w:r>
          </w:p>
          <w:p w14:paraId="4E046EB3"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 xml:space="preserve">M 3: Đánh giá được sự hợp lí/chưa hợp lí của kế hoạch hoạt động; những yếu tố ảnh hưởng đến quá trình hoạt động. Chỉ ra </w:t>
            </w:r>
            <w:r w:rsidRPr="004013D4">
              <w:rPr>
                <w:color w:val="000000" w:themeColor="text1"/>
                <w:sz w:val="28"/>
                <w:szCs w:val="28"/>
              </w:rPr>
              <w:lastRenderedPageBreak/>
              <w:t>được những đóng góp của bản thân và người khác vào kết quả hoạt động. Rút ra được những kinh nghiệm khi tham gia các hoạt động.</w:t>
            </w:r>
          </w:p>
        </w:tc>
      </w:tr>
    </w:tbl>
    <w:p w14:paraId="748AF36C" w14:textId="77777777" w:rsidR="00C743E1" w:rsidRPr="004013D4" w:rsidRDefault="00C743E1" w:rsidP="00096B1F">
      <w:pPr>
        <w:pStyle w:val="Heading4"/>
        <w:rPr>
          <w:color w:val="000000" w:themeColor="text1"/>
        </w:rPr>
      </w:pPr>
      <w:bookmarkStart w:id="99" w:name="_Toc48505282"/>
      <w:bookmarkStart w:id="100" w:name="_Toc50281898"/>
      <w:r w:rsidRPr="004013D4">
        <w:rPr>
          <w:color w:val="000000" w:themeColor="text1"/>
        </w:rPr>
        <w:lastRenderedPageBreak/>
        <w:t>3.2.2 Lập kế hoạch đánh giá trong Hoạt động trải nghiệp hướng nghiệp theo hướng phát triển phẩm chất, năng lực học sinh</w:t>
      </w:r>
      <w:bookmarkEnd w:id="99"/>
      <w:bookmarkEnd w:id="100"/>
      <w:r w:rsidRPr="004013D4">
        <w:rPr>
          <w:color w:val="000000" w:themeColor="text1"/>
        </w:rPr>
        <w:t xml:space="preserve"> </w:t>
      </w:r>
    </w:p>
    <w:p w14:paraId="11A965CE" w14:textId="77777777" w:rsidR="00C743E1" w:rsidRPr="004013D4" w:rsidRDefault="00C743E1" w:rsidP="00C743E1">
      <w:pPr>
        <w:spacing w:before="0" w:after="0" w:line="360" w:lineRule="auto"/>
        <w:ind w:firstLine="0"/>
        <w:rPr>
          <w:b/>
          <w:i/>
          <w:color w:val="000000" w:themeColor="text1"/>
          <w:sz w:val="28"/>
          <w:szCs w:val="28"/>
        </w:rPr>
      </w:pPr>
      <w:r w:rsidRPr="004013D4">
        <w:rPr>
          <w:color w:val="000000" w:themeColor="text1"/>
          <w:sz w:val="28"/>
          <w:szCs w:val="28"/>
        </w:rPr>
        <w:t>Dựa vào cấu trúc của Năng lực thiết kế và tổ chức hoạt động và các chỉ số hành vi, mức độ biểu hiện để xác định phương pháp và công cụ kiểm tra đánh giá:</w:t>
      </w:r>
    </w:p>
    <w:tbl>
      <w:tblPr>
        <w:tblStyle w:val="TableGrid"/>
        <w:tblW w:w="10170" w:type="dxa"/>
        <w:jc w:val="center"/>
        <w:tblLook w:val="04A0" w:firstRow="1" w:lastRow="0" w:firstColumn="1" w:lastColumn="0" w:noHBand="0" w:noVBand="1"/>
      </w:tblPr>
      <w:tblGrid>
        <w:gridCol w:w="1800"/>
        <w:gridCol w:w="4608"/>
        <w:gridCol w:w="1843"/>
        <w:gridCol w:w="1919"/>
      </w:tblGrid>
      <w:tr w:rsidR="00517DA9" w:rsidRPr="004013D4" w14:paraId="584BACD5" w14:textId="77777777" w:rsidTr="008E39A4">
        <w:trPr>
          <w:jc w:val="center"/>
        </w:trPr>
        <w:tc>
          <w:tcPr>
            <w:tcW w:w="1800" w:type="dxa"/>
            <w:vMerge w:val="restart"/>
          </w:tcPr>
          <w:p w14:paraId="2AB35525" w14:textId="77777777" w:rsidR="00C743E1" w:rsidRPr="004013D4" w:rsidRDefault="00C743E1" w:rsidP="008E39A4">
            <w:pPr>
              <w:spacing w:before="0" w:after="0" w:line="360" w:lineRule="auto"/>
              <w:ind w:hanging="116"/>
              <w:rPr>
                <w:b/>
                <w:color w:val="000000" w:themeColor="text1"/>
                <w:sz w:val="28"/>
                <w:szCs w:val="28"/>
              </w:rPr>
            </w:pPr>
            <w:r w:rsidRPr="004013D4">
              <w:rPr>
                <w:b/>
                <w:color w:val="000000" w:themeColor="text1"/>
                <w:sz w:val="28"/>
                <w:szCs w:val="28"/>
              </w:rPr>
              <w:t>Chỉ số hành vi</w:t>
            </w:r>
          </w:p>
        </w:tc>
        <w:tc>
          <w:tcPr>
            <w:tcW w:w="4608" w:type="dxa"/>
            <w:vMerge w:val="restart"/>
          </w:tcPr>
          <w:p w14:paraId="3CD646F5"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 xml:space="preserve">Mức độ </w:t>
            </w:r>
          </w:p>
          <w:p w14:paraId="036CE8AB"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biểu hiện</w:t>
            </w:r>
          </w:p>
        </w:tc>
        <w:tc>
          <w:tcPr>
            <w:tcW w:w="3762" w:type="dxa"/>
            <w:gridSpan w:val="2"/>
          </w:tcPr>
          <w:p w14:paraId="04269C6D"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Kiểm tra đánh giá</w:t>
            </w:r>
          </w:p>
        </w:tc>
      </w:tr>
      <w:tr w:rsidR="00517DA9" w:rsidRPr="004013D4" w14:paraId="7E65CBF5" w14:textId="77777777" w:rsidTr="008E39A4">
        <w:trPr>
          <w:jc w:val="center"/>
        </w:trPr>
        <w:tc>
          <w:tcPr>
            <w:tcW w:w="1800" w:type="dxa"/>
            <w:vMerge/>
          </w:tcPr>
          <w:p w14:paraId="6A3239CC" w14:textId="77777777" w:rsidR="00C743E1" w:rsidRPr="004013D4" w:rsidRDefault="00C743E1" w:rsidP="008E39A4">
            <w:pPr>
              <w:spacing w:before="0" w:after="0" w:line="360" w:lineRule="auto"/>
              <w:ind w:firstLine="0"/>
              <w:jc w:val="center"/>
              <w:rPr>
                <w:b/>
                <w:color w:val="000000" w:themeColor="text1"/>
                <w:sz w:val="28"/>
                <w:szCs w:val="28"/>
              </w:rPr>
            </w:pPr>
          </w:p>
        </w:tc>
        <w:tc>
          <w:tcPr>
            <w:tcW w:w="4608" w:type="dxa"/>
            <w:vMerge/>
          </w:tcPr>
          <w:p w14:paraId="23E03FD2" w14:textId="77777777" w:rsidR="00C743E1" w:rsidRPr="004013D4" w:rsidRDefault="00C743E1" w:rsidP="008E39A4">
            <w:pPr>
              <w:spacing w:before="0" w:after="0" w:line="360" w:lineRule="auto"/>
              <w:ind w:firstLine="0"/>
              <w:jc w:val="center"/>
              <w:rPr>
                <w:b/>
                <w:color w:val="000000" w:themeColor="text1"/>
                <w:sz w:val="28"/>
                <w:szCs w:val="28"/>
              </w:rPr>
            </w:pPr>
          </w:p>
        </w:tc>
        <w:tc>
          <w:tcPr>
            <w:tcW w:w="1843" w:type="dxa"/>
          </w:tcPr>
          <w:p w14:paraId="6CFD26AA"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Phương pháp</w:t>
            </w:r>
          </w:p>
        </w:tc>
        <w:tc>
          <w:tcPr>
            <w:tcW w:w="1919" w:type="dxa"/>
          </w:tcPr>
          <w:p w14:paraId="46C13D9F" w14:textId="77777777" w:rsidR="00C743E1" w:rsidRPr="004013D4" w:rsidRDefault="00C743E1" w:rsidP="008E39A4">
            <w:pPr>
              <w:spacing w:before="0" w:after="0" w:line="360" w:lineRule="auto"/>
              <w:ind w:firstLine="0"/>
              <w:jc w:val="center"/>
              <w:rPr>
                <w:b/>
                <w:color w:val="000000" w:themeColor="text1"/>
                <w:sz w:val="28"/>
                <w:szCs w:val="28"/>
              </w:rPr>
            </w:pPr>
            <w:r w:rsidRPr="004013D4">
              <w:rPr>
                <w:b/>
                <w:color w:val="000000" w:themeColor="text1"/>
                <w:sz w:val="28"/>
                <w:szCs w:val="28"/>
              </w:rPr>
              <w:t>Công cụ</w:t>
            </w:r>
          </w:p>
        </w:tc>
      </w:tr>
      <w:tr w:rsidR="00517DA9" w:rsidRPr="004013D4" w14:paraId="32A1875A" w14:textId="77777777" w:rsidTr="008E39A4">
        <w:trPr>
          <w:jc w:val="center"/>
        </w:trPr>
        <w:tc>
          <w:tcPr>
            <w:tcW w:w="1800" w:type="dxa"/>
            <w:vMerge w:val="restart"/>
          </w:tcPr>
          <w:p w14:paraId="224E75FC" w14:textId="77777777" w:rsidR="00C743E1" w:rsidRPr="004013D4" w:rsidRDefault="00C743E1" w:rsidP="008E39A4">
            <w:pPr>
              <w:spacing w:before="0" w:after="0" w:line="360" w:lineRule="auto"/>
              <w:ind w:firstLine="0"/>
              <w:rPr>
                <w:b/>
                <w:color w:val="000000" w:themeColor="text1"/>
                <w:sz w:val="28"/>
                <w:szCs w:val="28"/>
              </w:rPr>
            </w:pPr>
            <w:r w:rsidRPr="004013D4">
              <w:rPr>
                <w:color w:val="000000" w:themeColor="text1"/>
                <w:sz w:val="28"/>
                <w:szCs w:val="28"/>
              </w:rPr>
              <w:t>1. Lập được kế hoạch giới thiệu lễ hội truyền thống đáng tự hào địa phương mình</w:t>
            </w:r>
          </w:p>
        </w:tc>
        <w:tc>
          <w:tcPr>
            <w:tcW w:w="4608" w:type="dxa"/>
          </w:tcPr>
          <w:p w14:paraId="37110151" w14:textId="77777777"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M 1: Xác định được lễ hội truyền thống đáng tự hào địa phương; mục tiêu, đề xuất được nội dung và phương thức phù hợp cho các hoạt động cá nhân, hoạt động nhóm để thực hiện nhiệm vụ chủ đề.</w:t>
            </w:r>
          </w:p>
          <w:p w14:paraId="226C3FD1" w14:textId="77777777" w:rsidR="00C743E1" w:rsidRPr="004013D4" w:rsidRDefault="00C743E1" w:rsidP="008E39A4">
            <w:pPr>
              <w:spacing w:before="0" w:after="0" w:line="360" w:lineRule="auto"/>
              <w:ind w:firstLine="0"/>
              <w:jc w:val="center"/>
              <w:rPr>
                <w:b/>
                <w:color w:val="000000" w:themeColor="text1"/>
                <w:sz w:val="28"/>
                <w:szCs w:val="28"/>
              </w:rPr>
            </w:pPr>
          </w:p>
        </w:tc>
        <w:tc>
          <w:tcPr>
            <w:tcW w:w="1843" w:type="dxa"/>
          </w:tcPr>
          <w:p w14:paraId="38BE065E" w14:textId="058B3019" w:rsidR="00C743E1" w:rsidRDefault="00A64579" w:rsidP="008E39A4">
            <w:pPr>
              <w:spacing w:before="0" w:after="0" w:line="360" w:lineRule="auto"/>
              <w:ind w:firstLine="0"/>
              <w:rPr>
                <w:bCs/>
                <w:color w:val="000000" w:themeColor="text1"/>
                <w:sz w:val="28"/>
                <w:szCs w:val="28"/>
              </w:rPr>
            </w:pPr>
            <w:r>
              <w:rPr>
                <w:bCs/>
                <w:color w:val="000000" w:themeColor="text1"/>
                <w:sz w:val="28"/>
                <w:szCs w:val="28"/>
              </w:rPr>
              <w:t>Trắc nghiệm/</w:t>
            </w:r>
          </w:p>
          <w:p w14:paraId="2DD90207" w14:textId="7C69E535" w:rsidR="00A64579" w:rsidRPr="004013D4" w:rsidRDefault="00A64579" w:rsidP="008E39A4">
            <w:pPr>
              <w:spacing w:before="0" w:after="0" w:line="360" w:lineRule="auto"/>
              <w:ind w:firstLine="0"/>
              <w:rPr>
                <w:bCs/>
                <w:color w:val="000000" w:themeColor="text1"/>
                <w:sz w:val="28"/>
                <w:szCs w:val="28"/>
              </w:rPr>
            </w:pPr>
            <w:r>
              <w:rPr>
                <w:bCs/>
                <w:color w:val="000000" w:themeColor="text1"/>
                <w:sz w:val="28"/>
                <w:szCs w:val="28"/>
              </w:rPr>
              <w:t>Bảng hỏi</w:t>
            </w:r>
          </w:p>
        </w:tc>
        <w:tc>
          <w:tcPr>
            <w:tcW w:w="1919" w:type="dxa"/>
          </w:tcPr>
          <w:p w14:paraId="792F9CDB"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 Câu hỏi vấn đáp.</w:t>
            </w:r>
          </w:p>
        </w:tc>
      </w:tr>
      <w:tr w:rsidR="00517DA9" w:rsidRPr="004013D4" w14:paraId="03AB9075" w14:textId="77777777" w:rsidTr="008E39A4">
        <w:trPr>
          <w:jc w:val="center"/>
        </w:trPr>
        <w:tc>
          <w:tcPr>
            <w:tcW w:w="1800" w:type="dxa"/>
            <w:vMerge/>
          </w:tcPr>
          <w:p w14:paraId="79D26308"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172E13DC" w14:textId="77777777"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M 2: Xác định được lễ hội truyền thống đáng tự hào địa phương ; mục tiêu, đề xuất được nội dung và phương thức phù hợp cho các hoạt động cá nhân, hoạt động nhóm; dự kiến đựợc nhân sự tham gia hoạt động và phân công nhiệm vụ phù hợp cho các thành viên để thực hiện nhiệm vụ chủ đề.</w:t>
            </w:r>
          </w:p>
        </w:tc>
        <w:tc>
          <w:tcPr>
            <w:tcW w:w="1843" w:type="dxa"/>
          </w:tcPr>
          <w:p w14:paraId="5DBC8C67"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25632F13" w14:textId="47C0DCB7" w:rsidR="00C743E1" w:rsidRPr="004013D4" w:rsidRDefault="00C743E1" w:rsidP="008E39A4">
            <w:pPr>
              <w:spacing w:before="0" w:after="0" w:line="360" w:lineRule="auto"/>
              <w:ind w:firstLine="0"/>
              <w:rPr>
                <w:bCs/>
                <w:color w:val="000000" w:themeColor="text1"/>
                <w:sz w:val="28"/>
                <w:szCs w:val="28"/>
              </w:rPr>
            </w:pPr>
          </w:p>
        </w:tc>
        <w:tc>
          <w:tcPr>
            <w:tcW w:w="1919" w:type="dxa"/>
          </w:tcPr>
          <w:p w14:paraId="6911B5B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ghi chép quan sát</w:t>
            </w:r>
          </w:p>
          <w:p w14:paraId="6774B75E" w14:textId="77777777" w:rsidR="00C743E1" w:rsidRPr="004013D4" w:rsidRDefault="00C743E1" w:rsidP="008E39A4">
            <w:pPr>
              <w:spacing w:before="0" w:after="0" w:line="360" w:lineRule="auto"/>
              <w:ind w:firstLine="0"/>
              <w:rPr>
                <w:b/>
                <w:color w:val="000000" w:themeColor="text1"/>
                <w:sz w:val="28"/>
                <w:szCs w:val="28"/>
              </w:rPr>
            </w:pPr>
            <w:r w:rsidRPr="004013D4">
              <w:rPr>
                <w:bCs/>
                <w:color w:val="000000" w:themeColor="text1"/>
                <w:sz w:val="28"/>
                <w:szCs w:val="28"/>
              </w:rPr>
              <w:t>- Câu hỏi vấn đáp.</w:t>
            </w:r>
          </w:p>
        </w:tc>
      </w:tr>
      <w:tr w:rsidR="00517DA9" w:rsidRPr="004013D4" w14:paraId="49846F74" w14:textId="77777777" w:rsidTr="008E39A4">
        <w:trPr>
          <w:jc w:val="center"/>
        </w:trPr>
        <w:tc>
          <w:tcPr>
            <w:tcW w:w="1800" w:type="dxa"/>
          </w:tcPr>
          <w:p w14:paraId="67D17CEB"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6AB227D9" w14:textId="77777777"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r w:rsidRPr="004013D4">
              <w:rPr>
                <w:color w:val="000000" w:themeColor="text1"/>
                <w:sz w:val="28"/>
                <w:szCs w:val="28"/>
              </w:rPr>
              <w:t xml:space="preserve">M 3:  Xác định được lễ hội truyền thống đáng tự hào địa phương; mục tiêu, đề xuất được nội dung và phương thức phù hợp cho các hoạt động cá </w:t>
            </w:r>
            <w:r w:rsidRPr="004013D4">
              <w:rPr>
                <w:color w:val="000000" w:themeColor="text1"/>
                <w:sz w:val="28"/>
                <w:szCs w:val="28"/>
              </w:rPr>
              <w:lastRenderedPageBreak/>
              <w:t>nhân, hoạt động nhóm. Dự kiến đựợc nhân sự tham gia hoạt động và phân công nhiệm vụ phù hợp cho các thành viên; thời gian hoàn thành nhiệm vụ</w:t>
            </w:r>
          </w:p>
        </w:tc>
        <w:tc>
          <w:tcPr>
            <w:tcW w:w="1843" w:type="dxa"/>
          </w:tcPr>
          <w:p w14:paraId="6F6A0174" w14:textId="77777777" w:rsidR="00C743E1"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lastRenderedPageBreak/>
              <w:t>Quan sát</w:t>
            </w:r>
          </w:p>
          <w:p w14:paraId="1F9716C0" w14:textId="2C1E9D64" w:rsidR="00A64579" w:rsidRPr="004013D4" w:rsidRDefault="00A64579" w:rsidP="008E39A4">
            <w:pPr>
              <w:spacing w:before="0" w:after="0" w:line="360" w:lineRule="auto"/>
              <w:ind w:firstLine="0"/>
              <w:rPr>
                <w:bCs/>
                <w:color w:val="000000" w:themeColor="text1"/>
                <w:sz w:val="28"/>
                <w:szCs w:val="28"/>
              </w:rPr>
            </w:pPr>
            <w:r>
              <w:rPr>
                <w:bCs/>
                <w:color w:val="000000" w:themeColor="text1"/>
                <w:sz w:val="28"/>
                <w:szCs w:val="28"/>
              </w:rPr>
              <w:t>Đánh giá hồ sơ hoạt động</w:t>
            </w:r>
          </w:p>
        </w:tc>
        <w:tc>
          <w:tcPr>
            <w:tcW w:w="1919" w:type="dxa"/>
          </w:tcPr>
          <w:p w14:paraId="02507A7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ghi chép quan sát.</w:t>
            </w:r>
          </w:p>
          <w:p w14:paraId="6476582E"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Câu hỏi vấn đáp.</w:t>
            </w:r>
          </w:p>
          <w:p w14:paraId="2B21C4B7" w14:textId="77777777" w:rsidR="00C743E1" w:rsidRPr="004013D4" w:rsidRDefault="00C743E1" w:rsidP="008E39A4">
            <w:pPr>
              <w:spacing w:before="0" w:after="0" w:line="360" w:lineRule="auto"/>
              <w:ind w:firstLine="0"/>
              <w:rPr>
                <w:b/>
                <w:color w:val="000000" w:themeColor="text1"/>
                <w:sz w:val="28"/>
                <w:szCs w:val="28"/>
              </w:rPr>
            </w:pPr>
            <w:r w:rsidRPr="004013D4">
              <w:rPr>
                <w:color w:val="000000" w:themeColor="text1"/>
                <w:sz w:val="28"/>
                <w:szCs w:val="28"/>
              </w:rPr>
              <w:lastRenderedPageBreak/>
              <w:t>- Bảng tiêu chí đánh giá kế hoạch</w:t>
            </w:r>
            <w:r w:rsidRPr="004013D4">
              <w:rPr>
                <w:b/>
                <w:color w:val="000000" w:themeColor="text1"/>
                <w:sz w:val="28"/>
                <w:szCs w:val="28"/>
              </w:rPr>
              <w:t xml:space="preserve"> </w:t>
            </w:r>
          </w:p>
        </w:tc>
      </w:tr>
      <w:tr w:rsidR="00517DA9" w:rsidRPr="004013D4" w14:paraId="1974B950" w14:textId="77777777" w:rsidTr="008E39A4">
        <w:trPr>
          <w:jc w:val="center"/>
        </w:trPr>
        <w:tc>
          <w:tcPr>
            <w:tcW w:w="1800" w:type="dxa"/>
            <w:vMerge w:val="restart"/>
          </w:tcPr>
          <w:p w14:paraId="78B4A036"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lastRenderedPageBreak/>
              <w:t xml:space="preserve">2. Thực hiện kế hoạch và điều chỉnh hoạt </w:t>
            </w:r>
            <w:proofErr w:type="gramStart"/>
            <w:r w:rsidRPr="004013D4">
              <w:rPr>
                <w:color w:val="000000" w:themeColor="text1"/>
                <w:sz w:val="28"/>
                <w:szCs w:val="28"/>
              </w:rPr>
              <w:t>động  để</w:t>
            </w:r>
            <w:proofErr w:type="gramEnd"/>
            <w:r w:rsidRPr="004013D4">
              <w:rPr>
                <w:color w:val="000000" w:themeColor="text1"/>
                <w:sz w:val="28"/>
                <w:szCs w:val="28"/>
              </w:rPr>
              <w:t xml:space="preserve"> giới thiệu lễ hội truyền thống đáng tự hào địa phương </w:t>
            </w:r>
          </w:p>
          <w:p w14:paraId="4473271C"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10B041CE"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M 1: Thực hiện được kế hoạch hoạt động của cá nhân và linh hoạt điều chỉnh khi cần để giới thiệu được tới mọi người về lễ hội truyền thống đáng tự hào của địa phương</w:t>
            </w:r>
          </w:p>
          <w:p w14:paraId="54D92D23" w14:textId="77777777" w:rsidR="00C743E1" w:rsidRPr="004013D4" w:rsidRDefault="00C743E1" w:rsidP="008E39A4">
            <w:pPr>
              <w:widowControl w:val="0"/>
              <w:tabs>
                <w:tab w:val="left" w:pos="380"/>
              </w:tabs>
              <w:spacing w:before="52" w:after="0" w:line="360" w:lineRule="auto"/>
              <w:ind w:right="32" w:firstLine="0"/>
              <w:rPr>
                <w:color w:val="000000" w:themeColor="text1"/>
                <w:sz w:val="28"/>
                <w:szCs w:val="28"/>
              </w:rPr>
            </w:pPr>
          </w:p>
        </w:tc>
        <w:tc>
          <w:tcPr>
            <w:tcW w:w="1843" w:type="dxa"/>
          </w:tcPr>
          <w:p w14:paraId="2AA5857D"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2AFEC3DC"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p>
        </w:tc>
        <w:tc>
          <w:tcPr>
            <w:tcW w:w="1919" w:type="dxa"/>
          </w:tcPr>
          <w:p w14:paraId="0AAC9249"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Tự đánh giá bản thân</w:t>
            </w:r>
          </w:p>
        </w:tc>
      </w:tr>
      <w:tr w:rsidR="00517DA9" w:rsidRPr="004013D4" w14:paraId="4D8D9E2D" w14:textId="77777777" w:rsidTr="008E39A4">
        <w:trPr>
          <w:jc w:val="center"/>
        </w:trPr>
        <w:tc>
          <w:tcPr>
            <w:tcW w:w="1800" w:type="dxa"/>
            <w:vMerge/>
          </w:tcPr>
          <w:p w14:paraId="2DF5EDC8"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4EAFE294" w14:textId="77777777" w:rsidR="00C743E1" w:rsidRPr="004013D4" w:rsidRDefault="00C743E1" w:rsidP="008E39A4">
            <w:pPr>
              <w:widowControl w:val="0"/>
              <w:tabs>
                <w:tab w:val="left" w:pos="360"/>
              </w:tabs>
              <w:spacing w:after="0" w:line="360" w:lineRule="auto"/>
              <w:ind w:right="32" w:firstLine="0"/>
              <w:rPr>
                <w:color w:val="000000" w:themeColor="text1"/>
                <w:sz w:val="28"/>
                <w:szCs w:val="28"/>
              </w:rPr>
            </w:pPr>
            <w:r w:rsidRPr="004013D4">
              <w:rPr>
                <w:color w:val="000000" w:themeColor="text1"/>
                <w:sz w:val="28"/>
                <w:szCs w:val="28"/>
              </w:rPr>
              <w:t>M 2 Thực hiện được kế hoạch hoạt động của cá nhân và linh hoạt điều chỉnh khi cần. Thể hiện được sự hợp tác, giúp đỡ hỗ trợ mọi người để cùng thực hiện nhiệm vụ. Khích lệ và động viên người khác để cùng hoàn thành nhiệm vụ</w:t>
            </w:r>
          </w:p>
        </w:tc>
        <w:tc>
          <w:tcPr>
            <w:tcW w:w="1843" w:type="dxa"/>
          </w:tcPr>
          <w:p w14:paraId="4C942833"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6AD6FD99" w14:textId="564A149B"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r w:rsidR="00A64579">
              <w:rPr>
                <w:bCs/>
                <w:color w:val="000000" w:themeColor="text1"/>
                <w:sz w:val="28"/>
                <w:szCs w:val="28"/>
              </w:rPr>
              <w:t xml:space="preserve"> phản hồi của học sinh</w:t>
            </w:r>
          </w:p>
          <w:p w14:paraId="54CBC4F3"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Đánh giá, phân tích sản phẩm HS</w:t>
            </w:r>
          </w:p>
        </w:tc>
        <w:tc>
          <w:tcPr>
            <w:tcW w:w="1919" w:type="dxa"/>
          </w:tcPr>
          <w:p w14:paraId="284F8D8C"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xml:space="preserve">- Bảng tiêu chí đánh giá sản phẩm </w:t>
            </w:r>
          </w:p>
          <w:p w14:paraId="0EF60396"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Tự đánh giá bản thân</w:t>
            </w:r>
          </w:p>
          <w:p w14:paraId="0EF44F29"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Đánh giá tương hỗ/đồng đẳng (đánh giá HS-HS trong nhóm)</w:t>
            </w:r>
          </w:p>
        </w:tc>
      </w:tr>
      <w:tr w:rsidR="00517DA9" w:rsidRPr="004013D4" w14:paraId="3048CD26" w14:textId="77777777" w:rsidTr="008E39A4">
        <w:trPr>
          <w:jc w:val="center"/>
        </w:trPr>
        <w:tc>
          <w:tcPr>
            <w:tcW w:w="1800" w:type="dxa"/>
            <w:vMerge/>
          </w:tcPr>
          <w:p w14:paraId="4CFA0CB9"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2FC6F005"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xml:space="preserve">M3:  Thực hiện được kế hoạch hoạt động của cá nhân và linh hoạt điều chỉnh khi cần. Thể hiện được sự hợp tác, giúp đỡ hỗ trợ mọi người để cùng thực hiện nhiệm vụ. Khích lệ và động viên người khác để cùng hoàn thành </w:t>
            </w:r>
            <w:r w:rsidRPr="004013D4">
              <w:rPr>
                <w:color w:val="000000" w:themeColor="text1"/>
                <w:sz w:val="28"/>
                <w:szCs w:val="28"/>
              </w:rPr>
              <w:lastRenderedPageBreak/>
              <w:t>nhiệm vụ. Giải quyết được vấn đề nảy sinh trong hoạt động và trong quan hệ với người khác</w:t>
            </w:r>
          </w:p>
        </w:tc>
        <w:tc>
          <w:tcPr>
            <w:tcW w:w="1843" w:type="dxa"/>
          </w:tcPr>
          <w:p w14:paraId="7DF2CF59"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lastRenderedPageBreak/>
              <w:t>Quan sát</w:t>
            </w:r>
          </w:p>
          <w:p w14:paraId="670979DF"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p>
          <w:p w14:paraId="7195599E"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Đánh giá, phân tích sản phẩm</w:t>
            </w:r>
          </w:p>
          <w:p w14:paraId="099BFB09" w14:textId="674C100A" w:rsidR="00C743E1" w:rsidRPr="004013D4" w:rsidRDefault="00A64579" w:rsidP="008E39A4">
            <w:pPr>
              <w:spacing w:before="0" w:after="0" w:line="360" w:lineRule="auto"/>
              <w:ind w:firstLine="0"/>
              <w:rPr>
                <w:bCs/>
                <w:color w:val="000000" w:themeColor="text1"/>
                <w:sz w:val="28"/>
                <w:szCs w:val="28"/>
              </w:rPr>
            </w:pPr>
            <w:r>
              <w:rPr>
                <w:bCs/>
                <w:color w:val="000000" w:themeColor="text1"/>
                <w:sz w:val="28"/>
                <w:szCs w:val="28"/>
              </w:rPr>
              <w:t>- Trắc nghiệm</w:t>
            </w:r>
          </w:p>
        </w:tc>
        <w:tc>
          <w:tcPr>
            <w:tcW w:w="1919" w:type="dxa"/>
          </w:tcPr>
          <w:p w14:paraId="3FFA4CD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xml:space="preserve">- Bảng tiêu chí đánh giá sản phẩm </w:t>
            </w:r>
          </w:p>
          <w:p w14:paraId="0062429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Tự đánh giá bản thân</w:t>
            </w:r>
          </w:p>
          <w:p w14:paraId="54A0C7E9"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lastRenderedPageBreak/>
              <w:t>- Bảng hỏi Đánh giá tương hỗ/đồng đẳng (đánh giá HS-HS trong nhóm)</w:t>
            </w:r>
          </w:p>
          <w:p w14:paraId="37220C90"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Câu hỏi phỏng vấn</w:t>
            </w:r>
          </w:p>
        </w:tc>
      </w:tr>
      <w:tr w:rsidR="00517DA9" w:rsidRPr="004013D4" w14:paraId="10F69D43" w14:textId="77777777" w:rsidTr="008E39A4">
        <w:trPr>
          <w:jc w:val="center"/>
        </w:trPr>
        <w:tc>
          <w:tcPr>
            <w:tcW w:w="1800" w:type="dxa"/>
            <w:vMerge w:val="restart"/>
          </w:tcPr>
          <w:p w14:paraId="73F306AA"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lastRenderedPageBreak/>
              <w:t>3. Đá</w:t>
            </w:r>
            <w:r w:rsidRPr="004013D4">
              <w:rPr>
                <w:color w:val="000000" w:themeColor="text1"/>
                <w:spacing w:val="-2"/>
                <w:sz w:val="28"/>
                <w:szCs w:val="28"/>
              </w:rPr>
              <w:t>n</w:t>
            </w:r>
            <w:r w:rsidRPr="004013D4">
              <w:rPr>
                <w:color w:val="000000" w:themeColor="text1"/>
                <w:sz w:val="28"/>
                <w:szCs w:val="28"/>
              </w:rPr>
              <w:t>h giá hoạt động giới thiệu lễ hội truyền thống đáng tự hào địa phương</w:t>
            </w:r>
          </w:p>
        </w:tc>
        <w:tc>
          <w:tcPr>
            <w:tcW w:w="4608" w:type="dxa"/>
          </w:tcPr>
          <w:p w14:paraId="4D539C1F"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M 1: Đánh giá được sự hợp lí/chưa hợp lí của kế hoạch hoạt động; những yếu tố ảnh hưởng đến quá trình hoạt động.</w:t>
            </w:r>
          </w:p>
        </w:tc>
        <w:tc>
          <w:tcPr>
            <w:tcW w:w="1843" w:type="dxa"/>
          </w:tcPr>
          <w:p w14:paraId="57D96C0C" w14:textId="77777777" w:rsidR="00C743E1" w:rsidRDefault="00A64579" w:rsidP="008E39A4">
            <w:pPr>
              <w:spacing w:before="0" w:after="0" w:line="360" w:lineRule="auto"/>
              <w:ind w:firstLine="0"/>
              <w:rPr>
                <w:bCs/>
                <w:color w:val="000000" w:themeColor="text1"/>
                <w:sz w:val="28"/>
                <w:szCs w:val="28"/>
              </w:rPr>
            </w:pPr>
            <w:r>
              <w:rPr>
                <w:bCs/>
                <w:color w:val="000000" w:themeColor="text1"/>
                <w:sz w:val="28"/>
                <w:szCs w:val="28"/>
              </w:rPr>
              <w:t>Trắc nghiệm</w:t>
            </w:r>
          </w:p>
          <w:p w14:paraId="1B992E8D" w14:textId="39CEE7B8" w:rsidR="00A64579" w:rsidRPr="004013D4" w:rsidRDefault="00A64579" w:rsidP="008E39A4">
            <w:pPr>
              <w:spacing w:before="0" w:after="0" w:line="360" w:lineRule="auto"/>
              <w:ind w:firstLine="0"/>
              <w:rPr>
                <w:bCs/>
                <w:color w:val="000000" w:themeColor="text1"/>
                <w:sz w:val="28"/>
                <w:szCs w:val="28"/>
              </w:rPr>
            </w:pPr>
            <w:r>
              <w:rPr>
                <w:bCs/>
                <w:color w:val="000000" w:themeColor="text1"/>
                <w:sz w:val="28"/>
                <w:szCs w:val="28"/>
              </w:rPr>
              <w:t>Khảo sát phản hồi của học sinh</w:t>
            </w:r>
          </w:p>
        </w:tc>
        <w:tc>
          <w:tcPr>
            <w:tcW w:w="1919" w:type="dxa"/>
          </w:tcPr>
          <w:p w14:paraId="5E9B902B"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Câu hỏi phỏng vấn</w:t>
            </w:r>
          </w:p>
        </w:tc>
      </w:tr>
      <w:tr w:rsidR="00517DA9" w:rsidRPr="004013D4" w14:paraId="3C3A7F63" w14:textId="77777777" w:rsidTr="008E39A4">
        <w:trPr>
          <w:jc w:val="center"/>
        </w:trPr>
        <w:tc>
          <w:tcPr>
            <w:tcW w:w="1800" w:type="dxa"/>
            <w:vMerge/>
          </w:tcPr>
          <w:p w14:paraId="5FFBCC6F"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59DEA7E6"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M 2: Đánh giá được sự hợp lí/chưa hợp lí của kế hoạch hoạt động; những yếu tố ảnh hưởng đến quá trình hoạt động. Chỉ ra được những đóng góp của bản thân và người khác vào kết quả hoạt động.</w:t>
            </w:r>
          </w:p>
        </w:tc>
        <w:tc>
          <w:tcPr>
            <w:tcW w:w="1843" w:type="dxa"/>
          </w:tcPr>
          <w:p w14:paraId="7E9BFDF8" w14:textId="77777777" w:rsidR="00A64579" w:rsidRDefault="00A64579" w:rsidP="00A64579">
            <w:pPr>
              <w:spacing w:before="0" w:after="0" w:line="360" w:lineRule="auto"/>
              <w:ind w:firstLine="0"/>
              <w:rPr>
                <w:bCs/>
                <w:color w:val="000000" w:themeColor="text1"/>
                <w:sz w:val="28"/>
                <w:szCs w:val="28"/>
              </w:rPr>
            </w:pPr>
            <w:r>
              <w:rPr>
                <w:bCs/>
                <w:color w:val="000000" w:themeColor="text1"/>
                <w:sz w:val="28"/>
                <w:szCs w:val="28"/>
              </w:rPr>
              <w:t>Trắc nghiệm</w:t>
            </w:r>
          </w:p>
          <w:p w14:paraId="4DDBF9C5"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0B09E4E5" w14:textId="54B2C73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r w:rsidR="00A64579">
              <w:rPr>
                <w:bCs/>
                <w:color w:val="000000" w:themeColor="text1"/>
                <w:sz w:val="28"/>
                <w:szCs w:val="28"/>
              </w:rPr>
              <w:t xml:space="preserve"> phản hồi của học sinh</w:t>
            </w:r>
          </w:p>
          <w:p w14:paraId="159ECF01" w14:textId="77777777" w:rsidR="00C743E1" w:rsidRPr="004013D4" w:rsidRDefault="00C743E1" w:rsidP="008E39A4">
            <w:pPr>
              <w:spacing w:before="0" w:after="0" w:line="360" w:lineRule="auto"/>
              <w:ind w:firstLine="0"/>
              <w:rPr>
                <w:bCs/>
                <w:color w:val="000000" w:themeColor="text1"/>
                <w:sz w:val="28"/>
                <w:szCs w:val="28"/>
              </w:rPr>
            </w:pPr>
          </w:p>
        </w:tc>
        <w:tc>
          <w:tcPr>
            <w:tcW w:w="1919" w:type="dxa"/>
          </w:tcPr>
          <w:p w14:paraId="08781A7B"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Câu hỏi phỏng vấn</w:t>
            </w:r>
          </w:p>
          <w:p w14:paraId="029C8E3E"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Tự đánh giá bản thân</w:t>
            </w:r>
          </w:p>
          <w:p w14:paraId="4B09A4C8"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KWLH</w:t>
            </w:r>
          </w:p>
          <w:p w14:paraId="4C0378B4" w14:textId="77777777" w:rsidR="00C743E1" w:rsidRPr="004013D4" w:rsidRDefault="00C743E1" w:rsidP="008E39A4">
            <w:pPr>
              <w:spacing w:before="0" w:after="0" w:line="360" w:lineRule="auto"/>
              <w:ind w:firstLine="0"/>
              <w:rPr>
                <w:color w:val="000000" w:themeColor="text1"/>
                <w:sz w:val="28"/>
                <w:szCs w:val="28"/>
              </w:rPr>
            </w:pPr>
          </w:p>
        </w:tc>
      </w:tr>
      <w:tr w:rsidR="00517DA9" w:rsidRPr="004013D4" w14:paraId="13F76E19" w14:textId="77777777" w:rsidTr="008E39A4">
        <w:trPr>
          <w:jc w:val="center"/>
        </w:trPr>
        <w:tc>
          <w:tcPr>
            <w:tcW w:w="1800" w:type="dxa"/>
            <w:vMerge/>
          </w:tcPr>
          <w:p w14:paraId="2B35C552" w14:textId="77777777" w:rsidR="00C743E1" w:rsidRPr="004013D4" w:rsidRDefault="00C743E1" w:rsidP="008E39A4">
            <w:pPr>
              <w:spacing w:before="0" w:after="0" w:line="360" w:lineRule="auto"/>
              <w:ind w:firstLine="0"/>
              <w:rPr>
                <w:color w:val="000000" w:themeColor="text1"/>
                <w:sz w:val="28"/>
                <w:szCs w:val="28"/>
              </w:rPr>
            </w:pPr>
          </w:p>
        </w:tc>
        <w:tc>
          <w:tcPr>
            <w:tcW w:w="4608" w:type="dxa"/>
          </w:tcPr>
          <w:p w14:paraId="48DF91C9" w14:textId="77777777" w:rsidR="00C743E1" w:rsidRPr="004013D4" w:rsidRDefault="00C743E1" w:rsidP="008E39A4">
            <w:pPr>
              <w:widowControl w:val="0"/>
              <w:tabs>
                <w:tab w:val="left" w:pos="300"/>
              </w:tabs>
              <w:spacing w:before="0" w:after="0" w:line="360" w:lineRule="auto"/>
              <w:ind w:right="39" w:firstLine="0"/>
              <w:rPr>
                <w:color w:val="000000" w:themeColor="text1"/>
                <w:sz w:val="28"/>
                <w:szCs w:val="28"/>
              </w:rPr>
            </w:pPr>
            <w:r w:rsidRPr="004013D4">
              <w:rPr>
                <w:color w:val="000000" w:themeColor="text1"/>
                <w:sz w:val="28"/>
                <w:szCs w:val="28"/>
              </w:rPr>
              <w:t>M 3: Đánh giá được sự hợp lí/chưa hợp lí của kế hoạch hoạt động; những yếu tố ảnh hưởng đến quá trình hoạt động. Chỉ ra được những đóng góp của bản thân và người khác vào kết quả hoạt động. Rút ta được những kinh nghiệm khi tham gia các hoạt động.</w:t>
            </w:r>
          </w:p>
        </w:tc>
        <w:tc>
          <w:tcPr>
            <w:tcW w:w="1843" w:type="dxa"/>
          </w:tcPr>
          <w:p w14:paraId="416B085B" w14:textId="77777777" w:rsidR="00A64579" w:rsidRDefault="00A64579" w:rsidP="00A64579">
            <w:pPr>
              <w:spacing w:before="0" w:after="0" w:line="360" w:lineRule="auto"/>
              <w:ind w:firstLine="0"/>
              <w:rPr>
                <w:bCs/>
                <w:color w:val="000000" w:themeColor="text1"/>
                <w:sz w:val="28"/>
                <w:szCs w:val="28"/>
              </w:rPr>
            </w:pPr>
            <w:r>
              <w:rPr>
                <w:bCs/>
                <w:color w:val="000000" w:themeColor="text1"/>
                <w:sz w:val="28"/>
                <w:szCs w:val="28"/>
              </w:rPr>
              <w:t>Trắc nghiệm</w:t>
            </w:r>
          </w:p>
          <w:p w14:paraId="43E8B24C"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Quan sát</w:t>
            </w:r>
          </w:p>
          <w:p w14:paraId="510CE520"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Khảo sát</w:t>
            </w:r>
          </w:p>
          <w:p w14:paraId="76BEDC75" w14:textId="77777777" w:rsidR="00C743E1" w:rsidRPr="004013D4" w:rsidRDefault="00C743E1" w:rsidP="008E39A4">
            <w:pPr>
              <w:spacing w:before="0" w:after="0" w:line="360" w:lineRule="auto"/>
              <w:ind w:firstLine="0"/>
              <w:rPr>
                <w:bCs/>
                <w:color w:val="000000" w:themeColor="text1"/>
                <w:sz w:val="28"/>
                <w:szCs w:val="28"/>
              </w:rPr>
            </w:pPr>
            <w:r w:rsidRPr="004013D4">
              <w:rPr>
                <w:bCs/>
                <w:color w:val="000000" w:themeColor="text1"/>
                <w:sz w:val="28"/>
                <w:szCs w:val="28"/>
              </w:rPr>
              <w:t>Đánh giá, phân tích sản phẩm HS</w:t>
            </w:r>
          </w:p>
        </w:tc>
        <w:tc>
          <w:tcPr>
            <w:tcW w:w="1919" w:type="dxa"/>
          </w:tcPr>
          <w:p w14:paraId="131C5A8F"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Câu hỏi phỏng vấn</w:t>
            </w:r>
          </w:p>
          <w:p w14:paraId="41CAE2B6"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Tự đánh giá bản thân</w:t>
            </w:r>
          </w:p>
          <w:p w14:paraId="1F6833E4" w14:textId="77777777" w:rsidR="00C743E1" w:rsidRPr="004013D4" w:rsidRDefault="00C743E1" w:rsidP="008E39A4">
            <w:pPr>
              <w:spacing w:before="0" w:after="0" w:line="360" w:lineRule="auto"/>
              <w:ind w:firstLine="0"/>
              <w:rPr>
                <w:color w:val="000000" w:themeColor="text1"/>
                <w:sz w:val="28"/>
                <w:szCs w:val="28"/>
              </w:rPr>
            </w:pPr>
            <w:r w:rsidRPr="004013D4">
              <w:rPr>
                <w:color w:val="000000" w:themeColor="text1"/>
                <w:sz w:val="28"/>
                <w:szCs w:val="28"/>
              </w:rPr>
              <w:t>- Bảng hỏi KWLH</w:t>
            </w:r>
          </w:p>
          <w:p w14:paraId="7B9B6826" w14:textId="77777777" w:rsidR="00C743E1" w:rsidRPr="004013D4" w:rsidRDefault="00C743E1" w:rsidP="008E39A4">
            <w:pPr>
              <w:spacing w:before="0" w:after="0" w:line="360" w:lineRule="auto"/>
              <w:ind w:firstLine="0"/>
              <w:rPr>
                <w:color w:val="000000" w:themeColor="text1"/>
                <w:sz w:val="28"/>
                <w:szCs w:val="28"/>
              </w:rPr>
            </w:pPr>
          </w:p>
        </w:tc>
      </w:tr>
    </w:tbl>
    <w:p w14:paraId="7431B339" w14:textId="77777777" w:rsidR="00C743E1" w:rsidRPr="004013D4" w:rsidRDefault="00C743E1" w:rsidP="00F76EE1">
      <w:pPr>
        <w:spacing w:line="360" w:lineRule="auto"/>
        <w:rPr>
          <w:color w:val="000000" w:themeColor="text1"/>
          <w:sz w:val="28"/>
          <w:szCs w:val="28"/>
        </w:rPr>
      </w:pPr>
    </w:p>
    <w:p w14:paraId="0FDF3D9C" w14:textId="302A752E" w:rsidR="009D6B1D" w:rsidRPr="004013D4" w:rsidRDefault="00F516EF" w:rsidP="00096B1F">
      <w:pPr>
        <w:pStyle w:val="Heading4"/>
        <w:rPr>
          <w:color w:val="000000" w:themeColor="text1"/>
        </w:rPr>
      </w:pPr>
      <w:bookmarkStart w:id="101" w:name="_Toc50281899"/>
      <w:r w:rsidRPr="004013D4">
        <w:rPr>
          <w:color w:val="000000" w:themeColor="text1"/>
        </w:rPr>
        <w:lastRenderedPageBreak/>
        <w:t xml:space="preserve">3.2.3 </w:t>
      </w:r>
      <w:r w:rsidR="009D6B1D" w:rsidRPr="004013D4">
        <w:rPr>
          <w:color w:val="000000" w:themeColor="text1"/>
        </w:rPr>
        <w:t xml:space="preserve">Phân tích ví dụ minh hoạ về kiểm tra, đánh giá một </w:t>
      </w:r>
      <w:r w:rsidRPr="004013D4">
        <w:rPr>
          <w:color w:val="000000" w:themeColor="text1"/>
        </w:rPr>
        <w:t xml:space="preserve">trong Hoạt động trải nghiệp hướng nghiệp </w:t>
      </w:r>
      <w:r w:rsidR="008A0C0B" w:rsidRPr="004013D4">
        <w:rPr>
          <w:color w:val="000000" w:themeColor="text1"/>
        </w:rPr>
        <w:t>hướng</w:t>
      </w:r>
      <w:r w:rsidR="009D6B1D" w:rsidRPr="004013D4">
        <w:rPr>
          <w:color w:val="000000" w:themeColor="text1"/>
        </w:rPr>
        <w:t xml:space="preserve"> phát triển phẩm chất, năng lực học sinh</w:t>
      </w:r>
      <w:bookmarkEnd w:id="101"/>
      <w:r w:rsidR="009D6B1D" w:rsidRPr="004013D4">
        <w:rPr>
          <w:color w:val="000000" w:themeColor="text1"/>
        </w:rPr>
        <w:t xml:space="preserve"> </w:t>
      </w:r>
    </w:p>
    <w:p w14:paraId="67DE4458" w14:textId="2A6D3E7D" w:rsidR="00A5146C" w:rsidRPr="004013D4" w:rsidRDefault="00A5146C" w:rsidP="003701F4">
      <w:pPr>
        <w:spacing w:line="360" w:lineRule="auto"/>
        <w:ind w:firstLine="0"/>
        <w:rPr>
          <w:rFonts w:eastAsiaTheme="majorEastAsia"/>
          <w:i/>
          <w:iCs/>
          <w:color w:val="000000" w:themeColor="text1"/>
          <w:sz w:val="28"/>
          <w:szCs w:val="28"/>
        </w:rPr>
      </w:pPr>
      <w:r w:rsidRPr="004013D4">
        <w:rPr>
          <w:rFonts w:eastAsiaTheme="majorEastAsia"/>
          <w:i/>
          <w:iCs/>
          <w:color w:val="000000" w:themeColor="text1"/>
          <w:sz w:val="28"/>
          <w:szCs w:val="28"/>
        </w:rPr>
        <w:t xml:space="preserve">3.2.3.1 Công cụ đánh giá chỉ số hành vi số 1 - </w:t>
      </w:r>
      <w:r w:rsidRPr="004013D4">
        <w:rPr>
          <w:i/>
          <w:iCs/>
          <w:color w:val="000000" w:themeColor="text1"/>
          <w:sz w:val="28"/>
          <w:szCs w:val="28"/>
        </w:rPr>
        <w:t>Lập được kế hoạch giới thiệu lễ hội truyền thống đáng tự hào địa phương mình</w:t>
      </w:r>
    </w:p>
    <w:p w14:paraId="3E966841" w14:textId="6F4CCDA7" w:rsidR="00A5146C" w:rsidRPr="004013D4" w:rsidRDefault="00A5146C"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xml:space="preserve">* Câu hỏi </w:t>
      </w:r>
    </w:p>
    <w:p w14:paraId="3E7C729F" w14:textId="5070EE6C" w:rsidR="00A5146C" w:rsidRPr="004013D4" w:rsidRDefault="00A5146C"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Hãy kể tên lễ hội truyền thống đáng tự hào ở địa phương em?</w:t>
      </w:r>
    </w:p>
    <w:p w14:paraId="17777F87" w14:textId="38847CB5" w:rsidR="00A5146C" w:rsidRPr="004013D4" w:rsidRDefault="00A5146C"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Để giới thiệu về lễ hội truyền thống đó các em sẽ làm gì?</w:t>
      </w:r>
    </w:p>
    <w:p w14:paraId="4DB10C7C" w14:textId="66AFAC10" w:rsidR="00EF3624" w:rsidRPr="004013D4" w:rsidRDefault="00EF3624"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Các em đã sử dụng hình thức nào để giới thiệu về lễ hội truyền thống đáng tự hào mà nhóm đã lựa chọn?</w:t>
      </w:r>
    </w:p>
    <w:p w14:paraId="7C68D4AD" w14:textId="6A4202DC" w:rsidR="00EF3624" w:rsidRPr="004013D4" w:rsidRDefault="00EF3624"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Tại sao em lại lựa chọn hình thức đó?</w:t>
      </w:r>
    </w:p>
    <w:p w14:paraId="2DB7B7BE" w14:textId="458E658B" w:rsidR="00C132D5" w:rsidRPr="004013D4" w:rsidRDefault="00C132D5" w:rsidP="003701F4">
      <w:pPr>
        <w:pStyle w:val="Cap1"/>
        <w:spacing w:before="0" w:after="0" w:line="360" w:lineRule="auto"/>
        <w:ind w:firstLine="0"/>
        <w:jc w:val="center"/>
        <w:rPr>
          <w:b/>
          <w:color w:val="000000" w:themeColor="text1"/>
          <w:sz w:val="28"/>
          <w:szCs w:val="28"/>
          <w:lang w:val="de-DE"/>
        </w:rPr>
      </w:pPr>
    </w:p>
    <w:p w14:paraId="02DA69D4" w14:textId="7C0BF6E1" w:rsidR="00EF3624" w:rsidRPr="004013D4" w:rsidRDefault="00EF3624"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Bảng ghi chép quan sát</w:t>
      </w:r>
    </w:p>
    <w:tbl>
      <w:tblPr>
        <w:tblStyle w:val="TableGrid"/>
        <w:tblW w:w="9715" w:type="dxa"/>
        <w:tblLook w:val="04A0" w:firstRow="1" w:lastRow="0" w:firstColumn="1" w:lastColumn="0" w:noHBand="0" w:noVBand="1"/>
      </w:tblPr>
      <w:tblGrid>
        <w:gridCol w:w="2245"/>
        <w:gridCol w:w="5760"/>
        <w:gridCol w:w="1710"/>
      </w:tblGrid>
      <w:tr w:rsidR="0021228A" w:rsidRPr="004013D4" w14:paraId="3430046C" w14:textId="77777777" w:rsidTr="00AC2A99">
        <w:tc>
          <w:tcPr>
            <w:tcW w:w="9715" w:type="dxa"/>
            <w:gridSpan w:val="3"/>
          </w:tcPr>
          <w:p w14:paraId="1FA2A271" w14:textId="77777777" w:rsidR="00AC2A99" w:rsidRPr="004013D4" w:rsidRDefault="00AC2A99" w:rsidP="003701F4">
            <w:pPr>
              <w:pStyle w:val="Cap1"/>
              <w:spacing w:before="0" w:after="0" w:line="360" w:lineRule="auto"/>
              <w:ind w:firstLine="0"/>
              <w:rPr>
                <w:b/>
                <w:i/>
                <w:iCs/>
                <w:color w:val="000000" w:themeColor="text1"/>
                <w:sz w:val="28"/>
                <w:szCs w:val="28"/>
                <w:lang w:val="de-DE"/>
              </w:rPr>
            </w:pPr>
            <w:r w:rsidRPr="004013D4">
              <w:rPr>
                <w:bCs/>
                <w:color w:val="000000" w:themeColor="text1"/>
                <w:sz w:val="28"/>
                <w:szCs w:val="28"/>
                <w:lang w:val="de-DE"/>
              </w:rPr>
              <w:t xml:space="preserve">Tên Hoạt động trải nghiệm: </w:t>
            </w:r>
            <w:r w:rsidRPr="004013D4">
              <w:rPr>
                <w:b/>
                <w:i/>
                <w:iCs/>
                <w:color w:val="000000" w:themeColor="text1"/>
                <w:sz w:val="28"/>
                <w:szCs w:val="28"/>
                <w:lang w:val="de-DE"/>
              </w:rPr>
              <w:t>Lễ hội truyền thống quê em</w:t>
            </w:r>
          </w:p>
          <w:p w14:paraId="182EF37E" w14:textId="77777777" w:rsidR="00AC2A99" w:rsidRPr="004013D4" w:rsidRDefault="00AC2A9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Họ tên học sinh:</w:t>
            </w:r>
          </w:p>
          <w:p w14:paraId="67474507" w14:textId="2B997730" w:rsidR="00AC2A99" w:rsidRPr="004013D4" w:rsidRDefault="00AC2A9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Lớp</w:t>
            </w:r>
          </w:p>
        </w:tc>
      </w:tr>
      <w:tr w:rsidR="0021228A" w:rsidRPr="004013D4" w14:paraId="569815E9" w14:textId="77777777" w:rsidTr="00AC2A99">
        <w:tc>
          <w:tcPr>
            <w:tcW w:w="2245" w:type="dxa"/>
          </w:tcPr>
          <w:p w14:paraId="312665C6" w14:textId="446E05A4" w:rsidR="00AC2A99" w:rsidRPr="004013D4" w:rsidRDefault="00AC2A99" w:rsidP="003701F4">
            <w:pPr>
              <w:pStyle w:val="Cap1"/>
              <w:spacing w:before="0" w:after="0" w:line="360" w:lineRule="auto"/>
              <w:ind w:firstLine="0"/>
              <w:jc w:val="center"/>
              <w:rPr>
                <w:bCs/>
                <w:color w:val="000000" w:themeColor="text1"/>
                <w:sz w:val="28"/>
                <w:szCs w:val="28"/>
                <w:lang w:val="de-DE"/>
              </w:rPr>
            </w:pPr>
            <w:r w:rsidRPr="004013D4">
              <w:rPr>
                <w:bCs/>
                <w:color w:val="000000" w:themeColor="text1"/>
                <w:sz w:val="28"/>
                <w:szCs w:val="28"/>
                <w:lang w:val="de-DE"/>
              </w:rPr>
              <w:t>Thời gian quan sát</w:t>
            </w:r>
          </w:p>
        </w:tc>
        <w:tc>
          <w:tcPr>
            <w:tcW w:w="5760" w:type="dxa"/>
          </w:tcPr>
          <w:p w14:paraId="291B1BCC" w14:textId="118CEFA9" w:rsidR="00AC2A99" w:rsidRPr="004013D4" w:rsidRDefault="00AC2A99" w:rsidP="003701F4">
            <w:pPr>
              <w:pStyle w:val="Cap1"/>
              <w:spacing w:before="0" w:after="0" w:line="360" w:lineRule="auto"/>
              <w:ind w:firstLine="0"/>
              <w:jc w:val="center"/>
              <w:rPr>
                <w:bCs/>
                <w:color w:val="000000" w:themeColor="text1"/>
                <w:sz w:val="28"/>
                <w:szCs w:val="28"/>
                <w:lang w:val="de-DE"/>
              </w:rPr>
            </w:pPr>
            <w:r w:rsidRPr="004013D4">
              <w:rPr>
                <w:bCs/>
                <w:color w:val="000000" w:themeColor="text1"/>
                <w:sz w:val="28"/>
                <w:szCs w:val="28"/>
                <w:lang w:val="de-DE"/>
              </w:rPr>
              <w:t>Nội dung quan sát</w:t>
            </w:r>
          </w:p>
        </w:tc>
        <w:tc>
          <w:tcPr>
            <w:tcW w:w="1710" w:type="dxa"/>
          </w:tcPr>
          <w:p w14:paraId="100623CC" w14:textId="7DBE1A6A" w:rsidR="00AC2A99" w:rsidRPr="004013D4" w:rsidRDefault="00AC2A99" w:rsidP="003701F4">
            <w:pPr>
              <w:pStyle w:val="Cap1"/>
              <w:spacing w:before="0" w:after="0" w:line="360" w:lineRule="auto"/>
              <w:ind w:firstLine="0"/>
              <w:jc w:val="center"/>
              <w:rPr>
                <w:bCs/>
                <w:color w:val="000000" w:themeColor="text1"/>
                <w:sz w:val="28"/>
                <w:szCs w:val="28"/>
                <w:lang w:val="de-DE"/>
              </w:rPr>
            </w:pPr>
            <w:r w:rsidRPr="004013D4">
              <w:rPr>
                <w:bCs/>
                <w:color w:val="000000" w:themeColor="text1"/>
                <w:sz w:val="28"/>
                <w:szCs w:val="28"/>
                <w:lang w:val="de-DE"/>
              </w:rPr>
              <w:t>Lưu ý</w:t>
            </w:r>
          </w:p>
        </w:tc>
      </w:tr>
      <w:tr w:rsidR="0021228A" w:rsidRPr="004013D4" w14:paraId="272639E2" w14:textId="77777777" w:rsidTr="00AC2A99">
        <w:tc>
          <w:tcPr>
            <w:tcW w:w="2245" w:type="dxa"/>
            <w:vMerge w:val="restart"/>
          </w:tcPr>
          <w:p w14:paraId="238D6C74" w14:textId="2AF0B844"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VD: Buổi 1</w:t>
            </w:r>
          </w:p>
        </w:tc>
        <w:tc>
          <w:tcPr>
            <w:tcW w:w="5760" w:type="dxa"/>
          </w:tcPr>
          <w:p w14:paraId="03866BB2" w14:textId="03E75710"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Nêu được những công việc cần làm để thực hiện nhiệm vụ giới thiệu về lễ hội truyền thống.</w:t>
            </w:r>
          </w:p>
        </w:tc>
        <w:tc>
          <w:tcPr>
            <w:tcW w:w="1710" w:type="dxa"/>
          </w:tcPr>
          <w:p w14:paraId="56DE3F10" w14:textId="21B530ED"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Là người bổ sung ý kiến</w:t>
            </w:r>
          </w:p>
        </w:tc>
      </w:tr>
      <w:tr w:rsidR="0021228A" w:rsidRPr="004013D4" w14:paraId="458CA1E4" w14:textId="77777777" w:rsidTr="00AC2A99">
        <w:tc>
          <w:tcPr>
            <w:tcW w:w="2245" w:type="dxa"/>
            <w:vMerge/>
          </w:tcPr>
          <w:p w14:paraId="00874A41" w14:textId="77777777" w:rsidR="00C67F25" w:rsidRPr="004013D4" w:rsidRDefault="00C67F25" w:rsidP="003701F4">
            <w:pPr>
              <w:pStyle w:val="Cap1"/>
              <w:spacing w:before="0" w:after="0" w:line="360" w:lineRule="auto"/>
              <w:ind w:firstLine="0"/>
              <w:rPr>
                <w:bCs/>
                <w:color w:val="000000" w:themeColor="text1"/>
                <w:sz w:val="28"/>
                <w:szCs w:val="28"/>
                <w:lang w:val="de-DE"/>
              </w:rPr>
            </w:pPr>
          </w:p>
        </w:tc>
        <w:tc>
          <w:tcPr>
            <w:tcW w:w="5760" w:type="dxa"/>
          </w:tcPr>
          <w:p w14:paraId="61384719" w14:textId="58DA356B" w:rsidR="00C67F25" w:rsidRPr="004013D4" w:rsidRDefault="00C67F25" w:rsidP="003701F4">
            <w:pPr>
              <w:pStyle w:val="Cap1"/>
              <w:tabs>
                <w:tab w:val="left" w:pos="2138"/>
              </w:tabs>
              <w:spacing w:before="0" w:after="0" w:line="360" w:lineRule="auto"/>
              <w:ind w:firstLine="0"/>
              <w:rPr>
                <w:bCs/>
                <w:color w:val="000000" w:themeColor="text1"/>
                <w:sz w:val="28"/>
                <w:szCs w:val="28"/>
                <w:lang w:val="de-DE"/>
              </w:rPr>
            </w:pPr>
            <w:r w:rsidRPr="004013D4">
              <w:rPr>
                <w:bCs/>
                <w:color w:val="000000" w:themeColor="text1"/>
                <w:sz w:val="28"/>
                <w:szCs w:val="28"/>
                <w:lang w:val="de-DE"/>
              </w:rPr>
              <w:t>Đưa ra một số ý tưởng về sản phẩm</w:t>
            </w:r>
          </w:p>
        </w:tc>
        <w:tc>
          <w:tcPr>
            <w:tcW w:w="1710" w:type="dxa"/>
          </w:tcPr>
          <w:p w14:paraId="470C7FB8" w14:textId="669C9E5B"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Là người cho ý kiến đầu tiên</w:t>
            </w:r>
          </w:p>
        </w:tc>
      </w:tr>
      <w:tr w:rsidR="0021228A" w:rsidRPr="004013D4" w14:paraId="75F1743C" w14:textId="77777777" w:rsidTr="00AC2A99">
        <w:tc>
          <w:tcPr>
            <w:tcW w:w="2245" w:type="dxa"/>
            <w:vMerge/>
          </w:tcPr>
          <w:p w14:paraId="3F2B7ED2" w14:textId="77777777" w:rsidR="00C67F25" w:rsidRPr="004013D4" w:rsidRDefault="00C67F25" w:rsidP="003701F4">
            <w:pPr>
              <w:pStyle w:val="Cap1"/>
              <w:spacing w:before="0" w:after="0" w:line="360" w:lineRule="auto"/>
              <w:ind w:firstLine="0"/>
              <w:rPr>
                <w:bCs/>
                <w:color w:val="000000" w:themeColor="text1"/>
                <w:sz w:val="28"/>
                <w:szCs w:val="28"/>
                <w:lang w:val="de-DE"/>
              </w:rPr>
            </w:pPr>
          </w:p>
        </w:tc>
        <w:tc>
          <w:tcPr>
            <w:tcW w:w="5760" w:type="dxa"/>
          </w:tcPr>
          <w:p w14:paraId="02AD13B6" w14:textId="5094E74D"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Phân tích các khó khăn và thuận lợi trong việc lựa chọn các hình thức sản phẩm.</w:t>
            </w:r>
          </w:p>
        </w:tc>
        <w:tc>
          <w:tcPr>
            <w:tcW w:w="1710" w:type="dxa"/>
          </w:tcPr>
          <w:p w14:paraId="44D9E34A" w14:textId="30ACFAB2"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Là người bổ sung ý kiến</w:t>
            </w:r>
          </w:p>
        </w:tc>
      </w:tr>
      <w:tr w:rsidR="0021228A" w:rsidRPr="004013D4" w14:paraId="7E36189A" w14:textId="77777777" w:rsidTr="00AC2A99">
        <w:tc>
          <w:tcPr>
            <w:tcW w:w="2245" w:type="dxa"/>
            <w:vMerge/>
          </w:tcPr>
          <w:p w14:paraId="4B051749" w14:textId="77777777" w:rsidR="00C67F25" w:rsidRPr="004013D4" w:rsidRDefault="00C67F25" w:rsidP="003701F4">
            <w:pPr>
              <w:pStyle w:val="Cap1"/>
              <w:spacing w:before="0" w:after="0" w:line="360" w:lineRule="auto"/>
              <w:ind w:firstLine="0"/>
              <w:rPr>
                <w:bCs/>
                <w:color w:val="000000" w:themeColor="text1"/>
                <w:sz w:val="28"/>
                <w:szCs w:val="28"/>
                <w:lang w:val="de-DE"/>
              </w:rPr>
            </w:pPr>
          </w:p>
        </w:tc>
        <w:tc>
          <w:tcPr>
            <w:tcW w:w="5760" w:type="dxa"/>
          </w:tcPr>
          <w:p w14:paraId="1D5B1E2B" w14:textId="2E337749"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Thuyết phục được các bạn trong nhóm nhận nhiệm vụ phù hợp với khả năng của từng người.</w:t>
            </w:r>
          </w:p>
        </w:tc>
        <w:tc>
          <w:tcPr>
            <w:tcW w:w="1710" w:type="dxa"/>
          </w:tcPr>
          <w:p w14:paraId="4BA11882" w14:textId="2A336739" w:rsidR="00C67F25" w:rsidRPr="004013D4" w:rsidRDefault="00C67F25" w:rsidP="003701F4">
            <w:pPr>
              <w:pStyle w:val="Cap1"/>
              <w:spacing w:before="0" w:after="0" w:line="360" w:lineRule="auto"/>
              <w:ind w:firstLine="0"/>
              <w:rPr>
                <w:bCs/>
                <w:color w:val="000000" w:themeColor="text1"/>
                <w:sz w:val="28"/>
                <w:szCs w:val="28"/>
                <w:lang w:val="de-DE"/>
              </w:rPr>
            </w:pPr>
          </w:p>
        </w:tc>
      </w:tr>
      <w:tr w:rsidR="0021228A" w:rsidRPr="004013D4" w14:paraId="53BB7F5B" w14:textId="77777777" w:rsidTr="00AC2A99">
        <w:tc>
          <w:tcPr>
            <w:tcW w:w="2245" w:type="dxa"/>
          </w:tcPr>
          <w:p w14:paraId="7A941265" w14:textId="3A61BDD8"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w:t>
            </w:r>
          </w:p>
        </w:tc>
        <w:tc>
          <w:tcPr>
            <w:tcW w:w="5760" w:type="dxa"/>
          </w:tcPr>
          <w:p w14:paraId="1D92973E" w14:textId="31B0FDDB"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w:t>
            </w:r>
          </w:p>
        </w:tc>
        <w:tc>
          <w:tcPr>
            <w:tcW w:w="1710" w:type="dxa"/>
          </w:tcPr>
          <w:p w14:paraId="1BC0EFC8" w14:textId="77777777" w:rsidR="00C67F25" w:rsidRPr="004013D4" w:rsidRDefault="00C67F25" w:rsidP="003701F4">
            <w:pPr>
              <w:pStyle w:val="Cap1"/>
              <w:spacing w:before="0" w:after="0" w:line="360" w:lineRule="auto"/>
              <w:ind w:firstLine="0"/>
              <w:rPr>
                <w:bCs/>
                <w:color w:val="000000" w:themeColor="text1"/>
                <w:sz w:val="28"/>
                <w:szCs w:val="28"/>
                <w:lang w:val="de-DE"/>
              </w:rPr>
            </w:pPr>
          </w:p>
        </w:tc>
      </w:tr>
      <w:tr w:rsidR="0021228A" w:rsidRPr="004013D4" w14:paraId="38D6A4E2" w14:textId="77777777" w:rsidTr="00AC2A99">
        <w:tc>
          <w:tcPr>
            <w:tcW w:w="2245" w:type="dxa"/>
          </w:tcPr>
          <w:p w14:paraId="3F3F9FC9" w14:textId="6F4E9162"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lastRenderedPageBreak/>
              <w:t>...........</w:t>
            </w:r>
          </w:p>
        </w:tc>
        <w:tc>
          <w:tcPr>
            <w:tcW w:w="5760" w:type="dxa"/>
          </w:tcPr>
          <w:p w14:paraId="06E1AB3A" w14:textId="342C58E9" w:rsidR="00C67F25" w:rsidRPr="004013D4" w:rsidRDefault="00C67F2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w:t>
            </w:r>
          </w:p>
        </w:tc>
        <w:tc>
          <w:tcPr>
            <w:tcW w:w="1710" w:type="dxa"/>
          </w:tcPr>
          <w:p w14:paraId="1A72954F" w14:textId="77777777" w:rsidR="00C67F25" w:rsidRPr="004013D4" w:rsidRDefault="00C67F25" w:rsidP="003701F4">
            <w:pPr>
              <w:pStyle w:val="Cap1"/>
              <w:spacing w:before="0" w:after="0" w:line="360" w:lineRule="auto"/>
              <w:ind w:firstLine="0"/>
              <w:rPr>
                <w:bCs/>
                <w:color w:val="000000" w:themeColor="text1"/>
                <w:sz w:val="28"/>
                <w:szCs w:val="28"/>
                <w:lang w:val="de-DE"/>
              </w:rPr>
            </w:pPr>
          </w:p>
        </w:tc>
      </w:tr>
    </w:tbl>
    <w:p w14:paraId="720B156A" w14:textId="77777777" w:rsidR="00AC2A99" w:rsidRPr="004013D4" w:rsidRDefault="00AC2A99" w:rsidP="003701F4">
      <w:pPr>
        <w:pStyle w:val="Cap1"/>
        <w:spacing w:before="0" w:after="0" w:line="360" w:lineRule="auto"/>
        <w:ind w:firstLine="0"/>
        <w:rPr>
          <w:bCs/>
          <w:color w:val="000000" w:themeColor="text1"/>
          <w:sz w:val="28"/>
          <w:szCs w:val="28"/>
          <w:lang w:val="de-DE"/>
        </w:rPr>
      </w:pPr>
    </w:p>
    <w:p w14:paraId="7C10B1B0" w14:textId="7FF7C76E" w:rsidR="00C132D5" w:rsidRPr="004013D4" w:rsidRDefault="000C2E64"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Bảng tiêu chí đánh giá kế hoạch</w:t>
      </w:r>
      <w:r w:rsidR="00983AA6" w:rsidRPr="004013D4">
        <w:rPr>
          <w:bCs/>
          <w:color w:val="000000" w:themeColor="text1"/>
          <w:sz w:val="28"/>
          <w:szCs w:val="28"/>
          <w:lang w:val="de-DE"/>
        </w:rPr>
        <w:t xml:space="preserve"> </w:t>
      </w:r>
    </w:p>
    <w:tbl>
      <w:tblPr>
        <w:tblStyle w:val="TableGrid"/>
        <w:tblW w:w="10079" w:type="dxa"/>
        <w:tblLook w:val="04A0" w:firstRow="1" w:lastRow="0" w:firstColumn="1" w:lastColumn="0" w:noHBand="0" w:noVBand="1"/>
      </w:tblPr>
      <w:tblGrid>
        <w:gridCol w:w="2695"/>
        <w:gridCol w:w="2430"/>
        <w:gridCol w:w="2610"/>
        <w:gridCol w:w="2344"/>
      </w:tblGrid>
      <w:tr w:rsidR="0021228A" w:rsidRPr="004013D4" w14:paraId="6198A111" w14:textId="77777777" w:rsidTr="004107BB">
        <w:tc>
          <w:tcPr>
            <w:tcW w:w="2695" w:type="dxa"/>
            <w:vMerge w:val="restart"/>
          </w:tcPr>
          <w:p w14:paraId="457DE265" w14:textId="6E7D4311"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Nội dung đánh giá</w:t>
            </w:r>
          </w:p>
        </w:tc>
        <w:tc>
          <w:tcPr>
            <w:tcW w:w="7384" w:type="dxa"/>
            <w:gridSpan w:val="3"/>
          </w:tcPr>
          <w:p w14:paraId="41C3D555" w14:textId="10C20FA4"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Mức độ đạt được</w:t>
            </w:r>
          </w:p>
        </w:tc>
      </w:tr>
      <w:tr w:rsidR="0021228A" w:rsidRPr="004013D4" w14:paraId="6CB12C6C" w14:textId="77777777" w:rsidTr="004107BB">
        <w:tc>
          <w:tcPr>
            <w:tcW w:w="2695" w:type="dxa"/>
            <w:vMerge/>
          </w:tcPr>
          <w:p w14:paraId="3767EDA8" w14:textId="77777777" w:rsidR="00983AA6" w:rsidRPr="004013D4" w:rsidRDefault="00983AA6" w:rsidP="003701F4">
            <w:pPr>
              <w:pStyle w:val="Cap1"/>
              <w:spacing w:before="0" w:after="0" w:line="360" w:lineRule="auto"/>
              <w:ind w:firstLine="0"/>
              <w:jc w:val="center"/>
              <w:rPr>
                <w:b/>
                <w:color w:val="000000" w:themeColor="text1"/>
                <w:sz w:val="28"/>
                <w:szCs w:val="28"/>
                <w:lang w:val="de-DE"/>
              </w:rPr>
            </w:pPr>
          </w:p>
        </w:tc>
        <w:tc>
          <w:tcPr>
            <w:tcW w:w="2430" w:type="dxa"/>
          </w:tcPr>
          <w:p w14:paraId="29150FC3" w14:textId="7FDECEA8"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1</w:t>
            </w:r>
          </w:p>
        </w:tc>
        <w:tc>
          <w:tcPr>
            <w:tcW w:w="2610" w:type="dxa"/>
          </w:tcPr>
          <w:p w14:paraId="280A7B7E" w14:textId="21AAF932"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2</w:t>
            </w:r>
          </w:p>
        </w:tc>
        <w:tc>
          <w:tcPr>
            <w:tcW w:w="2340" w:type="dxa"/>
          </w:tcPr>
          <w:p w14:paraId="35304779" w14:textId="47D39A7E" w:rsidR="00983AA6" w:rsidRPr="004013D4" w:rsidRDefault="00983AA6" w:rsidP="003701F4">
            <w:pPr>
              <w:pStyle w:val="Cap1"/>
              <w:spacing w:before="0" w:after="0" w:line="360" w:lineRule="auto"/>
              <w:ind w:firstLine="0"/>
              <w:jc w:val="center"/>
              <w:rPr>
                <w:b/>
                <w:color w:val="000000" w:themeColor="text1"/>
                <w:sz w:val="28"/>
                <w:szCs w:val="28"/>
                <w:lang w:val="de-DE"/>
              </w:rPr>
            </w:pPr>
            <w:r w:rsidRPr="004013D4">
              <w:rPr>
                <w:b/>
                <w:color w:val="000000" w:themeColor="text1"/>
                <w:sz w:val="28"/>
                <w:szCs w:val="28"/>
                <w:lang w:val="de-DE"/>
              </w:rPr>
              <w:t>3</w:t>
            </w:r>
          </w:p>
        </w:tc>
      </w:tr>
      <w:tr w:rsidR="0021228A" w:rsidRPr="004013D4" w14:paraId="633E40B4" w14:textId="77777777" w:rsidTr="004107BB">
        <w:tc>
          <w:tcPr>
            <w:tcW w:w="2695" w:type="dxa"/>
          </w:tcPr>
          <w:p w14:paraId="7925CE5F" w14:textId="128F0020"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1. Xác định được nội dung cần tìm hiểu để thực hiện sản phẩm giới thiệu về 01 lễ hội truyền thống ở địa phương</w:t>
            </w:r>
          </w:p>
        </w:tc>
        <w:tc>
          <w:tcPr>
            <w:tcW w:w="2430" w:type="dxa"/>
          </w:tcPr>
          <w:p w14:paraId="3A6B08F9" w14:textId="6A17B099"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Xác định được 02 nội dung cần tìm hiểu: tên, địa điểm tổ chức lễ hội</w:t>
            </w:r>
          </w:p>
        </w:tc>
        <w:tc>
          <w:tcPr>
            <w:tcW w:w="2610" w:type="dxa"/>
          </w:tcPr>
          <w:p w14:paraId="3744190A" w14:textId="458C648D"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Xác định được 03 nội dung cần tìm hiểu: tên, địa điểm tổ chức lễ hội, các hoạt động chính của lễ hội</w:t>
            </w:r>
          </w:p>
        </w:tc>
        <w:tc>
          <w:tcPr>
            <w:tcW w:w="2340" w:type="dxa"/>
          </w:tcPr>
          <w:p w14:paraId="4A8173A4" w14:textId="5C7065B3"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Xác định được trên 04  nội dung cần tìm hiểu: tên, địa điểm tổ chức lễ hội, lịch sử, ý nghĩa của lễ hội; các hoạt động chính của lễ hội</w:t>
            </w:r>
          </w:p>
        </w:tc>
      </w:tr>
      <w:tr w:rsidR="0021228A" w:rsidRPr="004013D4" w14:paraId="3C075883" w14:textId="77777777" w:rsidTr="004107BB">
        <w:tc>
          <w:tcPr>
            <w:tcW w:w="2695" w:type="dxa"/>
          </w:tcPr>
          <w:p w14:paraId="4335DC39" w14:textId="24C839BC"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2. Xác định được hình thức sản phẩm giới thiệu</w:t>
            </w:r>
          </w:p>
        </w:tc>
        <w:tc>
          <w:tcPr>
            <w:tcW w:w="2430" w:type="dxa"/>
          </w:tcPr>
          <w:p w14:paraId="044E6023" w14:textId="4D8F5907" w:rsidR="00983AA6" w:rsidRPr="004013D4" w:rsidRDefault="00C1752A"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xml:space="preserve">Chỉ ra </w:t>
            </w:r>
            <w:r w:rsidR="00B143C5" w:rsidRPr="004013D4">
              <w:rPr>
                <w:bCs/>
                <w:color w:val="000000" w:themeColor="text1"/>
                <w:sz w:val="28"/>
                <w:szCs w:val="28"/>
                <w:lang w:val="de-DE"/>
              </w:rPr>
              <w:t>hình thức sản phẩm</w:t>
            </w:r>
          </w:p>
        </w:tc>
        <w:tc>
          <w:tcPr>
            <w:tcW w:w="2610" w:type="dxa"/>
          </w:tcPr>
          <w:p w14:paraId="4DCAC1A2" w14:textId="5492DAB8" w:rsidR="00983AA6" w:rsidRPr="004013D4" w:rsidRDefault="00B143C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và giải thích được lí do lựa chọn hình thức sản phẩm</w:t>
            </w:r>
          </w:p>
        </w:tc>
        <w:tc>
          <w:tcPr>
            <w:tcW w:w="2340" w:type="dxa"/>
          </w:tcPr>
          <w:p w14:paraId="7673300D" w14:textId="4C43B5E7" w:rsidR="00983AA6" w:rsidRPr="004013D4" w:rsidRDefault="00B143C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và giải thích được lí do lựa chọn hình thức sản phẩm</w:t>
            </w:r>
          </w:p>
        </w:tc>
      </w:tr>
      <w:tr w:rsidR="0021228A" w:rsidRPr="004013D4" w14:paraId="761E369F" w14:textId="77777777" w:rsidTr="004107BB">
        <w:tc>
          <w:tcPr>
            <w:tcW w:w="2695" w:type="dxa"/>
          </w:tcPr>
          <w:p w14:paraId="111D641B" w14:textId="02177101" w:rsidR="00983AA6" w:rsidRPr="004013D4" w:rsidRDefault="00B143C5"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3. Xác định các công việc cần có để thực hiện được sản phẩm với nội dung và hình thức đã lựa chọn</w:t>
            </w:r>
          </w:p>
        </w:tc>
        <w:tc>
          <w:tcPr>
            <w:tcW w:w="2430" w:type="dxa"/>
          </w:tcPr>
          <w:p w14:paraId="2F96086C" w14:textId="76D11F3F" w:rsidR="00983AA6" w:rsidRPr="004013D4" w:rsidRDefault="004107BB"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Nêu được một cách chung chung các công việc cần làm</w:t>
            </w:r>
            <w:r w:rsidR="000A6039" w:rsidRPr="004013D4">
              <w:rPr>
                <w:bCs/>
                <w:color w:val="000000" w:themeColor="text1"/>
                <w:sz w:val="28"/>
                <w:szCs w:val="28"/>
                <w:lang w:val="de-DE"/>
              </w:rPr>
              <w:t>.</w:t>
            </w:r>
          </w:p>
        </w:tc>
        <w:tc>
          <w:tcPr>
            <w:tcW w:w="2610" w:type="dxa"/>
          </w:tcPr>
          <w:p w14:paraId="29CDDBF2" w14:textId="51FE9194" w:rsidR="00983AA6" w:rsidRPr="004013D4" w:rsidRDefault="004107BB"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Nêu</w:t>
            </w:r>
            <w:r w:rsidR="000A6039" w:rsidRPr="004013D4">
              <w:rPr>
                <w:bCs/>
                <w:color w:val="000000" w:themeColor="text1"/>
                <w:sz w:val="28"/>
                <w:szCs w:val="28"/>
                <w:lang w:val="de-DE"/>
              </w:rPr>
              <w:t>,</w:t>
            </w:r>
            <w:r w:rsidRPr="004013D4">
              <w:rPr>
                <w:bCs/>
                <w:color w:val="000000" w:themeColor="text1"/>
                <w:sz w:val="28"/>
                <w:szCs w:val="28"/>
                <w:lang w:val="de-DE"/>
              </w:rPr>
              <w:t xml:space="preserve"> mô tả rõ </w:t>
            </w:r>
            <w:r w:rsidR="000A6039" w:rsidRPr="004013D4">
              <w:rPr>
                <w:bCs/>
                <w:color w:val="000000" w:themeColor="text1"/>
                <w:sz w:val="28"/>
                <w:szCs w:val="28"/>
                <w:lang w:val="de-DE"/>
              </w:rPr>
              <w:t>ràng yêu cầu, sản phẩm của từng công việc cần làm.</w:t>
            </w:r>
          </w:p>
        </w:tc>
        <w:tc>
          <w:tcPr>
            <w:tcW w:w="2340" w:type="dxa"/>
          </w:tcPr>
          <w:p w14:paraId="597B9C0B" w14:textId="18500C8F" w:rsidR="00983AA6" w:rsidRPr="004013D4" w:rsidRDefault="000A603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Nêu mô tả rõ ràng yêu cầu, sản phẩm của từng công việc cần làm.</w:t>
            </w:r>
          </w:p>
        </w:tc>
      </w:tr>
      <w:tr w:rsidR="0021228A" w:rsidRPr="004013D4" w14:paraId="13C32EF6" w14:textId="77777777" w:rsidTr="004107BB">
        <w:tc>
          <w:tcPr>
            <w:tcW w:w="2695" w:type="dxa"/>
          </w:tcPr>
          <w:p w14:paraId="519EFF3B" w14:textId="12311CF5" w:rsidR="004107BB" w:rsidRPr="004013D4" w:rsidRDefault="004107BB"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4. Phân công nhiệm vụ cho từng cá nhân</w:t>
            </w:r>
          </w:p>
        </w:tc>
        <w:tc>
          <w:tcPr>
            <w:tcW w:w="2430" w:type="dxa"/>
          </w:tcPr>
          <w:p w14:paraId="5BB25971" w14:textId="15954816" w:rsidR="004107BB" w:rsidRPr="004013D4" w:rsidRDefault="000A603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Phân công được công việc cho các thành viên trong nhóm bằng cách chia đều các công việc.</w:t>
            </w:r>
          </w:p>
        </w:tc>
        <w:tc>
          <w:tcPr>
            <w:tcW w:w="2610" w:type="dxa"/>
          </w:tcPr>
          <w:p w14:paraId="641E2A2D" w14:textId="69E053AA" w:rsidR="004107BB" w:rsidRPr="004013D4" w:rsidRDefault="000A6039"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xml:space="preserve">Thảo luận và phân công công việc cho các thành viên trong nhóm dựa trên </w:t>
            </w:r>
            <w:r w:rsidR="00543871" w:rsidRPr="004013D4">
              <w:rPr>
                <w:bCs/>
                <w:color w:val="000000" w:themeColor="text1"/>
                <w:sz w:val="28"/>
                <w:szCs w:val="28"/>
                <w:lang w:val="de-DE"/>
              </w:rPr>
              <w:t>năng lực, điều kiện của từng thành viên.</w:t>
            </w:r>
          </w:p>
        </w:tc>
        <w:tc>
          <w:tcPr>
            <w:tcW w:w="2340" w:type="dxa"/>
          </w:tcPr>
          <w:p w14:paraId="7444F04A" w14:textId="45098DD6" w:rsidR="004107BB" w:rsidRPr="004013D4" w:rsidRDefault="00543871"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 xml:space="preserve">Thảo luận và phân công công việc cho các thành viên trong nhóm dựa trên năng lực, điều kiện và sự nhất trí </w:t>
            </w:r>
            <w:r w:rsidRPr="004013D4">
              <w:rPr>
                <w:bCs/>
                <w:color w:val="000000" w:themeColor="text1"/>
                <w:sz w:val="28"/>
                <w:szCs w:val="28"/>
                <w:lang w:val="de-DE"/>
              </w:rPr>
              <w:lastRenderedPageBreak/>
              <w:t>của từng thành viên.</w:t>
            </w:r>
          </w:p>
        </w:tc>
      </w:tr>
      <w:tr w:rsidR="0021228A" w:rsidRPr="004013D4" w14:paraId="1EAACBDA" w14:textId="77777777" w:rsidTr="004107BB">
        <w:tc>
          <w:tcPr>
            <w:tcW w:w="2695" w:type="dxa"/>
          </w:tcPr>
          <w:p w14:paraId="57F83215" w14:textId="11EF40D8" w:rsidR="004107BB" w:rsidRPr="004013D4" w:rsidRDefault="004107BB"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lastRenderedPageBreak/>
              <w:t>5. Dự kiến kế hoạch, thời hạn cho từng nội dung công việc</w:t>
            </w:r>
          </w:p>
        </w:tc>
        <w:tc>
          <w:tcPr>
            <w:tcW w:w="2430" w:type="dxa"/>
          </w:tcPr>
          <w:p w14:paraId="67A6475D" w14:textId="2A85F8CC" w:rsidR="004107BB" w:rsidRPr="004013D4" w:rsidRDefault="00543871"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được mốc thời gian để hoàn thành sản phẩm cuối cùng.</w:t>
            </w:r>
          </w:p>
        </w:tc>
        <w:tc>
          <w:tcPr>
            <w:tcW w:w="2610" w:type="dxa"/>
          </w:tcPr>
          <w:p w14:paraId="710C9EA9" w14:textId="31F40B7A" w:rsidR="004107BB" w:rsidRPr="004013D4" w:rsidRDefault="00543871"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được mốc thời gian để hoàn thành từng nội dung công việc cụ thể.</w:t>
            </w:r>
          </w:p>
        </w:tc>
        <w:tc>
          <w:tcPr>
            <w:tcW w:w="2340" w:type="dxa"/>
          </w:tcPr>
          <w:p w14:paraId="0C2FBE78" w14:textId="49554F7C" w:rsidR="004107BB" w:rsidRPr="004013D4" w:rsidRDefault="00543871" w:rsidP="003701F4">
            <w:pPr>
              <w:pStyle w:val="Cap1"/>
              <w:spacing w:before="0" w:after="0" w:line="360" w:lineRule="auto"/>
              <w:ind w:firstLine="0"/>
              <w:rPr>
                <w:bCs/>
                <w:color w:val="000000" w:themeColor="text1"/>
                <w:sz w:val="28"/>
                <w:szCs w:val="28"/>
                <w:lang w:val="de-DE"/>
              </w:rPr>
            </w:pPr>
            <w:r w:rsidRPr="004013D4">
              <w:rPr>
                <w:bCs/>
                <w:color w:val="000000" w:themeColor="text1"/>
                <w:sz w:val="28"/>
                <w:szCs w:val="28"/>
                <w:lang w:val="de-DE"/>
              </w:rPr>
              <w:t>Chỉ ra được mốc thời gian để báo cáo quá trình làm việc và</w:t>
            </w:r>
            <w:r w:rsidR="001305BD" w:rsidRPr="004013D4">
              <w:rPr>
                <w:bCs/>
                <w:color w:val="000000" w:themeColor="text1"/>
                <w:sz w:val="28"/>
                <w:szCs w:val="28"/>
                <w:lang w:val="de-DE"/>
              </w:rPr>
              <w:t xml:space="preserve"> thời gian hoàn thành</w:t>
            </w:r>
            <w:r w:rsidRPr="004013D4">
              <w:rPr>
                <w:bCs/>
                <w:color w:val="000000" w:themeColor="text1"/>
                <w:sz w:val="28"/>
                <w:szCs w:val="28"/>
                <w:lang w:val="de-DE"/>
              </w:rPr>
              <w:t xml:space="preserve"> sản phẩm của từng công việc và sản phẩm cuối cùng.</w:t>
            </w:r>
          </w:p>
        </w:tc>
      </w:tr>
    </w:tbl>
    <w:p w14:paraId="5FAABC12" w14:textId="77777777" w:rsidR="00983AA6" w:rsidRPr="004013D4" w:rsidRDefault="00983AA6" w:rsidP="003701F4">
      <w:pPr>
        <w:pStyle w:val="Cap1"/>
        <w:spacing w:before="0" w:after="0" w:line="360" w:lineRule="auto"/>
        <w:ind w:firstLine="0"/>
        <w:rPr>
          <w:bCs/>
          <w:color w:val="000000" w:themeColor="text1"/>
          <w:sz w:val="28"/>
          <w:szCs w:val="28"/>
          <w:lang w:val="de-DE"/>
        </w:rPr>
      </w:pPr>
    </w:p>
    <w:p w14:paraId="2425E1E5" w14:textId="3B0A8874" w:rsidR="001305BD" w:rsidRPr="004013D4" w:rsidRDefault="001305BD" w:rsidP="003701F4">
      <w:pPr>
        <w:spacing w:line="360" w:lineRule="auto"/>
        <w:ind w:firstLine="0"/>
        <w:rPr>
          <w:rFonts w:eastAsiaTheme="majorEastAsia"/>
          <w:i/>
          <w:iCs/>
          <w:color w:val="000000" w:themeColor="text1"/>
          <w:sz w:val="28"/>
          <w:szCs w:val="28"/>
        </w:rPr>
      </w:pPr>
      <w:r w:rsidRPr="004013D4">
        <w:rPr>
          <w:rFonts w:eastAsiaTheme="majorEastAsia"/>
          <w:i/>
          <w:iCs/>
          <w:color w:val="000000" w:themeColor="text1"/>
          <w:sz w:val="28"/>
          <w:szCs w:val="28"/>
        </w:rPr>
        <w:t xml:space="preserve">3.2.3.2 Công cụ đánh giá chỉ số hành vi số 2 - </w:t>
      </w:r>
      <w:r w:rsidRPr="004013D4">
        <w:rPr>
          <w:i/>
          <w:iCs/>
          <w:color w:val="000000" w:themeColor="text1"/>
          <w:sz w:val="28"/>
          <w:szCs w:val="28"/>
        </w:rPr>
        <w:t xml:space="preserve">Thực hiện kế hoạch và điều chỉnh hoạt </w:t>
      </w:r>
      <w:proofErr w:type="gramStart"/>
      <w:r w:rsidRPr="004013D4">
        <w:rPr>
          <w:i/>
          <w:iCs/>
          <w:color w:val="000000" w:themeColor="text1"/>
          <w:sz w:val="28"/>
          <w:szCs w:val="28"/>
        </w:rPr>
        <w:t>động  để</w:t>
      </w:r>
      <w:proofErr w:type="gramEnd"/>
      <w:r w:rsidRPr="004013D4">
        <w:rPr>
          <w:i/>
          <w:iCs/>
          <w:color w:val="000000" w:themeColor="text1"/>
          <w:sz w:val="28"/>
          <w:szCs w:val="28"/>
        </w:rPr>
        <w:t xml:space="preserve"> giới thiệu lễ hội truyền thống đáng tự hào địa phương</w:t>
      </w:r>
    </w:p>
    <w:p w14:paraId="4AE62D70" w14:textId="77777777" w:rsidR="0003544F" w:rsidRPr="004013D4" w:rsidRDefault="001305BD" w:rsidP="003701F4">
      <w:pPr>
        <w:spacing w:after="0" w:line="360" w:lineRule="auto"/>
        <w:rPr>
          <w:b/>
          <w:color w:val="000000" w:themeColor="text1"/>
          <w:sz w:val="28"/>
          <w:szCs w:val="28"/>
        </w:rPr>
      </w:pPr>
      <w:r w:rsidRPr="004013D4">
        <w:rPr>
          <w:b/>
          <w:color w:val="000000" w:themeColor="text1"/>
          <w:sz w:val="28"/>
          <w:szCs w:val="28"/>
          <w:lang w:val="de-DE"/>
        </w:rPr>
        <w:t xml:space="preserve">* </w:t>
      </w:r>
      <w:r w:rsidRPr="004013D4">
        <w:rPr>
          <w:color w:val="000000" w:themeColor="text1"/>
          <w:sz w:val="28"/>
          <w:szCs w:val="28"/>
        </w:rPr>
        <w:t xml:space="preserve">Bảng đánh giá </w:t>
      </w:r>
      <w:r w:rsidR="00E566FC" w:rsidRPr="004013D4">
        <w:rPr>
          <w:color w:val="000000" w:themeColor="text1"/>
          <w:sz w:val="28"/>
          <w:szCs w:val="28"/>
        </w:rPr>
        <w:t>cá nhân trong nhóm (dùng cho tự đánh giá</w:t>
      </w:r>
      <w:r w:rsidR="0003544F" w:rsidRPr="004013D4">
        <w:rPr>
          <w:color w:val="000000" w:themeColor="text1"/>
          <w:sz w:val="28"/>
          <w:szCs w:val="28"/>
        </w:rPr>
        <w:t>)</w:t>
      </w:r>
      <w:r w:rsidR="00E566FC" w:rsidRPr="004013D4">
        <w:rPr>
          <w:color w:val="000000" w:themeColor="text1"/>
          <w:sz w:val="28"/>
          <w:szCs w:val="28"/>
        </w:rPr>
        <w:t xml:space="preserve"> và đánh giá đồng đẳng trong nhóm)</w:t>
      </w:r>
      <w:r w:rsidR="0003544F" w:rsidRPr="004013D4">
        <w:rPr>
          <w:b/>
          <w:color w:val="000000" w:themeColor="text1"/>
          <w:sz w:val="28"/>
          <w:szCs w:val="28"/>
        </w:rPr>
        <w:t xml:space="preserve"> </w:t>
      </w:r>
    </w:p>
    <w:p w14:paraId="2901016C" w14:textId="7D2922F4"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Mẫu 1:                   Bảng đánh trong quá trình làm việc nhóm</w:t>
      </w:r>
    </w:p>
    <w:p w14:paraId="26A05D29" w14:textId="77777777" w:rsidR="0003544F" w:rsidRPr="004013D4" w:rsidRDefault="0003544F" w:rsidP="003701F4">
      <w:pPr>
        <w:spacing w:after="0" w:line="360" w:lineRule="auto"/>
        <w:jc w:val="center"/>
        <w:rPr>
          <w:b/>
          <w:color w:val="000000" w:themeColor="text1"/>
          <w:sz w:val="28"/>
          <w:szCs w:val="28"/>
        </w:rPr>
      </w:pPr>
      <w:r w:rsidRPr="004013D4">
        <w:rPr>
          <w:b/>
          <w:color w:val="000000" w:themeColor="text1"/>
          <w:sz w:val="28"/>
          <w:szCs w:val="28"/>
        </w:rPr>
        <w:t>Họ tên.................................................Lớp .....................</w:t>
      </w:r>
    </w:p>
    <w:p w14:paraId="59927FCD" w14:textId="3FC9A254" w:rsidR="0003544F" w:rsidRPr="004013D4" w:rsidRDefault="0003544F" w:rsidP="003701F4">
      <w:pPr>
        <w:spacing w:after="0" w:line="360" w:lineRule="auto"/>
        <w:ind w:firstLine="0"/>
        <w:rPr>
          <w:i/>
          <w:color w:val="000000" w:themeColor="text1"/>
          <w:sz w:val="28"/>
          <w:szCs w:val="28"/>
        </w:rPr>
      </w:pPr>
      <w:r w:rsidRPr="004013D4">
        <w:rPr>
          <w:i/>
          <w:color w:val="000000" w:themeColor="text1"/>
          <w:sz w:val="28"/>
          <w:szCs w:val="28"/>
        </w:rPr>
        <w:t>Em hãy đánh giá mức độ đạt được các tiêu chí trong bảng dưới đây</w:t>
      </w:r>
      <w:r w:rsidR="009E05BD" w:rsidRPr="004013D4">
        <w:rPr>
          <w:i/>
          <w:color w:val="000000" w:themeColor="text1"/>
          <w:sz w:val="28"/>
          <w:szCs w:val="28"/>
        </w:rPr>
        <w:t xml:space="preserve"> của bản thân và của các bạn trong nhóm</w:t>
      </w:r>
      <w:r w:rsidRPr="004013D4">
        <w:rPr>
          <w:i/>
          <w:color w:val="000000" w:themeColor="text1"/>
          <w:sz w:val="28"/>
          <w:szCs w:val="28"/>
        </w:rPr>
        <w:t xml:space="preserve"> bằng cách đánh </w:t>
      </w:r>
      <w:proofErr w:type="gramStart"/>
      <w:r w:rsidRPr="004013D4">
        <w:rPr>
          <w:i/>
          <w:color w:val="000000" w:themeColor="text1"/>
          <w:sz w:val="28"/>
          <w:szCs w:val="28"/>
        </w:rPr>
        <w:t xml:space="preserve">dấu </w:t>
      </w:r>
      <w:r w:rsidRPr="004013D4">
        <w:rPr>
          <w:i/>
          <w:noProof/>
          <w:color w:val="000000" w:themeColor="text1"/>
          <w:sz w:val="28"/>
          <w:szCs w:val="28"/>
        </w:rPr>
        <w:t xml:space="preserve"> vào</w:t>
      </w:r>
      <w:proofErr w:type="gramEnd"/>
      <w:r w:rsidRPr="004013D4">
        <w:rPr>
          <w:i/>
          <w:noProof/>
          <w:color w:val="000000" w:themeColor="text1"/>
          <w:sz w:val="28"/>
          <w:szCs w:val="28"/>
        </w:rPr>
        <w:t xml:space="preserve"> các ô/cột tương ứng.</w:t>
      </w:r>
    </w:p>
    <w:tbl>
      <w:tblPr>
        <w:tblW w:w="10143" w:type="dxa"/>
        <w:tblInd w:w="108" w:type="dxa"/>
        <w:tblLook w:val="01E0" w:firstRow="1" w:lastRow="1" w:firstColumn="1" w:lastColumn="1" w:noHBand="0" w:noVBand="0"/>
      </w:tblPr>
      <w:tblGrid>
        <w:gridCol w:w="1418"/>
        <w:gridCol w:w="1709"/>
        <w:gridCol w:w="1890"/>
        <w:gridCol w:w="1800"/>
        <w:gridCol w:w="1702"/>
        <w:gridCol w:w="7"/>
        <w:gridCol w:w="1617"/>
      </w:tblGrid>
      <w:tr w:rsidR="0021228A" w:rsidRPr="004013D4" w14:paraId="403EBE20" w14:textId="77777777" w:rsidTr="00D352A3">
        <w:trPr>
          <w:trHeight w:val="443"/>
        </w:trPr>
        <w:tc>
          <w:tcPr>
            <w:tcW w:w="1418" w:type="dxa"/>
            <w:vMerge w:val="restart"/>
            <w:tcBorders>
              <w:top w:val="single" w:sz="4" w:space="0" w:color="auto"/>
              <w:left w:val="single" w:sz="4" w:space="0" w:color="auto"/>
              <w:bottom w:val="single" w:sz="4" w:space="0" w:color="auto"/>
              <w:right w:val="single" w:sz="4" w:space="0" w:color="auto"/>
            </w:tcBorders>
          </w:tcPr>
          <w:p w14:paraId="643DC9FD" w14:textId="77777777" w:rsidR="0003544F" w:rsidRPr="004013D4" w:rsidRDefault="0003544F" w:rsidP="003701F4">
            <w:pPr>
              <w:spacing w:after="0" w:line="360" w:lineRule="auto"/>
              <w:ind w:firstLine="0"/>
              <w:rPr>
                <w:b/>
                <w:color w:val="000000" w:themeColor="text1"/>
                <w:sz w:val="28"/>
                <w:szCs w:val="28"/>
              </w:rPr>
            </w:pPr>
            <w:r w:rsidRPr="004013D4">
              <w:rPr>
                <w:b/>
                <w:color w:val="000000" w:themeColor="text1"/>
                <w:sz w:val="28"/>
                <w:szCs w:val="28"/>
              </w:rPr>
              <w:t>Các tiêu chí</w:t>
            </w:r>
          </w:p>
        </w:tc>
        <w:tc>
          <w:tcPr>
            <w:tcW w:w="7108" w:type="dxa"/>
            <w:gridSpan w:val="5"/>
            <w:tcBorders>
              <w:top w:val="single" w:sz="4" w:space="0" w:color="auto"/>
              <w:left w:val="single" w:sz="4" w:space="0" w:color="auto"/>
              <w:bottom w:val="single" w:sz="4" w:space="0" w:color="auto"/>
              <w:right w:val="single" w:sz="4" w:space="0" w:color="auto"/>
            </w:tcBorders>
          </w:tcPr>
          <w:p w14:paraId="317AEC0B" w14:textId="77777777" w:rsidR="0003544F" w:rsidRPr="004013D4" w:rsidRDefault="0003544F" w:rsidP="003701F4">
            <w:pPr>
              <w:spacing w:after="0" w:line="360" w:lineRule="auto"/>
              <w:jc w:val="center"/>
              <w:rPr>
                <w:b/>
                <w:color w:val="000000" w:themeColor="text1"/>
                <w:sz w:val="28"/>
                <w:szCs w:val="28"/>
              </w:rPr>
            </w:pPr>
            <w:r w:rsidRPr="004013D4">
              <w:rPr>
                <w:b/>
                <w:color w:val="000000" w:themeColor="text1"/>
                <w:sz w:val="28"/>
                <w:szCs w:val="28"/>
              </w:rPr>
              <w:t>Các mức độ</w:t>
            </w:r>
          </w:p>
        </w:tc>
        <w:tc>
          <w:tcPr>
            <w:tcW w:w="1617" w:type="dxa"/>
            <w:tcBorders>
              <w:top w:val="single" w:sz="4" w:space="0" w:color="auto"/>
              <w:left w:val="single" w:sz="4" w:space="0" w:color="auto"/>
              <w:bottom w:val="single" w:sz="4" w:space="0" w:color="auto"/>
              <w:right w:val="single" w:sz="4" w:space="0" w:color="auto"/>
            </w:tcBorders>
          </w:tcPr>
          <w:p w14:paraId="53BE2282" w14:textId="77777777" w:rsidR="0003544F" w:rsidRPr="004013D4" w:rsidRDefault="0003544F" w:rsidP="003701F4">
            <w:pPr>
              <w:spacing w:after="0" w:line="360" w:lineRule="auto"/>
              <w:jc w:val="center"/>
              <w:rPr>
                <w:b/>
                <w:color w:val="000000" w:themeColor="text1"/>
                <w:sz w:val="28"/>
                <w:szCs w:val="28"/>
              </w:rPr>
            </w:pPr>
          </w:p>
        </w:tc>
      </w:tr>
      <w:tr w:rsidR="0021228A" w:rsidRPr="004013D4" w14:paraId="27E9A557" w14:textId="77777777" w:rsidTr="00D352A3">
        <w:trPr>
          <w:trHeight w:val="236"/>
        </w:trPr>
        <w:tc>
          <w:tcPr>
            <w:tcW w:w="1418" w:type="dxa"/>
            <w:vMerge/>
            <w:tcBorders>
              <w:top w:val="single" w:sz="4" w:space="0" w:color="auto"/>
              <w:left w:val="single" w:sz="4" w:space="0" w:color="auto"/>
              <w:bottom w:val="single" w:sz="4" w:space="0" w:color="auto"/>
              <w:right w:val="single" w:sz="4" w:space="0" w:color="auto"/>
            </w:tcBorders>
          </w:tcPr>
          <w:p w14:paraId="4210B6DA" w14:textId="77777777" w:rsidR="0003544F" w:rsidRPr="004013D4" w:rsidRDefault="0003544F" w:rsidP="003701F4">
            <w:pPr>
              <w:spacing w:after="0" w:line="360" w:lineRule="auto"/>
              <w:jc w:val="center"/>
              <w:rPr>
                <w:b/>
                <w:color w:val="000000" w:themeColor="text1"/>
                <w:sz w:val="28"/>
                <w:szCs w:val="28"/>
              </w:rPr>
            </w:pPr>
          </w:p>
        </w:tc>
        <w:tc>
          <w:tcPr>
            <w:tcW w:w="1709" w:type="dxa"/>
            <w:tcBorders>
              <w:top w:val="single" w:sz="4" w:space="0" w:color="auto"/>
              <w:left w:val="single" w:sz="4" w:space="0" w:color="auto"/>
              <w:bottom w:val="single" w:sz="4" w:space="0" w:color="auto"/>
              <w:right w:val="single" w:sz="4" w:space="0" w:color="auto"/>
            </w:tcBorders>
          </w:tcPr>
          <w:p w14:paraId="1643B23F" w14:textId="77777777"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4</w:t>
            </w:r>
          </w:p>
        </w:tc>
        <w:tc>
          <w:tcPr>
            <w:tcW w:w="1890" w:type="dxa"/>
            <w:tcBorders>
              <w:top w:val="single" w:sz="4" w:space="0" w:color="auto"/>
              <w:left w:val="single" w:sz="4" w:space="0" w:color="auto"/>
              <w:bottom w:val="single" w:sz="4" w:space="0" w:color="auto"/>
              <w:right w:val="single" w:sz="4" w:space="0" w:color="auto"/>
            </w:tcBorders>
          </w:tcPr>
          <w:p w14:paraId="3E19E7B0" w14:textId="77777777"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3</w:t>
            </w:r>
          </w:p>
        </w:tc>
        <w:tc>
          <w:tcPr>
            <w:tcW w:w="1800" w:type="dxa"/>
            <w:tcBorders>
              <w:top w:val="single" w:sz="4" w:space="0" w:color="auto"/>
              <w:left w:val="single" w:sz="4" w:space="0" w:color="auto"/>
              <w:bottom w:val="single" w:sz="4" w:space="0" w:color="auto"/>
              <w:right w:val="single" w:sz="4" w:space="0" w:color="auto"/>
            </w:tcBorders>
          </w:tcPr>
          <w:p w14:paraId="02DA2BC0" w14:textId="77777777"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2</w:t>
            </w:r>
          </w:p>
        </w:tc>
        <w:tc>
          <w:tcPr>
            <w:tcW w:w="1702" w:type="dxa"/>
            <w:tcBorders>
              <w:top w:val="single" w:sz="4" w:space="0" w:color="auto"/>
              <w:left w:val="single" w:sz="4" w:space="0" w:color="auto"/>
              <w:bottom w:val="single" w:sz="4" w:space="0" w:color="auto"/>
              <w:right w:val="single" w:sz="4" w:space="0" w:color="auto"/>
            </w:tcBorders>
          </w:tcPr>
          <w:p w14:paraId="06CD0BF1" w14:textId="77777777" w:rsidR="0003544F" w:rsidRPr="004013D4" w:rsidRDefault="0003544F" w:rsidP="003701F4">
            <w:pPr>
              <w:spacing w:after="0" w:line="360" w:lineRule="auto"/>
              <w:rPr>
                <w:b/>
                <w:color w:val="000000" w:themeColor="text1"/>
                <w:sz w:val="28"/>
                <w:szCs w:val="28"/>
              </w:rPr>
            </w:pPr>
            <w:r w:rsidRPr="004013D4">
              <w:rPr>
                <w:b/>
                <w:color w:val="000000" w:themeColor="text1"/>
                <w:sz w:val="28"/>
                <w:szCs w:val="28"/>
              </w:rPr>
              <w:t>1</w:t>
            </w:r>
          </w:p>
        </w:tc>
        <w:tc>
          <w:tcPr>
            <w:tcW w:w="1623" w:type="dxa"/>
            <w:gridSpan w:val="2"/>
            <w:tcBorders>
              <w:top w:val="single" w:sz="4" w:space="0" w:color="auto"/>
              <w:left w:val="single" w:sz="4" w:space="0" w:color="auto"/>
              <w:bottom w:val="single" w:sz="4" w:space="0" w:color="auto"/>
              <w:right w:val="single" w:sz="4" w:space="0" w:color="auto"/>
            </w:tcBorders>
          </w:tcPr>
          <w:p w14:paraId="034FCFF5" w14:textId="77777777" w:rsidR="0003544F" w:rsidRPr="004013D4" w:rsidRDefault="0003544F" w:rsidP="003701F4">
            <w:pPr>
              <w:spacing w:after="0" w:line="360" w:lineRule="auto"/>
              <w:ind w:firstLine="0"/>
              <w:rPr>
                <w:b/>
                <w:color w:val="000000" w:themeColor="text1"/>
                <w:sz w:val="28"/>
                <w:szCs w:val="28"/>
              </w:rPr>
            </w:pPr>
            <w:r w:rsidRPr="004013D4">
              <w:rPr>
                <w:b/>
                <w:color w:val="000000" w:themeColor="text1"/>
                <w:sz w:val="28"/>
                <w:szCs w:val="28"/>
              </w:rPr>
              <w:t>Điểm đạt được</w:t>
            </w:r>
          </w:p>
        </w:tc>
      </w:tr>
      <w:tr w:rsidR="0021228A" w:rsidRPr="004013D4" w14:paraId="0DED4245" w14:textId="77777777" w:rsidTr="00D352A3">
        <w:trPr>
          <w:trHeight w:val="816"/>
        </w:trPr>
        <w:tc>
          <w:tcPr>
            <w:tcW w:w="1418" w:type="dxa"/>
            <w:tcBorders>
              <w:top w:val="single" w:sz="4" w:space="0" w:color="auto"/>
              <w:left w:val="single" w:sz="4" w:space="0" w:color="auto"/>
              <w:right w:val="single" w:sz="4" w:space="0" w:color="auto"/>
            </w:tcBorders>
          </w:tcPr>
          <w:p w14:paraId="4978BFCB"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1.  Nhận nhiệm vụ  </w:t>
            </w:r>
          </w:p>
        </w:tc>
        <w:tc>
          <w:tcPr>
            <w:tcW w:w="1709" w:type="dxa"/>
            <w:tcBorders>
              <w:top w:val="single" w:sz="4" w:space="0" w:color="auto"/>
              <w:left w:val="single" w:sz="4" w:space="0" w:color="auto"/>
              <w:bottom w:val="single" w:sz="4" w:space="0" w:color="auto"/>
              <w:right w:val="single" w:sz="4" w:space="0" w:color="auto"/>
            </w:tcBorders>
          </w:tcPr>
          <w:p w14:paraId="3862B9BF"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Chủ động xung phong nhận nhiệm vụ</w:t>
            </w:r>
          </w:p>
        </w:tc>
        <w:tc>
          <w:tcPr>
            <w:tcW w:w="1890" w:type="dxa"/>
            <w:tcBorders>
              <w:top w:val="single" w:sz="4" w:space="0" w:color="auto"/>
              <w:left w:val="single" w:sz="4" w:space="0" w:color="auto"/>
              <w:bottom w:val="single" w:sz="4" w:space="0" w:color="auto"/>
              <w:right w:val="single" w:sz="4" w:space="0" w:color="auto"/>
            </w:tcBorders>
          </w:tcPr>
          <w:p w14:paraId="3E7C968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Không xung phong nhưng vui vẻ nhận nhiệm vụ khi được giao</w:t>
            </w:r>
          </w:p>
        </w:tc>
        <w:tc>
          <w:tcPr>
            <w:tcW w:w="1800" w:type="dxa"/>
            <w:tcBorders>
              <w:top w:val="single" w:sz="4" w:space="0" w:color="auto"/>
              <w:left w:val="single" w:sz="4" w:space="0" w:color="auto"/>
              <w:bottom w:val="single" w:sz="4" w:space="0" w:color="auto"/>
              <w:right w:val="single" w:sz="4" w:space="0" w:color="auto"/>
            </w:tcBorders>
          </w:tcPr>
          <w:p w14:paraId="4CA8619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Miễn cưỡng khi nhận nhiệm vụ được giao</w:t>
            </w:r>
          </w:p>
        </w:tc>
        <w:tc>
          <w:tcPr>
            <w:tcW w:w="1702" w:type="dxa"/>
            <w:tcBorders>
              <w:top w:val="single" w:sz="4" w:space="0" w:color="auto"/>
              <w:left w:val="single" w:sz="4" w:space="0" w:color="auto"/>
              <w:bottom w:val="single" w:sz="4" w:space="0" w:color="auto"/>
              <w:right w:val="single" w:sz="4" w:space="0" w:color="auto"/>
            </w:tcBorders>
          </w:tcPr>
          <w:p w14:paraId="72B574F6"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Từ chối nhận nhiệm vụ</w:t>
            </w:r>
          </w:p>
          <w:p w14:paraId="3654F2A9" w14:textId="77777777" w:rsidR="0003544F" w:rsidRPr="004013D4" w:rsidRDefault="0003544F" w:rsidP="003701F4">
            <w:pPr>
              <w:spacing w:after="0" w:line="360" w:lineRule="auto"/>
              <w:rPr>
                <w:color w:val="000000" w:themeColor="text1"/>
                <w:sz w:val="28"/>
                <w:szCs w:val="28"/>
              </w:rPr>
            </w:pPr>
          </w:p>
        </w:tc>
        <w:tc>
          <w:tcPr>
            <w:tcW w:w="1623" w:type="dxa"/>
            <w:gridSpan w:val="2"/>
            <w:tcBorders>
              <w:top w:val="single" w:sz="4" w:space="0" w:color="auto"/>
              <w:left w:val="single" w:sz="4" w:space="0" w:color="auto"/>
              <w:bottom w:val="single" w:sz="4" w:space="0" w:color="auto"/>
              <w:right w:val="single" w:sz="4" w:space="0" w:color="auto"/>
            </w:tcBorders>
          </w:tcPr>
          <w:p w14:paraId="73EE0972" w14:textId="77777777" w:rsidR="0003544F" w:rsidRPr="004013D4" w:rsidRDefault="0003544F" w:rsidP="003701F4">
            <w:pPr>
              <w:spacing w:after="0" w:line="360" w:lineRule="auto"/>
              <w:rPr>
                <w:color w:val="000000" w:themeColor="text1"/>
                <w:sz w:val="28"/>
                <w:szCs w:val="28"/>
              </w:rPr>
            </w:pPr>
          </w:p>
        </w:tc>
      </w:tr>
      <w:tr w:rsidR="0021228A" w:rsidRPr="004013D4" w14:paraId="29D1FC17" w14:textId="77777777" w:rsidTr="00D352A3">
        <w:tc>
          <w:tcPr>
            <w:tcW w:w="1418" w:type="dxa"/>
            <w:tcBorders>
              <w:top w:val="single" w:sz="4" w:space="0" w:color="auto"/>
              <w:left w:val="single" w:sz="4" w:space="0" w:color="auto"/>
              <w:right w:val="single" w:sz="4" w:space="0" w:color="auto"/>
            </w:tcBorders>
          </w:tcPr>
          <w:p w14:paraId="6213FB40" w14:textId="77777777" w:rsidR="0003544F" w:rsidRPr="004013D4" w:rsidRDefault="0003544F" w:rsidP="003701F4">
            <w:pPr>
              <w:spacing w:after="0" w:line="360" w:lineRule="auto"/>
              <w:ind w:firstLine="0"/>
              <w:rPr>
                <w:color w:val="000000" w:themeColor="text1"/>
                <w:sz w:val="28"/>
                <w:szCs w:val="28"/>
                <w:u w:val="single"/>
              </w:rPr>
            </w:pPr>
            <w:r w:rsidRPr="004013D4">
              <w:rPr>
                <w:color w:val="000000" w:themeColor="text1"/>
                <w:sz w:val="28"/>
                <w:szCs w:val="28"/>
              </w:rPr>
              <w:lastRenderedPageBreak/>
              <w:t>2. Tham gia xây dựng kế hoạch hoạt động của nhóm</w:t>
            </w:r>
          </w:p>
        </w:tc>
        <w:tc>
          <w:tcPr>
            <w:tcW w:w="1709" w:type="dxa"/>
            <w:tcBorders>
              <w:top w:val="single" w:sz="4" w:space="0" w:color="auto"/>
              <w:left w:val="single" w:sz="4" w:space="0" w:color="auto"/>
              <w:bottom w:val="single" w:sz="4" w:space="0" w:color="auto"/>
              <w:right w:val="single" w:sz="4" w:space="0" w:color="auto"/>
            </w:tcBorders>
          </w:tcPr>
          <w:p w14:paraId="339AAA35"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Hăng hái bày tỏ ý kiến, tham gia xây dựng kế hoạch hoạt động của nhóm.</w:t>
            </w:r>
          </w:p>
          <w:p w14:paraId="4F807291"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Biết lắng nghe, tôn trọng, xem xét các ý kiến, quan điểm của mọi người trong nhóm.</w:t>
            </w:r>
          </w:p>
        </w:tc>
        <w:tc>
          <w:tcPr>
            <w:tcW w:w="1890" w:type="dxa"/>
            <w:tcBorders>
              <w:top w:val="single" w:sz="4" w:space="0" w:color="auto"/>
              <w:left w:val="single" w:sz="4" w:space="0" w:color="auto"/>
              <w:bottom w:val="single" w:sz="4" w:space="0" w:color="auto"/>
              <w:right w:val="single" w:sz="4" w:space="0" w:color="auto"/>
            </w:tcBorders>
          </w:tcPr>
          <w:p w14:paraId="0DB8112D"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 Tham gia ý kiến xây dựng kế hoạch hoạt động </w:t>
            </w:r>
            <w:proofErr w:type="gramStart"/>
            <w:r w:rsidRPr="004013D4">
              <w:rPr>
                <w:color w:val="000000" w:themeColor="text1"/>
                <w:sz w:val="28"/>
                <w:szCs w:val="28"/>
              </w:rPr>
              <w:t>nhóm  song</w:t>
            </w:r>
            <w:proofErr w:type="gramEnd"/>
            <w:r w:rsidRPr="004013D4">
              <w:rPr>
                <w:color w:val="000000" w:themeColor="text1"/>
                <w:sz w:val="28"/>
                <w:szCs w:val="28"/>
              </w:rPr>
              <w:t xml:space="preserve"> đôi lúc chưa chủ động. Nhưng:</w:t>
            </w:r>
          </w:p>
          <w:p w14:paraId="69779F6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Đôi lúc chưa biết lắng nghe và tôn trọng ý kiến của các bạn trong nhóm.</w:t>
            </w:r>
          </w:p>
        </w:tc>
        <w:tc>
          <w:tcPr>
            <w:tcW w:w="1800" w:type="dxa"/>
            <w:tcBorders>
              <w:top w:val="single" w:sz="4" w:space="0" w:color="auto"/>
              <w:left w:val="single" w:sz="4" w:space="0" w:color="auto"/>
              <w:bottom w:val="single" w:sz="4" w:space="0" w:color="auto"/>
              <w:right w:val="single" w:sz="4" w:space="0" w:color="auto"/>
            </w:tcBorders>
          </w:tcPr>
          <w:p w14:paraId="2D2BD54B"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Còn ít tham gia ý kiến xây dựng kế hoạch hoạt động nhóm. Hoặc:</w:t>
            </w:r>
          </w:p>
          <w:p w14:paraId="05A256A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Chưa biết lắng nghe, tôn trọng ý kiến của các bạn khác trong nhóm.</w:t>
            </w:r>
          </w:p>
        </w:tc>
        <w:tc>
          <w:tcPr>
            <w:tcW w:w="1702" w:type="dxa"/>
            <w:tcBorders>
              <w:top w:val="single" w:sz="4" w:space="0" w:color="auto"/>
              <w:left w:val="single" w:sz="4" w:space="0" w:color="auto"/>
              <w:bottom w:val="single" w:sz="4" w:space="0" w:color="auto"/>
              <w:right w:val="single" w:sz="4" w:space="0" w:color="auto"/>
            </w:tcBorders>
          </w:tcPr>
          <w:p w14:paraId="3FE3AF58"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Không tham gia ý kiến xây dựng kế hoạch hoạt động nhóm. Và:</w:t>
            </w:r>
          </w:p>
          <w:p w14:paraId="1CCA98EA"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Không lắng nghe và tôn trọng ý kiến của các thành viên khác trong nhóm.</w:t>
            </w:r>
          </w:p>
        </w:tc>
        <w:tc>
          <w:tcPr>
            <w:tcW w:w="1623" w:type="dxa"/>
            <w:gridSpan w:val="2"/>
            <w:tcBorders>
              <w:top w:val="single" w:sz="4" w:space="0" w:color="auto"/>
              <w:left w:val="single" w:sz="4" w:space="0" w:color="auto"/>
              <w:bottom w:val="single" w:sz="4" w:space="0" w:color="auto"/>
              <w:right w:val="single" w:sz="4" w:space="0" w:color="auto"/>
            </w:tcBorders>
          </w:tcPr>
          <w:p w14:paraId="23590999" w14:textId="77777777" w:rsidR="0003544F" w:rsidRPr="004013D4" w:rsidRDefault="0003544F" w:rsidP="003701F4">
            <w:pPr>
              <w:spacing w:after="0" w:line="360" w:lineRule="auto"/>
              <w:ind w:firstLine="0"/>
              <w:rPr>
                <w:color w:val="000000" w:themeColor="text1"/>
                <w:sz w:val="28"/>
                <w:szCs w:val="28"/>
              </w:rPr>
            </w:pPr>
          </w:p>
        </w:tc>
      </w:tr>
      <w:tr w:rsidR="0021228A" w:rsidRPr="004013D4" w14:paraId="37481C66" w14:textId="77777777" w:rsidTr="00D352A3">
        <w:tc>
          <w:tcPr>
            <w:tcW w:w="1418" w:type="dxa"/>
            <w:tcBorders>
              <w:top w:val="single" w:sz="4" w:space="0" w:color="auto"/>
              <w:left w:val="single" w:sz="4" w:space="0" w:color="auto"/>
              <w:right w:val="single" w:sz="4" w:space="0" w:color="auto"/>
            </w:tcBorders>
          </w:tcPr>
          <w:p w14:paraId="77C0B919"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3. Thực hiện nhiệm vụ và hỗ trợ, giúp đỡ các thành viên khác</w:t>
            </w:r>
          </w:p>
        </w:tc>
        <w:tc>
          <w:tcPr>
            <w:tcW w:w="1709" w:type="dxa"/>
            <w:tcBorders>
              <w:top w:val="single" w:sz="4" w:space="0" w:color="auto"/>
              <w:left w:val="single" w:sz="4" w:space="0" w:color="auto"/>
              <w:bottom w:val="single" w:sz="4" w:space="0" w:color="auto"/>
              <w:right w:val="single" w:sz="4" w:space="0" w:color="auto"/>
            </w:tcBorders>
          </w:tcPr>
          <w:p w14:paraId="3789DD82"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Cố gắng hoàn thành nhiệm vụ của bản thân,chủ động hỗ trợ các bạn khác trong nhóm</w:t>
            </w:r>
          </w:p>
        </w:tc>
        <w:tc>
          <w:tcPr>
            <w:tcW w:w="1890" w:type="dxa"/>
            <w:tcBorders>
              <w:top w:val="single" w:sz="4" w:space="0" w:color="auto"/>
              <w:left w:val="single" w:sz="4" w:space="0" w:color="auto"/>
              <w:bottom w:val="single" w:sz="4" w:space="0" w:color="auto"/>
              <w:right w:val="single" w:sz="4" w:space="0" w:color="auto"/>
            </w:tcBorders>
          </w:tcPr>
          <w:p w14:paraId="3F038D95"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Cố gắng hoàn thành nhiệm vụ của bản thân, chưa chủ động hỗ trợ các bạn khác</w:t>
            </w:r>
          </w:p>
        </w:tc>
        <w:tc>
          <w:tcPr>
            <w:tcW w:w="1800" w:type="dxa"/>
            <w:tcBorders>
              <w:top w:val="single" w:sz="4" w:space="0" w:color="auto"/>
              <w:left w:val="single" w:sz="4" w:space="0" w:color="auto"/>
              <w:bottom w:val="single" w:sz="4" w:space="0" w:color="auto"/>
              <w:right w:val="single" w:sz="4" w:space="0" w:color="auto"/>
            </w:tcBorders>
          </w:tcPr>
          <w:p w14:paraId="065B604E"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Cố gắng hoàn thành nhiệm vụ của bản thân nhưng chưa hỗ trợ các bạn khác</w:t>
            </w:r>
          </w:p>
        </w:tc>
        <w:tc>
          <w:tcPr>
            <w:tcW w:w="1702" w:type="dxa"/>
            <w:tcBorders>
              <w:top w:val="single" w:sz="4" w:space="0" w:color="auto"/>
              <w:left w:val="single" w:sz="4" w:space="0" w:color="auto"/>
              <w:bottom w:val="single" w:sz="4" w:space="0" w:color="auto"/>
              <w:right w:val="single" w:sz="4" w:space="0" w:color="auto"/>
            </w:tcBorders>
          </w:tcPr>
          <w:p w14:paraId="7A8A3546"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Không cố gắng hoàn thành nhiệm vụ của bản thân, không hỗ trợ những bạn khác</w:t>
            </w:r>
          </w:p>
        </w:tc>
        <w:tc>
          <w:tcPr>
            <w:tcW w:w="1623" w:type="dxa"/>
            <w:gridSpan w:val="2"/>
            <w:tcBorders>
              <w:top w:val="single" w:sz="4" w:space="0" w:color="auto"/>
              <w:left w:val="single" w:sz="4" w:space="0" w:color="auto"/>
              <w:bottom w:val="single" w:sz="4" w:space="0" w:color="auto"/>
              <w:right w:val="single" w:sz="4" w:space="0" w:color="auto"/>
            </w:tcBorders>
          </w:tcPr>
          <w:p w14:paraId="232AAD53" w14:textId="77777777" w:rsidR="0003544F" w:rsidRPr="004013D4" w:rsidRDefault="0003544F" w:rsidP="003701F4">
            <w:pPr>
              <w:spacing w:after="0" w:line="360" w:lineRule="auto"/>
              <w:ind w:firstLine="0"/>
              <w:rPr>
                <w:color w:val="000000" w:themeColor="text1"/>
                <w:sz w:val="28"/>
                <w:szCs w:val="28"/>
              </w:rPr>
            </w:pPr>
          </w:p>
        </w:tc>
      </w:tr>
      <w:tr w:rsidR="0021228A" w:rsidRPr="004013D4" w14:paraId="0543FD03" w14:textId="77777777" w:rsidTr="00D352A3">
        <w:tc>
          <w:tcPr>
            <w:tcW w:w="1418" w:type="dxa"/>
            <w:tcBorders>
              <w:top w:val="single" w:sz="4" w:space="0" w:color="auto"/>
              <w:left w:val="single" w:sz="4" w:space="0" w:color="auto"/>
              <w:right w:val="single" w:sz="4" w:space="0" w:color="auto"/>
            </w:tcBorders>
          </w:tcPr>
          <w:p w14:paraId="64764753"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4. Tôn trọng quyết định chung</w:t>
            </w:r>
          </w:p>
        </w:tc>
        <w:tc>
          <w:tcPr>
            <w:tcW w:w="1709" w:type="dxa"/>
            <w:tcBorders>
              <w:top w:val="single" w:sz="4" w:space="0" w:color="auto"/>
              <w:left w:val="single" w:sz="4" w:space="0" w:color="auto"/>
              <w:bottom w:val="single" w:sz="4" w:space="0" w:color="auto"/>
              <w:right w:val="single" w:sz="4" w:space="0" w:color="auto"/>
            </w:tcBorders>
          </w:tcPr>
          <w:p w14:paraId="289B25ED"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Luôn tôn trọng quyết định chung của cả nhóm</w:t>
            </w:r>
          </w:p>
        </w:tc>
        <w:tc>
          <w:tcPr>
            <w:tcW w:w="1890" w:type="dxa"/>
            <w:tcBorders>
              <w:top w:val="single" w:sz="4" w:space="0" w:color="auto"/>
              <w:left w:val="single" w:sz="4" w:space="0" w:color="auto"/>
              <w:bottom w:val="single" w:sz="4" w:space="0" w:color="auto"/>
              <w:right w:val="single" w:sz="4" w:space="0" w:color="auto"/>
            </w:tcBorders>
          </w:tcPr>
          <w:p w14:paraId="630AC8B7"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Đôi khi chưa tôn trọng quyết định chung của cả nhóm</w:t>
            </w:r>
          </w:p>
        </w:tc>
        <w:tc>
          <w:tcPr>
            <w:tcW w:w="1800" w:type="dxa"/>
            <w:tcBorders>
              <w:top w:val="single" w:sz="4" w:space="0" w:color="auto"/>
              <w:left w:val="single" w:sz="4" w:space="0" w:color="auto"/>
              <w:bottom w:val="single" w:sz="4" w:space="0" w:color="auto"/>
              <w:right w:val="single" w:sz="4" w:space="0" w:color="auto"/>
            </w:tcBorders>
          </w:tcPr>
          <w:p w14:paraId="2FC30998"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Nhiều khi chưa tôn trọng quyết định chung của cả nhóm</w:t>
            </w:r>
          </w:p>
        </w:tc>
        <w:tc>
          <w:tcPr>
            <w:tcW w:w="1702" w:type="dxa"/>
            <w:tcBorders>
              <w:top w:val="single" w:sz="4" w:space="0" w:color="auto"/>
              <w:left w:val="single" w:sz="4" w:space="0" w:color="auto"/>
              <w:bottom w:val="single" w:sz="4" w:space="0" w:color="auto"/>
              <w:right w:val="single" w:sz="4" w:space="0" w:color="auto"/>
            </w:tcBorders>
          </w:tcPr>
          <w:p w14:paraId="6853E262"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Không tôn trọng quyết định chung của cả nhóm </w:t>
            </w:r>
          </w:p>
        </w:tc>
        <w:tc>
          <w:tcPr>
            <w:tcW w:w="1623" w:type="dxa"/>
            <w:gridSpan w:val="2"/>
            <w:tcBorders>
              <w:top w:val="single" w:sz="4" w:space="0" w:color="auto"/>
              <w:left w:val="single" w:sz="4" w:space="0" w:color="auto"/>
              <w:bottom w:val="single" w:sz="4" w:space="0" w:color="auto"/>
              <w:right w:val="single" w:sz="4" w:space="0" w:color="auto"/>
            </w:tcBorders>
          </w:tcPr>
          <w:p w14:paraId="7520C575" w14:textId="77777777" w:rsidR="0003544F" w:rsidRPr="004013D4" w:rsidRDefault="0003544F" w:rsidP="003701F4">
            <w:pPr>
              <w:spacing w:after="0" w:line="360" w:lineRule="auto"/>
              <w:ind w:firstLine="0"/>
              <w:rPr>
                <w:color w:val="000000" w:themeColor="text1"/>
                <w:sz w:val="28"/>
                <w:szCs w:val="28"/>
              </w:rPr>
            </w:pPr>
          </w:p>
        </w:tc>
      </w:tr>
      <w:tr w:rsidR="0021228A" w:rsidRPr="004013D4" w14:paraId="01B8B2E2" w14:textId="77777777" w:rsidTr="00D352A3">
        <w:tc>
          <w:tcPr>
            <w:tcW w:w="1418" w:type="dxa"/>
            <w:tcBorders>
              <w:top w:val="single" w:sz="4" w:space="0" w:color="auto"/>
              <w:left w:val="single" w:sz="4" w:space="0" w:color="auto"/>
              <w:bottom w:val="single" w:sz="4" w:space="0" w:color="auto"/>
              <w:right w:val="single" w:sz="4" w:space="0" w:color="auto"/>
            </w:tcBorders>
          </w:tcPr>
          <w:p w14:paraId="1C4E17F6"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lastRenderedPageBreak/>
              <w:t>5. Kết quả làm việc</w:t>
            </w:r>
          </w:p>
        </w:tc>
        <w:tc>
          <w:tcPr>
            <w:tcW w:w="1709" w:type="dxa"/>
            <w:tcBorders>
              <w:top w:val="single" w:sz="4" w:space="0" w:color="auto"/>
              <w:left w:val="single" w:sz="4" w:space="0" w:color="auto"/>
              <w:bottom w:val="single" w:sz="4" w:space="0" w:color="auto"/>
              <w:right w:val="single" w:sz="4" w:space="0" w:color="auto"/>
            </w:tcBorders>
          </w:tcPr>
          <w:p w14:paraId="7AF9F0D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Có sản phẩm tốt theo yêu cầu đề ra và đảm bảo đúng thời gian </w:t>
            </w:r>
          </w:p>
        </w:tc>
        <w:tc>
          <w:tcPr>
            <w:tcW w:w="1890" w:type="dxa"/>
            <w:tcBorders>
              <w:top w:val="single" w:sz="4" w:space="0" w:color="auto"/>
              <w:left w:val="single" w:sz="4" w:space="0" w:color="auto"/>
              <w:bottom w:val="single" w:sz="4" w:space="0" w:color="auto"/>
              <w:right w:val="single" w:sz="4" w:space="0" w:color="auto"/>
            </w:tcBorders>
          </w:tcPr>
          <w:p w14:paraId="619A2679"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Có sản phẩm tốt nhưng chưa đảm bảo thời gian </w:t>
            </w:r>
          </w:p>
          <w:p w14:paraId="71C2E837" w14:textId="77777777" w:rsidR="0003544F" w:rsidRPr="004013D4" w:rsidRDefault="0003544F" w:rsidP="003701F4">
            <w:pPr>
              <w:spacing w:after="0" w:line="360" w:lineRule="auto"/>
              <w:rPr>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14:paraId="5D537446"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Có sản phẩm tương đối tốt theo yêu cầu đề ra nhưng chưa đảm bảo thời gian</w:t>
            </w:r>
          </w:p>
        </w:tc>
        <w:tc>
          <w:tcPr>
            <w:tcW w:w="1702" w:type="dxa"/>
            <w:tcBorders>
              <w:top w:val="single" w:sz="4" w:space="0" w:color="auto"/>
              <w:left w:val="single" w:sz="4" w:space="0" w:color="auto"/>
              <w:bottom w:val="single" w:sz="4" w:space="0" w:color="auto"/>
              <w:right w:val="single" w:sz="4" w:space="0" w:color="auto"/>
            </w:tcBorders>
          </w:tcPr>
          <w:p w14:paraId="65A089A7"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Sản phẩm không đạt yêu cầu</w:t>
            </w:r>
          </w:p>
          <w:p w14:paraId="5ACDBEE8" w14:textId="77777777" w:rsidR="0003544F" w:rsidRPr="004013D4" w:rsidRDefault="0003544F" w:rsidP="003701F4">
            <w:pPr>
              <w:spacing w:after="0" w:line="360" w:lineRule="auto"/>
              <w:rPr>
                <w:color w:val="000000" w:themeColor="text1"/>
                <w:sz w:val="28"/>
                <w:szCs w:val="28"/>
              </w:rPr>
            </w:pPr>
          </w:p>
        </w:tc>
        <w:tc>
          <w:tcPr>
            <w:tcW w:w="1623" w:type="dxa"/>
            <w:gridSpan w:val="2"/>
            <w:tcBorders>
              <w:top w:val="single" w:sz="4" w:space="0" w:color="auto"/>
              <w:left w:val="single" w:sz="4" w:space="0" w:color="auto"/>
              <w:bottom w:val="single" w:sz="4" w:space="0" w:color="auto"/>
              <w:right w:val="single" w:sz="4" w:space="0" w:color="auto"/>
            </w:tcBorders>
          </w:tcPr>
          <w:p w14:paraId="2221B20F" w14:textId="77777777" w:rsidR="0003544F" w:rsidRPr="004013D4" w:rsidRDefault="0003544F" w:rsidP="003701F4">
            <w:pPr>
              <w:spacing w:after="0" w:line="360" w:lineRule="auto"/>
              <w:ind w:firstLine="0"/>
              <w:rPr>
                <w:color w:val="000000" w:themeColor="text1"/>
                <w:sz w:val="28"/>
                <w:szCs w:val="28"/>
              </w:rPr>
            </w:pPr>
          </w:p>
        </w:tc>
      </w:tr>
      <w:tr w:rsidR="0021228A" w:rsidRPr="004013D4" w14:paraId="3DD560AC" w14:textId="77777777" w:rsidTr="00D352A3">
        <w:tc>
          <w:tcPr>
            <w:tcW w:w="1418" w:type="dxa"/>
            <w:tcBorders>
              <w:top w:val="single" w:sz="4" w:space="0" w:color="auto"/>
              <w:left w:val="single" w:sz="4" w:space="0" w:color="auto"/>
              <w:bottom w:val="single" w:sz="4" w:space="0" w:color="auto"/>
              <w:right w:val="single" w:sz="4" w:space="0" w:color="auto"/>
            </w:tcBorders>
          </w:tcPr>
          <w:p w14:paraId="25B33BE1"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6.Trách nhiệm với kết quả làm việc chung</w:t>
            </w:r>
          </w:p>
        </w:tc>
        <w:tc>
          <w:tcPr>
            <w:tcW w:w="1709" w:type="dxa"/>
            <w:tcBorders>
              <w:top w:val="single" w:sz="4" w:space="0" w:color="auto"/>
              <w:left w:val="single" w:sz="4" w:space="0" w:color="auto"/>
              <w:bottom w:val="single" w:sz="4" w:space="0" w:color="auto"/>
              <w:right w:val="single" w:sz="4" w:space="0" w:color="auto"/>
            </w:tcBorders>
          </w:tcPr>
          <w:p w14:paraId="680CEDEC"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Tự giác chịu trách nhiệm về sản phẩm chung</w:t>
            </w:r>
          </w:p>
        </w:tc>
        <w:tc>
          <w:tcPr>
            <w:tcW w:w="1890" w:type="dxa"/>
            <w:tcBorders>
              <w:top w:val="single" w:sz="4" w:space="0" w:color="auto"/>
              <w:left w:val="single" w:sz="4" w:space="0" w:color="auto"/>
              <w:bottom w:val="single" w:sz="4" w:space="0" w:color="auto"/>
              <w:right w:val="single" w:sz="4" w:space="0" w:color="auto"/>
            </w:tcBorders>
          </w:tcPr>
          <w:p w14:paraId="531056A4"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Chịu trách nhiệm về sản phẩm chung khi được yêu cầu</w:t>
            </w:r>
          </w:p>
        </w:tc>
        <w:tc>
          <w:tcPr>
            <w:tcW w:w="1800" w:type="dxa"/>
            <w:tcBorders>
              <w:top w:val="single" w:sz="4" w:space="0" w:color="auto"/>
              <w:left w:val="single" w:sz="4" w:space="0" w:color="auto"/>
              <w:bottom w:val="single" w:sz="4" w:space="0" w:color="auto"/>
              <w:right w:val="single" w:sz="4" w:space="0" w:color="auto"/>
            </w:tcBorders>
          </w:tcPr>
          <w:p w14:paraId="34D8BE9A"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 xml:space="preserve">Chưa sẵn sàng chịu trách nhiệm về sản phẩm chung </w:t>
            </w:r>
          </w:p>
        </w:tc>
        <w:tc>
          <w:tcPr>
            <w:tcW w:w="1702" w:type="dxa"/>
            <w:tcBorders>
              <w:top w:val="single" w:sz="4" w:space="0" w:color="auto"/>
              <w:left w:val="single" w:sz="4" w:space="0" w:color="auto"/>
              <w:bottom w:val="single" w:sz="4" w:space="0" w:color="auto"/>
              <w:right w:val="single" w:sz="4" w:space="0" w:color="auto"/>
            </w:tcBorders>
          </w:tcPr>
          <w:p w14:paraId="7A14D86F" w14:textId="77777777" w:rsidR="0003544F" w:rsidRPr="004013D4" w:rsidRDefault="0003544F" w:rsidP="003701F4">
            <w:pPr>
              <w:spacing w:after="0" w:line="360" w:lineRule="auto"/>
              <w:ind w:firstLine="0"/>
              <w:rPr>
                <w:color w:val="000000" w:themeColor="text1"/>
                <w:sz w:val="28"/>
                <w:szCs w:val="28"/>
              </w:rPr>
            </w:pPr>
            <w:r w:rsidRPr="004013D4">
              <w:rPr>
                <w:color w:val="000000" w:themeColor="text1"/>
                <w:sz w:val="28"/>
                <w:szCs w:val="28"/>
              </w:rPr>
              <w:t>Không chịu trách nhiệm về sản phẩm chung</w:t>
            </w:r>
          </w:p>
        </w:tc>
        <w:tc>
          <w:tcPr>
            <w:tcW w:w="1623" w:type="dxa"/>
            <w:gridSpan w:val="2"/>
            <w:tcBorders>
              <w:top w:val="single" w:sz="4" w:space="0" w:color="auto"/>
              <w:left w:val="single" w:sz="4" w:space="0" w:color="auto"/>
              <w:bottom w:val="single" w:sz="4" w:space="0" w:color="auto"/>
              <w:right w:val="single" w:sz="4" w:space="0" w:color="auto"/>
            </w:tcBorders>
          </w:tcPr>
          <w:p w14:paraId="0CC006E6" w14:textId="77777777" w:rsidR="0003544F" w:rsidRPr="004013D4" w:rsidRDefault="0003544F" w:rsidP="003701F4">
            <w:pPr>
              <w:spacing w:after="0" w:line="360" w:lineRule="auto"/>
              <w:ind w:firstLine="0"/>
              <w:rPr>
                <w:color w:val="000000" w:themeColor="text1"/>
                <w:sz w:val="28"/>
                <w:szCs w:val="28"/>
              </w:rPr>
            </w:pPr>
          </w:p>
        </w:tc>
      </w:tr>
    </w:tbl>
    <w:p w14:paraId="3FC27B82" w14:textId="0C2152BF" w:rsidR="00362085" w:rsidRPr="004013D4" w:rsidRDefault="00362085" w:rsidP="003701F4">
      <w:pPr>
        <w:pStyle w:val="Cap1"/>
        <w:spacing w:before="0" w:after="0" w:line="360" w:lineRule="auto"/>
        <w:ind w:firstLine="0"/>
        <w:rPr>
          <w:color w:val="000000" w:themeColor="text1"/>
          <w:sz w:val="28"/>
          <w:szCs w:val="28"/>
        </w:rPr>
      </w:pPr>
    </w:p>
    <w:p w14:paraId="75701D89" w14:textId="781DBA7F" w:rsidR="0003544F" w:rsidRPr="004013D4" w:rsidRDefault="0003544F" w:rsidP="003701F4">
      <w:pPr>
        <w:pStyle w:val="Cap1"/>
        <w:spacing w:before="0" w:after="0" w:line="360" w:lineRule="auto"/>
        <w:ind w:firstLine="0"/>
        <w:rPr>
          <w:color w:val="000000" w:themeColor="text1"/>
          <w:sz w:val="28"/>
          <w:szCs w:val="28"/>
        </w:rPr>
      </w:pPr>
      <w:r w:rsidRPr="004013D4">
        <w:rPr>
          <w:noProof/>
          <w:color w:val="000000" w:themeColor="text1"/>
          <w:sz w:val="28"/>
          <w:szCs w:val="28"/>
        </w:rPr>
        <w:lastRenderedPageBreak/>
        <mc:AlternateContent>
          <mc:Choice Requires="wps">
            <w:drawing>
              <wp:inline distT="0" distB="0" distL="0" distR="0" wp14:anchorId="6929FACA" wp14:editId="5CFACE89">
                <wp:extent cx="5727700" cy="7325842"/>
                <wp:effectExtent l="0" t="0" r="25400" b="27940"/>
                <wp:docPr id="69" name="Rectangle: Rounded Corner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7325842"/>
                        </a:xfrm>
                        <a:prstGeom prst="roundRect">
                          <a:avLst>
                            <a:gd name="adj" fmla="val 4407"/>
                          </a:avLst>
                        </a:prstGeom>
                        <a:solidFill>
                          <a:schemeClr val="tx2">
                            <a:lumMod val="20000"/>
                            <a:lumOff val="80000"/>
                          </a:schemeClr>
                        </a:solidFill>
                        <a:ln w="25400">
                          <a:solidFill>
                            <a:schemeClr val="accent1">
                              <a:lumMod val="50000"/>
                              <a:lumOff val="0"/>
                            </a:schemeClr>
                          </a:solidFill>
                          <a:round/>
                          <a:headEnd/>
                          <a:tailEnd/>
                        </a:ln>
                      </wps:spPr>
                      <wps:txbx>
                        <w:txbxContent>
                          <w:p w14:paraId="7BC3259C" w14:textId="67DD744E" w:rsidR="00AB618A" w:rsidRPr="009E05BD" w:rsidRDefault="00AB618A" w:rsidP="0003544F">
                            <w:pPr>
                              <w:spacing w:after="0"/>
                              <w:jc w:val="center"/>
                              <w:rPr>
                                <w:b/>
                                <w:color w:val="FF0000"/>
                                <w:sz w:val="24"/>
                              </w:rPr>
                            </w:pPr>
                            <w:r w:rsidRPr="009E05BD">
                              <w:rPr>
                                <w:b/>
                                <w:color w:val="FF0000"/>
                                <w:sz w:val="24"/>
                              </w:rPr>
                              <w:t xml:space="preserve">Mẫu 2: Phiếu tự đánh giá tính hiệu quả trong hợp tác nhóm </w:t>
                            </w:r>
                          </w:p>
                          <w:p w14:paraId="0886C657" w14:textId="5D2EC552" w:rsidR="00AB618A" w:rsidRPr="009E05BD" w:rsidRDefault="00AB618A" w:rsidP="0003544F">
                            <w:pPr>
                              <w:spacing w:after="0"/>
                              <w:jc w:val="center"/>
                              <w:rPr>
                                <w:color w:val="FF0000"/>
                                <w:sz w:val="24"/>
                              </w:rPr>
                            </w:pPr>
                            <w:r w:rsidRPr="009E05BD">
                              <w:rPr>
                                <w:color w:val="FF0000"/>
                                <w:sz w:val="24"/>
                              </w:rPr>
                              <w:t xml:space="preserve">(Tham gia HDTNHN chủ đề </w:t>
                            </w:r>
                            <w:r w:rsidRPr="009E05BD">
                              <w:rPr>
                                <w:i/>
                                <w:iCs/>
                                <w:color w:val="FF0000"/>
                                <w:sz w:val="24"/>
                              </w:rPr>
                              <w:t>Lễ hội truyền thống quê em</w:t>
                            </w:r>
                            <w:r w:rsidRPr="009E05BD">
                              <w:rPr>
                                <w:color w:val="FF0000"/>
                                <w:sz w:val="24"/>
                              </w:rPr>
                              <w:t>)</w:t>
                            </w:r>
                          </w:p>
                          <w:p w14:paraId="3573A40A" w14:textId="5D28F3AA" w:rsidR="00AB618A" w:rsidRPr="009E05BD" w:rsidRDefault="00AB618A" w:rsidP="0003544F">
                            <w:pPr>
                              <w:spacing w:after="0"/>
                              <w:jc w:val="center"/>
                              <w:rPr>
                                <w:color w:val="FF0000"/>
                                <w:sz w:val="24"/>
                              </w:rPr>
                            </w:pPr>
                            <w:r w:rsidRPr="009E05BD">
                              <w:rPr>
                                <w:color w:val="FF0000"/>
                                <w:sz w:val="24"/>
                              </w:rPr>
                              <w:t xml:space="preserve">Họ và tên học </w:t>
                            </w:r>
                            <w:proofErr w:type="gramStart"/>
                            <w:r w:rsidRPr="009E05BD">
                              <w:rPr>
                                <w:color w:val="FF0000"/>
                                <w:sz w:val="24"/>
                              </w:rPr>
                              <w:t>sinh:........................................</w:t>
                            </w:r>
                            <w:proofErr w:type="gramEnd"/>
                            <w:r w:rsidRPr="009E05BD">
                              <w:rPr>
                                <w:color w:val="FF0000"/>
                                <w:sz w:val="24"/>
                              </w:rPr>
                              <w:t xml:space="preserve"> Lớp: ........ </w:t>
                            </w:r>
                          </w:p>
                          <w:p w14:paraId="3068E275" w14:textId="77777777" w:rsidR="00AB618A" w:rsidRPr="009E05BD" w:rsidRDefault="00AB618A" w:rsidP="00357DF3">
                            <w:pPr>
                              <w:spacing w:after="0"/>
                              <w:ind w:firstLine="0"/>
                              <w:rPr>
                                <w:i/>
                                <w:color w:val="FF0000"/>
                                <w:sz w:val="24"/>
                              </w:rPr>
                            </w:pPr>
                            <w:r w:rsidRPr="009E05BD">
                              <w:rPr>
                                <w:color w:val="FF0000"/>
                                <w:sz w:val="24"/>
                              </w:rPr>
                              <w:t xml:space="preserve">1. </w:t>
                            </w:r>
                            <w:r w:rsidRPr="009E05BD">
                              <w:rPr>
                                <w:i/>
                                <w:color w:val="FF0000"/>
                                <w:sz w:val="24"/>
                              </w:rPr>
                              <w:t>Hãy đánh giá sự đóng góp của em trong nhóm theo thang điểm từ 1 đến 5 (5 là điểm cao nhất)</w:t>
                            </w:r>
                          </w:p>
                          <w:p w14:paraId="42C47FA4" w14:textId="77777777" w:rsidR="00AB618A" w:rsidRPr="009E05BD" w:rsidRDefault="00AB618A" w:rsidP="0003544F">
                            <w:pPr>
                              <w:spacing w:after="0"/>
                              <w:ind w:firstLine="576"/>
                              <w:rPr>
                                <w:color w:val="FF0000"/>
                                <w:sz w:val="24"/>
                              </w:rPr>
                            </w:pPr>
                            <w:r w:rsidRPr="009E05BD">
                              <w:rPr>
                                <w:b/>
                                <w:color w:val="FF0000"/>
                                <w:sz w:val="24"/>
                              </w:rPr>
                              <w:t>5 điểm:</w:t>
                            </w:r>
                            <w:r w:rsidRPr="009E05BD">
                              <w:rPr>
                                <w:color w:val="FF0000"/>
                                <w:sz w:val="24"/>
                              </w:rPr>
                              <w:t xml:space="preserve">  Có những đóng góp rất quan trọng (đối với tất cả các phần của đề tài và trong tất cả các giai đoạn thực hiện; tạo điều kiện hỗ trợ công việc của các bạn khác trong nhóm mà không làm thay).</w:t>
                            </w:r>
                          </w:p>
                          <w:p w14:paraId="076187F4" w14:textId="77777777" w:rsidR="00AB618A" w:rsidRPr="009E05BD" w:rsidRDefault="00AB618A" w:rsidP="0003544F">
                            <w:pPr>
                              <w:spacing w:after="0"/>
                              <w:ind w:firstLine="576"/>
                              <w:rPr>
                                <w:color w:val="FF0000"/>
                                <w:sz w:val="24"/>
                              </w:rPr>
                            </w:pPr>
                            <w:r w:rsidRPr="009E05BD">
                              <w:rPr>
                                <w:b/>
                                <w:color w:val="FF0000"/>
                                <w:sz w:val="24"/>
                              </w:rPr>
                              <w:t xml:space="preserve">4 điểm: </w:t>
                            </w:r>
                            <w:r w:rsidRPr="009E05BD">
                              <w:rPr>
                                <w:color w:val="FF0000"/>
                                <w:sz w:val="24"/>
                              </w:rPr>
                              <w:t xml:space="preserve"> Có đóng góp có ý nghĩa (đưa ra những gợi ý quan trọng và giúp đỡ các bạn khác một cách có hiệu quả; có vai trò tác động đến tất cả các phần của đề tài).</w:t>
                            </w:r>
                          </w:p>
                          <w:p w14:paraId="43A95928" w14:textId="356548B5" w:rsidR="00AB618A" w:rsidRPr="009E05BD" w:rsidRDefault="00AB618A" w:rsidP="0003544F">
                            <w:pPr>
                              <w:spacing w:after="0"/>
                              <w:ind w:firstLine="576"/>
                              <w:rPr>
                                <w:color w:val="FF0000"/>
                                <w:sz w:val="24"/>
                              </w:rPr>
                            </w:pPr>
                            <w:r w:rsidRPr="009E05BD">
                              <w:rPr>
                                <w:b/>
                                <w:color w:val="FF0000"/>
                                <w:sz w:val="24"/>
                              </w:rPr>
                              <w:t>3 điểm:</w:t>
                            </w:r>
                            <w:r w:rsidRPr="009E05BD">
                              <w:rPr>
                                <w:color w:val="FF0000"/>
                                <w:sz w:val="24"/>
                              </w:rPr>
                              <w:t xml:space="preserve"> Có một số đóng góp (đưa ra một số gợi ý hữu ích, giúp những người khác nghiên cứu, giải quyết vấn đề, và đóng góp cho việc phát triển các phần khác nhau của đề tài).</w:t>
                            </w:r>
                          </w:p>
                          <w:p w14:paraId="52CE323D" w14:textId="09A31994" w:rsidR="00AB618A" w:rsidRPr="009E05BD" w:rsidRDefault="00AB618A" w:rsidP="0003544F">
                            <w:pPr>
                              <w:spacing w:after="0"/>
                              <w:ind w:firstLine="576"/>
                              <w:rPr>
                                <w:color w:val="FF0000"/>
                                <w:sz w:val="24"/>
                              </w:rPr>
                            </w:pPr>
                            <w:r w:rsidRPr="009E05BD">
                              <w:rPr>
                                <w:b/>
                                <w:color w:val="FF0000"/>
                                <w:sz w:val="24"/>
                              </w:rPr>
                              <w:t>2 điểm:</w:t>
                            </w:r>
                            <w:r w:rsidRPr="009E05BD">
                              <w:rPr>
                                <w:color w:val="FF0000"/>
                                <w:sz w:val="24"/>
                              </w:rPr>
                              <w:t xml:space="preserve"> Có đóng góp nhỏ (đưa ra ít nhất một gợi ý hữu ích, đôi khi giúp đỡ người khác, lãng phí ít thời gian, có vai trò nhỏ trong việc phát triển một hoặc hai phần khác nhau của đề tài).</w:t>
                            </w:r>
                          </w:p>
                          <w:p w14:paraId="4B6A3EC7" w14:textId="77777777" w:rsidR="00AB618A" w:rsidRPr="009E05BD" w:rsidRDefault="00AB618A" w:rsidP="0003544F">
                            <w:pPr>
                              <w:spacing w:after="0"/>
                              <w:ind w:firstLine="576"/>
                              <w:rPr>
                                <w:color w:val="FF0000"/>
                                <w:sz w:val="24"/>
                              </w:rPr>
                            </w:pPr>
                            <w:r w:rsidRPr="009E05BD">
                              <w:rPr>
                                <w:b/>
                                <w:color w:val="FF0000"/>
                                <w:sz w:val="24"/>
                              </w:rPr>
                              <w:t>1 điểm:</w:t>
                            </w:r>
                            <w:r w:rsidRPr="009E05BD">
                              <w:rPr>
                                <w:color w:val="FF0000"/>
                                <w:sz w:val="24"/>
                              </w:rPr>
                              <w:t xml:space="preserve">  Không có đóng góp thực sự nào (không đưa ra gợi ý gì, không giúp đỡ ai, không hoàn thành việc được nhóm giao, lãng phí thời gian).</w:t>
                            </w:r>
                          </w:p>
                          <w:p w14:paraId="45F7325B" w14:textId="77777777" w:rsidR="00AB618A" w:rsidRPr="009E05BD" w:rsidRDefault="00AB618A" w:rsidP="0003544F">
                            <w:pPr>
                              <w:spacing w:after="0"/>
                              <w:ind w:firstLine="576"/>
                              <w:rPr>
                                <w:b/>
                                <w:color w:val="FF0000"/>
                                <w:sz w:val="24"/>
                              </w:rPr>
                            </w:pPr>
                            <w:r w:rsidRPr="009E05BD">
                              <w:rPr>
                                <w:color w:val="FF0000"/>
                                <w:sz w:val="24"/>
                              </w:rPr>
                              <w:t>Khoanh tròn số điểm của em</w:t>
                            </w:r>
                            <w:r w:rsidRPr="009E05BD">
                              <w:rPr>
                                <w:b/>
                                <w:color w:val="FF0000"/>
                                <w:sz w:val="24"/>
                              </w:rPr>
                              <w:t>:     1             2              3             4               5</w:t>
                            </w:r>
                          </w:p>
                          <w:p w14:paraId="3753B3A3" w14:textId="77777777" w:rsidR="00AB618A" w:rsidRPr="009E05BD" w:rsidRDefault="00AB618A" w:rsidP="0003544F">
                            <w:pPr>
                              <w:spacing w:after="0"/>
                              <w:ind w:firstLine="576"/>
                              <w:rPr>
                                <w:color w:val="FF0000"/>
                                <w:sz w:val="24"/>
                              </w:rPr>
                            </w:pPr>
                            <w:r w:rsidRPr="009E05BD">
                              <w:rPr>
                                <w:color w:val="FF0000"/>
                                <w:sz w:val="24"/>
                              </w:rPr>
                              <w:t>Lí giải ngắn gọn tại sao em lại cho điểm bản thân như vậy:</w:t>
                            </w:r>
                          </w:p>
                          <w:p w14:paraId="211F413E" w14:textId="6654D226" w:rsidR="00AB618A" w:rsidRPr="009E05BD" w:rsidRDefault="00AB618A" w:rsidP="0003544F">
                            <w:pPr>
                              <w:spacing w:after="0"/>
                              <w:rPr>
                                <w:color w:val="FF0000"/>
                                <w:sz w:val="24"/>
                              </w:rPr>
                            </w:pPr>
                            <w:r w:rsidRPr="009E05BD">
                              <w:rPr>
                                <w:color w:val="FF0000"/>
                                <w:sz w:val="24"/>
                              </w:rPr>
                              <w:t>------------------------------------------------------------------------------------------------</w:t>
                            </w:r>
                          </w:p>
                          <w:p w14:paraId="4716B6DF" w14:textId="5F0EFA35" w:rsidR="00AB618A" w:rsidRPr="009E05BD" w:rsidRDefault="00AB618A" w:rsidP="0003544F">
                            <w:pPr>
                              <w:spacing w:after="0"/>
                              <w:rPr>
                                <w:color w:val="FF0000"/>
                                <w:sz w:val="24"/>
                              </w:rPr>
                            </w:pPr>
                            <w:r w:rsidRPr="009E05BD">
                              <w:rPr>
                                <w:color w:val="FF0000"/>
                                <w:sz w:val="24"/>
                              </w:rPr>
                              <w:t>------------------------------------------------------------------------------------------------</w:t>
                            </w:r>
                          </w:p>
                          <w:p w14:paraId="4D727090" w14:textId="5CA1AD80" w:rsidR="00AB618A" w:rsidRPr="009E05BD" w:rsidRDefault="00AB618A" w:rsidP="0003544F">
                            <w:pPr>
                              <w:spacing w:after="0"/>
                              <w:rPr>
                                <w:color w:val="FF0000"/>
                                <w:sz w:val="24"/>
                              </w:rPr>
                            </w:pPr>
                            <w:r w:rsidRPr="009E05BD">
                              <w:rPr>
                                <w:color w:val="FF0000"/>
                                <w:sz w:val="24"/>
                              </w:rPr>
                              <w:t>------------------------------------------------------------------------------------------------</w:t>
                            </w:r>
                          </w:p>
                          <w:p w14:paraId="3A551F34" w14:textId="77777777" w:rsidR="00AB618A" w:rsidRPr="009E05BD" w:rsidRDefault="00AB618A" w:rsidP="00357DF3">
                            <w:pPr>
                              <w:spacing w:after="0"/>
                              <w:ind w:firstLine="0"/>
                              <w:rPr>
                                <w:i/>
                                <w:color w:val="FF0000"/>
                                <w:sz w:val="24"/>
                              </w:rPr>
                            </w:pPr>
                            <w:r w:rsidRPr="009E05BD">
                              <w:rPr>
                                <w:i/>
                                <w:color w:val="FF0000"/>
                                <w:sz w:val="24"/>
                              </w:rPr>
                              <w:t xml:space="preserve">2. Hãy cho điểm từng bạn trong nhóm: </w:t>
                            </w:r>
                          </w:p>
                          <w:p w14:paraId="6E9ACE07" w14:textId="77777777" w:rsidR="00AB618A" w:rsidRPr="009E05BD" w:rsidRDefault="00AB618A" w:rsidP="0003544F">
                            <w:pPr>
                              <w:spacing w:after="0"/>
                              <w:ind w:firstLine="709"/>
                              <w:rPr>
                                <w:color w:val="FF0000"/>
                                <w:sz w:val="24"/>
                              </w:rPr>
                            </w:pPr>
                            <w:r w:rsidRPr="009E05BD">
                              <w:rPr>
                                <w:color w:val="FF0000"/>
                                <w:sz w:val="24"/>
                              </w:rPr>
                              <w:t>Bạn: ..........................................: ……………. điểm</w:t>
                            </w:r>
                          </w:p>
                          <w:p w14:paraId="43DECEF7" w14:textId="77777777" w:rsidR="00AB618A" w:rsidRPr="009E05BD" w:rsidRDefault="00AB618A" w:rsidP="0003544F">
                            <w:pPr>
                              <w:spacing w:after="0"/>
                              <w:ind w:firstLine="709"/>
                              <w:rPr>
                                <w:color w:val="FF0000"/>
                                <w:sz w:val="24"/>
                              </w:rPr>
                            </w:pPr>
                            <w:r w:rsidRPr="009E05BD">
                              <w:rPr>
                                <w:color w:val="FF0000"/>
                                <w:sz w:val="24"/>
                              </w:rPr>
                              <w:t>Bạn: ..........................................: ……………. điểm</w:t>
                            </w:r>
                            <w:r w:rsidRPr="009E05BD">
                              <w:rPr>
                                <w:color w:val="FF0000"/>
                                <w:sz w:val="24"/>
                              </w:rPr>
                              <w:tab/>
                            </w:r>
                          </w:p>
                          <w:p w14:paraId="55B6AD46" w14:textId="77777777" w:rsidR="00AB618A" w:rsidRPr="009E05BD" w:rsidRDefault="00AB618A" w:rsidP="0003544F">
                            <w:pPr>
                              <w:spacing w:after="0"/>
                              <w:ind w:firstLine="709"/>
                              <w:rPr>
                                <w:color w:val="FF0000"/>
                                <w:sz w:val="24"/>
                              </w:rPr>
                            </w:pPr>
                            <w:r w:rsidRPr="009E05BD">
                              <w:rPr>
                                <w:color w:val="FF0000"/>
                                <w:sz w:val="24"/>
                              </w:rPr>
                              <w:t>Bạn: ..........................................: ……………. điểm</w:t>
                            </w:r>
                            <w:r w:rsidRPr="009E05BD">
                              <w:rPr>
                                <w:color w:val="FF0000"/>
                                <w:sz w:val="24"/>
                              </w:rPr>
                              <w:tab/>
                            </w:r>
                          </w:p>
                          <w:p w14:paraId="5C224493" w14:textId="77777777" w:rsidR="00AB618A" w:rsidRPr="009E05BD" w:rsidRDefault="00AB618A" w:rsidP="0003544F">
                            <w:pPr>
                              <w:spacing w:after="0"/>
                              <w:ind w:firstLine="709"/>
                              <w:rPr>
                                <w:color w:val="FF0000"/>
                                <w:sz w:val="24"/>
                              </w:rPr>
                            </w:pPr>
                            <w:r w:rsidRPr="009E05BD">
                              <w:rPr>
                                <w:color w:val="FF0000"/>
                                <w:sz w:val="24"/>
                              </w:rPr>
                              <w:t>Bạn: ..........................................: ……………. điểm</w:t>
                            </w:r>
                          </w:p>
                          <w:p w14:paraId="29AD95B1" w14:textId="77777777" w:rsidR="00AB618A" w:rsidRPr="009E05BD" w:rsidRDefault="00AB618A" w:rsidP="0003544F">
                            <w:pPr>
                              <w:spacing w:after="0"/>
                              <w:rPr>
                                <w:color w:val="FF0000"/>
                                <w:sz w:val="24"/>
                              </w:rPr>
                            </w:pPr>
                            <w:r w:rsidRPr="009E05BD">
                              <w:rPr>
                                <w:color w:val="FF0000"/>
                                <w:sz w:val="24"/>
                              </w:rPr>
                              <w:t>Lý giải tại sao em lại cho điểm như vậy (nếu được yêu cầu)?</w:t>
                            </w:r>
                          </w:p>
                          <w:p w14:paraId="03547C6C" w14:textId="77777777" w:rsidR="00AB618A" w:rsidRPr="009E05BD" w:rsidRDefault="00AB618A" w:rsidP="0003544F">
                            <w:pPr>
                              <w:spacing w:after="0"/>
                              <w:rPr>
                                <w:color w:val="FF0000"/>
                                <w:sz w:val="24"/>
                              </w:rPr>
                            </w:pPr>
                            <w:r w:rsidRPr="009E05BD">
                              <w:rPr>
                                <w:color w:val="FF0000"/>
                                <w:sz w:val="24"/>
                              </w:rPr>
                              <w:t>-------------------------------------------------------------------------------------------------------------------</w:t>
                            </w:r>
                          </w:p>
                          <w:p w14:paraId="5B35FBE5" w14:textId="77777777" w:rsidR="00AB618A" w:rsidRPr="009E05BD" w:rsidRDefault="00AB618A" w:rsidP="0003544F">
                            <w:pPr>
                              <w:spacing w:after="0"/>
                              <w:jc w:val="center"/>
                              <w:rPr>
                                <w:color w:val="FF0000"/>
                                <w:sz w:val="24"/>
                              </w:rPr>
                            </w:pPr>
                          </w:p>
                        </w:txbxContent>
                      </wps:txbx>
                      <wps:bodyPr rot="0" vert="horz" wrap="square" lIns="91440" tIns="45720" rIns="91440" bIns="45720" anchor="ctr" anchorCtr="0" upright="1">
                        <a:noAutofit/>
                      </wps:bodyPr>
                    </wps:wsp>
                  </a:graphicData>
                </a:graphic>
              </wp:inline>
            </w:drawing>
          </mc:Choice>
          <mc:Fallback>
            <w:pict>
              <v:roundrect w14:anchorId="6929FACA" id="Rectangle_x003a__x0020_Rounded_x0020_Corners_x0020_69" o:spid="_x0000_s1035" style="width:451pt;height:576.85pt;visibility:visible;mso-wrap-style:square;mso-left-percent:-10001;mso-top-percent:-10001;mso-position-horizontal:absolute;mso-position-horizontal-relative:char;mso-position-vertical:absolute;mso-position-vertical-relative:line;mso-left-percent:-10001;mso-top-percent:-10001;v-text-anchor:middle" arcsize="2888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" fillcolor="#d5dce4 [671]" strokecolor="#1f3763 [1604]" strokeweight="2pt">
                <v:textbox>
                  <w:txbxContent>
                    <w:p w14:paraId="7BC3259C" w14:textId="67DD744E" w:rsidR="00AB618A" w:rsidRPr="009E05BD" w:rsidRDefault="00AB618A" w:rsidP="0003544F">
                      <w:pPr>
                        <w:spacing w:after="0"/>
                        <w:jc w:val="center"/>
                        <w:rPr>
                          <w:b/>
                          <w:color w:val="FF0000"/>
                          <w:sz w:val="24"/>
                        </w:rPr>
                      </w:pPr>
                      <w:r w:rsidRPr="009E05BD">
                        <w:rPr>
                          <w:b/>
                          <w:color w:val="FF0000"/>
                          <w:sz w:val="24"/>
                        </w:rPr>
                        <w:t xml:space="preserve">Mẫu 2: Phiếu tự đánh giá tính hiệu quả trong hợp tác nhóm </w:t>
                      </w:r>
                    </w:p>
                    <w:p w14:paraId="0886C657" w14:textId="5D2EC552" w:rsidR="00AB618A" w:rsidRPr="009E05BD" w:rsidRDefault="00AB618A" w:rsidP="0003544F">
                      <w:pPr>
                        <w:spacing w:after="0"/>
                        <w:jc w:val="center"/>
                        <w:rPr>
                          <w:color w:val="FF0000"/>
                          <w:sz w:val="24"/>
                        </w:rPr>
                      </w:pPr>
                      <w:r w:rsidRPr="009E05BD">
                        <w:rPr>
                          <w:color w:val="FF0000"/>
                          <w:sz w:val="24"/>
                        </w:rPr>
                        <w:t xml:space="preserve">(Tham gia HDTNHN chủ đề </w:t>
                      </w:r>
                      <w:r w:rsidRPr="009E05BD">
                        <w:rPr>
                          <w:i/>
                          <w:iCs/>
                          <w:color w:val="FF0000"/>
                          <w:sz w:val="24"/>
                        </w:rPr>
                        <w:t>Lễ hội truyền thống quê em</w:t>
                      </w:r>
                      <w:r w:rsidRPr="009E05BD">
                        <w:rPr>
                          <w:color w:val="FF0000"/>
                          <w:sz w:val="24"/>
                        </w:rPr>
                        <w:t>)</w:t>
                      </w:r>
                    </w:p>
                    <w:p w14:paraId="3573A40A" w14:textId="5D28F3AA" w:rsidR="00AB618A" w:rsidRPr="009E05BD" w:rsidRDefault="00AB618A" w:rsidP="0003544F">
                      <w:pPr>
                        <w:spacing w:after="0"/>
                        <w:jc w:val="center"/>
                        <w:rPr>
                          <w:color w:val="FF0000"/>
                          <w:sz w:val="24"/>
                        </w:rPr>
                      </w:pPr>
                      <w:r w:rsidRPr="009E05BD">
                        <w:rPr>
                          <w:color w:val="FF0000"/>
                          <w:sz w:val="24"/>
                        </w:rPr>
                        <w:t xml:space="preserve">Họ và tên học sinh:........................................ Lớp: ........ </w:t>
                      </w:r>
                    </w:p>
                    <w:p w14:paraId="3068E275" w14:textId="77777777" w:rsidR="00AB618A" w:rsidRPr="009E05BD" w:rsidRDefault="00AB618A" w:rsidP="00357DF3">
                      <w:pPr>
                        <w:spacing w:after="0"/>
                        <w:ind w:firstLine="0"/>
                        <w:rPr>
                          <w:i/>
                          <w:color w:val="FF0000"/>
                          <w:sz w:val="24"/>
                        </w:rPr>
                      </w:pPr>
                      <w:r w:rsidRPr="009E05BD">
                        <w:rPr>
                          <w:color w:val="FF0000"/>
                          <w:sz w:val="24"/>
                        </w:rPr>
                        <w:t xml:space="preserve">1. </w:t>
                      </w:r>
                      <w:r w:rsidRPr="009E05BD">
                        <w:rPr>
                          <w:i/>
                          <w:color w:val="FF0000"/>
                          <w:sz w:val="24"/>
                        </w:rPr>
                        <w:t>Hãy đánh giá sự đóng góp của em trong nhóm theo thang điểm từ 1 đến 5 (5 là điểm cao nhất)</w:t>
                      </w:r>
                    </w:p>
                    <w:p w14:paraId="42C47FA4" w14:textId="77777777" w:rsidR="00AB618A" w:rsidRPr="009E05BD" w:rsidRDefault="00AB618A" w:rsidP="0003544F">
                      <w:pPr>
                        <w:spacing w:after="0"/>
                        <w:ind w:firstLine="576"/>
                        <w:rPr>
                          <w:color w:val="FF0000"/>
                          <w:sz w:val="24"/>
                        </w:rPr>
                      </w:pPr>
                      <w:r w:rsidRPr="009E05BD">
                        <w:rPr>
                          <w:b/>
                          <w:color w:val="FF0000"/>
                          <w:sz w:val="24"/>
                        </w:rPr>
                        <w:t>5 điểm:</w:t>
                      </w:r>
                      <w:r w:rsidRPr="009E05BD">
                        <w:rPr>
                          <w:color w:val="FF0000"/>
                          <w:sz w:val="24"/>
                        </w:rPr>
                        <w:t xml:space="preserve">  Có những đóng góp rất quan trọng (đối với tất cả các phần của đề tài và trong tất cả các giai đoạn thực hiện; tạo điều kiện hỗ trợ công việc của các bạn khác trong nhóm mà không làm thay).</w:t>
                      </w:r>
                    </w:p>
                    <w:p w14:paraId="076187F4" w14:textId="77777777" w:rsidR="00AB618A" w:rsidRPr="009E05BD" w:rsidRDefault="00AB618A" w:rsidP="0003544F">
                      <w:pPr>
                        <w:spacing w:after="0"/>
                        <w:ind w:firstLine="576"/>
                        <w:rPr>
                          <w:color w:val="FF0000"/>
                          <w:sz w:val="24"/>
                        </w:rPr>
                      </w:pPr>
                      <w:r w:rsidRPr="009E05BD">
                        <w:rPr>
                          <w:b/>
                          <w:color w:val="FF0000"/>
                          <w:sz w:val="24"/>
                        </w:rPr>
                        <w:t xml:space="preserve">4 điểm: </w:t>
                      </w:r>
                      <w:r w:rsidRPr="009E05BD">
                        <w:rPr>
                          <w:color w:val="FF0000"/>
                          <w:sz w:val="24"/>
                        </w:rPr>
                        <w:t xml:space="preserve"> Có đóng góp có ý nghĩa (đưa ra những gợi ý quan trọng và giúp đỡ các bạn khác một cách có hiệu quả; có vai trò tác động đến tất cả các phần của đề tài).</w:t>
                      </w:r>
                    </w:p>
                    <w:p w14:paraId="43A95928" w14:textId="356548B5" w:rsidR="00AB618A" w:rsidRPr="009E05BD" w:rsidRDefault="00AB618A" w:rsidP="0003544F">
                      <w:pPr>
                        <w:spacing w:after="0"/>
                        <w:ind w:firstLine="576"/>
                        <w:rPr>
                          <w:color w:val="FF0000"/>
                          <w:sz w:val="24"/>
                        </w:rPr>
                      </w:pPr>
                      <w:r w:rsidRPr="009E05BD">
                        <w:rPr>
                          <w:b/>
                          <w:color w:val="FF0000"/>
                          <w:sz w:val="24"/>
                        </w:rPr>
                        <w:t>3 điểm:</w:t>
                      </w:r>
                      <w:r w:rsidRPr="009E05BD">
                        <w:rPr>
                          <w:color w:val="FF0000"/>
                          <w:sz w:val="24"/>
                        </w:rPr>
                        <w:t xml:space="preserve"> Có một số đóng góp (đưa ra một số gợi ý hữu ích, giúp những người khác nghiên cứu, giải quyết vấn đề, và đóng góp cho việc phát triển các phần khác nhau của đề tài).</w:t>
                      </w:r>
                    </w:p>
                    <w:p w14:paraId="52CE323D" w14:textId="09A31994" w:rsidR="00AB618A" w:rsidRPr="009E05BD" w:rsidRDefault="00AB618A" w:rsidP="0003544F">
                      <w:pPr>
                        <w:spacing w:after="0"/>
                        <w:ind w:firstLine="576"/>
                        <w:rPr>
                          <w:color w:val="FF0000"/>
                          <w:sz w:val="24"/>
                        </w:rPr>
                      </w:pPr>
                      <w:r w:rsidRPr="009E05BD">
                        <w:rPr>
                          <w:b/>
                          <w:color w:val="FF0000"/>
                          <w:sz w:val="24"/>
                        </w:rPr>
                        <w:t>2 điểm:</w:t>
                      </w:r>
                      <w:r w:rsidRPr="009E05BD">
                        <w:rPr>
                          <w:color w:val="FF0000"/>
                          <w:sz w:val="24"/>
                        </w:rPr>
                        <w:t xml:space="preserve"> Có đóng góp nhỏ (đưa ra ít nhất một gợi ý hữu ích, đôi khi giúp đỡ người khác, lãng phí ít thời gian, có vai trò nhỏ trong việc phát triển một hoặc hai phần khác nhau của đề tài).</w:t>
                      </w:r>
                    </w:p>
                    <w:p w14:paraId="4B6A3EC7" w14:textId="77777777" w:rsidR="00AB618A" w:rsidRPr="009E05BD" w:rsidRDefault="00AB618A" w:rsidP="0003544F">
                      <w:pPr>
                        <w:spacing w:after="0"/>
                        <w:ind w:firstLine="576"/>
                        <w:rPr>
                          <w:color w:val="FF0000"/>
                          <w:sz w:val="24"/>
                        </w:rPr>
                      </w:pPr>
                      <w:r w:rsidRPr="009E05BD">
                        <w:rPr>
                          <w:b/>
                          <w:color w:val="FF0000"/>
                          <w:sz w:val="24"/>
                        </w:rPr>
                        <w:t>1 điểm:</w:t>
                      </w:r>
                      <w:r w:rsidRPr="009E05BD">
                        <w:rPr>
                          <w:color w:val="FF0000"/>
                          <w:sz w:val="24"/>
                        </w:rPr>
                        <w:t xml:space="preserve">  Không có đóng góp thực sự nào (không đưa ra gợi ý gì, không giúp đỡ ai, không hoàn thành việc được nhóm giao, lãng phí thời gian).</w:t>
                      </w:r>
                    </w:p>
                    <w:p w14:paraId="45F7325B" w14:textId="77777777" w:rsidR="00AB618A" w:rsidRPr="009E05BD" w:rsidRDefault="00AB618A" w:rsidP="0003544F">
                      <w:pPr>
                        <w:spacing w:after="0"/>
                        <w:ind w:firstLine="576"/>
                        <w:rPr>
                          <w:b/>
                          <w:color w:val="FF0000"/>
                          <w:sz w:val="24"/>
                        </w:rPr>
                      </w:pPr>
                      <w:r w:rsidRPr="009E05BD">
                        <w:rPr>
                          <w:color w:val="FF0000"/>
                          <w:sz w:val="24"/>
                        </w:rPr>
                        <w:t>Khoanh tròn số điểm của em</w:t>
                      </w:r>
                      <w:r w:rsidRPr="009E05BD">
                        <w:rPr>
                          <w:b/>
                          <w:color w:val="FF0000"/>
                          <w:sz w:val="24"/>
                        </w:rPr>
                        <w:t>:     1             2              3             4               5</w:t>
                      </w:r>
                    </w:p>
                    <w:p w14:paraId="3753B3A3" w14:textId="77777777" w:rsidR="00AB618A" w:rsidRPr="009E05BD" w:rsidRDefault="00AB618A" w:rsidP="0003544F">
                      <w:pPr>
                        <w:spacing w:after="0"/>
                        <w:ind w:firstLine="576"/>
                        <w:rPr>
                          <w:color w:val="FF0000"/>
                          <w:sz w:val="24"/>
                        </w:rPr>
                      </w:pPr>
                      <w:r w:rsidRPr="009E05BD">
                        <w:rPr>
                          <w:color w:val="FF0000"/>
                          <w:sz w:val="24"/>
                        </w:rPr>
                        <w:t>Lí giải ngắn gọn tại sao em lại cho điểm bản thân như vậy:</w:t>
                      </w:r>
                    </w:p>
                    <w:p w14:paraId="211F413E" w14:textId="6654D226" w:rsidR="00AB618A" w:rsidRPr="009E05BD" w:rsidRDefault="00AB618A" w:rsidP="0003544F">
                      <w:pPr>
                        <w:spacing w:after="0"/>
                        <w:rPr>
                          <w:color w:val="FF0000"/>
                          <w:sz w:val="24"/>
                        </w:rPr>
                      </w:pPr>
                      <w:r w:rsidRPr="009E05BD">
                        <w:rPr>
                          <w:color w:val="FF0000"/>
                          <w:sz w:val="24"/>
                        </w:rPr>
                        <w:t>------------------------------------------------------------------------------------------------</w:t>
                      </w:r>
                    </w:p>
                    <w:p w14:paraId="4716B6DF" w14:textId="5F0EFA35" w:rsidR="00AB618A" w:rsidRPr="009E05BD" w:rsidRDefault="00AB618A" w:rsidP="0003544F">
                      <w:pPr>
                        <w:spacing w:after="0"/>
                        <w:rPr>
                          <w:color w:val="FF0000"/>
                          <w:sz w:val="24"/>
                        </w:rPr>
                      </w:pPr>
                      <w:r w:rsidRPr="009E05BD">
                        <w:rPr>
                          <w:color w:val="FF0000"/>
                          <w:sz w:val="24"/>
                        </w:rPr>
                        <w:t>------------------------------------------------------------------------------------------------</w:t>
                      </w:r>
                    </w:p>
                    <w:p w14:paraId="4D727090" w14:textId="5CA1AD80" w:rsidR="00AB618A" w:rsidRPr="009E05BD" w:rsidRDefault="00AB618A" w:rsidP="0003544F">
                      <w:pPr>
                        <w:spacing w:after="0"/>
                        <w:rPr>
                          <w:color w:val="FF0000"/>
                          <w:sz w:val="24"/>
                        </w:rPr>
                      </w:pPr>
                      <w:r w:rsidRPr="009E05BD">
                        <w:rPr>
                          <w:color w:val="FF0000"/>
                          <w:sz w:val="24"/>
                        </w:rPr>
                        <w:t>------------------------------------------------------------------------------------------------</w:t>
                      </w:r>
                    </w:p>
                    <w:p w14:paraId="3A551F34" w14:textId="77777777" w:rsidR="00AB618A" w:rsidRPr="009E05BD" w:rsidRDefault="00AB618A" w:rsidP="00357DF3">
                      <w:pPr>
                        <w:spacing w:after="0"/>
                        <w:ind w:firstLine="0"/>
                        <w:rPr>
                          <w:i/>
                          <w:color w:val="FF0000"/>
                          <w:sz w:val="24"/>
                        </w:rPr>
                      </w:pPr>
                      <w:r w:rsidRPr="009E05BD">
                        <w:rPr>
                          <w:i/>
                          <w:color w:val="FF0000"/>
                          <w:sz w:val="24"/>
                        </w:rPr>
                        <w:t xml:space="preserve">2. Hãy cho điểm từng bạn trong nhóm: </w:t>
                      </w:r>
                    </w:p>
                    <w:p w14:paraId="6E9ACE07" w14:textId="77777777" w:rsidR="00AB618A" w:rsidRPr="009E05BD" w:rsidRDefault="00AB618A" w:rsidP="0003544F">
                      <w:pPr>
                        <w:spacing w:after="0"/>
                        <w:ind w:firstLine="709"/>
                        <w:rPr>
                          <w:color w:val="FF0000"/>
                          <w:sz w:val="24"/>
                        </w:rPr>
                      </w:pPr>
                      <w:r w:rsidRPr="009E05BD">
                        <w:rPr>
                          <w:color w:val="FF0000"/>
                          <w:sz w:val="24"/>
                        </w:rPr>
                        <w:t>Bạn: ..........................................: ……………. điểm</w:t>
                      </w:r>
                    </w:p>
                    <w:p w14:paraId="43DECEF7" w14:textId="77777777" w:rsidR="00AB618A" w:rsidRPr="009E05BD" w:rsidRDefault="00AB618A" w:rsidP="0003544F">
                      <w:pPr>
                        <w:spacing w:after="0"/>
                        <w:ind w:firstLine="709"/>
                        <w:rPr>
                          <w:color w:val="FF0000"/>
                          <w:sz w:val="24"/>
                        </w:rPr>
                      </w:pPr>
                      <w:r w:rsidRPr="009E05BD">
                        <w:rPr>
                          <w:color w:val="FF0000"/>
                          <w:sz w:val="24"/>
                        </w:rPr>
                        <w:t>Bạn: ..........................................: ……………. điểm</w:t>
                      </w:r>
                      <w:r w:rsidRPr="009E05BD">
                        <w:rPr>
                          <w:color w:val="FF0000"/>
                          <w:sz w:val="24"/>
                        </w:rPr>
                        <w:tab/>
                      </w:r>
                    </w:p>
                    <w:p w14:paraId="55B6AD46" w14:textId="77777777" w:rsidR="00AB618A" w:rsidRPr="009E05BD" w:rsidRDefault="00AB618A" w:rsidP="0003544F">
                      <w:pPr>
                        <w:spacing w:after="0"/>
                        <w:ind w:firstLine="709"/>
                        <w:rPr>
                          <w:color w:val="FF0000"/>
                          <w:sz w:val="24"/>
                        </w:rPr>
                      </w:pPr>
                      <w:r w:rsidRPr="009E05BD">
                        <w:rPr>
                          <w:color w:val="FF0000"/>
                          <w:sz w:val="24"/>
                        </w:rPr>
                        <w:t>Bạn: ..........................................: ……………. điểm</w:t>
                      </w:r>
                      <w:r w:rsidRPr="009E05BD">
                        <w:rPr>
                          <w:color w:val="FF0000"/>
                          <w:sz w:val="24"/>
                        </w:rPr>
                        <w:tab/>
                      </w:r>
                    </w:p>
                    <w:p w14:paraId="5C224493" w14:textId="77777777" w:rsidR="00AB618A" w:rsidRPr="009E05BD" w:rsidRDefault="00AB618A" w:rsidP="0003544F">
                      <w:pPr>
                        <w:spacing w:after="0"/>
                        <w:ind w:firstLine="709"/>
                        <w:rPr>
                          <w:color w:val="FF0000"/>
                          <w:sz w:val="24"/>
                        </w:rPr>
                      </w:pPr>
                      <w:r w:rsidRPr="009E05BD">
                        <w:rPr>
                          <w:color w:val="FF0000"/>
                          <w:sz w:val="24"/>
                        </w:rPr>
                        <w:t>Bạn: ..........................................: ……………. điểm</w:t>
                      </w:r>
                    </w:p>
                    <w:p w14:paraId="29AD95B1" w14:textId="77777777" w:rsidR="00AB618A" w:rsidRPr="009E05BD" w:rsidRDefault="00AB618A" w:rsidP="0003544F">
                      <w:pPr>
                        <w:spacing w:after="0"/>
                        <w:rPr>
                          <w:color w:val="FF0000"/>
                          <w:sz w:val="24"/>
                        </w:rPr>
                      </w:pPr>
                      <w:r w:rsidRPr="009E05BD">
                        <w:rPr>
                          <w:color w:val="FF0000"/>
                          <w:sz w:val="24"/>
                        </w:rPr>
                        <w:t>Lý giải tại sao em lại cho điểm như vậy (nếu được yêu cầu)?</w:t>
                      </w:r>
                    </w:p>
                    <w:p w14:paraId="03547C6C" w14:textId="77777777" w:rsidR="00AB618A" w:rsidRPr="009E05BD" w:rsidRDefault="00AB618A" w:rsidP="0003544F">
                      <w:pPr>
                        <w:spacing w:after="0"/>
                        <w:rPr>
                          <w:color w:val="FF0000"/>
                          <w:sz w:val="24"/>
                        </w:rPr>
                      </w:pPr>
                      <w:r w:rsidRPr="009E05BD">
                        <w:rPr>
                          <w:color w:val="FF0000"/>
                          <w:sz w:val="24"/>
                        </w:rPr>
                        <w:t>-------------------------------------------------------------------------------------------------------------------</w:t>
                      </w:r>
                    </w:p>
                    <w:p w14:paraId="5B35FBE5" w14:textId="77777777" w:rsidR="00AB618A" w:rsidRPr="009E05BD" w:rsidRDefault="00AB618A" w:rsidP="0003544F">
                      <w:pPr>
                        <w:spacing w:after="0"/>
                        <w:jc w:val="center"/>
                        <w:rPr>
                          <w:color w:val="FF0000"/>
                          <w:sz w:val="24"/>
                        </w:rPr>
                      </w:pPr>
                    </w:p>
                  </w:txbxContent>
                </v:textbox>
                <w10:anchorlock/>
              </v:roundrect>
            </w:pict>
          </mc:Fallback>
        </mc:AlternateContent>
      </w:r>
    </w:p>
    <w:p w14:paraId="5A33E4A8" w14:textId="77777777" w:rsidR="00FA0B16" w:rsidRPr="004013D4" w:rsidRDefault="00FA0B16" w:rsidP="003701F4">
      <w:pPr>
        <w:spacing w:line="360" w:lineRule="auto"/>
        <w:ind w:firstLine="0"/>
        <w:rPr>
          <w:color w:val="000000" w:themeColor="text1"/>
          <w:sz w:val="28"/>
          <w:szCs w:val="28"/>
        </w:rPr>
      </w:pPr>
    </w:p>
    <w:p w14:paraId="1A10D2D7" w14:textId="77777777" w:rsidR="00357DF3" w:rsidRPr="004013D4" w:rsidRDefault="00357DF3"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Câu hỏi vấn đáp</w:t>
      </w:r>
    </w:p>
    <w:p w14:paraId="6EAF6F87" w14:textId="0886CABC" w:rsidR="00357DF3" w:rsidRPr="004013D4" w:rsidRDefault="00357DF3"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Trong quá trình làm việc nhóm, các em có phát sinh những bất đồng không?</w:t>
      </w:r>
    </w:p>
    <w:p w14:paraId="361C3855" w14:textId="4AD00F12" w:rsidR="00357DF3" w:rsidRPr="004013D4" w:rsidRDefault="00357DF3"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lastRenderedPageBreak/>
        <w:t>- Những bất đồng đó là gì?</w:t>
      </w:r>
    </w:p>
    <w:p w14:paraId="2ADF1316" w14:textId="226DAD1D" w:rsidR="00357DF3" w:rsidRPr="004013D4" w:rsidRDefault="00357DF3"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Các em đã giải quyết những bất đồng đó như thế nào?</w:t>
      </w:r>
    </w:p>
    <w:p w14:paraId="6496EF0D" w14:textId="5F50207E" w:rsidR="00357DF3" w:rsidRPr="004013D4" w:rsidRDefault="00357DF3" w:rsidP="003701F4">
      <w:pPr>
        <w:pBdr>
          <w:top w:val="single" w:sz="4" w:space="1" w:color="auto"/>
          <w:left w:val="single" w:sz="4" w:space="4" w:color="auto"/>
          <w:bottom w:val="single" w:sz="4" w:space="1" w:color="auto"/>
          <w:right w:val="single" w:sz="4" w:space="4" w:color="auto"/>
        </w:pBdr>
        <w:spacing w:line="360" w:lineRule="auto"/>
        <w:rPr>
          <w:rFonts w:eastAsiaTheme="majorEastAsia"/>
          <w:color w:val="000000" w:themeColor="text1"/>
          <w:sz w:val="28"/>
          <w:szCs w:val="28"/>
        </w:rPr>
      </w:pPr>
      <w:r w:rsidRPr="004013D4">
        <w:rPr>
          <w:rFonts w:eastAsiaTheme="majorEastAsia"/>
          <w:color w:val="000000" w:themeColor="text1"/>
          <w:sz w:val="28"/>
          <w:szCs w:val="28"/>
        </w:rPr>
        <w:t>- Cảm xúc và tinh thần của các thành viên trong nhóm trước, trong và sau khi giải quyết bất đồng?</w:t>
      </w:r>
    </w:p>
    <w:p w14:paraId="58BC38EB" w14:textId="1700E0BE" w:rsidR="00E72935" w:rsidRPr="004013D4" w:rsidRDefault="00E72935" w:rsidP="003701F4">
      <w:pPr>
        <w:spacing w:line="360" w:lineRule="auto"/>
        <w:rPr>
          <w:rFonts w:eastAsiaTheme="majorEastAsia"/>
          <w:color w:val="000000" w:themeColor="text1"/>
          <w:sz w:val="28"/>
          <w:szCs w:val="28"/>
        </w:rPr>
      </w:pPr>
      <w:r w:rsidRPr="004013D4">
        <w:rPr>
          <w:rFonts w:eastAsiaTheme="majorEastAsia"/>
          <w:i/>
          <w:iCs/>
          <w:color w:val="000000" w:themeColor="text1"/>
          <w:sz w:val="28"/>
          <w:szCs w:val="28"/>
        </w:rPr>
        <w:t>*</w:t>
      </w:r>
      <w:r w:rsidRPr="004013D4">
        <w:rPr>
          <w:rFonts w:eastAsiaTheme="majorEastAsia"/>
          <w:color w:val="000000" w:themeColor="text1"/>
          <w:sz w:val="28"/>
          <w:szCs w:val="28"/>
        </w:rPr>
        <w:t xml:space="preserve"> Bảng tiêu chí đánh giá sản phẩm</w:t>
      </w:r>
      <w:r w:rsidR="003D2D5A" w:rsidRPr="004013D4">
        <w:rPr>
          <w:rFonts w:eastAsiaTheme="majorEastAsia"/>
          <w:color w:val="000000" w:themeColor="text1"/>
          <w:sz w:val="28"/>
          <w:szCs w:val="28"/>
        </w:rPr>
        <w:t xml:space="preserve"> giới thiệu về Lễ hội truyền thống quê em</w:t>
      </w:r>
    </w:p>
    <w:p w14:paraId="416B2824" w14:textId="77777777" w:rsidR="003D2D5A" w:rsidRPr="004013D4" w:rsidRDefault="003D2D5A" w:rsidP="003701F4">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BẢNG MÔ TẢ TIÊU CHÍ CHẤM ĐIỂM SẢN PHẨM NHÓM</w:t>
      </w:r>
    </w:p>
    <w:p w14:paraId="46EFC605" w14:textId="01210645" w:rsidR="003D2D5A" w:rsidRPr="004013D4" w:rsidRDefault="003D2D5A" w:rsidP="003701F4">
      <w:pPr>
        <w:spacing w:before="0" w:after="0" w:line="360" w:lineRule="auto"/>
        <w:ind w:firstLine="0"/>
        <w:jc w:val="center"/>
        <w:rPr>
          <w:rFonts w:eastAsia="Calibri"/>
          <w:b/>
          <w:color w:val="000000" w:themeColor="text1"/>
          <w:sz w:val="28"/>
          <w:szCs w:val="28"/>
        </w:rPr>
      </w:pPr>
      <w:r w:rsidRPr="004013D4">
        <w:rPr>
          <w:rFonts w:eastAsia="Calibri"/>
          <w:b/>
          <w:color w:val="000000" w:themeColor="text1"/>
          <w:sz w:val="28"/>
          <w:szCs w:val="28"/>
        </w:rPr>
        <w:t>Sản phẩm giới thiệu Lễ hội truyền thống quê em</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980"/>
        <w:gridCol w:w="1854"/>
        <w:gridCol w:w="1656"/>
        <w:gridCol w:w="1508"/>
        <w:gridCol w:w="976"/>
      </w:tblGrid>
      <w:tr w:rsidR="0021228A" w:rsidRPr="004013D4" w14:paraId="0FFD3395" w14:textId="77777777" w:rsidTr="00D352A3">
        <w:trPr>
          <w:trHeight w:val="953"/>
          <w:tblHeader/>
          <w:jc w:val="center"/>
        </w:trPr>
        <w:tc>
          <w:tcPr>
            <w:tcW w:w="1486" w:type="dxa"/>
            <w:tcBorders>
              <w:tl2br w:val="single" w:sz="4" w:space="0" w:color="auto"/>
            </w:tcBorders>
            <w:shd w:val="clear" w:color="auto" w:fill="auto"/>
          </w:tcPr>
          <w:p w14:paraId="778C7897"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right"/>
              <w:rPr>
                <w:b/>
                <w:color w:val="000000" w:themeColor="text1"/>
                <w:sz w:val="28"/>
                <w:szCs w:val="28"/>
              </w:rPr>
            </w:pPr>
            <w:r w:rsidRPr="004013D4">
              <w:rPr>
                <w:b/>
                <w:color w:val="000000" w:themeColor="text1"/>
                <w:sz w:val="28"/>
                <w:szCs w:val="28"/>
              </w:rPr>
              <w:t>Mức độ</w:t>
            </w:r>
          </w:p>
          <w:p w14:paraId="62FB43B2"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120" w:after="0" w:line="360" w:lineRule="auto"/>
              <w:ind w:firstLine="0"/>
              <w:jc w:val="left"/>
              <w:rPr>
                <w:b/>
                <w:color w:val="000000" w:themeColor="text1"/>
                <w:sz w:val="28"/>
                <w:szCs w:val="28"/>
              </w:rPr>
            </w:pPr>
            <w:r w:rsidRPr="004013D4">
              <w:rPr>
                <w:b/>
                <w:color w:val="000000" w:themeColor="text1"/>
                <w:sz w:val="28"/>
                <w:szCs w:val="28"/>
              </w:rPr>
              <w:t>ND</w:t>
            </w:r>
          </w:p>
          <w:p w14:paraId="5C60F3D5"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left"/>
              <w:rPr>
                <w:b/>
                <w:color w:val="000000" w:themeColor="text1"/>
                <w:sz w:val="28"/>
                <w:szCs w:val="28"/>
              </w:rPr>
            </w:pPr>
            <w:r w:rsidRPr="004013D4">
              <w:rPr>
                <w:b/>
                <w:color w:val="000000" w:themeColor="text1"/>
                <w:sz w:val="28"/>
                <w:szCs w:val="28"/>
              </w:rPr>
              <w:t>đánh giá</w:t>
            </w:r>
          </w:p>
        </w:tc>
        <w:tc>
          <w:tcPr>
            <w:tcW w:w="1980" w:type="dxa"/>
            <w:shd w:val="clear" w:color="auto" w:fill="auto"/>
            <w:vAlign w:val="center"/>
          </w:tcPr>
          <w:p w14:paraId="0E770900"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Mức 4</w:t>
            </w:r>
          </w:p>
          <w:p w14:paraId="07A0F795"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(4 điểm)</w:t>
            </w:r>
          </w:p>
        </w:tc>
        <w:tc>
          <w:tcPr>
            <w:tcW w:w="1854" w:type="dxa"/>
            <w:shd w:val="clear" w:color="auto" w:fill="auto"/>
            <w:vAlign w:val="center"/>
          </w:tcPr>
          <w:p w14:paraId="4546B38B"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Mức 3</w:t>
            </w:r>
          </w:p>
          <w:p w14:paraId="4462BFFA"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(3 điểm)</w:t>
            </w:r>
          </w:p>
        </w:tc>
        <w:tc>
          <w:tcPr>
            <w:tcW w:w="1656" w:type="dxa"/>
            <w:shd w:val="clear" w:color="auto" w:fill="auto"/>
            <w:vAlign w:val="center"/>
          </w:tcPr>
          <w:p w14:paraId="1B6BA38D"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Mức 2</w:t>
            </w:r>
          </w:p>
          <w:p w14:paraId="0B6E27E0"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(2 điểm)</w:t>
            </w:r>
          </w:p>
        </w:tc>
        <w:tc>
          <w:tcPr>
            <w:tcW w:w="1508" w:type="dxa"/>
            <w:shd w:val="clear" w:color="auto" w:fill="auto"/>
            <w:vAlign w:val="center"/>
          </w:tcPr>
          <w:p w14:paraId="1BFC7313"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Mức 1</w:t>
            </w:r>
          </w:p>
          <w:p w14:paraId="3ED76A4E"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(1 điểm)</w:t>
            </w:r>
          </w:p>
        </w:tc>
        <w:tc>
          <w:tcPr>
            <w:tcW w:w="976" w:type="dxa"/>
            <w:shd w:val="clear" w:color="auto" w:fill="auto"/>
            <w:vAlign w:val="center"/>
          </w:tcPr>
          <w:p w14:paraId="69161A56"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center"/>
              <w:rPr>
                <w:b/>
                <w:color w:val="000000" w:themeColor="text1"/>
                <w:sz w:val="28"/>
                <w:szCs w:val="28"/>
              </w:rPr>
            </w:pPr>
            <w:r w:rsidRPr="004013D4">
              <w:rPr>
                <w:b/>
                <w:color w:val="000000" w:themeColor="text1"/>
                <w:sz w:val="28"/>
                <w:szCs w:val="28"/>
              </w:rPr>
              <w:t>Số điểm</w:t>
            </w:r>
          </w:p>
        </w:tc>
      </w:tr>
      <w:tr w:rsidR="0021228A" w:rsidRPr="004013D4" w14:paraId="45D71891" w14:textId="77777777" w:rsidTr="00D352A3">
        <w:trPr>
          <w:trHeight w:val="136"/>
          <w:jc w:val="center"/>
        </w:trPr>
        <w:tc>
          <w:tcPr>
            <w:tcW w:w="1486" w:type="dxa"/>
            <w:shd w:val="clear" w:color="auto" w:fill="auto"/>
          </w:tcPr>
          <w:p w14:paraId="7FB0828A"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8"/>
                <w:szCs w:val="28"/>
              </w:rPr>
            </w:pPr>
          </w:p>
          <w:p w14:paraId="318CD6CE"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8"/>
                <w:szCs w:val="28"/>
              </w:rPr>
            </w:pPr>
            <w:r w:rsidRPr="004013D4">
              <w:rPr>
                <w:b/>
                <w:color w:val="000000" w:themeColor="text1"/>
                <w:sz w:val="28"/>
                <w:szCs w:val="28"/>
              </w:rPr>
              <w:t>Nội dung</w:t>
            </w:r>
          </w:p>
        </w:tc>
        <w:tc>
          <w:tcPr>
            <w:tcW w:w="1980" w:type="dxa"/>
            <w:shd w:val="clear" w:color="auto" w:fill="auto"/>
          </w:tcPr>
          <w:p w14:paraId="03195B41"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Trình bày được: </w:t>
            </w:r>
          </w:p>
          <w:p w14:paraId="09FF2B4D"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Tên gọi, địa điểm.</w:t>
            </w:r>
          </w:p>
          <w:p w14:paraId="7ECE8BD9" w14:textId="162D3916"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 Lịch sử, nguồn gốc (nếu có), </w:t>
            </w:r>
          </w:p>
          <w:p w14:paraId="7161D9A7" w14:textId="0DE3695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Ý nghĩa của - - Các hoạt động chính</w:t>
            </w:r>
          </w:p>
          <w:p w14:paraId="547C5C2E" w14:textId="4E6D80E4"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p>
        </w:tc>
        <w:tc>
          <w:tcPr>
            <w:tcW w:w="1854" w:type="dxa"/>
            <w:shd w:val="clear" w:color="auto" w:fill="auto"/>
          </w:tcPr>
          <w:p w14:paraId="41E933D7"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Trình bày được 4 nội dung nhưng còn so sài, ít thông tin.</w:t>
            </w:r>
          </w:p>
        </w:tc>
        <w:tc>
          <w:tcPr>
            <w:tcW w:w="1656" w:type="dxa"/>
            <w:shd w:val="clear" w:color="auto" w:fill="auto"/>
          </w:tcPr>
          <w:p w14:paraId="2A76A4DC"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Trình bày được 3/4 nội dung nhưng còn so sài, ít thông tin hoặc có thông tin chưa chính xác</w:t>
            </w:r>
          </w:p>
        </w:tc>
        <w:tc>
          <w:tcPr>
            <w:tcW w:w="1508" w:type="dxa"/>
            <w:shd w:val="clear" w:color="auto" w:fill="auto"/>
          </w:tcPr>
          <w:p w14:paraId="249F5906"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Trình bày được 2/4 nội dung nhưng còn so sài, ít thông tin hoặc có thông tin chưa chính xác</w:t>
            </w:r>
          </w:p>
        </w:tc>
        <w:tc>
          <w:tcPr>
            <w:tcW w:w="976" w:type="dxa"/>
            <w:shd w:val="clear" w:color="auto" w:fill="auto"/>
          </w:tcPr>
          <w:p w14:paraId="10271180" w14:textId="77777777" w:rsidR="003D2D5A" w:rsidRPr="004013D4" w:rsidRDefault="003D2D5A"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p>
        </w:tc>
      </w:tr>
      <w:tr w:rsidR="0021228A" w:rsidRPr="004013D4" w14:paraId="70B66A17" w14:textId="77777777" w:rsidTr="00D352A3">
        <w:trPr>
          <w:trHeight w:val="136"/>
          <w:jc w:val="center"/>
        </w:trPr>
        <w:tc>
          <w:tcPr>
            <w:tcW w:w="1486" w:type="dxa"/>
            <w:shd w:val="clear" w:color="auto" w:fill="auto"/>
          </w:tcPr>
          <w:p w14:paraId="67B993CF" w14:textId="284A2D61"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8"/>
                <w:szCs w:val="28"/>
              </w:rPr>
            </w:pPr>
            <w:r w:rsidRPr="004013D4">
              <w:rPr>
                <w:b/>
                <w:color w:val="000000" w:themeColor="text1"/>
                <w:sz w:val="28"/>
                <w:szCs w:val="28"/>
              </w:rPr>
              <w:t>Hình thức</w:t>
            </w:r>
          </w:p>
        </w:tc>
        <w:tc>
          <w:tcPr>
            <w:tcW w:w="1980" w:type="dxa"/>
            <w:shd w:val="clear" w:color="auto" w:fill="auto"/>
            <w:vAlign w:val="center"/>
          </w:tcPr>
          <w:p w14:paraId="556847D6" w14:textId="69C6281D"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Sử dụng Clip ảnh, bài trình bày, Poster… với màu sắc, </w:t>
            </w:r>
            <w:r w:rsidRPr="004013D4">
              <w:rPr>
                <w:color w:val="000000" w:themeColor="text1"/>
                <w:sz w:val="28"/>
                <w:szCs w:val="28"/>
              </w:rPr>
              <w:lastRenderedPageBreak/>
              <w:t>hình vẽ sinh động, rõ ràng.</w:t>
            </w:r>
          </w:p>
        </w:tc>
        <w:tc>
          <w:tcPr>
            <w:tcW w:w="1854" w:type="dxa"/>
            <w:shd w:val="clear" w:color="auto" w:fill="auto"/>
            <w:vAlign w:val="center"/>
          </w:tcPr>
          <w:p w14:paraId="1C98BC34" w14:textId="71FDCAB5"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Sử dụng Clip ảnh, bài trình bài… Poster với màu sắc, hình vẽ tương </w:t>
            </w:r>
            <w:r w:rsidRPr="004013D4">
              <w:rPr>
                <w:color w:val="000000" w:themeColor="text1"/>
                <w:sz w:val="28"/>
                <w:szCs w:val="28"/>
              </w:rPr>
              <w:lastRenderedPageBreak/>
              <w:t xml:space="preserve">đối sinh động, rõ ràng </w:t>
            </w:r>
          </w:p>
        </w:tc>
        <w:tc>
          <w:tcPr>
            <w:tcW w:w="1656" w:type="dxa"/>
            <w:shd w:val="clear" w:color="auto" w:fill="auto"/>
            <w:vAlign w:val="center"/>
          </w:tcPr>
          <w:p w14:paraId="2A78DA1A" w14:textId="30566A5B"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Sử dụng Clip ảnh, bài trình bày, Poster…  để thể hiện </w:t>
            </w:r>
            <w:r w:rsidRPr="004013D4">
              <w:rPr>
                <w:color w:val="000000" w:themeColor="text1"/>
                <w:sz w:val="28"/>
                <w:szCs w:val="28"/>
              </w:rPr>
              <w:lastRenderedPageBreak/>
              <w:t>phần nội dung thể hiện trên poster có màu sắc và hình vẽ thiếu sinh động và rõ ràng</w:t>
            </w:r>
          </w:p>
        </w:tc>
        <w:tc>
          <w:tcPr>
            <w:tcW w:w="1508" w:type="dxa"/>
            <w:shd w:val="clear" w:color="auto" w:fill="auto"/>
            <w:vAlign w:val="center"/>
          </w:tcPr>
          <w:p w14:paraId="7953EEA9" w14:textId="7E3AEE69"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Sử dụng Clip ảnh, bài trình bày, Poster…  </w:t>
            </w:r>
            <w:r w:rsidRPr="004013D4">
              <w:rPr>
                <w:color w:val="000000" w:themeColor="text1"/>
                <w:sz w:val="28"/>
                <w:szCs w:val="28"/>
              </w:rPr>
              <w:lastRenderedPageBreak/>
              <w:t>để thể hiện nhưng phần lớn nội dung thể hiện trên poster có màu sắc và hình vẽ thiếu sinh động và rõ rang</w:t>
            </w:r>
          </w:p>
        </w:tc>
        <w:tc>
          <w:tcPr>
            <w:tcW w:w="976" w:type="dxa"/>
            <w:shd w:val="clear" w:color="auto" w:fill="auto"/>
          </w:tcPr>
          <w:p w14:paraId="23F7B3B8"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p>
        </w:tc>
      </w:tr>
      <w:tr w:rsidR="0021228A" w:rsidRPr="004013D4" w14:paraId="3C09B52B" w14:textId="77777777" w:rsidTr="00D352A3">
        <w:trPr>
          <w:trHeight w:val="1497"/>
          <w:jc w:val="center"/>
        </w:trPr>
        <w:tc>
          <w:tcPr>
            <w:tcW w:w="1486" w:type="dxa"/>
            <w:shd w:val="clear" w:color="auto" w:fill="auto"/>
          </w:tcPr>
          <w:p w14:paraId="58343471"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b/>
                <w:color w:val="000000" w:themeColor="text1"/>
                <w:sz w:val="28"/>
                <w:szCs w:val="28"/>
              </w:rPr>
            </w:pPr>
            <w:r w:rsidRPr="004013D4">
              <w:rPr>
                <w:b/>
                <w:color w:val="000000" w:themeColor="text1"/>
                <w:sz w:val="28"/>
                <w:szCs w:val="28"/>
              </w:rPr>
              <w:lastRenderedPageBreak/>
              <w:t>Cách thức trình bày sản phẩm trước đám đông</w:t>
            </w:r>
          </w:p>
        </w:tc>
        <w:tc>
          <w:tcPr>
            <w:tcW w:w="1980" w:type="dxa"/>
            <w:shd w:val="clear" w:color="auto" w:fill="auto"/>
          </w:tcPr>
          <w:p w14:paraId="65CCAF23" w14:textId="52B27F3A"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Các thành viên trong nhóm đều tham gia vào quá trình trình bày sản phẩm. Người trình bày lưu loát, dễ hiểu; Các thành viên trong nhóm trả lời được đa số thắc mắc (trong phạm vi tìm </w:t>
            </w:r>
            <w:r w:rsidRPr="004013D4">
              <w:rPr>
                <w:color w:val="000000" w:themeColor="text1"/>
                <w:sz w:val="28"/>
                <w:szCs w:val="28"/>
              </w:rPr>
              <w:lastRenderedPageBreak/>
              <w:t>hiểu) của người nghe</w:t>
            </w:r>
          </w:p>
        </w:tc>
        <w:tc>
          <w:tcPr>
            <w:tcW w:w="1854" w:type="dxa"/>
            <w:shd w:val="clear" w:color="auto" w:fill="auto"/>
          </w:tcPr>
          <w:p w14:paraId="7867B49E" w14:textId="5623C1E9"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2/3 số thành viên tham gia quá trình trình bày. Người trình bày đôi chỗ chưa lưu loát; Các thành viên trong nhóm trả lời được đa số thắc mắc (trong phạm vi tìm hiểu) của người nghe</w:t>
            </w:r>
          </w:p>
        </w:tc>
        <w:tc>
          <w:tcPr>
            <w:tcW w:w="1656" w:type="dxa"/>
            <w:shd w:val="clear" w:color="auto" w:fill="auto"/>
          </w:tcPr>
          <w:p w14:paraId="3D89089C" w14:textId="4E1EF2F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t xml:space="preserve">½ số thành viên tham gia vào quá trình trình bày.Người trình bày nhiều chỗ chưa lưu loát; Các thành viên trong nhóm trả lời được một nửa thắc mắc (trong </w:t>
            </w:r>
            <w:r w:rsidRPr="004013D4">
              <w:rPr>
                <w:color w:val="000000" w:themeColor="text1"/>
                <w:sz w:val="28"/>
                <w:szCs w:val="28"/>
              </w:rPr>
              <w:lastRenderedPageBreak/>
              <w:t>phạm vi tìm hiểu) của người nghe</w:t>
            </w:r>
          </w:p>
        </w:tc>
        <w:tc>
          <w:tcPr>
            <w:tcW w:w="1508" w:type="dxa"/>
            <w:shd w:val="clear" w:color="auto" w:fill="auto"/>
          </w:tcPr>
          <w:p w14:paraId="4D1C2236" w14:textId="2698CD98"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r w:rsidRPr="004013D4">
              <w:rPr>
                <w:color w:val="000000" w:themeColor="text1"/>
                <w:sz w:val="28"/>
                <w:szCs w:val="28"/>
              </w:rPr>
              <w:lastRenderedPageBreak/>
              <w:t xml:space="preserve">Chỉ 1 thành viên tham gia vào quá trình trình bày. Người trình bày nhiều chỗ chưa lưu loát; Các thành viên trong nhóm trả lời được 2/3 thắc mắc (trong </w:t>
            </w:r>
            <w:r w:rsidRPr="004013D4">
              <w:rPr>
                <w:color w:val="000000" w:themeColor="text1"/>
                <w:sz w:val="28"/>
                <w:szCs w:val="28"/>
              </w:rPr>
              <w:lastRenderedPageBreak/>
              <w:t>phạm vi tìm hiểu) của người nghe</w:t>
            </w:r>
          </w:p>
        </w:tc>
        <w:tc>
          <w:tcPr>
            <w:tcW w:w="976" w:type="dxa"/>
            <w:shd w:val="clear" w:color="auto" w:fill="auto"/>
          </w:tcPr>
          <w:p w14:paraId="4B594DC7"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rPr>
                <w:color w:val="000000" w:themeColor="text1"/>
                <w:sz w:val="28"/>
                <w:szCs w:val="28"/>
              </w:rPr>
            </w:pPr>
          </w:p>
        </w:tc>
      </w:tr>
      <w:tr w:rsidR="0021228A" w:rsidRPr="004013D4" w14:paraId="003110A9" w14:textId="77777777" w:rsidTr="00D352A3">
        <w:trPr>
          <w:trHeight w:val="136"/>
          <w:jc w:val="center"/>
        </w:trPr>
        <w:tc>
          <w:tcPr>
            <w:tcW w:w="8484" w:type="dxa"/>
            <w:gridSpan w:val="5"/>
            <w:shd w:val="clear" w:color="auto" w:fill="auto"/>
          </w:tcPr>
          <w:p w14:paraId="5B77FF59"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right"/>
              <w:rPr>
                <w:b/>
                <w:color w:val="000000" w:themeColor="text1"/>
                <w:sz w:val="28"/>
                <w:szCs w:val="28"/>
              </w:rPr>
            </w:pPr>
            <w:r w:rsidRPr="004013D4">
              <w:rPr>
                <w:b/>
                <w:color w:val="000000" w:themeColor="text1"/>
                <w:sz w:val="28"/>
                <w:szCs w:val="28"/>
              </w:rPr>
              <w:lastRenderedPageBreak/>
              <w:t>Tổng điểm</w:t>
            </w:r>
          </w:p>
        </w:tc>
        <w:tc>
          <w:tcPr>
            <w:tcW w:w="976" w:type="dxa"/>
            <w:shd w:val="clear" w:color="auto" w:fill="auto"/>
            <w:vAlign w:val="center"/>
          </w:tcPr>
          <w:p w14:paraId="258BD32C" w14:textId="77777777" w:rsidR="00D352A3" w:rsidRPr="004013D4" w:rsidRDefault="00D352A3" w:rsidP="003701F4">
            <w:pPr>
              <w:tabs>
                <w:tab w:val="left" w:pos="720"/>
                <w:tab w:val="left" w:pos="1440"/>
                <w:tab w:val="left" w:pos="2160"/>
                <w:tab w:val="left" w:pos="2880"/>
                <w:tab w:val="left" w:pos="3600"/>
                <w:tab w:val="left" w:pos="4320"/>
                <w:tab w:val="left" w:pos="5040"/>
                <w:tab w:val="left" w:pos="6436"/>
              </w:tabs>
              <w:spacing w:before="0" w:after="0" w:line="360" w:lineRule="auto"/>
              <w:ind w:firstLine="0"/>
              <w:jc w:val="left"/>
              <w:rPr>
                <w:color w:val="000000" w:themeColor="text1"/>
                <w:sz w:val="28"/>
                <w:szCs w:val="28"/>
              </w:rPr>
            </w:pPr>
          </w:p>
        </w:tc>
      </w:tr>
    </w:tbl>
    <w:p w14:paraId="500001EF" w14:textId="77777777" w:rsidR="00E72935" w:rsidRPr="004013D4" w:rsidRDefault="00E72935" w:rsidP="003701F4">
      <w:pPr>
        <w:pStyle w:val="Cap1"/>
        <w:spacing w:before="0" w:after="0" w:line="360" w:lineRule="auto"/>
        <w:ind w:firstLine="0"/>
        <w:rPr>
          <w:rFonts w:eastAsiaTheme="majorEastAsia"/>
          <w:color w:val="000000" w:themeColor="text1"/>
          <w:sz w:val="28"/>
          <w:szCs w:val="28"/>
        </w:rPr>
      </w:pPr>
    </w:p>
    <w:p w14:paraId="7D7BE986" w14:textId="188BAA72" w:rsidR="00362085" w:rsidRPr="004013D4" w:rsidRDefault="00E72935" w:rsidP="003701F4">
      <w:pPr>
        <w:pStyle w:val="Cap1"/>
        <w:spacing w:before="0" w:after="0" w:line="360" w:lineRule="auto"/>
        <w:ind w:firstLine="0"/>
        <w:rPr>
          <w:rFonts w:eastAsiaTheme="majorEastAsia"/>
          <w:i/>
          <w:iCs/>
          <w:color w:val="000000" w:themeColor="text1"/>
          <w:sz w:val="28"/>
          <w:szCs w:val="28"/>
        </w:rPr>
      </w:pPr>
      <w:r w:rsidRPr="004013D4">
        <w:rPr>
          <w:rFonts w:eastAsiaTheme="majorEastAsia"/>
          <w:i/>
          <w:iCs/>
          <w:color w:val="000000" w:themeColor="text1"/>
          <w:sz w:val="28"/>
          <w:szCs w:val="28"/>
        </w:rPr>
        <w:t>3.2.3.3 Công cụ đánh giá chỉ số hành vi số 3 - Đánh giá hoạt động giới thiệu lễ hội truyền thống đáng tự hào địa phương</w:t>
      </w:r>
    </w:p>
    <w:p w14:paraId="4116A0EB" w14:textId="5A7B1B69" w:rsidR="00D352A3" w:rsidRPr="004013D4" w:rsidRDefault="00D352A3" w:rsidP="003701F4">
      <w:pPr>
        <w:pStyle w:val="Cap1"/>
        <w:spacing w:before="0" w:after="0" w:line="360" w:lineRule="auto"/>
        <w:ind w:firstLine="0"/>
        <w:rPr>
          <w:rFonts w:eastAsiaTheme="majorEastAsia"/>
          <w:color w:val="000000" w:themeColor="text1"/>
          <w:sz w:val="28"/>
          <w:szCs w:val="28"/>
        </w:rPr>
      </w:pPr>
      <w:r w:rsidRPr="004013D4">
        <w:rPr>
          <w:rFonts w:eastAsiaTheme="majorEastAsia"/>
          <w:i/>
          <w:iCs/>
          <w:color w:val="000000" w:themeColor="text1"/>
          <w:sz w:val="28"/>
          <w:szCs w:val="28"/>
        </w:rPr>
        <w:t xml:space="preserve">* </w:t>
      </w:r>
      <w:r w:rsidRPr="004013D4">
        <w:rPr>
          <w:rFonts w:eastAsiaTheme="majorEastAsia"/>
          <w:color w:val="000000" w:themeColor="text1"/>
          <w:sz w:val="28"/>
          <w:szCs w:val="28"/>
        </w:rPr>
        <w:t>Câu hỏi phỏng vấn</w:t>
      </w:r>
    </w:p>
    <w:p w14:paraId="44AEB034" w14:textId="4D973868" w:rsidR="00D352A3" w:rsidRPr="004013D4" w:rsidRDefault="00D352A3"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Em có hài lòng với bản thân</w:t>
      </w:r>
      <w:r w:rsidR="000F1D52" w:rsidRPr="004013D4">
        <w:rPr>
          <w:rFonts w:eastAsiaTheme="majorEastAsia"/>
          <w:color w:val="000000" w:themeColor="text1"/>
          <w:sz w:val="28"/>
          <w:szCs w:val="28"/>
        </w:rPr>
        <w:t xml:space="preserve"> khi tham gia hoạt động trải nghiệm chủ đề Lễ hội truyền thống quê em không? Có điều gì em cần rút kinh nghiệm?</w:t>
      </w:r>
    </w:p>
    <w:p w14:paraId="4061B6A8" w14:textId="74FBB17E" w:rsidR="00D352A3" w:rsidRPr="004013D4" w:rsidRDefault="00D352A3"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xml:space="preserve">- </w:t>
      </w:r>
      <w:r w:rsidR="000F1D52" w:rsidRPr="004013D4">
        <w:rPr>
          <w:rFonts w:eastAsiaTheme="majorEastAsia"/>
          <w:color w:val="000000" w:themeColor="text1"/>
          <w:sz w:val="28"/>
          <w:szCs w:val="28"/>
        </w:rPr>
        <w:t xml:space="preserve">Em có hài lòng với kết quả hoạt động nhóm của em không? </w:t>
      </w:r>
    </w:p>
    <w:p w14:paraId="76D52FF2" w14:textId="0EEE6258" w:rsidR="000F1D52" w:rsidRPr="004013D4" w:rsidRDefault="000F1D52"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So với kế hoạch hoạt động nhóm đã xây dựng ban đầu, có gì đã không như các em dự kiến? Bài học rút ra là gì?</w:t>
      </w:r>
    </w:p>
    <w:p w14:paraId="3473FE38" w14:textId="06653DAC" w:rsidR="000F1D52" w:rsidRPr="004013D4" w:rsidRDefault="000F1D52" w:rsidP="003701F4">
      <w:pPr>
        <w:spacing w:line="360" w:lineRule="auto"/>
        <w:rPr>
          <w:rFonts w:eastAsiaTheme="majorEastAsia"/>
          <w:color w:val="000000" w:themeColor="text1"/>
          <w:sz w:val="28"/>
          <w:szCs w:val="28"/>
        </w:rPr>
      </w:pPr>
      <w:r w:rsidRPr="004013D4">
        <w:rPr>
          <w:rFonts w:eastAsiaTheme="majorEastAsia"/>
          <w:color w:val="000000" w:themeColor="text1"/>
          <w:sz w:val="28"/>
          <w:szCs w:val="28"/>
        </w:rPr>
        <w:t>- Theo em, để làm việc hiệu quả hơn, cần có những thay đổi gì trong cách làm việc nhóm?</w:t>
      </w:r>
    </w:p>
    <w:p w14:paraId="4FFD6FA7" w14:textId="77777777" w:rsidR="004F5895" w:rsidRPr="004013D4" w:rsidRDefault="000F1D52" w:rsidP="003701F4">
      <w:pPr>
        <w:spacing w:line="360" w:lineRule="auto"/>
        <w:rPr>
          <w:color w:val="000000" w:themeColor="text1"/>
          <w:sz w:val="28"/>
          <w:szCs w:val="28"/>
          <w:lang w:val="de-DE"/>
        </w:rPr>
      </w:pPr>
      <w:r w:rsidRPr="004013D4">
        <w:rPr>
          <w:color w:val="000000" w:themeColor="text1"/>
          <w:sz w:val="28"/>
          <w:szCs w:val="28"/>
          <w:lang w:val="de-DE"/>
        </w:rPr>
        <w:t>* Bảng hỏi KWLH</w:t>
      </w:r>
    </w:p>
    <w:tbl>
      <w:tblPr>
        <w:tblStyle w:val="TableGrid"/>
        <w:tblW w:w="0" w:type="auto"/>
        <w:tblLook w:val="04A0" w:firstRow="1" w:lastRow="0" w:firstColumn="1" w:lastColumn="0" w:noHBand="0" w:noVBand="1"/>
      </w:tblPr>
      <w:tblGrid>
        <w:gridCol w:w="9010"/>
      </w:tblGrid>
      <w:tr w:rsidR="0021228A" w:rsidRPr="004013D4" w14:paraId="092D1809" w14:textId="77777777" w:rsidTr="00625186">
        <w:trPr>
          <w:trHeight w:val="5944"/>
        </w:trPr>
        <w:tc>
          <w:tcPr>
            <w:tcW w:w="9498" w:type="dxa"/>
          </w:tcPr>
          <w:p w14:paraId="48B12D70" w14:textId="77777777" w:rsidR="004F5895" w:rsidRPr="004013D4" w:rsidRDefault="004F5895" w:rsidP="003701F4">
            <w:pPr>
              <w:spacing w:line="360" w:lineRule="auto"/>
              <w:rPr>
                <w:b/>
                <w:color w:val="000000" w:themeColor="text1"/>
                <w:sz w:val="28"/>
                <w:szCs w:val="28"/>
              </w:rPr>
            </w:pPr>
            <w:bookmarkStart w:id="102" w:name="_Toc417226585"/>
            <w:bookmarkStart w:id="103" w:name="_Toc417996090"/>
            <w:bookmarkStart w:id="104" w:name="_Toc418407598"/>
            <w:r w:rsidRPr="004013D4">
              <w:rPr>
                <w:b/>
                <w:color w:val="000000" w:themeColor="text1"/>
                <w:sz w:val="28"/>
                <w:szCs w:val="28"/>
              </w:rPr>
              <w:lastRenderedPageBreak/>
              <w:t>BẢNG HỎI THEO KĨ THUẬT DẠY HỌC “KWLH”</w:t>
            </w:r>
          </w:p>
          <w:p w14:paraId="5028FE60" w14:textId="77777777" w:rsidR="004F5895" w:rsidRPr="004013D4" w:rsidRDefault="004F5895" w:rsidP="003701F4">
            <w:pPr>
              <w:spacing w:line="360" w:lineRule="auto"/>
              <w:ind w:firstLine="0"/>
              <w:rPr>
                <w:color w:val="000000" w:themeColor="text1"/>
                <w:sz w:val="28"/>
                <w:szCs w:val="28"/>
              </w:rPr>
            </w:pPr>
            <w:r w:rsidRPr="004013D4">
              <w:rPr>
                <w:color w:val="000000" w:themeColor="text1"/>
                <w:sz w:val="28"/>
                <w:szCs w:val="28"/>
              </w:rPr>
              <w:t xml:space="preserve">Họ và tên học </w:t>
            </w:r>
            <w:proofErr w:type="gramStart"/>
            <w:r w:rsidRPr="004013D4">
              <w:rPr>
                <w:color w:val="000000" w:themeColor="text1"/>
                <w:sz w:val="28"/>
                <w:szCs w:val="28"/>
              </w:rPr>
              <w:t>sinh:…</w:t>
            </w:r>
            <w:proofErr w:type="gramEnd"/>
            <w:r w:rsidRPr="004013D4">
              <w:rPr>
                <w:color w:val="000000" w:themeColor="text1"/>
                <w:sz w:val="28"/>
                <w:szCs w:val="28"/>
              </w:rPr>
              <w:t>………………………………………...Lớp: …………………</w:t>
            </w:r>
          </w:p>
          <w:p w14:paraId="4FB376CD" w14:textId="77777777" w:rsidR="004F5895" w:rsidRPr="004013D4" w:rsidRDefault="004F5895" w:rsidP="003701F4">
            <w:pPr>
              <w:spacing w:line="360" w:lineRule="auto"/>
              <w:rPr>
                <w:color w:val="000000" w:themeColor="text1"/>
                <w:sz w:val="28"/>
                <w:szCs w:val="28"/>
              </w:rPr>
            </w:pPr>
            <w:bookmarkStart w:id="105" w:name="_Toc417226586"/>
            <w:bookmarkStart w:id="106" w:name="_Toc417996091"/>
            <w:bookmarkStart w:id="107" w:name="_Toc418407599"/>
            <w:r w:rsidRPr="004013D4">
              <w:rPr>
                <w:b/>
                <w:color w:val="000000" w:themeColor="text1"/>
                <w:sz w:val="28"/>
                <w:szCs w:val="28"/>
              </w:rPr>
              <w:t>Câu hỏi:</w:t>
            </w:r>
            <w:bookmarkEnd w:id="105"/>
            <w:bookmarkEnd w:id="106"/>
            <w:bookmarkEnd w:id="107"/>
            <w:r w:rsidRPr="004013D4">
              <w:rPr>
                <w:color w:val="000000" w:themeColor="text1"/>
                <w:sz w:val="28"/>
                <w:szCs w:val="28"/>
              </w:rPr>
              <w:tab/>
            </w:r>
          </w:p>
          <w:p w14:paraId="32E16CB7" w14:textId="6EC58915" w:rsidR="004F5895" w:rsidRPr="004013D4" w:rsidRDefault="004F5895" w:rsidP="003701F4">
            <w:pPr>
              <w:spacing w:line="360" w:lineRule="auto"/>
              <w:rPr>
                <w:i/>
                <w:color w:val="000000" w:themeColor="text1"/>
                <w:sz w:val="28"/>
                <w:szCs w:val="28"/>
              </w:rPr>
            </w:pPr>
            <w:r w:rsidRPr="004013D4">
              <w:rPr>
                <w:i/>
                <w:color w:val="000000" w:themeColor="text1"/>
                <w:sz w:val="28"/>
                <w:szCs w:val="28"/>
              </w:rPr>
              <w:t xml:space="preserve">1. Em đã biết gì về Lễ hội truyền thống tại địa phương em sinh sống? (Học sinh điền vào cột </w:t>
            </w:r>
            <w:r w:rsidRPr="004013D4">
              <w:rPr>
                <w:b/>
                <w:i/>
                <w:color w:val="000000" w:themeColor="text1"/>
                <w:sz w:val="28"/>
                <w:szCs w:val="28"/>
              </w:rPr>
              <w:t>K</w:t>
            </w:r>
            <w:r w:rsidRPr="004013D4">
              <w:rPr>
                <w:i/>
                <w:color w:val="000000" w:themeColor="text1"/>
                <w:sz w:val="28"/>
                <w:szCs w:val="28"/>
              </w:rPr>
              <w:t>)</w:t>
            </w:r>
          </w:p>
          <w:p w14:paraId="0D1484F2" w14:textId="0B04A42D" w:rsidR="004F5895" w:rsidRPr="004013D4" w:rsidRDefault="004F5895" w:rsidP="003701F4">
            <w:pPr>
              <w:spacing w:line="360" w:lineRule="auto"/>
              <w:rPr>
                <w:i/>
                <w:color w:val="000000" w:themeColor="text1"/>
                <w:sz w:val="28"/>
                <w:szCs w:val="28"/>
              </w:rPr>
            </w:pPr>
            <w:r w:rsidRPr="004013D4">
              <w:rPr>
                <w:i/>
                <w:color w:val="000000" w:themeColor="text1"/>
                <w:sz w:val="28"/>
                <w:szCs w:val="28"/>
              </w:rPr>
              <w:t xml:space="preserve">2. Em có mong muốn tìm hiểu những gì về Lễ hội truyền thống tại địa phương em sinh sống? (Học sinh điền vào cột </w:t>
            </w:r>
            <w:r w:rsidRPr="004013D4">
              <w:rPr>
                <w:b/>
                <w:i/>
                <w:color w:val="000000" w:themeColor="text1"/>
                <w:sz w:val="28"/>
                <w:szCs w:val="28"/>
              </w:rPr>
              <w:t>W</w:t>
            </w:r>
            <w:r w:rsidRPr="004013D4">
              <w:rPr>
                <w:i/>
                <w:color w:val="000000" w:themeColor="text1"/>
                <w:sz w:val="28"/>
                <w:szCs w:val="28"/>
              </w:rPr>
              <w:t>)</w:t>
            </w:r>
          </w:p>
          <w:p w14:paraId="673CF0EF" w14:textId="43111620" w:rsidR="004F5895" w:rsidRPr="004013D4" w:rsidRDefault="004F5895" w:rsidP="003701F4">
            <w:pPr>
              <w:spacing w:line="360" w:lineRule="auto"/>
              <w:rPr>
                <w:i/>
                <w:color w:val="000000" w:themeColor="text1"/>
                <w:sz w:val="28"/>
                <w:szCs w:val="28"/>
              </w:rPr>
            </w:pPr>
            <w:r w:rsidRPr="004013D4">
              <w:rPr>
                <w:i/>
                <w:color w:val="000000" w:themeColor="text1"/>
                <w:sz w:val="28"/>
                <w:szCs w:val="28"/>
              </w:rPr>
              <w:t xml:space="preserve">3. </w:t>
            </w:r>
            <w:r w:rsidRPr="004013D4">
              <w:rPr>
                <w:i/>
                <w:iCs/>
                <w:color w:val="000000" w:themeColor="text1"/>
                <w:sz w:val="28"/>
                <w:szCs w:val="28"/>
              </w:rPr>
              <w:t xml:space="preserve">Em đã </w:t>
            </w:r>
            <w:r w:rsidRPr="004013D4">
              <w:rPr>
                <w:i/>
                <w:color w:val="000000" w:themeColor="text1"/>
                <w:sz w:val="28"/>
                <w:szCs w:val="28"/>
              </w:rPr>
              <w:t>tìm hiểu những gì về Lễ hội truyền thống tại địa phương em sinh sống và</w:t>
            </w:r>
            <w:r w:rsidRPr="004013D4">
              <w:rPr>
                <w:i/>
                <w:iCs/>
                <w:color w:val="000000" w:themeColor="text1"/>
                <w:sz w:val="28"/>
                <w:szCs w:val="28"/>
              </w:rPr>
              <w:t xml:space="preserve"> học thêm được những kĩ năng gì? (Học sinh điền vào cột </w:t>
            </w:r>
            <w:r w:rsidRPr="004013D4">
              <w:rPr>
                <w:b/>
                <w:i/>
                <w:iCs/>
                <w:color w:val="000000" w:themeColor="text1"/>
                <w:sz w:val="28"/>
                <w:szCs w:val="28"/>
              </w:rPr>
              <w:t>L</w:t>
            </w:r>
            <w:r w:rsidRPr="004013D4">
              <w:rPr>
                <w:i/>
                <w:iCs/>
                <w:color w:val="000000" w:themeColor="text1"/>
                <w:sz w:val="28"/>
                <w:szCs w:val="28"/>
              </w:rPr>
              <w:t>)</w:t>
            </w:r>
          </w:p>
          <w:p w14:paraId="27F3E36F" w14:textId="3036732F" w:rsidR="004F5895" w:rsidRPr="004013D4" w:rsidRDefault="004F5895" w:rsidP="003701F4">
            <w:pPr>
              <w:spacing w:line="360" w:lineRule="auto"/>
              <w:rPr>
                <w:b/>
                <w:i/>
                <w:color w:val="000000" w:themeColor="text1"/>
                <w:sz w:val="28"/>
                <w:szCs w:val="28"/>
              </w:rPr>
            </w:pPr>
            <w:r w:rsidRPr="004013D4">
              <w:rPr>
                <w:i/>
                <w:color w:val="000000" w:themeColor="text1"/>
                <w:sz w:val="28"/>
                <w:szCs w:val="28"/>
              </w:rPr>
              <w:t xml:space="preserve">4. </w:t>
            </w:r>
            <w:r w:rsidRPr="004013D4">
              <w:rPr>
                <w:i/>
                <w:iCs/>
                <w:color w:val="000000" w:themeColor="text1"/>
                <w:sz w:val="28"/>
                <w:szCs w:val="28"/>
              </w:rPr>
              <w:t xml:space="preserve">Em có thể vận dụng vào thực tiễn những hiểu biết và kỹ năng gì sau khi tham gia hoạt động? (Học sinh điền vào cột </w:t>
            </w:r>
            <w:r w:rsidRPr="004013D4">
              <w:rPr>
                <w:b/>
                <w:i/>
                <w:iCs/>
                <w:color w:val="000000" w:themeColor="text1"/>
                <w:sz w:val="28"/>
                <w:szCs w:val="28"/>
              </w:rPr>
              <w:t xml:space="preserve">H)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0"/>
              <w:gridCol w:w="2340"/>
              <w:gridCol w:w="2520"/>
            </w:tblGrid>
            <w:tr w:rsidR="0021228A" w:rsidRPr="004013D4" w14:paraId="4EFAD071" w14:textId="77777777" w:rsidTr="00625186">
              <w:trPr>
                <w:jc w:val="center"/>
              </w:trPr>
              <w:tc>
                <w:tcPr>
                  <w:tcW w:w="2250" w:type="dxa"/>
                  <w:shd w:val="clear" w:color="auto" w:fill="D9D9D9"/>
                </w:tcPr>
                <w:p w14:paraId="5268CE4C" w14:textId="77777777" w:rsidR="004F5895" w:rsidRPr="004013D4" w:rsidRDefault="004F5895" w:rsidP="003701F4">
                  <w:pPr>
                    <w:spacing w:line="360" w:lineRule="auto"/>
                    <w:rPr>
                      <w:b/>
                      <w:caps/>
                      <w:color w:val="000000" w:themeColor="text1"/>
                      <w:sz w:val="28"/>
                      <w:szCs w:val="28"/>
                    </w:rPr>
                  </w:pPr>
                  <w:r w:rsidRPr="004013D4">
                    <w:rPr>
                      <w:b/>
                      <w:caps/>
                      <w:color w:val="000000" w:themeColor="text1"/>
                      <w:sz w:val="28"/>
                      <w:szCs w:val="28"/>
                    </w:rPr>
                    <w:t>K</w:t>
                  </w:r>
                </w:p>
              </w:tc>
              <w:tc>
                <w:tcPr>
                  <w:tcW w:w="2250" w:type="dxa"/>
                  <w:shd w:val="clear" w:color="auto" w:fill="D9D9D9"/>
                </w:tcPr>
                <w:p w14:paraId="19BF2390" w14:textId="77777777" w:rsidR="004F5895" w:rsidRPr="004013D4" w:rsidRDefault="004F5895" w:rsidP="003701F4">
                  <w:pPr>
                    <w:spacing w:line="360" w:lineRule="auto"/>
                    <w:rPr>
                      <w:b/>
                      <w:caps/>
                      <w:color w:val="000000" w:themeColor="text1"/>
                      <w:sz w:val="28"/>
                      <w:szCs w:val="28"/>
                    </w:rPr>
                  </w:pPr>
                  <w:r w:rsidRPr="004013D4">
                    <w:rPr>
                      <w:b/>
                      <w:caps/>
                      <w:color w:val="000000" w:themeColor="text1"/>
                      <w:sz w:val="28"/>
                      <w:szCs w:val="28"/>
                    </w:rPr>
                    <w:t>W</w:t>
                  </w:r>
                </w:p>
              </w:tc>
              <w:tc>
                <w:tcPr>
                  <w:tcW w:w="2340" w:type="dxa"/>
                  <w:shd w:val="clear" w:color="auto" w:fill="D9D9D9"/>
                </w:tcPr>
                <w:p w14:paraId="54C3F8A5" w14:textId="77777777" w:rsidR="004F5895" w:rsidRPr="004013D4" w:rsidRDefault="004F5895" w:rsidP="003701F4">
                  <w:pPr>
                    <w:spacing w:line="360" w:lineRule="auto"/>
                    <w:rPr>
                      <w:b/>
                      <w:caps/>
                      <w:color w:val="000000" w:themeColor="text1"/>
                      <w:sz w:val="28"/>
                      <w:szCs w:val="28"/>
                    </w:rPr>
                  </w:pPr>
                  <w:r w:rsidRPr="004013D4">
                    <w:rPr>
                      <w:b/>
                      <w:caps/>
                      <w:color w:val="000000" w:themeColor="text1"/>
                      <w:sz w:val="28"/>
                      <w:szCs w:val="28"/>
                    </w:rPr>
                    <w:t>L</w:t>
                  </w:r>
                </w:p>
              </w:tc>
              <w:tc>
                <w:tcPr>
                  <w:tcW w:w="2520" w:type="dxa"/>
                  <w:shd w:val="clear" w:color="auto" w:fill="D9D9D9"/>
                </w:tcPr>
                <w:p w14:paraId="7D26A7A8" w14:textId="77777777" w:rsidR="004F5895" w:rsidRPr="004013D4" w:rsidRDefault="004F5895" w:rsidP="003701F4">
                  <w:pPr>
                    <w:spacing w:line="360" w:lineRule="auto"/>
                    <w:rPr>
                      <w:b/>
                      <w:caps/>
                      <w:color w:val="000000" w:themeColor="text1"/>
                      <w:sz w:val="28"/>
                      <w:szCs w:val="28"/>
                    </w:rPr>
                  </w:pPr>
                  <w:r w:rsidRPr="004013D4">
                    <w:rPr>
                      <w:b/>
                      <w:caps/>
                      <w:color w:val="000000" w:themeColor="text1"/>
                      <w:sz w:val="28"/>
                      <w:szCs w:val="28"/>
                    </w:rPr>
                    <w:t>H</w:t>
                  </w:r>
                </w:p>
              </w:tc>
            </w:tr>
            <w:tr w:rsidR="0021228A" w:rsidRPr="004013D4" w14:paraId="09A35E55" w14:textId="77777777" w:rsidTr="00625186">
              <w:trPr>
                <w:trHeight w:val="71"/>
                <w:jc w:val="center"/>
              </w:trPr>
              <w:tc>
                <w:tcPr>
                  <w:tcW w:w="2250" w:type="dxa"/>
                  <w:shd w:val="clear" w:color="auto" w:fill="auto"/>
                </w:tcPr>
                <w:p w14:paraId="3E987B3A" w14:textId="6B7286DA" w:rsidR="004F5895" w:rsidRPr="004013D4" w:rsidRDefault="004F5895" w:rsidP="003701F4">
                  <w:pPr>
                    <w:spacing w:line="360" w:lineRule="auto"/>
                    <w:rPr>
                      <w:color w:val="000000" w:themeColor="text1"/>
                      <w:sz w:val="28"/>
                      <w:szCs w:val="28"/>
                    </w:rPr>
                  </w:pPr>
                </w:p>
              </w:tc>
              <w:tc>
                <w:tcPr>
                  <w:tcW w:w="2250" w:type="dxa"/>
                  <w:shd w:val="clear" w:color="auto" w:fill="auto"/>
                </w:tcPr>
                <w:p w14:paraId="1F93CD83" w14:textId="6B39B096" w:rsidR="004F5895" w:rsidRPr="004013D4" w:rsidRDefault="004F5895" w:rsidP="003701F4">
                  <w:pPr>
                    <w:spacing w:line="360" w:lineRule="auto"/>
                    <w:rPr>
                      <w:color w:val="000000" w:themeColor="text1"/>
                      <w:sz w:val="28"/>
                      <w:szCs w:val="28"/>
                    </w:rPr>
                  </w:pPr>
                </w:p>
              </w:tc>
              <w:tc>
                <w:tcPr>
                  <w:tcW w:w="2340" w:type="dxa"/>
                </w:tcPr>
                <w:p w14:paraId="212718F3" w14:textId="1F3867A0" w:rsidR="004F5895" w:rsidRPr="004013D4" w:rsidRDefault="004F5895" w:rsidP="003701F4">
                  <w:pPr>
                    <w:spacing w:line="360" w:lineRule="auto"/>
                    <w:rPr>
                      <w:color w:val="000000" w:themeColor="text1"/>
                      <w:sz w:val="28"/>
                      <w:szCs w:val="28"/>
                    </w:rPr>
                  </w:pPr>
                </w:p>
              </w:tc>
              <w:tc>
                <w:tcPr>
                  <w:tcW w:w="2520" w:type="dxa"/>
                  <w:shd w:val="clear" w:color="auto" w:fill="auto"/>
                </w:tcPr>
                <w:p w14:paraId="64166C99" w14:textId="77777777" w:rsidR="004F5895" w:rsidRPr="004013D4" w:rsidRDefault="004F5895" w:rsidP="003701F4">
                  <w:pPr>
                    <w:spacing w:line="360" w:lineRule="auto"/>
                    <w:rPr>
                      <w:color w:val="000000" w:themeColor="text1"/>
                      <w:sz w:val="28"/>
                      <w:szCs w:val="28"/>
                    </w:rPr>
                  </w:pPr>
                </w:p>
                <w:p w14:paraId="01A06E02" w14:textId="77777777" w:rsidR="004F5895" w:rsidRPr="004013D4" w:rsidRDefault="004F5895" w:rsidP="003701F4">
                  <w:pPr>
                    <w:spacing w:line="360" w:lineRule="auto"/>
                    <w:rPr>
                      <w:color w:val="000000" w:themeColor="text1"/>
                      <w:sz w:val="28"/>
                      <w:szCs w:val="28"/>
                    </w:rPr>
                  </w:pPr>
                </w:p>
                <w:p w14:paraId="28082E69" w14:textId="77777777" w:rsidR="004F5895" w:rsidRPr="004013D4" w:rsidRDefault="004F5895" w:rsidP="003701F4">
                  <w:pPr>
                    <w:spacing w:line="360" w:lineRule="auto"/>
                    <w:rPr>
                      <w:color w:val="000000" w:themeColor="text1"/>
                      <w:sz w:val="28"/>
                      <w:szCs w:val="28"/>
                    </w:rPr>
                  </w:pPr>
                </w:p>
                <w:p w14:paraId="786D42D1" w14:textId="77777777" w:rsidR="004F5895" w:rsidRPr="004013D4" w:rsidRDefault="004F5895" w:rsidP="003701F4">
                  <w:pPr>
                    <w:spacing w:line="360" w:lineRule="auto"/>
                    <w:rPr>
                      <w:color w:val="000000" w:themeColor="text1"/>
                      <w:sz w:val="28"/>
                      <w:szCs w:val="28"/>
                    </w:rPr>
                  </w:pPr>
                </w:p>
                <w:p w14:paraId="054D2EFB" w14:textId="77777777" w:rsidR="004F5895" w:rsidRPr="004013D4" w:rsidRDefault="004F5895" w:rsidP="003701F4">
                  <w:pPr>
                    <w:spacing w:line="360" w:lineRule="auto"/>
                    <w:rPr>
                      <w:color w:val="000000" w:themeColor="text1"/>
                      <w:sz w:val="28"/>
                      <w:szCs w:val="28"/>
                    </w:rPr>
                  </w:pPr>
                </w:p>
                <w:p w14:paraId="6B9CEA66" w14:textId="77777777" w:rsidR="004F5895" w:rsidRPr="004013D4" w:rsidRDefault="004F5895" w:rsidP="003701F4">
                  <w:pPr>
                    <w:spacing w:line="360" w:lineRule="auto"/>
                    <w:rPr>
                      <w:color w:val="000000" w:themeColor="text1"/>
                      <w:sz w:val="28"/>
                      <w:szCs w:val="28"/>
                    </w:rPr>
                  </w:pPr>
                </w:p>
                <w:p w14:paraId="166DB41C" w14:textId="7D100BAD" w:rsidR="004F5895" w:rsidRPr="004013D4" w:rsidRDefault="004F5895" w:rsidP="003701F4">
                  <w:pPr>
                    <w:spacing w:line="360" w:lineRule="auto"/>
                    <w:rPr>
                      <w:color w:val="000000" w:themeColor="text1"/>
                      <w:sz w:val="28"/>
                      <w:szCs w:val="28"/>
                    </w:rPr>
                  </w:pPr>
                </w:p>
              </w:tc>
            </w:tr>
          </w:tbl>
          <w:p w14:paraId="5B669348" w14:textId="77777777" w:rsidR="004F5895" w:rsidRPr="004013D4" w:rsidRDefault="004F5895" w:rsidP="003701F4">
            <w:pPr>
              <w:spacing w:line="360" w:lineRule="auto"/>
              <w:rPr>
                <w:b/>
                <w:color w:val="000000" w:themeColor="text1"/>
                <w:sz w:val="28"/>
                <w:szCs w:val="28"/>
              </w:rPr>
            </w:pPr>
          </w:p>
        </w:tc>
      </w:tr>
      <w:bookmarkEnd w:id="102"/>
      <w:bookmarkEnd w:id="103"/>
      <w:bookmarkEnd w:id="104"/>
    </w:tbl>
    <w:p w14:paraId="2136CCEB" w14:textId="4FFA4A33" w:rsidR="00E72935" w:rsidRPr="004013D4" w:rsidRDefault="00E72935" w:rsidP="003701F4">
      <w:pPr>
        <w:pStyle w:val="Cap1"/>
        <w:spacing w:before="0" w:after="0" w:line="360" w:lineRule="auto"/>
        <w:ind w:firstLine="0"/>
        <w:rPr>
          <w:bCs/>
          <w:color w:val="000000" w:themeColor="text1"/>
          <w:sz w:val="28"/>
          <w:szCs w:val="28"/>
          <w:lang w:val="de-DE"/>
        </w:rPr>
      </w:pPr>
    </w:p>
    <w:p w14:paraId="7AF05620" w14:textId="77777777" w:rsidR="000F1D52" w:rsidRPr="004013D4" w:rsidRDefault="000F1D52" w:rsidP="003701F4">
      <w:pPr>
        <w:pStyle w:val="Cap1"/>
        <w:spacing w:before="0" w:after="0" w:line="360" w:lineRule="auto"/>
        <w:ind w:firstLine="0"/>
        <w:rPr>
          <w:bCs/>
          <w:color w:val="000000" w:themeColor="text1"/>
          <w:sz w:val="28"/>
          <w:szCs w:val="28"/>
          <w:lang w:val="de-DE"/>
        </w:rPr>
      </w:pPr>
    </w:p>
    <w:p w14:paraId="15BAAE92" w14:textId="77777777" w:rsidR="00362085" w:rsidRPr="004013D4" w:rsidRDefault="00362085" w:rsidP="003701F4">
      <w:pPr>
        <w:pStyle w:val="Cap1"/>
        <w:spacing w:before="0" w:after="0" w:line="360" w:lineRule="auto"/>
        <w:ind w:firstLine="0"/>
        <w:jc w:val="center"/>
        <w:rPr>
          <w:b/>
          <w:color w:val="000000" w:themeColor="text1"/>
          <w:sz w:val="28"/>
          <w:szCs w:val="28"/>
          <w:lang w:val="de-DE"/>
        </w:rPr>
      </w:pPr>
    </w:p>
    <w:p w14:paraId="146CDC6C" w14:textId="77777777" w:rsidR="00C132D5" w:rsidRPr="004013D4" w:rsidRDefault="00C132D5" w:rsidP="003701F4">
      <w:pPr>
        <w:pStyle w:val="Cap1"/>
        <w:spacing w:before="0" w:after="0" w:line="360" w:lineRule="auto"/>
        <w:ind w:firstLine="0"/>
        <w:jc w:val="center"/>
        <w:rPr>
          <w:b/>
          <w:color w:val="000000" w:themeColor="text1"/>
          <w:sz w:val="28"/>
          <w:szCs w:val="28"/>
          <w:lang w:val="de-DE"/>
        </w:rPr>
      </w:pPr>
    </w:p>
    <w:p w14:paraId="2F50CC2A" w14:textId="77777777" w:rsidR="00C132D5" w:rsidRPr="004013D4" w:rsidRDefault="00C132D5" w:rsidP="003701F4">
      <w:pPr>
        <w:pStyle w:val="Cap1"/>
        <w:spacing w:before="0" w:after="0" w:line="360" w:lineRule="auto"/>
        <w:ind w:firstLine="0"/>
        <w:jc w:val="center"/>
        <w:rPr>
          <w:b/>
          <w:color w:val="000000" w:themeColor="text1"/>
          <w:sz w:val="28"/>
          <w:szCs w:val="28"/>
          <w:lang w:val="de-DE"/>
        </w:rPr>
      </w:pPr>
    </w:p>
    <w:p w14:paraId="201F818E" w14:textId="77777777" w:rsidR="00C21521" w:rsidRPr="004013D4" w:rsidRDefault="00C21521" w:rsidP="003701F4">
      <w:pPr>
        <w:spacing w:before="0" w:after="0" w:line="360" w:lineRule="auto"/>
        <w:ind w:firstLine="0"/>
        <w:jc w:val="left"/>
        <w:rPr>
          <w:b/>
          <w:color w:val="000000" w:themeColor="text1"/>
          <w:sz w:val="28"/>
          <w:szCs w:val="28"/>
          <w:lang w:val="de-DE"/>
        </w:rPr>
      </w:pPr>
      <w:r w:rsidRPr="004013D4">
        <w:rPr>
          <w:b/>
          <w:color w:val="000000" w:themeColor="text1"/>
          <w:sz w:val="28"/>
          <w:szCs w:val="28"/>
          <w:lang w:val="de-DE"/>
        </w:rPr>
        <w:br w:type="page"/>
      </w:r>
    </w:p>
    <w:p w14:paraId="3DAF65DB" w14:textId="3078001F" w:rsidR="00F0704B" w:rsidRPr="004013D4" w:rsidRDefault="00F0704B" w:rsidP="0021755B">
      <w:pPr>
        <w:pStyle w:val="Heading1"/>
      </w:pPr>
      <w:bookmarkStart w:id="108" w:name="_Toc50281900"/>
      <w:r w:rsidRPr="004013D4">
        <w:lastRenderedPageBreak/>
        <w:t xml:space="preserve">NỘI DUNG 4: </w:t>
      </w:r>
      <w:r w:rsidR="00AE3844" w:rsidRPr="004013D4">
        <w:t>SỬ DỤNG VÀ PHÂN TÍCH KẾT QUẢ ĐÁNH GIÁ THEO ĐƯỜNG PHÁT TRIỂN NĂNG LỰC ĐỂ</w:t>
      </w:r>
      <w:r w:rsidRPr="004013D4">
        <w:t xml:space="preserve"> GHI NHẬN SỰ TIẾN BỘ CỦA HỌC SINH </w:t>
      </w:r>
      <w:r w:rsidR="00C21521" w:rsidRPr="004013D4">
        <w:t>TRONG TỔ CHỨC HOẠT ĐỘNG TRẢI NGHIỆM, HƯỚNG NGHIỆP</w:t>
      </w:r>
      <w:r w:rsidRPr="004013D4">
        <w:t xml:space="preserve"> Ở</w:t>
      </w:r>
      <w:r w:rsidR="00714B8B" w:rsidRPr="004013D4">
        <w:t xml:space="preserve"> </w:t>
      </w:r>
      <w:r w:rsidR="00C21521" w:rsidRPr="004013D4">
        <w:t>TRUNG HỌC CƠ SỞ</w:t>
      </w:r>
      <w:bookmarkEnd w:id="108"/>
    </w:p>
    <w:p w14:paraId="7EE95E05" w14:textId="0481E4DA" w:rsidR="00206C27" w:rsidRPr="004013D4" w:rsidRDefault="00206C27" w:rsidP="003701F4">
      <w:pPr>
        <w:pStyle w:val="Heading2"/>
        <w:spacing w:line="360" w:lineRule="auto"/>
        <w:rPr>
          <w:color w:val="000000" w:themeColor="text1"/>
        </w:rPr>
      </w:pPr>
      <w:bookmarkStart w:id="109" w:name="_Toc50281901"/>
      <w:r w:rsidRPr="004013D4">
        <w:rPr>
          <w:color w:val="000000" w:themeColor="text1"/>
        </w:rPr>
        <w:t>4.1 Sử dụng v</w:t>
      </w:r>
      <w:r w:rsidR="00F718A3" w:rsidRPr="004013D4">
        <w:rPr>
          <w:color w:val="000000" w:themeColor="text1"/>
        </w:rPr>
        <w:t>à</w:t>
      </w:r>
      <w:r w:rsidRPr="004013D4">
        <w:rPr>
          <w:color w:val="000000" w:themeColor="text1"/>
        </w:rPr>
        <w:t xml:space="preserve"> phân tích kết quả đánh giá theo đường phát triển năng lực để ghi nhận sự tiến bộ của học sinh và đổi mới phương pháp tổ chức Hoạt động trải nghiệm hướng nghiệp THCS</w:t>
      </w:r>
      <w:bookmarkEnd w:id="109"/>
    </w:p>
    <w:p w14:paraId="6B27A0D5" w14:textId="081936B3" w:rsidR="00206C27" w:rsidRPr="004013D4" w:rsidRDefault="00206C27" w:rsidP="00096B1F">
      <w:pPr>
        <w:pStyle w:val="Heading4"/>
        <w:rPr>
          <w:color w:val="000000" w:themeColor="text1"/>
        </w:rPr>
      </w:pPr>
      <w:bookmarkStart w:id="110" w:name="_Toc50281902"/>
      <w:r w:rsidRPr="004013D4">
        <w:rPr>
          <w:color w:val="000000" w:themeColor="text1"/>
        </w:rPr>
        <w:t>4.1.1 Khái quát về đường phát triển năng lực</w:t>
      </w:r>
      <w:bookmarkEnd w:id="110"/>
      <w:r w:rsidRPr="004013D4">
        <w:rPr>
          <w:color w:val="000000" w:themeColor="text1"/>
        </w:rPr>
        <w:t xml:space="preserve"> </w:t>
      </w:r>
    </w:p>
    <w:p w14:paraId="1AE38533" w14:textId="1F4AA31A" w:rsidR="00F718A3" w:rsidRPr="004013D4" w:rsidRDefault="00F718A3" w:rsidP="003701F4">
      <w:pPr>
        <w:spacing w:line="360" w:lineRule="auto"/>
        <w:rPr>
          <w:bCs/>
          <w:color w:val="000000" w:themeColor="text1"/>
          <w:sz w:val="28"/>
          <w:szCs w:val="28"/>
        </w:rPr>
      </w:pPr>
      <w:r w:rsidRPr="004013D4">
        <w:rPr>
          <w:bCs/>
          <w:color w:val="000000" w:themeColor="text1"/>
          <w:sz w:val="28"/>
          <w:szCs w:val="28"/>
        </w:rPr>
        <w:t xml:space="preserve">Đường phát triển năng lực là sự mô tả các mức độ phát triển khác nhau của mỗi năng lực mà </w:t>
      </w:r>
      <w:r w:rsidR="000A24D7" w:rsidRPr="004013D4">
        <w:rPr>
          <w:bCs/>
          <w:color w:val="000000" w:themeColor="text1"/>
          <w:sz w:val="28"/>
          <w:szCs w:val="28"/>
        </w:rPr>
        <w:t>học sinh</w:t>
      </w:r>
      <w:r w:rsidRPr="004013D4">
        <w:rPr>
          <w:bCs/>
          <w:color w:val="000000" w:themeColor="text1"/>
          <w:sz w:val="28"/>
          <w:szCs w:val="28"/>
        </w:rPr>
        <w:t xml:space="preserve"> cần hoặc đã đạt được</w:t>
      </w:r>
      <w:r w:rsidR="00251D49">
        <w:rPr>
          <w:bCs/>
          <w:color w:val="000000" w:themeColor="text1"/>
          <w:sz w:val="28"/>
          <w:szCs w:val="28"/>
        </w:rPr>
        <w:t>.</w:t>
      </w:r>
      <w:r w:rsidRPr="004013D4">
        <w:rPr>
          <w:bCs/>
          <w:color w:val="000000" w:themeColor="text1"/>
          <w:sz w:val="28"/>
          <w:szCs w:val="28"/>
        </w:rPr>
        <w:t xml:space="preserve"> Đường phát triển năng lực không có sẵn, mà giáo viên cần phải phác họa khi thực hiện đánh giá năng lực học sinh. Đường phát triển năng lực được xem xét dưới hai góc độ: </w:t>
      </w:r>
    </w:p>
    <w:p w14:paraId="2579B31F" w14:textId="77777777" w:rsidR="00F718A3" w:rsidRPr="004013D4" w:rsidRDefault="00F718A3" w:rsidP="003701F4">
      <w:pPr>
        <w:pStyle w:val="0noidung0"/>
        <w:spacing w:line="360" w:lineRule="auto"/>
        <w:ind w:firstLine="0"/>
        <w:rPr>
          <w:bCs/>
          <w:color w:val="000000" w:themeColor="text1"/>
        </w:rPr>
      </w:pPr>
      <w:r w:rsidRPr="004013D4">
        <w:rPr>
          <w:bCs/>
          <w:color w:val="000000" w:themeColor="text1"/>
        </w:rPr>
        <w:t>- Đường phát triển năng lực là tham chiếu để đánh giá sự phát triển năng lực cá nhân học sinh. Trong trường hợp này, giáo viên sử dụng đường phát triển năng lực như một quy chuẩn để đánh giá sự phát triển năng lực học sinh. Với đường phát triển năng lực này, giáo viên cần căn cứ vào các thành tố của mỗi năng lực (chung hoặc đặc thù) trong chương trình giáo dục phổ thông 2018 để phác họa nó với sự mô tả là mũi tên hai chiều với hàm ý, tùy vào đối tượng nhận thức mà sự phát triển năng lực có thể bổ sung ở cả hai phía.</w:t>
      </w:r>
    </w:p>
    <w:p w14:paraId="5440BD00" w14:textId="77777777" w:rsidR="00F718A3" w:rsidRPr="004013D4" w:rsidRDefault="00F718A3" w:rsidP="003701F4">
      <w:pPr>
        <w:pStyle w:val="0noidung0"/>
        <w:spacing w:line="360" w:lineRule="auto"/>
        <w:ind w:firstLine="0"/>
        <w:rPr>
          <w:bCs/>
          <w:color w:val="000000" w:themeColor="text1"/>
        </w:rPr>
      </w:pPr>
      <w:r w:rsidRPr="004013D4">
        <w:rPr>
          <w:bCs/>
          <w:color w:val="000000" w:themeColor="text1"/>
        </w:rPr>
        <w:t>- Đường phát triển năng lực là kết quả phát triển năng lực của mỗi cá nhân học sinh. Căn cứ vào đường phát triển năng lực (là tham chiếu), giáo viên xác định đường phát triển năng lực cho mỗi cá nhân học sinh để từ đó khẳng định vị trí của học sinh đang ở đâu trong đường phát triển năng lực đó.</w:t>
      </w:r>
    </w:p>
    <w:p w14:paraId="57CF20D8" w14:textId="52CE763C" w:rsidR="00F718A3" w:rsidRPr="004013D4" w:rsidRDefault="00F718A3" w:rsidP="00096B1F">
      <w:pPr>
        <w:pStyle w:val="Heading4"/>
        <w:rPr>
          <w:color w:val="000000" w:themeColor="text1"/>
        </w:rPr>
      </w:pPr>
      <w:r w:rsidRPr="004013D4">
        <w:rPr>
          <w:color w:val="000000" w:themeColor="text1"/>
        </w:rPr>
        <w:t xml:space="preserve"> </w:t>
      </w:r>
      <w:bookmarkStart w:id="111" w:name="_Toc50281903"/>
      <w:r w:rsidRPr="004013D4">
        <w:rPr>
          <w:color w:val="000000" w:themeColor="text1"/>
        </w:rPr>
        <w:t>4.1.2 Xác định đường phát triển năng lực chung</w:t>
      </w:r>
      <w:bookmarkEnd w:id="111"/>
    </w:p>
    <w:p w14:paraId="2C1735CD" w14:textId="77777777" w:rsidR="00F718A3" w:rsidRPr="004013D4" w:rsidRDefault="00F718A3" w:rsidP="003701F4">
      <w:pPr>
        <w:shd w:val="clear" w:color="auto" w:fill="FFFFFF"/>
        <w:spacing w:line="360" w:lineRule="auto"/>
        <w:rPr>
          <w:color w:val="000000" w:themeColor="text1"/>
          <w:sz w:val="28"/>
          <w:szCs w:val="28"/>
        </w:rPr>
      </w:pPr>
      <w:r w:rsidRPr="004013D4">
        <w:rPr>
          <w:color w:val="000000" w:themeColor="text1"/>
          <w:sz w:val="28"/>
          <w:szCs w:val="28"/>
        </w:rPr>
        <w:t xml:space="preserve">Để xác định đường phát triển năng lực chung, giáo viên cần căn cứ vào mỗi thành tố của từng năng lực và yêu cầu cần đạt của mỗi thành tố năng lực trong chương trình giáo dục phổ thông 2018 để phác hoạ nó. Sau đó, giáo viên cần thiết lập các mức độ đạt được của năng lực với những tiêu chí cụ thể để thu </w:t>
      </w:r>
      <w:r w:rsidRPr="004013D4">
        <w:rPr>
          <w:color w:val="000000" w:themeColor="text1"/>
          <w:sz w:val="28"/>
          <w:szCs w:val="28"/>
        </w:rPr>
        <w:lastRenderedPageBreak/>
        <w:t>thập minh chứng xác định điểm đạt được của học sinh trong đường phát triển năng lực để ghi nhận và có những tác động điều chỉnh hoặc thúc đẩy.</w:t>
      </w:r>
    </w:p>
    <w:p w14:paraId="1177C454" w14:textId="02F0357B" w:rsidR="00F718A3" w:rsidRPr="004013D4" w:rsidRDefault="00F718A3" w:rsidP="003701F4">
      <w:pPr>
        <w:shd w:val="clear" w:color="auto" w:fill="FFFFFF"/>
        <w:spacing w:line="360" w:lineRule="auto"/>
        <w:rPr>
          <w:color w:val="000000" w:themeColor="text1"/>
          <w:sz w:val="28"/>
          <w:szCs w:val="28"/>
        </w:rPr>
      </w:pPr>
      <w:r w:rsidRPr="004013D4">
        <w:rPr>
          <w:color w:val="000000" w:themeColor="text1"/>
          <w:sz w:val="28"/>
          <w:szCs w:val="28"/>
        </w:rPr>
        <w:t xml:space="preserve">Ví dụ, giải quyết vấn đề là một trong những năng lực chung cần hình thành cho học sinh theo yêu cầu cần đạt của chương trình giáo dục phổ thông 2018.  Để xác định đường phát triển năng lực giải quyết vấn đề, giáo viên cần thiết lập các mức độ với những tiêu chí cụ thể để căn cứ vào đó thu thập các minh chứng về năng lực giải quyết vấn đề theo các mức độ của </w:t>
      </w:r>
      <w:r w:rsidR="000A24D7" w:rsidRPr="004013D4">
        <w:rPr>
          <w:color w:val="000000" w:themeColor="text1"/>
          <w:sz w:val="28"/>
          <w:szCs w:val="28"/>
        </w:rPr>
        <w:t>học sinh</w:t>
      </w:r>
      <w:r w:rsidRPr="004013D4">
        <w:rPr>
          <w:color w:val="000000" w:themeColor="text1"/>
          <w:sz w:val="28"/>
          <w:szCs w:val="28"/>
        </w:rPr>
        <w:t xml:space="preserve"> (Bảng 4):</w:t>
      </w:r>
    </w:p>
    <w:p w14:paraId="3AB38F9A" w14:textId="523D324D" w:rsidR="00F718A3" w:rsidRPr="004013D4" w:rsidRDefault="00F718A3" w:rsidP="003701F4">
      <w:pPr>
        <w:shd w:val="clear" w:color="auto" w:fill="FFFFFF"/>
        <w:tabs>
          <w:tab w:val="center" w:pos="7286"/>
          <w:tab w:val="left" w:pos="12186"/>
        </w:tabs>
        <w:spacing w:line="360" w:lineRule="auto"/>
        <w:ind w:firstLine="0"/>
        <w:jc w:val="center"/>
        <w:rPr>
          <w:b/>
          <w:i/>
          <w:iCs/>
          <w:color w:val="000000" w:themeColor="text1"/>
          <w:sz w:val="28"/>
          <w:szCs w:val="28"/>
        </w:rPr>
      </w:pPr>
      <w:r w:rsidRPr="004013D4">
        <w:rPr>
          <w:b/>
          <w:i/>
          <w:iCs/>
          <w:color w:val="000000" w:themeColor="text1"/>
          <w:sz w:val="28"/>
          <w:szCs w:val="28"/>
        </w:rPr>
        <w:t xml:space="preserve">Bảng </w:t>
      </w:r>
      <w:r w:rsidR="00517DA9">
        <w:rPr>
          <w:b/>
          <w:i/>
          <w:iCs/>
          <w:color w:val="000000" w:themeColor="text1"/>
          <w:sz w:val="28"/>
          <w:szCs w:val="28"/>
        </w:rPr>
        <w:t>6</w:t>
      </w:r>
      <w:r w:rsidRPr="004013D4">
        <w:rPr>
          <w:b/>
          <w:i/>
          <w:iCs/>
          <w:color w:val="000000" w:themeColor="text1"/>
          <w:sz w:val="28"/>
          <w:szCs w:val="28"/>
        </w:rPr>
        <w:t xml:space="preserve">. Mô tả các mức độ trong đường phát triển năng lực giải quyết vấn đề </w:t>
      </w:r>
    </w:p>
    <w:p w14:paraId="1598CC8E" w14:textId="77777777" w:rsidR="00F718A3" w:rsidRPr="004013D4" w:rsidRDefault="00F718A3" w:rsidP="003701F4">
      <w:pPr>
        <w:shd w:val="clear" w:color="auto" w:fill="FFFFFF"/>
        <w:tabs>
          <w:tab w:val="center" w:pos="7286"/>
          <w:tab w:val="left" w:pos="12186"/>
        </w:tabs>
        <w:spacing w:line="360" w:lineRule="auto"/>
        <w:ind w:firstLine="0"/>
        <w:jc w:val="center"/>
        <w:rPr>
          <w:b/>
          <w:i/>
          <w:iCs/>
          <w:color w:val="000000" w:themeColor="text1"/>
          <w:sz w:val="28"/>
          <w:szCs w:val="28"/>
        </w:rPr>
      </w:pPr>
      <w:r w:rsidRPr="004013D4">
        <w:rPr>
          <w:b/>
          <w:i/>
          <w:iCs/>
          <w:color w:val="000000" w:themeColor="text1"/>
          <w:sz w:val="28"/>
          <w:szCs w:val="28"/>
        </w:rPr>
        <w:t>của học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3"/>
        <w:gridCol w:w="5977"/>
      </w:tblGrid>
      <w:tr w:rsidR="00F718A3" w:rsidRPr="004013D4" w14:paraId="68F510C7" w14:textId="77777777" w:rsidTr="00F718A3">
        <w:tc>
          <w:tcPr>
            <w:tcW w:w="3652" w:type="dxa"/>
            <w:shd w:val="clear" w:color="auto" w:fill="auto"/>
          </w:tcPr>
          <w:p w14:paraId="21EC339D" w14:textId="77777777" w:rsidR="00F718A3" w:rsidRPr="004013D4" w:rsidRDefault="00F718A3" w:rsidP="003701F4">
            <w:pPr>
              <w:spacing w:line="360" w:lineRule="auto"/>
              <w:jc w:val="center"/>
              <w:rPr>
                <w:b/>
                <w:color w:val="000000" w:themeColor="text1"/>
                <w:sz w:val="28"/>
                <w:szCs w:val="28"/>
              </w:rPr>
            </w:pPr>
            <w:r w:rsidRPr="004013D4">
              <w:rPr>
                <w:b/>
                <w:color w:val="000000" w:themeColor="text1"/>
                <w:sz w:val="28"/>
                <w:szCs w:val="28"/>
              </w:rPr>
              <w:t>Tên mức</w:t>
            </w:r>
          </w:p>
        </w:tc>
        <w:tc>
          <w:tcPr>
            <w:tcW w:w="7738" w:type="dxa"/>
            <w:shd w:val="clear" w:color="auto" w:fill="auto"/>
          </w:tcPr>
          <w:p w14:paraId="7D84C135" w14:textId="77777777" w:rsidR="00F718A3" w:rsidRPr="004013D4" w:rsidRDefault="00F718A3" w:rsidP="003701F4">
            <w:pPr>
              <w:spacing w:line="360" w:lineRule="auto"/>
              <w:jc w:val="center"/>
              <w:rPr>
                <w:b/>
                <w:color w:val="000000" w:themeColor="text1"/>
                <w:sz w:val="28"/>
                <w:szCs w:val="28"/>
              </w:rPr>
            </w:pPr>
            <w:r w:rsidRPr="004013D4">
              <w:rPr>
                <w:b/>
                <w:color w:val="000000" w:themeColor="text1"/>
                <w:sz w:val="28"/>
                <w:szCs w:val="28"/>
              </w:rPr>
              <w:t>Mô tả</w:t>
            </w:r>
          </w:p>
        </w:tc>
      </w:tr>
      <w:tr w:rsidR="00F718A3" w:rsidRPr="004013D4" w14:paraId="7F7B75F3" w14:textId="77777777" w:rsidTr="00F718A3">
        <w:tc>
          <w:tcPr>
            <w:tcW w:w="3652" w:type="dxa"/>
            <w:shd w:val="clear" w:color="auto" w:fill="auto"/>
          </w:tcPr>
          <w:p w14:paraId="1C918C52"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t>Mức 5: Đưa ra giả thuyết cho giải pháp tổng thể</w:t>
            </w:r>
          </w:p>
        </w:tc>
        <w:tc>
          <w:tcPr>
            <w:tcW w:w="7738" w:type="dxa"/>
            <w:shd w:val="clear" w:color="auto" w:fill="auto"/>
          </w:tcPr>
          <w:p w14:paraId="16C0DA18"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Đưa ra giả định làm cơ sở tìm giải pháp tối ưu; đưa ra giải pháp mở cho vấn đề động; biểu thị các mối quan hệ bằng ký hiệu, công thức; đánh giá giá trị của giải pháp.</w:t>
            </w:r>
          </w:p>
        </w:tc>
      </w:tr>
      <w:tr w:rsidR="00F718A3" w:rsidRPr="004013D4" w14:paraId="3E994C46" w14:textId="77777777" w:rsidTr="00F718A3">
        <w:tc>
          <w:tcPr>
            <w:tcW w:w="3652" w:type="dxa"/>
            <w:shd w:val="clear" w:color="auto" w:fill="auto"/>
          </w:tcPr>
          <w:p w14:paraId="3E68E410"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t>Mức 4: Khái quát hoá chiến lược, giải pháp cho tình huống tổng thể</w:t>
            </w:r>
          </w:p>
        </w:tc>
        <w:tc>
          <w:tcPr>
            <w:tcW w:w="7738" w:type="dxa"/>
            <w:shd w:val="clear" w:color="auto" w:fill="auto"/>
          </w:tcPr>
          <w:p w14:paraId="59020C28"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Học sinh bắt đầu tìm hiểu giải pháp, chiến lược để tạo ra giải pháp tổng thể để áp dụng cho một loạt tình huống có vấn đề; có thể khái quát hoá qua công thức, biểu tượng và áp dụng vào những tình huống tổng quát; có thể vận dụng giải pháp trong ngữ cảnh chưa gặp trước đó.</w:t>
            </w:r>
          </w:p>
        </w:tc>
      </w:tr>
      <w:tr w:rsidR="00F718A3" w:rsidRPr="004013D4" w14:paraId="7A7A6A23" w14:textId="77777777" w:rsidTr="00F718A3">
        <w:trPr>
          <w:trHeight w:val="1377"/>
        </w:trPr>
        <w:tc>
          <w:tcPr>
            <w:tcW w:w="3652" w:type="dxa"/>
            <w:shd w:val="clear" w:color="auto" w:fill="auto"/>
          </w:tcPr>
          <w:p w14:paraId="1A0FE8EE"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t>Mức 3: Vận dụng quy trình, nguyên tắc đề thực hiện giải pháp vấn đề</w:t>
            </w:r>
          </w:p>
        </w:tc>
        <w:tc>
          <w:tcPr>
            <w:tcW w:w="7738" w:type="dxa"/>
            <w:shd w:val="clear" w:color="auto" w:fill="auto"/>
          </w:tcPr>
          <w:p w14:paraId="6F67C195"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Học sinh chỉ ra quy trình, nguyên tắc làm cơ sở cho giải pháp vấn đề; nói, vẽ hình, lập bảng, … để mô tả tiếp cận vấn đề; sử dụng thành thạo quy trình, nguyên tắc quen thuộc; bước đầu mở rộng quy trình cho vấn đề ít quen thuộc.</w:t>
            </w:r>
          </w:p>
        </w:tc>
      </w:tr>
      <w:tr w:rsidR="00F718A3" w:rsidRPr="004013D4" w14:paraId="79D6108E" w14:textId="77777777" w:rsidTr="00F718A3">
        <w:tc>
          <w:tcPr>
            <w:tcW w:w="3652" w:type="dxa"/>
            <w:shd w:val="clear" w:color="auto" w:fill="auto"/>
          </w:tcPr>
          <w:p w14:paraId="4546A80A"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lastRenderedPageBreak/>
              <w:t>Mức 2: Nhận thức mô hình, cấu trúc, quy trình cho vấn đề</w:t>
            </w:r>
          </w:p>
        </w:tc>
        <w:tc>
          <w:tcPr>
            <w:tcW w:w="7738" w:type="dxa"/>
            <w:shd w:val="clear" w:color="auto" w:fill="auto"/>
          </w:tcPr>
          <w:p w14:paraId="42A9740E"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Học sinh có thể nhận thức được một mô hình, cấu trúc nhưng không nêu được bản chất của nó; có thể vẽ hình, viết, mô tả bằng lời cách giải quyết vấn đề nhưng chưa đầy đủ; bước đầu biến đổi đôi chút các mô hình có sẵn cho tình huống gần tương tự.</w:t>
            </w:r>
          </w:p>
        </w:tc>
      </w:tr>
      <w:tr w:rsidR="00F718A3" w:rsidRPr="004013D4" w14:paraId="624814DD" w14:textId="77777777" w:rsidTr="00F718A3">
        <w:tc>
          <w:tcPr>
            <w:tcW w:w="3652" w:type="dxa"/>
            <w:shd w:val="clear" w:color="auto" w:fill="auto"/>
          </w:tcPr>
          <w:p w14:paraId="2445FEC4" w14:textId="77777777" w:rsidR="00F718A3" w:rsidRPr="004013D4" w:rsidRDefault="00F718A3" w:rsidP="003701F4">
            <w:pPr>
              <w:spacing w:line="360" w:lineRule="auto"/>
              <w:ind w:firstLine="0"/>
              <w:jc w:val="left"/>
              <w:rPr>
                <w:b/>
                <w:color w:val="000000" w:themeColor="text1"/>
                <w:sz w:val="28"/>
                <w:szCs w:val="28"/>
              </w:rPr>
            </w:pPr>
            <w:r w:rsidRPr="004013D4">
              <w:rPr>
                <w:b/>
                <w:color w:val="000000" w:themeColor="text1"/>
                <w:sz w:val="28"/>
                <w:szCs w:val="28"/>
              </w:rPr>
              <w:t>Mức 1: Nhận dạng yếu tố</w:t>
            </w:r>
          </w:p>
        </w:tc>
        <w:tc>
          <w:tcPr>
            <w:tcW w:w="7738" w:type="dxa"/>
            <w:shd w:val="clear" w:color="auto" w:fill="auto"/>
          </w:tcPr>
          <w:p w14:paraId="2C4B5D53" w14:textId="77777777" w:rsidR="00F718A3" w:rsidRPr="004013D4" w:rsidRDefault="00F718A3" w:rsidP="003701F4">
            <w:pPr>
              <w:spacing w:line="360" w:lineRule="auto"/>
              <w:ind w:firstLine="0"/>
              <w:jc w:val="left"/>
              <w:rPr>
                <w:color w:val="000000" w:themeColor="text1"/>
                <w:sz w:val="28"/>
                <w:szCs w:val="28"/>
              </w:rPr>
            </w:pPr>
            <w:r w:rsidRPr="004013D4">
              <w:rPr>
                <w:color w:val="000000" w:themeColor="text1"/>
                <w:sz w:val="28"/>
                <w:szCs w:val="28"/>
              </w:rPr>
              <w:t>Học sinh có thể phân tích, nhận dạng được các thành phần, yếu tố khác nhau của nhiệm vụ nhưng không thực hiện bất kỳ hành động giải quyết vấn đề nào.</w:t>
            </w:r>
          </w:p>
        </w:tc>
      </w:tr>
    </w:tbl>
    <w:p w14:paraId="025548B7" w14:textId="77777777" w:rsidR="00F718A3" w:rsidRPr="004013D4" w:rsidRDefault="00F718A3" w:rsidP="003701F4">
      <w:pPr>
        <w:shd w:val="clear" w:color="auto" w:fill="FFFFFF"/>
        <w:spacing w:line="360" w:lineRule="auto"/>
        <w:rPr>
          <w:color w:val="000000" w:themeColor="text1"/>
          <w:sz w:val="28"/>
          <w:szCs w:val="28"/>
        </w:rPr>
      </w:pPr>
    </w:p>
    <w:p w14:paraId="1CD35393" w14:textId="472E564A" w:rsidR="00F718A3" w:rsidRPr="004013D4" w:rsidRDefault="00F718A3" w:rsidP="003701F4">
      <w:pPr>
        <w:shd w:val="clear" w:color="auto" w:fill="FFFFFF"/>
        <w:spacing w:line="360" w:lineRule="auto"/>
        <w:rPr>
          <w:color w:val="000000" w:themeColor="text1"/>
          <w:sz w:val="28"/>
          <w:szCs w:val="28"/>
        </w:rPr>
      </w:pPr>
      <w:r w:rsidRPr="004013D4">
        <w:rPr>
          <w:color w:val="000000" w:themeColor="text1"/>
          <w:sz w:val="28"/>
          <w:szCs w:val="28"/>
        </w:rPr>
        <w:t xml:space="preserve">Trên cơ sở những minh chứng thu thập được, giáo viên sẽ phân tích, giải thích bằng chứng và viết báo cáo về sự phát triển năng lực giải quyết vấn đề của </w:t>
      </w:r>
      <w:r w:rsidR="000A24D7" w:rsidRPr="004013D4">
        <w:rPr>
          <w:color w:val="000000" w:themeColor="text1"/>
          <w:sz w:val="28"/>
          <w:szCs w:val="28"/>
        </w:rPr>
        <w:t>học sinh</w:t>
      </w:r>
      <w:r w:rsidRPr="004013D4">
        <w:rPr>
          <w:color w:val="000000" w:themeColor="text1"/>
          <w:sz w:val="28"/>
          <w:szCs w:val="28"/>
        </w:rPr>
        <w:t xml:space="preserve"> so với yêu cầu cần đạt (Sơ đồ 2):</w:t>
      </w:r>
    </w:p>
    <w:p w14:paraId="7239DFA1" w14:textId="77777777" w:rsidR="00F718A3" w:rsidRPr="004013D4" w:rsidRDefault="00F718A3" w:rsidP="003701F4">
      <w:pPr>
        <w:shd w:val="clear" w:color="auto" w:fill="FFFFFF"/>
        <w:spacing w:line="360" w:lineRule="auto"/>
        <w:ind w:firstLine="0"/>
        <w:rPr>
          <w:b/>
          <w:i/>
          <w:color w:val="000000" w:themeColor="text1"/>
          <w:sz w:val="28"/>
          <w:szCs w:val="28"/>
        </w:rPr>
      </w:pPr>
      <w:r w:rsidRPr="004013D4">
        <w:rPr>
          <w:b/>
          <w:i/>
          <w:color w:val="000000" w:themeColor="text1"/>
          <w:sz w:val="28"/>
          <w:szCs w:val="28"/>
        </w:rPr>
        <w:t>Sơ đồ 2: Đường phát triển năng lực giải quyết vấn đề của học sinh các cấp học</w:t>
      </w:r>
    </w:p>
    <w:p w14:paraId="3145214B" w14:textId="77777777" w:rsidR="00F718A3" w:rsidRPr="004013D4" w:rsidRDefault="00F718A3" w:rsidP="003701F4">
      <w:pPr>
        <w:pStyle w:val="0noidung0"/>
        <w:spacing w:line="360" w:lineRule="auto"/>
        <w:ind w:firstLine="0"/>
        <w:rPr>
          <w:bCs/>
          <w:color w:val="000000" w:themeColor="text1"/>
        </w:rPr>
      </w:pPr>
    </w:p>
    <w:p w14:paraId="441B1330" w14:textId="77777777" w:rsidR="00F718A3" w:rsidRPr="004013D4" w:rsidRDefault="00F718A3" w:rsidP="003701F4">
      <w:pPr>
        <w:pStyle w:val="0noidung0"/>
        <w:spacing w:line="360" w:lineRule="auto"/>
        <w:ind w:firstLine="0"/>
        <w:rPr>
          <w:bCs/>
          <w:color w:val="000000" w:themeColor="text1"/>
        </w:rPr>
      </w:pPr>
      <w:r w:rsidRPr="004013D4">
        <w:rPr>
          <w:b/>
          <w:noProof/>
          <w:color w:val="000000" w:themeColor="text1"/>
          <w:lang w:val="en-US"/>
        </w:rPr>
        <w:drawing>
          <wp:inline distT="0" distB="0" distL="0" distR="0" wp14:anchorId="0C089976" wp14:editId="40F40D99">
            <wp:extent cx="5725160" cy="3803015"/>
            <wp:effectExtent l="0" t="0" r="0" b="0"/>
            <wp:docPr id="88"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5160" cy="3803015"/>
                    </a:xfrm>
                    <a:prstGeom prst="rect">
                      <a:avLst/>
                    </a:prstGeom>
                    <a:noFill/>
                    <a:ln>
                      <a:noFill/>
                    </a:ln>
                  </pic:spPr>
                </pic:pic>
              </a:graphicData>
            </a:graphic>
          </wp:inline>
        </w:drawing>
      </w:r>
    </w:p>
    <w:p w14:paraId="5DBBE337" w14:textId="77777777" w:rsidR="00F718A3" w:rsidRPr="004013D4" w:rsidRDefault="00F718A3" w:rsidP="003701F4">
      <w:pPr>
        <w:spacing w:line="360" w:lineRule="auto"/>
        <w:ind w:firstLine="0"/>
        <w:rPr>
          <w:color w:val="000000" w:themeColor="text1"/>
          <w:sz w:val="28"/>
          <w:szCs w:val="28"/>
        </w:rPr>
      </w:pPr>
    </w:p>
    <w:p w14:paraId="6B1A87E2" w14:textId="053EDCB2" w:rsidR="00F718A3" w:rsidRPr="004013D4" w:rsidRDefault="00F718A3" w:rsidP="00096B1F">
      <w:pPr>
        <w:pStyle w:val="Heading4"/>
        <w:rPr>
          <w:color w:val="000000" w:themeColor="text1"/>
        </w:rPr>
      </w:pPr>
      <w:bookmarkStart w:id="112" w:name="_Toc50281904"/>
      <w:r w:rsidRPr="004013D4">
        <w:rPr>
          <w:color w:val="000000" w:themeColor="text1"/>
        </w:rPr>
        <w:t>4.1.3 Xác định đường phát triển năng lực đặc thù Hoạt động trải nghiệm hướng nghiệp</w:t>
      </w:r>
      <w:bookmarkEnd w:id="112"/>
      <w:r w:rsidRPr="004013D4">
        <w:rPr>
          <w:color w:val="000000" w:themeColor="text1"/>
        </w:rPr>
        <w:t xml:space="preserve"> </w:t>
      </w:r>
    </w:p>
    <w:p w14:paraId="35CEBBBF" w14:textId="77777777" w:rsidR="00041342" w:rsidRPr="004013D4" w:rsidRDefault="00041342" w:rsidP="003701F4">
      <w:pPr>
        <w:spacing w:line="360" w:lineRule="auto"/>
        <w:jc w:val="center"/>
        <w:rPr>
          <w:color w:val="000000" w:themeColor="text1"/>
          <w:sz w:val="28"/>
          <w:szCs w:val="28"/>
        </w:rPr>
      </w:pP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99"/>
        <w:gridCol w:w="7616"/>
      </w:tblGrid>
      <w:tr w:rsidR="00041342" w:rsidRPr="004013D4" w14:paraId="5370C710" w14:textId="77777777" w:rsidTr="009F665A">
        <w:trPr>
          <w:tblHeader/>
        </w:trPr>
        <w:tc>
          <w:tcPr>
            <w:tcW w:w="912" w:type="pct"/>
            <w:tcBorders>
              <w:bottom w:val="single" w:sz="4" w:space="0" w:color="auto"/>
            </w:tcBorders>
            <w:shd w:val="clear" w:color="auto" w:fill="auto"/>
            <w:vAlign w:val="center"/>
          </w:tcPr>
          <w:p w14:paraId="57055E2F" w14:textId="77777777" w:rsidR="00041342" w:rsidRPr="004013D4" w:rsidRDefault="00041342" w:rsidP="003701F4">
            <w:pPr>
              <w:spacing w:line="360" w:lineRule="auto"/>
              <w:ind w:firstLine="0"/>
              <w:jc w:val="center"/>
              <w:rPr>
                <w:b/>
                <w:color w:val="000000" w:themeColor="text1"/>
                <w:sz w:val="28"/>
                <w:szCs w:val="28"/>
                <w:lang w:val="en-GB" w:eastAsia="en-GB"/>
              </w:rPr>
            </w:pPr>
            <w:r w:rsidRPr="004013D4">
              <w:rPr>
                <w:b/>
                <w:color w:val="000000" w:themeColor="text1"/>
                <w:sz w:val="28"/>
                <w:szCs w:val="28"/>
                <w:lang w:val="en-GB" w:eastAsia="en-GB"/>
              </w:rPr>
              <w:t>Năng lực</w:t>
            </w:r>
          </w:p>
        </w:tc>
        <w:tc>
          <w:tcPr>
            <w:tcW w:w="4088" w:type="pct"/>
            <w:tcBorders>
              <w:bottom w:val="single" w:sz="4" w:space="0" w:color="auto"/>
            </w:tcBorders>
            <w:shd w:val="clear" w:color="auto" w:fill="auto"/>
            <w:vAlign w:val="center"/>
          </w:tcPr>
          <w:p w14:paraId="03FB1C13" w14:textId="77777777" w:rsidR="00041342" w:rsidRPr="004013D4" w:rsidRDefault="00041342" w:rsidP="003701F4">
            <w:pPr>
              <w:spacing w:line="360" w:lineRule="auto"/>
              <w:jc w:val="center"/>
              <w:rPr>
                <w:b/>
                <w:color w:val="000000" w:themeColor="text1"/>
                <w:sz w:val="28"/>
                <w:szCs w:val="28"/>
                <w:lang w:val="en-GB" w:eastAsia="en-GB"/>
              </w:rPr>
            </w:pPr>
            <w:r w:rsidRPr="004013D4">
              <w:rPr>
                <w:b/>
                <w:color w:val="000000" w:themeColor="text1"/>
                <w:sz w:val="28"/>
                <w:szCs w:val="28"/>
                <w:lang w:val="en-GB" w:eastAsia="en-GB"/>
              </w:rPr>
              <w:t>Yêu cầu cần đạt về năng lực trong HĐTN, HN cấp THCS</w:t>
            </w:r>
          </w:p>
        </w:tc>
      </w:tr>
      <w:tr w:rsidR="00041342" w:rsidRPr="004013D4" w14:paraId="74BD009A" w14:textId="77777777" w:rsidTr="009F665A">
        <w:tc>
          <w:tcPr>
            <w:tcW w:w="5000" w:type="pct"/>
            <w:gridSpan w:val="2"/>
          </w:tcPr>
          <w:p w14:paraId="28919990"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en-GB" w:eastAsia="en-GB"/>
              </w:rPr>
              <w:t>NĂNG LỰC THÍCH ỨNG VỚI CUỘC SỐNG</w:t>
            </w:r>
          </w:p>
        </w:tc>
      </w:tr>
      <w:tr w:rsidR="00041342" w:rsidRPr="004013D4" w14:paraId="789BC54E" w14:textId="77777777" w:rsidTr="009F665A">
        <w:tc>
          <w:tcPr>
            <w:tcW w:w="912" w:type="pct"/>
          </w:tcPr>
          <w:p w14:paraId="11CD053D"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Hiểu biết về bản thân và môi trường sống</w:t>
            </w:r>
          </w:p>
          <w:p w14:paraId="014EC137" w14:textId="77777777" w:rsidR="00041342" w:rsidRPr="004013D4" w:rsidRDefault="00041342" w:rsidP="003701F4">
            <w:pPr>
              <w:spacing w:line="360" w:lineRule="auto"/>
              <w:ind w:firstLine="0"/>
              <w:rPr>
                <w:b/>
                <w:i/>
                <w:color w:val="000000" w:themeColor="text1"/>
                <w:sz w:val="28"/>
                <w:szCs w:val="28"/>
                <w:lang w:val="vi-VN" w:eastAsia="en-GB"/>
              </w:rPr>
            </w:pPr>
          </w:p>
        </w:tc>
        <w:tc>
          <w:tcPr>
            <w:tcW w:w="4088" w:type="pct"/>
          </w:tcPr>
          <w:p w14:paraId="45571C78"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Xác định được những nét đặc trưng về hành vi và lời nói của bản thân.</w:t>
            </w:r>
          </w:p>
          <w:p w14:paraId="39EBF7FE"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Thể hiện được sở thích của mình theo hướng tích cực.</w:t>
            </w:r>
          </w:p>
          <w:p w14:paraId="2C95ACC2" w14:textId="77777777" w:rsidR="00041342" w:rsidRPr="004013D4" w:rsidRDefault="00041342" w:rsidP="003701F4">
            <w:pPr>
              <w:pStyle w:val="4-Bang"/>
              <w:spacing w:line="360" w:lineRule="auto"/>
              <w:jc w:val="left"/>
              <w:rPr>
                <w:color w:val="000000" w:themeColor="text1"/>
                <w:spacing w:val="-8"/>
                <w:szCs w:val="28"/>
                <w:lang w:val="vi-VN" w:eastAsia="en-GB"/>
              </w:rPr>
            </w:pPr>
            <w:r w:rsidRPr="004013D4">
              <w:rPr>
                <w:color w:val="000000" w:themeColor="text1"/>
                <w:szCs w:val="28"/>
                <w:lang w:val="vi-VN" w:eastAsia="en-GB"/>
              </w:rPr>
              <w:t xml:space="preserve">– </w:t>
            </w:r>
            <w:r w:rsidRPr="004013D4">
              <w:rPr>
                <w:color w:val="000000" w:themeColor="text1"/>
                <w:spacing w:val="-8"/>
                <w:szCs w:val="28"/>
                <w:lang w:val="vi-VN" w:eastAsia="en-GB"/>
              </w:rPr>
              <w:t>Thể hiện được chính kiến khi phản biện, bình luận về các hiện tượng xã hội và giải quyết mâu thuẫn.</w:t>
            </w:r>
          </w:p>
          <w:p w14:paraId="05114E05"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ml:space="preserve">– Giải thích được ảnh hưởng của sự thay đổi cơ thể đến các </w:t>
            </w:r>
            <w:r w:rsidRPr="004013D4">
              <w:rPr>
                <w:color w:val="000000" w:themeColor="text1"/>
                <w:szCs w:val="28"/>
                <w:lang w:eastAsia="en-GB"/>
              </w:rPr>
              <w:t xml:space="preserve"> </w:t>
            </w:r>
            <w:r w:rsidRPr="004013D4">
              <w:rPr>
                <w:color w:val="000000" w:themeColor="text1"/>
                <w:szCs w:val="28"/>
                <w:lang w:val="vi-VN" w:eastAsia="en-GB"/>
              </w:rPr>
              <w:t>trạng thái cảm xúc, hành vi của bản thân.</w:t>
            </w:r>
          </w:p>
          <w:p w14:paraId="03EACA7F"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Tìm được giá trị, ý nghĩa của bản thân đối với gia đình và bạn bè.</w:t>
            </w:r>
          </w:p>
          <w:p w14:paraId="616711D9"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Giải thích được tác động của sự đa dạng về thế giới, văn hoá, con người và môi trường thiên nhiên đối với cuộc sống.</w:t>
            </w:r>
          </w:p>
          <w:p w14:paraId="4A249603"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ml:space="preserve">– Nhận biết được những nguy cơ từ môi trường tự nhiên và xã hội </w:t>
            </w:r>
            <w:r w:rsidRPr="004013D4">
              <w:rPr>
                <w:color w:val="000000" w:themeColor="text1"/>
                <w:spacing w:val="-8"/>
                <w:szCs w:val="28"/>
                <w:lang w:val="vi-VN" w:eastAsia="en-GB"/>
              </w:rPr>
              <w:t>ảnh hưởng đến cuộc sống con người.</w:t>
            </w:r>
          </w:p>
        </w:tc>
      </w:tr>
      <w:tr w:rsidR="00041342" w:rsidRPr="004013D4" w14:paraId="71D9A16B" w14:textId="77777777" w:rsidTr="009F665A">
        <w:trPr>
          <w:trHeight w:val="1853"/>
        </w:trPr>
        <w:tc>
          <w:tcPr>
            <w:tcW w:w="912" w:type="pct"/>
            <w:tcBorders>
              <w:bottom w:val="single" w:sz="4" w:space="0" w:color="auto"/>
            </w:tcBorders>
          </w:tcPr>
          <w:p w14:paraId="0AED47D6" w14:textId="77777777" w:rsidR="00041342" w:rsidRPr="004013D4" w:rsidRDefault="00041342" w:rsidP="003701F4">
            <w:pPr>
              <w:spacing w:line="360" w:lineRule="auto"/>
              <w:ind w:firstLine="0"/>
              <w:rPr>
                <w:b/>
                <w:i/>
                <w:color w:val="000000" w:themeColor="text1"/>
                <w:sz w:val="28"/>
                <w:szCs w:val="28"/>
                <w:lang w:val="vi-VN" w:eastAsia="en-GB"/>
              </w:rPr>
            </w:pPr>
            <w:r w:rsidRPr="004013D4">
              <w:rPr>
                <w:b/>
                <w:i/>
                <w:color w:val="000000" w:themeColor="text1"/>
                <w:sz w:val="28"/>
                <w:szCs w:val="28"/>
                <w:lang w:val="vi-VN" w:eastAsia="en-GB"/>
              </w:rPr>
              <w:t xml:space="preserve">Kĩ năng điều chỉnh bản thân và đáp ứng với sự thay đổi </w:t>
            </w:r>
          </w:p>
        </w:tc>
        <w:tc>
          <w:tcPr>
            <w:tcW w:w="4088" w:type="pct"/>
            <w:tcBorders>
              <w:bottom w:val="single" w:sz="4" w:space="0" w:color="auto"/>
            </w:tcBorders>
          </w:tcPr>
          <w:p w14:paraId="4BE99204"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ml:space="preserve">– Vận dụng được kiến thức, kĩ năng đã học để giải quyết vấn đề </w:t>
            </w:r>
            <w:r w:rsidRPr="004013D4">
              <w:rPr>
                <w:color w:val="000000" w:themeColor="text1"/>
                <w:spacing w:val="-2"/>
                <w:szCs w:val="28"/>
                <w:lang w:val="vi-VN" w:eastAsia="en-GB"/>
              </w:rPr>
              <w:t>trong những tình huống khác nhau.</w:t>
            </w:r>
          </w:p>
          <w:p w14:paraId="5A9382E9"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Làm chủ được cảm xúc của bản thân trong các tình huống giao tiếp, ứng xử khác nhau.</w:t>
            </w:r>
          </w:p>
          <w:p w14:paraId="68120E37"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Tự chuẩn bị kiến thức và kĩ năng cần thiết để đáp ứng với nhiệm vụ được giao.</w:t>
            </w:r>
          </w:p>
          <w:p w14:paraId="17B85190"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xml:space="preserve">– </w:t>
            </w:r>
            <w:r w:rsidRPr="004013D4">
              <w:rPr>
                <w:rFonts w:eastAsia="Times New Roman"/>
                <w:color w:val="000000" w:themeColor="text1"/>
                <w:szCs w:val="28"/>
                <w:lang w:val="vi-VN" w:eastAsia="en-GB"/>
              </w:rPr>
              <w:t>Thực hiện được các nhiệm vụ với những yêu cầu khác nhau.</w:t>
            </w:r>
          </w:p>
          <w:p w14:paraId="151DC547" w14:textId="77777777" w:rsidR="00041342" w:rsidRPr="004013D4" w:rsidRDefault="00041342" w:rsidP="003701F4">
            <w:pPr>
              <w:pStyle w:val="4-Bang"/>
              <w:spacing w:line="360" w:lineRule="auto"/>
              <w:jc w:val="left"/>
              <w:rPr>
                <w:color w:val="000000" w:themeColor="text1"/>
                <w:szCs w:val="28"/>
                <w:lang w:val="vi-VN" w:eastAsia="en-GB"/>
              </w:rPr>
            </w:pPr>
            <w:r w:rsidRPr="004013D4">
              <w:rPr>
                <w:color w:val="000000" w:themeColor="text1"/>
                <w:szCs w:val="28"/>
                <w:lang w:val="vi-VN" w:eastAsia="en-GB"/>
              </w:rPr>
              <w:t>– Thể hiện được cách giao tiếp, ứng xử phù hợp với tình huống.</w:t>
            </w:r>
          </w:p>
          <w:p w14:paraId="3225DE9B" w14:textId="77777777" w:rsidR="00041342" w:rsidRPr="004013D4" w:rsidRDefault="00041342" w:rsidP="003701F4">
            <w:pPr>
              <w:pStyle w:val="4-Bang"/>
              <w:spacing w:line="360" w:lineRule="auto"/>
              <w:jc w:val="left"/>
              <w:rPr>
                <w:color w:val="000000" w:themeColor="text1"/>
                <w:szCs w:val="28"/>
                <w:lang w:val="vi-VN"/>
              </w:rPr>
            </w:pPr>
            <w:r w:rsidRPr="004013D4">
              <w:rPr>
                <w:color w:val="000000" w:themeColor="text1"/>
                <w:szCs w:val="28"/>
                <w:lang w:val="vi-VN" w:eastAsia="en-GB"/>
              </w:rPr>
              <w:lastRenderedPageBreak/>
              <w:t>– Biết cách ứng phó với nguy cơ, rủi ro từ môi trường tự nhiên và xã hội.</w:t>
            </w:r>
          </w:p>
        </w:tc>
      </w:tr>
      <w:tr w:rsidR="00041342" w:rsidRPr="004013D4" w14:paraId="71CB42CA" w14:textId="77777777" w:rsidTr="009F665A">
        <w:tc>
          <w:tcPr>
            <w:tcW w:w="5000" w:type="pct"/>
            <w:gridSpan w:val="2"/>
          </w:tcPr>
          <w:p w14:paraId="45128027" w14:textId="77777777" w:rsidR="00041342" w:rsidRPr="004013D4" w:rsidRDefault="00041342" w:rsidP="003701F4">
            <w:pPr>
              <w:pStyle w:val="4-Bang"/>
              <w:spacing w:line="360" w:lineRule="auto"/>
              <w:jc w:val="left"/>
              <w:rPr>
                <w:color w:val="000000" w:themeColor="text1"/>
                <w:szCs w:val="28"/>
                <w:lang w:val="en-GB" w:eastAsia="en-GB"/>
              </w:rPr>
            </w:pPr>
            <w:r w:rsidRPr="004013D4">
              <w:rPr>
                <w:rFonts w:eastAsia="MS Mincho"/>
                <w:color w:val="000000" w:themeColor="text1"/>
                <w:szCs w:val="28"/>
                <w:lang w:val="en-GB" w:eastAsia="en-GB"/>
              </w:rPr>
              <w:lastRenderedPageBreak/>
              <w:t>NĂNG LỰC THIẾT KẾ VÀ TỔ CHỨC HOẠT ĐỘNG</w:t>
            </w:r>
          </w:p>
        </w:tc>
      </w:tr>
      <w:tr w:rsidR="00041342" w:rsidRPr="004013D4" w14:paraId="7745865E" w14:textId="77777777" w:rsidTr="009F665A">
        <w:tc>
          <w:tcPr>
            <w:tcW w:w="912" w:type="pct"/>
          </w:tcPr>
          <w:p w14:paraId="1DCE2B6F"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 xml:space="preserve">Kĩ năng </w:t>
            </w:r>
            <w:r w:rsidRPr="004013D4">
              <w:rPr>
                <w:b/>
                <w:i/>
                <w:color w:val="000000" w:themeColor="text1"/>
                <w:sz w:val="28"/>
                <w:szCs w:val="28"/>
                <w:lang w:val="en-GB" w:eastAsia="en-GB"/>
              </w:rPr>
              <w:br/>
              <w:t>lập kế hoạch</w:t>
            </w:r>
          </w:p>
          <w:p w14:paraId="0964F21B" w14:textId="77777777" w:rsidR="00041342" w:rsidRPr="004013D4" w:rsidRDefault="00041342" w:rsidP="003701F4">
            <w:pPr>
              <w:spacing w:line="360" w:lineRule="auto"/>
              <w:rPr>
                <w:b/>
                <w:i/>
                <w:color w:val="000000" w:themeColor="text1"/>
                <w:sz w:val="28"/>
                <w:szCs w:val="28"/>
                <w:lang w:val="en-GB" w:eastAsia="en-GB"/>
              </w:rPr>
            </w:pPr>
          </w:p>
          <w:p w14:paraId="00A8B2CE" w14:textId="77777777" w:rsidR="00041342" w:rsidRPr="004013D4" w:rsidRDefault="00041342" w:rsidP="003701F4">
            <w:pPr>
              <w:spacing w:line="360" w:lineRule="auto"/>
              <w:ind w:firstLine="0"/>
              <w:rPr>
                <w:b/>
                <w:i/>
                <w:color w:val="000000" w:themeColor="text1"/>
                <w:sz w:val="28"/>
                <w:szCs w:val="28"/>
                <w:lang w:val="en-GB" w:eastAsia="en-GB"/>
              </w:rPr>
            </w:pPr>
          </w:p>
        </w:tc>
        <w:tc>
          <w:tcPr>
            <w:tcW w:w="4088" w:type="pct"/>
          </w:tcPr>
          <w:p w14:paraId="62E036C4"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xml:space="preserve">– Xác định được mục tiêu, đề xuất được nội dung và phương thức </w:t>
            </w:r>
            <w:r w:rsidRPr="004013D4">
              <w:rPr>
                <w:color w:val="000000" w:themeColor="text1"/>
                <w:spacing w:val="-2"/>
                <w:szCs w:val="28"/>
                <w:lang w:val="en-GB" w:eastAsia="en-GB"/>
              </w:rPr>
              <w:t>phù hợp cho các hoạt động cá nhân</w:t>
            </w:r>
            <w:r w:rsidRPr="004013D4">
              <w:rPr>
                <w:color w:val="000000" w:themeColor="text1"/>
                <w:szCs w:val="28"/>
                <w:lang w:val="en-GB" w:eastAsia="en-GB"/>
              </w:rPr>
              <w:t xml:space="preserve"> và hoạt động nhóm. </w:t>
            </w:r>
          </w:p>
          <w:p w14:paraId="4EA1E44E"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Dự kiến được nhân sự tham gia hoạt động và phân công nhiệm vụ phù hợp cho các thành viên.</w:t>
            </w:r>
          </w:p>
          <w:p w14:paraId="33C0673E"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Dự kiến được thời gian hoàn thành nhiệm vụ.</w:t>
            </w:r>
          </w:p>
        </w:tc>
      </w:tr>
      <w:tr w:rsidR="00041342" w:rsidRPr="004013D4" w14:paraId="03B52461" w14:textId="77777777" w:rsidTr="009F665A">
        <w:tc>
          <w:tcPr>
            <w:tcW w:w="912" w:type="pct"/>
          </w:tcPr>
          <w:p w14:paraId="4140C3FA"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 xml:space="preserve">Kĩ năng thực hiện kế hoạch và điều chỉnh </w:t>
            </w:r>
            <w:r w:rsidRPr="004013D4">
              <w:rPr>
                <w:b/>
                <w:i/>
                <w:color w:val="000000" w:themeColor="text1"/>
                <w:sz w:val="28"/>
                <w:szCs w:val="28"/>
                <w:lang w:val="en-GB" w:eastAsia="en-GB"/>
              </w:rPr>
              <w:br/>
              <w:t xml:space="preserve">hoạt động </w:t>
            </w:r>
          </w:p>
          <w:p w14:paraId="6CAB2329" w14:textId="77777777" w:rsidR="00041342" w:rsidRPr="004013D4" w:rsidRDefault="00041342" w:rsidP="003701F4">
            <w:pPr>
              <w:spacing w:line="360" w:lineRule="auto"/>
              <w:ind w:firstLine="0"/>
              <w:rPr>
                <w:b/>
                <w:i/>
                <w:color w:val="000000" w:themeColor="text1"/>
                <w:sz w:val="28"/>
                <w:szCs w:val="28"/>
                <w:lang w:val="en-GB" w:eastAsia="en-GB"/>
              </w:rPr>
            </w:pPr>
          </w:p>
        </w:tc>
        <w:tc>
          <w:tcPr>
            <w:tcW w:w="4088" w:type="pct"/>
          </w:tcPr>
          <w:p w14:paraId="7C70D7D3"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xml:space="preserve">– </w:t>
            </w:r>
            <w:r w:rsidRPr="004013D4">
              <w:rPr>
                <w:color w:val="000000" w:themeColor="text1"/>
                <w:szCs w:val="28"/>
                <w:shd w:val="clear" w:color="auto" w:fill="FFFFFF"/>
                <w:lang w:val="en-GB" w:eastAsia="en-GB"/>
              </w:rPr>
              <w:t xml:space="preserve">Thực hiện được kế hoạch hoạt động của cá nhân và </w:t>
            </w:r>
            <w:r w:rsidRPr="004013D4">
              <w:rPr>
                <w:color w:val="000000" w:themeColor="text1"/>
                <w:szCs w:val="28"/>
                <w:lang w:val="en-GB" w:eastAsia="en-GB"/>
              </w:rPr>
              <w:t xml:space="preserve">linh hoạt điều chỉnh khi cần </w:t>
            </w:r>
            <w:r w:rsidRPr="004013D4">
              <w:rPr>
                <w:color w:val="000000" w:themeColor="text1"/>
                <w:szCs w:val="28"/>
                <w:shd w:val="clear" w:color="auto" w:fill="FFFFFF"/>
                <w:lang w:val="en-GB" w:eastAsia="en-GB"/>
              </w:rPr>
              <w:t>để đạt được mục tiêu.</w:t>
            </w:r>
          </w:p>
          <w:p w14:paraId="1014A447"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Thể hiện được sự hợp tác, giúp đỡ, hỗ trợ mọi người để cùng thực hiện nhiệm vụ.</w:t>
            </w:r>
          </w:p>
          <w:p w14:paraId="02EEFD8E"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Biết cách tự khích lệ và động viên người khác để cùng hoàn thành nhiệm vụ.</w:t>
            </w:r>
          </w:p>
          <w:p w14:paraId="2581E82F"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Giải quyết được vấn đề nảy sinh trong hoạt động và trong quan hệ với người khác.</w:t>
            </w:r>
          </w:p>
        </w:tc>
      </w:tr>
      <w:tr w:rsidR="00041342" w:rsidRPr="004013D4" w14:paraId="2FDCD111" w14:textId="77777777" w:rsidTr="009F665A">
        <w:tc>
          <w:tcPr>
            <w:tcW w:w="912" w:type="pct"/>
            <w:tcBorders>
              <w:bottom w:val="single" w:sz="4" w:space="0" w:color="auto"/>
            </w:tcBorders>
          </w:tcPr>
          <w:p w14:paraId="5741446D"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Kĩ năng đánh giá hoạt động</w:t>
            </w:r>
          </w:p>
          <w:p w14:paraId="7DEAE35C" w14:textId="77777777" w:rsidR="00041342" w:rsidRPr="004013D4" w:rsidRDefault="00041342" w:rsidP="003701F4">
            <w:pPr>
              <w:spacing w:line="360" w:lineRule="auto"/>
              <w:rPr>
                <w:b/>
                <w:i/>
                <w:color w:val="000000" w:themeColor="text1"/>
                <w:sz w:val="28"/>
                <w:szCs w:val="28"/>
                <w:lang w:val="en-GB" w:eastAsia="en-GB"/>
              </w:rPr>
            </w:pPr>
          </w:p>
        </w:tc>
        <w:tc>
          <w:tcPr>
            <w:tcW w:w="4088" w:type="pct"/>
            <w:tcBorders>
              <w:bottom w:val="single" w:sz="4" w:space="0" w:color="auto"/>
            </w:tcBorders>
          </w:tcPr>
          <w:p w14:paraId="3721317D"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Đánh giá được sự hợp lí/chưa hợp lí của kế hoạch hoạt động.</w:t>
            </w:r>
          </w:p>
          <w:p w14:paraId="0F746600"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Đánh giá được những yếu tố ảnh hưởng đến quá trình thực hiện hoạt động.</w:t>
            </w:r>
          </w:p>
          <w:p w14:paraId="7F79BC74"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Chỉ ra được những đóng góp của bản thân và người khác vào kết quả hoạt động.</w:t>
            </w:r>
          </w:p>
          <w:p w14:paraId="7C3F9FA7" w14:textId="77777777" w:rsidR="00041342" w:rsidRPr="004013D4" w:rsidRDefault="00041342" w:rsidP="003701F4">
            <w:pPr>
              <w:pStyle w:val="4-Bang"/>
              <w:spacing w:line="360" w:lineRule="auto"/>
              <w:jc w:val="left"/>
              <w:rPr>
                <w:color w:val="000000" w:themeColor="text1"/>
                <w:spacing w:val="-10"/>
                <w:szCs w:val="28"/>
                <w:lang w:val="en-GB" w:eastAsia="en-GB"/>
              </w:rPr>
            </w:pPr>
            <w:r w:rsidRPr="004013D4">
              <w:rPr>
                <w:color w:val="000000" w:themeColor="text1"/>
                <w:spacing w:val="-10"/>
                <w:szCs w:val="28"/>
                <w:lang w:val="en-GB" w:eastAsia="en-GB"/>
              </w:rPr>
              <w:t>– Rút ra được những kinh nghiệm học được khi tham gia các hoạt động.</w:t>
            </w:r>
          </w:p>
        </w:tc>
      </w:tr>
      <w:tr w:rsidR="00041342" w:rsidRPr="004013D4" w14:paraId="3E044557" w14:textId="77777777" w:rsidTr="009F665A">
        <w:tc>
          <w:tcPr>
            <w:tcW w:w="5000" w:type="pct"/>
            <w:gridSpan w:val="2"/>
            <w:tcBorders>
              <w:bottom w:val="single" w:sz="4" w:space="0" w:color="auto"/>
            </w:tcBorders>
          </w:tcPr>
          <w:p w14:paraId="454D3558" w14:textId="77777777" w:rsidR="00041342" w:rsidRPr="004013D4" w:rsidRDefault="00041342" w:rsidP="003701F4">
            <w:pPr>
              <w:pStyle w:val="4-Bang"/>
              <w:spacing w:line="360" w:lineRule="auto"/>
              <w:jc w:val="left"/>
              <w:rPr>
                <w:color w:val="000000" w:themeColor="text1"/>
                <w:szCs w:val="28"/>
                <w:lang w:val="en-GB" w:eastAsia="en-GB"/>
              </w:rPr>
            </w:pPr>
            <w:r w:rsidRPr="004013D4">
              <w:rPr>
                <w:rFonts w:eastAsia="MS Mincho"/>
                <w:color w:val="000000" w:themeColor="text1"/>
                <w:szCs w:val="28"/>
                <w:lang w:val="en-GB" w:eastAsia="en-GB"/>
              </w:rPr>
              <w:t>NĂNG LỰC HƯỚNG NGHỀ NGHIỆP</w:t>
            </w:r>
          </w:p>
        </w:tc>
      </w:tr>
      <w:tr w:rsidR="00041342" w:rsidRPr="004013D4" w14:paraId="0905F051" w14:textId="77777777" w:rsidTr="009F665A">
        <w:tc>
          <w:tcPr>
            <w:tcW w:w="912" w:type="pct"/>
          </w:tcPr>
          <w:p w14:paraId="44E4E250"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lastRenderedPageBreak/>
              <w:t>Hiểu biết về nghề nghiệp</w:t>
            </w:r>
          </w:p>
          <w:p w14:paraId="1BCAEA63" w14:textId="77777777" w:rsidR="00041342" w:rsidRPr="004013D4" w:rsidRDefault="00041342" w:rsidP="003701F4">
            <w:pPr>
              <w:spacing w:line="360" w:lineRule="auto"/>
              <w:rPr>
                <w:b/>
                <w:i/>
                <w:color w:val="000000" w:themeColor="text1"/>
                <w:sz w:val="28"/>
                <w:szCs w:val="28"/>
                <w:lang w:val="en-GB" w:eastAsia="en-GB"/>
              </w:rPr>
            </w:pPr>
          </w:p>
          <w:p w14:paraId="528E8AD7" w14:textId="77777777" w:rsidR="00041342" w:rsidRPr="004013D4" w:rsidRDefault="00041342" w:rsidP="003701F4">
            <w:pPr>
              <w:spacing w:line="360" w:lineRule="auto"/>
              <w:rPr>
                <w:b/>
                <w:i/>
                <w:color w:val="000000" w:themeColor="text1"/>
                <w:sz w:val="28"/>
                <w:szCs w:val="28"/>
                <w:lang w:val="en-GB" w:eastAsia="en-GB"/>
              </w:rPr>
            </w:pPr>
          </w:p>
          <w:p w14:paraId="417140C2" w14:textId="77777777" w:rsidR="00041342" w:rsidRPr="004013D4" w:rsidRDefault="00041342" w:rsidP="003701F4">
            <w:pPr>
              <w:spacing w:line="360" w:lineRule="auto"/>
              <w:rPr>
                <w:b/>
                <w:i/>
                <w:color w:val="000000" w:themeColor="text1"/>
                <w:sz w:val="28"/>
                <w:szCs w:val="28"/>
                <w:lang w:val="en-GB" w:eastAsia="en-GB"/>
              </w:rPr>
            </w:pPr>
          </w:p>
          <w:p w14:paraId="30CE2679" w14:textId="77777777" w:rsidR="00041342" w:rsidRPr="004013D4" w:rsidRDefault="00041342" w:rsidP="003701F4">
            <w:pPr>
              <w:spacing w:line="360" w:lineRule="auto"/>
              <w:rPr>
                <w:b/>
                <w:i/>
                <w:color w:val="000000" w:themeColor="text1"/>
                <w:sz w:val="28"/>
                <w:szCs w:val="28"/>
                <w:lang w:val="en-GB" w:eastAsia="en-GB"/>
              </w:rPr>
            </w:pPr>
          </w:p>
        </w:tc>
        <w:tc>
          <w:tcPr>
            <w:tcW w:w="4088" w:type="pct"/>
          </w:tcPr>
          <w:p w14:paraId="6FA6BB2F"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Giới thiệu được các nghề/nhóm nghề phổ biến ở địa phương và ở Việt Nam, chỉ ra được vai trò kinh tế – xã hội của các nghề đó.</w:t>
            </w:r>
          </w:p>
          <w:p w14:paraId="6A67E1FF"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Phân tích được yêu cầu về phẩm chất, năng lực của người làm nghề mà bản thân quan tâm.</w:t>
            </w:r>
          </w:p>
          <w:p w14:paraId="2E55F171"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Trình bày được xu thế phát triển của nghề ở Việt Nam.</w:t>
            </w:r>
          </w:p>
          <w:p w14:paraId="321C54EB"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xml:space="preserve">– Giới thiệu được các nhóm kiến thức cần học và các cơ sở đào tạo nghề liên quan đến hướng nghề nghiệp. </w:t>
            </w:r>
          </w:p>
          <w:p w14:paraId="03F27F2F"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Chỉ ra được các công cụ của các ngành nghề, những nguy cơ mất an toàn có thể xảy ra và cách đảm bảo sức khoẻ nghề nghiệp.</w:t>
            </w:r>
          </w:p>
        </w:tc>
      </w:tr>
      <w:tr w:rsidR="00041342" w:rsidRPr="004013D4" w14:paraId="15E17D72" w14:textId="77777777" w:rsidTr="009F665A">
        <w:trPr>
          <w:trHeight w:val="3392"/>
        </w:trPr>
        <w:tc>
          <w:tcPr>
            <w:tcW w:w="912" w:type="pct"/>
          </w:tcPr>
          <w:p w14:paraId="43E0F66B"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 xml:space="preserve">Hiểu biết và rèn luyện phẩm chất, năng lực liên quan đến nghề nghiệp </w:t>
            </w:r>
          </w:p>
        </w:tc>
        <w:tc>
          <w:tcPr>
            <w:tcW w:w="4088" w:type="pct"/>
          </w:tcPr>
          <w:p w14:paraId="285A3A0B"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Hình thành được hứng thú nghề nghiệp và biết cách nuôi dưỡng hứng thú, đam mê nghề nghiệp.</w:t>
            </w:r>
          </w:p>
          <w:p w14:paraId="2871834D"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Chỉ ra được một số điểm mạnh và chưa mạnh về phẩm chất và năng lực của bản thân có liên quan đến nghề yêu thích.</w:t>
            </w:r>
          </w:p>
          <w:p w14:paraId="25C6E981"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Rèn luyện được một số phẩm chất và năng lực cơ bản của người lao động.</w:t>
            </w:r>
          </w:p>
          <w:p w14:paraId="5AF8CD1B"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xml:space="preserve">– Biết giữ </w:t>
            </w:r>
            <w:r w:rsidRPr="004013D4">
              <w:rPr>
                <w:color w:val="000000" w:themeColor="text1"/>
                <w:szCs w:val="28"/>
                <w:lang w:val="vi-VN" w:eastAsia="en-GB"/>
              </w:rPr>
              <w:t>a</w:t>
            </w:r>
            <w:r w:rsidRPr="004013D4">
              <w:rPr>
                <w:color w:val="000000" w:themeColor="text1"/>
                <w:szCs w:val="28"/>
                <w:lang w:val="en-GB" w:eastAsia="en-GB"/>
              </w:rPr>
              <w:t>n toàn và sức khoẻ nghề nghiệp.</w:t>
            </w:r>
          </w:p>
        </w:tc>
      </w:tr>
      <w:tr w:rsidR="00041342" w:rsidRPr="004013D4" w14:paraId="066122E2" w14:textId="77777777" w:rsidTr="009F665A">
        <w:tc>
          <w:tcPr>
            <w:tcW w:w="912" w:type="pct"/>
          </w:tcPr>
          <w:p w14:paraId="069642D4" w14:textId="77777777" w:rsidR="00041342" w:rsidRPr="004013D4" w:rsidRDefault="00041342" w:rsidP="003701F4">
            <w:pPr>
              <w:spacing w:line="360" w:lineRule="auto"/>
              <w:ind w:firstLine="0"/>
              <w:rPr>
                <w:b/>
                <w:i/>
                <w:color w:val="000000" w:themeColor="text1"/>
                <w:sz w:val="28"/>
                <w:szCs w:val="28"/>
                <w:lang w:val="en-GB" w:eastAsia="en-GB"/>
              </w:rPr>
            </w:pPr>
            <w:r w:rsidRPr="004013D4">
              <w:rPr>
                <w:b/>
                <w:i/>
                <w:color w:val="000000" w:themeColor="text1"/>
                <w:sz w:val="28"/>
                <w:szCs w:val="28"/>
                <w:lang w:val="en-GB" w:eastAsia="en-GB"/>
              </w:rPr>
              <w:t>Kĩ năng ra quyết định và lập kế hoạch học tập theo hướng nghề nghiệp</w:t>
            </w:r>
          </w:p>
        </w:tc>
        <w:tc>
          <w:tcPr>
            <w:tcW w:w="4088" w:type="pct"/>
          </w:tcPr>
          <w:p w14:paraId="4D8E6C46"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Lựa chọn được hướng đi phù hợp cho bản thân khi kết thúc giai đoạn giáo dục cơ bản.</w:t>
            </w:r>
          </w:p>
          <w:p w14:paraId="6BDC882D" w14:textId="77777777" w:rsidR="00041342" w:rsidRPr="004013D4" w:rsidRDefault="00041342" w:rsidP="003701F4">
            <w:pPr>
              <w:pStyle w:val="4-Bang"/>
              <w:spacing w:line="360" w:lineRule="auto"/>
              <w:jc w:val="left"/>
              <w:rPr>
                <w:color w:val="000000" w:themeColor="text1"/>
                <w:szCs w:val="28"/>
                <w:lang w:val="en-GB" w:eastAsia="en-GB"/>
              </w:rPr>
            </w:pPr>
            <w:r w:rsidRPr="004013D4">
              <w:rPr>
                <w:color w:val="000000" w:themeColor="text1"/>
                <w:szCs w:val="28"/>
                <w:lang w:val="en-GB" w:eastAsia="en-GB"/>
              </w:rPr>
              <w:t>– Lập được kế hoạch học tập và rèn luyện phù hợp với hướng đi đã chọn.</w:t>
            </w:r>
          </w:p>
        </w:tc>
      </w:tr>
    </w:tbl>
    <w:p w14:paraId="5783E76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 </w:t>
      </w:r>
    </w:p>
    <w:p w14:paraId="7A5065AD" w14:textId="77777777" w:rsidR="00041342" w:rsidRPr="004013D4" w:rsidRDefault="00041342" w:rsidP="003701F4">
      <w:pPr>
        <w:spacing w:line="360" w:lineRule="auto"/>
        <w:rPr>
          <w:color w:val="000000" w:themeColor="text1"/>
          <w:sz w:val="28"/>
          <w:szCs w:val="28"/>
        </w:rPr>
      </w:pPr>
      <w:r w:rsidRPr="004013D4">
        <w:rPr>
          <w:color w:val="000000" w:themeColor="text1"/>
          <w:sz w:val="28"/>
          <w:szCs w:val="28"/>
        </w:rPr>
        <w:t xml:space="preserve">Từ yêu cầu cần đạt về năng lực trong hoạt động trải nghiệm, hướng nghiệp ở THCS, khi tham chiếu vào các mức độ trong các thang đo theo tiêu chuẩn, ví </w:t>
      </w:r>
      <w:r w:rsidRPr="004013D4">
        <w:rPr>
          <w:color w:val="000000" w:themeColor="text1"/>
          <w:sz w:val="28"/>
          <w:szCs w:val="28"/>
        </w:rPr>
        <w:lastRenderedPageBreak/>
        <w:t>dụ thang đo 5 mức (từ 1 đến 5) sau mỗi 1 năm học, giáo viên có thể xây dựng được đường phát triển năng lực của học sinh đó trong năm học, qua từng năm học và cả cấp học. Cũng qua đây, giáo viên có thể nhận thấy sự phát triển các thành tố, chỉ báo của học sinh đó qua từng năm; đồng thời cũng có thể so sánh với học sinh khác, với mức trung bình của toàn lớp, toàn trường để từ đó có những điều chỉnh phù hợp.</w:t>
      </w:r>
    </w:p>
    <w:p w14:paraId="79599E32" w14:textId="77777777" w:rsidR="00041342" w:rsidRPr="004013D4" w:rsidRDefault="00041342" w:rsidP="003701F4">
      <w:pPr>
        <w:spacing w:line="360" w:lineRule="auto"/>
        <w:rPr>
          <w:color w:val="000000" w:themeColor="text1"/>
          <w:sz w:val="28"/>
          <w:szCs w:val="28"/>
        </w:rPr>
      </w:pPr>
      <w:r w:rsidRPr="004013D4">
        <w:rPr>
          <w:color w:val="000000" w:themeColor="text1"/>
          <w:sz w:val="28"/>
          <w:szCs w:val="28"/>
        </w:rPr>
        <w:t xml:space="preserve">Mỗi một chỉ báo được đo ở 5 mức độ khác nhau, tương ứng với các mức độ đạt được về hành vi tạo nên đường phát triển năng lực của từng chỉ báo. Ví dụ </w:t>
      </w:r>
      <w:r w:rsidRPr="004013D4">
        <w:rPr>
          <w:i/>
          <w:iCs/>
          <w:color w:val="000000" w:themeColor="text1"/>
          <w:sz w:val="28"/>
          <w:szCs w:val="28"/>
        </w:rPr>
        <w:t>Đường phát triển kĩ năng làm chủ cảm xúc của bản thân trong các tình huống giao tiếp khác nhau</w:t>
      </w:r>
      <w:r w:rsidRPr="004013D4">
        <w:rPr>
          <w:color w:val="000000" w:themeColor="text1"/>
          <w:sz w:val="28"/>
          <w:szCs w:val="28"/>
        </w:rPr>
        <w:t xml:space="preserve"> ứng với 5 mức sẽ có 5 biểu hiện cụ thể về hành vi. Theo dó. Học sinh A năm lớp 7 đạt mức 3 tương đương với biểu hiện hành vi </w:t>
      </w:r>
      <w:r w:rsidRPr="004013D4">
        <w:rPr>
          <w:i/>
          <w:iCs/>
          <w:color w:val="000000" w:themeColor="text1"/>
          <w:sz w:val="28"/>
          <w:szCs w:val="28"/>
        </w:rPr>
        <w:t>là Kiềm chế được cảm xúc của bản thân</w:t>
      </w:r>
      <w:r w:rsidRPr="004013D4">
        <w:rPr>
          <w:color w:val="000000" w:themeColor="text1"/>
          <w:sz w:val="28"/>
          <w:szCs w:val="28"/>
        </w:rPr>
        <w:t xml:space="preserve">, năm lớp 9 đạt mức 5 tương đương với biểu hiện hành vi là </w:t>
      </w:r>
      <w:r w:rsidRPr="004013D4">
        <w:rPr>
          <w:i/>
          <w:iCs/>
          <w:color w:val="000000" w:themeColor="text1"/>
          <w:sz w:val="28"/>
          <w:szCs w:val="28"/>
        </w:rPr>
        <w:t>Thay đổi cảm xúc một cách tích cực cho phù hợp với tình huống giao tiếp</w:t>
      </w:r>
    </w:p>
    <w:p w14:paraId="7E16EA35" w14:textId="77777777" w:rsidR="00041342" w:rsidRPr="004013D4" w:rsidRDefault="00041342" w:rsidP="003701F4">
      <w:pPr>
        <w:spacing w:line="360" w:lineRule="auto"/>
        <w:rPr>
          <w:color w:val="000000" w:themeColor="text1"/>
          <w:sz w:val="28"/>
          <w:szCs w:val="28"/>
        </w:rPr>
      </w:pPr>
      <w:r w:rsidRPr="004013D4">
        <w:rPr>
          <w:noProof/>
          <w:color w:val="000000" w:themeColor="text1"/>
          <w:sz w:val="28"/>
          <w:szCs w:val="28"/>
        </w:rPr>
        <w:drawing>
          <wp:anchor distT="0" distB="0" distL="114300" distR="114300" simplePos="0" relativeHeight="251688960" behindDoc="0" locked="0" layoutInCell="1" allowOverlap="1" wp14:anchorId="218B9E2F" wp14:editId="044024DB">
            <wp:simplePos x="0" y="0"/>
            <wp:positionH relativeFrom="margin">
              <wp:align>left</wp:align>
            </wp:positionH>
            <wp:positionV relativeFrom="paragraph">
              <wp:posOffset>237108</wp:posOffset>
            </wp:positionV>
            <wp:extent cx="6770370" cy="3969385"/>
            <wp:effectExtent l="0" t="0" r="11430" b="12065"/>
            <wp:wrapSquare wrapText="bothSides"/>
            <wp:docPr id="9" name="Biểu đồ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5023F1CF" w14:textId="5BE94E7A" w:rsidR="00041342" w:rsidRPr="004013D4" w:rsidRDefault="00041342" w:rsidP="003701F4">
      <w:pPr>
        <w:spacing w:line="360" w:lineRule="auto"/>
        <w:jc w:val="center"/>
        <w:rPr>
          <w:b/>
          <w:bCs/>
          <w:color w:val="000000" w:themeColor="text1"/>
          <w:sz w:val="28"/>
          <w:szCs w:val="28"/>
        </w:rPr>
      </w:pPr>
      <w:r w:rsidRPr="004013D4">
        <w:rPr>
          <w:b/>
          <w:bCs/>
          <w:color w:val="000000" w:themeColor="text1"/>
          <w:sz w:val="28"/>
          <w:szCs w:val="28"/>
        </w:rPr>
        <w:t>Hình</w:t>
      </w:r>
      <w:r w:rsidR="00A63CA5" w:rsidRPr="004013D4">
        <w:rPr>
          <w:b/>
          <w:bCs/>
          <w:color w:val="000000" w:themeColor="text1"/>
          <w:sz w:val="28"/>
          <w:szCs w:val="28"/>
        </w:rPr>
        <w:t xml:space="preserve"> 2</w:t>
      </w:r>
      <w:r w:rsidRPr="004013D4">
        <w:rPr>
          <w:b/>
          <w:bCs/>
          <w:color w:val="000000" w:themeColor="text1"/>
          <w:sz w:val="28"/>
          <w:szCs w:val="28"/>
        </w:rPr>
        <w:t xml:space="preserve">: Đường phát triển kĩ năng điều chỉnh bản thân và đáp ứng với sự thay đổi (thành tố của năng lực thích ứng với cuộc sống) </w:t>
      </w:r>
    </w:p>
    <w:p w14:paraId="0E006419" w14:textId="77777777" w:rsidR="00041342" w:rsidRPr="004013D4" w:rsidRDefault="00041342" w:rsidP="003701F4">
      <w:pPr>
        <w:spacing w:line="360" w:lineRule="auto"/>
        <w:jc w:val="center"/>
        <w:rPr>
          <w:b/>
          <w:bCs/>
          <w:color w:val="000000" w:themeColor="text1"/>
          <w:sz w:val="28"/>
          <w:szCs w:val="28"/>
        </w:rPr>
      </w:pPr>
      <w:r w:rsidRPr="004013D4">
        <w:rPr>
          <w:b/>
          <w:bCs/>
          <w:color w:val="000000" w:themeColor="text1"/>
          <w:sz w:val="28"/>
          <w:szCs w:val="28"/>
        </w:rPr>
        <w:lastRenderedPageBreak/>
        <w:t>của học sinh A trong 2 năm lớp 7, lớp 9</w:t>
      </w:r>
    </w:p>
    <w:p w14:paraId="400CDB03" w14:textId="77777777" w:rsidR="00041342" w:rsidRPr="004013D4" w:rsidRDefault="00041342" w:rsidP="003701F4">
      <w:pPr>
        <w:spacing w:line="360" w:lineRule="auto"/>
        <w:rPr>
          <w:color w:val="000000" w:themeColor="text1"/>
          <w:sz w:val="28"/>
          <w:szCs w:val="28"/>
        </w:rPr>
      </w:pPr>
    </w:p>
    <w:p w14:paraId="483AEA51" w14:textId="77777777" w:rsidR="00041342" w:rsidRPr="004013D4" w:rsidRDefault="00041342" w:rsidP="003701F4">
      <w:pPr>
        <w:spacing w:line="360" w:lineRule="auto"/>
        <w:rPr>
          <w:color w:val="000000" w:themeColor="text1"/>
          <w:sz w:val="28"/>
          <w:szCs w:val="28"/>
        </w:rPr>
      </w:pPr>
      <w:r w:rsidRPr="004013D4">
        <w:rPr>
          <w:noProof/>
          <w:color w:val="000000" w:themeColor="text1"/>
          <w:sz w:val="28"/>
          <w:szCs w:val="28"/>
        </w:rPr>
        <w:drawing>
          <wp:inline distT="0" distB="0" distL="0" distR="0" wp14:anchorId="2BD28661" wp14:editId="467A0025">
            <wp:extent cx="4919663" cy="2505075"/>
            <wp:effectExtent l="0" t="0" r="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Pr="004013D4">
        <w:rPr>
          <w:color w:val="000000" w:themeColor="text1"/>
          <w:sz w:val="28"/>
          <w:szCs w:val="28"/>
        </w:rPr>
        <w:t xml:space="preserve"> </w:t>
      </w:r>
    </w:p>
    <w:p w14:paraId="173BF24E" w14:textId="2F9B79CF" w:rsidR="00041342" w:rsidRPr="004013D4" w:rsidRDefault="00041342" w:rsidP="003701F4">
      <w:pPr>
        <w:spacing w:line="360" w:lineRule="auto"/>
        <w:rPr>
          <w:color w:val="000000" w:themeColor="text1"/>
          <w:sz w:val="28"/>
          <w:szCs w:val="28"/>
        </w:rPr>
      </w:pPr>
      <w:r w:rsidRPr="004013D4">
        <w:rPr>
          <w:b/>
          <w:bCs/>
          <w:color w:val="000000" w:themeColor="text1"/>
          <w:sz w:val="28"/>
          <w:szCs w:val="28"/>
        </w:rPr>
        <w:t>Hình</w:t>
      </w:r>
      <w:r w:rsidR="00A63CA5" w:rsidRPr="004013D4">
        <w:rPr>
          <w:b/>
          <w:bCs/>
          <w:color w:val="000000" w:themeColor="text1"/>
          <w:sz w:val="28"/>
          <w:szCs w:val="28"/>
        </w:rPr>
        <w:t xml:space="preserve"> 3</w:t>
      </w:r>
      <w:r w:rsidRPr="004013D4">
        <w:rPr>
          <w:b/>
          <w:bCs/>
          <w:color w:val="000000" w:themeColor="text1"/>
          <w:sz w:val="28"/>
          <w:szCs w:val="28"/>
        </w:rPr>
        <w:t>: Đường phát triển kĩ năng làm chủ cảm xúc của bản thân trong các tình huống giao tiếp khác nhau (tương ứng với 5 mức độ 1 – 5)</w:t>
      </w:r>
    </w:p>
    <w:p w14:paraId="05475B77" w14:textId="390B45B0" w:rsidR="00F718A3" w:rsidRPr="004013D4" w:rsidRDefault="00F718A3" w:rsidP="00096B1F">
      <w:pPr>
        <w:pStyle w:val="Heading4"/>
        <w:rPr>
          <w:color w:val="000000" w:themeColor="text1"/>
        </w:rPr>
      </w:pPr>
      <w:bookmarkStart w:id="113" w:name="_Toc50281905"/>
      <w:r w:rsidRPr="004013D4">
        <w:rPr>
          <w:color w:val="000000" w:themeColor="text1"/>
        </w:rPr>
        <w:t>4.1.4 Phân tích sử dụng kết quả đánh giá theo đường phát triển năng lực để ghi nhận sự tiến bộ của học sinh</w:t>
      </w:r>
      <w:bookmarkEnd w:id="113"/>
    </w:p>
    <w:p w14:paraId="569F0543" w14:textId="77777777" w:rsidR="00041342" w:rsidRPr="004013D4" w:rsidRDefault="00041342" w:rsidP="003701F4">
      <w:pPr>
        <w:spacing w:line="360" w:lineRule="auto"/>
        <w:ind w:firstLine="284"/>
        <w:rPr>
          <w:b/>
          <w:color w:val="000000" w:themeColor="text1"/>
          <w:sz w:val="28"/>
          <w:szCs w:val="28"/>
        </w:rPr>
      </w:pPr>
      <w:r w:rsidRPr="004013D4">
        <w:rPr>
          <w:bCs/>
          <w:color w:val="000000" w:themeColor="text1"/>
          <w:sz w:val="28"/>
          <w:szCs w:val="28"/>
        </w:rPr>
        <w:t xml:space="preserve">Trong đánh giá phát triển năng lực học sinh, giáo viên phải ghi nhận sự tiến bộ của học sinh </w:t>
      </w:r>
      <w:r w:rsidRPr="004013D4">
        <w:rPr>
          <w:bCs/>
          <w:color w:val="000000" w:themeColor="text1"/>
          <w:spacing w:val="-2"/>
          <w:sz w:val="28"/>
          <w:szCs w:val="28"/>
        </w:rPr>
        <w:t>thông qua việc thu thập, mô tả, phân tích, giải thích các hành vi đạt được của học sinh theo các mức độ từ thấp đến cao và đối chiếu nó với các mức độ thuộc các thành tố của mỗi năng lực cần đo (yêu cầu cần đạt của mỗi năng lực trong chương trình giáo dục phổ thông 2018). Dưới đây là sự cụ thể hóa các công việc đó của người giáo viên khi đánh giá phát triển năng lực học sinh.</w:t>
      </w:r>
    </w:p>
    <w:p w14:paraId="2D99BCD3" w14:textId="1CB5D595" w:rsidR="00041342" w:rsidRPr="004013D4" w:rsidRDefault="00041342" w:rsidP="003701F4">
      <w:pPr>
        <w:spacing w:line="360" w:lineRule="auto"/>
        <w:ind w:firstLine="0"/>
        <w:rPr>
          <w:b/>
          <w:i/>
          <w:iCs/>
          <w:color w:val="000000" w:themeColor="text1"/>
          <w:sz w:val="28"/>
          <w:szCs w:val="28"/>
        </w:rPr>
      </w:pPr>
      <w:r w:rsidRPr="004013D4">
        <w:rPr>
          <w:b/>
          <w:i/>
          <w:iCs/>
          <w:color w:val="000000" w:themeColor="text1"/>
          <w:sz w:val="28"/>
          <w:szCs w:val="28"/>
        </w:rPr>
        <w:t xml:space="preserve">* Thu thập bằng chứng về sự tiến bộ của học sinh </w:t>
      </w:r>
    </w:p>
    <w:p w14:paraId="7DEDAA30" w14:textId="1D85462A" w:rsidR="00041342" w:rsidRPr="004013D4" w:rsidRDefault="00041342" w:rsidP="003701F4">
      <w:pPr>
        <w:spacing w:line="360" w:lineRule="auto"/>
        <w:ind w:firstLine="284"/>
        <w:rPr>
          <w:bCs/>
          <w:color w:val="000000" w:themeColor="text1"/>
          <w:sz w:val="28"/>
          <w:szCs w:val="28"/>
        </w:rPr>
      </w:pPr>
      <w:r w:rsidRPr="004013D4">
        <w:rPr>
          <w:bCs/>
          <w:color w:val="000000" w:themeColor="text1"/>
          <w:sz w:val="28"/>
          <w:szCs w:val="28"/>
        </w:rPr>
        <w:t xml:space="preserve">Có nhiều dạng bằng chứng chứng minh cho sự phát triển năng lực của </w:t>
      </w:r>
      <w:r w:rsidR="000A24D7" w:rsidRPr="004013D4">
        <w:rPr>
          <w:bCs/>
          <w:color w:val="000000" w:themeColor="text1"/>
          <w:sz w:val="28"/>
          <w:szCs w:val="28"/>
        </w:rPr>
        <w:t>học sinh</w:t>
      </w:r>
      <w:r w:rsidRPr="004013D4">
        <w:rPr>
          <w:bCs/>
          <w:color w:val="000000" w:themeColor="text1"/>
          <w:sz w:val="28"/>
          <w:szCs w:val="28"/>
        </w:rPr>
        <w:t xml:space="preserve"> như điểm số bài kiểm tra, thành tích học tập, thái độ học tập, động lực, sở thích, chiến lược học tập, mức độ thực hiện hành vi…của </w:t>
      </w:r>
      <w:r w:rsidR="000A24D7" w:rsidRPr="004013D4">
        <w:rPr>
          <w:bCs/>
          <w:color w:val="000000" w:themeColor="text1"/>
          <w:sz w:val="28"/>
          <w:szCs w:val="28"/>
        </w:rPr>
        <w:t>học sinh</w:t>
      </w:r>
      <w:r w:rsidRPr="004013D4">
        <w:rPr>
          <w:bCs/>
          <w:color w:val="000000" w:themeColor="text1"/>
          <w:sz w:val="28"/>
          <w:szCs w:val="28"/>
        </w:rPr>
        <w:t xml:space="preserve">. Tuy nhiên, với một số dạng bằng chứng như kết quả kiểm tra tự luận, </w:t>
      </w:r>
      <w:r w:rsidR="000A24D7" w:rsidRPr="004013D4">
        <w:rPr>
          <w:bCs/>
          <w:color w:val="000000" w:themeColor="text1"/>
          <w:sz w:val="28"/>
          <w:szCs w:val="28"/>
        </w:rPr>
        <w:t>hồ sơ tham gia Hoạt động trải nghiệm, hướng nghiệp</w:t>
      </w:r>
      <w:r w:rsidRPr="004013D4">
        <w:rPr>
          <w:bCs/>
          <w:color w:val="000000" w:themeColor="text1"/>
          <w:sz w:val="28"/>
          <w:szCs w:val="28"/>
        </w:rPr>
        <w:t xml:space="preserve">, thảo luận nhóm, quan sát hành vi…, giáo viên phải vận dụng kinh nghiệm chuyên môn để nhận đinh kết quả đó của học sinh (đánh giá </w:t>
      </w:r>
      <w:r w:rsidRPr="004013D4">
        <w:rPr>
          <w:bCs/>
          <w:color w:val="000000" w:themeColor="text1"/>
          <w:sz w:val="28"/>
          <w:szCs w:val="28"/>
        </w:rPr>
        <w:lastRenderedPageBreak/>
        <w:t xml:space="preserve">bằng nhận xét). Vì thế, </w:t>
      </w:r>
      <w:r w:rsidRPr="004013D4">
        <w:rPr>
          <w:bCs/>
          <w:i/>
          <w:iCs/>
          <w:color w:val="000000" w:themeColor="text1"/>
          <w:sz w:val="28"/>
          <w:szCs w:val="28"/>
        </w:rPr>
        <w:t>công cụ giúp tường minh hóa quá trình thu thập chứng cứ để tăng cường tính khách quan hóa trong đánh giá sự tiến bộ của học sinh là Rubric</w:t>
      </w:r>
      <w:r w:rsidRPr="004013D4">
        <w:rPr>
          <w:bCs/>
          <w:color w:val="000000" w:themeColor="text1"/>
          <w:sz w:val="28"/>
          <w:szCs w:val="28"/>
        </w:rPr>
        <w:t xml:space="preserve">. </w:t>
      </w:r>
      <w:r w:rsidRPr="004013D4">
        <w:rPr>
          <w:bCs/>
          <w:i/>
          <w:iCs/>
          <w:color w:val="000000" w:themeColor="text1"/>
          <w:sz w:val="28"/>
          <w:szCs w:val="28"/>
        </w:rPr>
        <w:t xml:space="preserve">Theo đó, Rubric này sẽ thể hiện rõ quy tắc cho điểm hoặc mã hóa chất lượng hành vi có thể quan sát được của </w:t>
      </w:r>
      <w:r w:rsidR="000A24D7" w:rsidRPr="004013D4">
        <w:rPr>
          <w:bCs/>
          <w:i/>
          <w:iCs/>
          <w:color w:val="000000" w:themeColor="text1"/>
          <w:sz w:val="28"/>
          <w:szCs w:val="28"/>
        </w:rPr>
        <w:t>học sinh</w:t>
      </w:r>
      <w:r w:rsidRPr="004013D4">
        <w:rPr>
          <w:bCs/>
          <w:i/>
          <w:iCs/>
          <w:color w:val="000000" w:themeColor="text1"/>
          <w:sz w:val="28"/>
          <w:szCs w:val="28"/>
        </w:rPr>
        <w:t>, nó bao gồm các chỉ số hành vi và tập hợp các tiêu chí chất lượng về các hành vi đó</w:t>
      </w:r>
      <w:r w:rsidRPr="004013D4">
        <w:rPr>
          <w:bCs/>
          <w:color w:val="000000" w:themeColor="text1"/>
          <w:sz w:val="28"/>
          <w:szCs w:val="28"/>
        </w:rPr>
        <w:t>. Như vậy, căn cứ vào Rubric, giáo viên sẽ sử dụng nó làm tham chiếu để thu thập các bằng chứng về sự tiến bộ của học sinh. Để thiết lập được Rubric này, giáo viên cần:</w:t>
      </w:r>
    </w:p>
    <w:p w14:paraId="21A6F4D7" w14:textId="77777777" w:rsidR="00041342" w:rsidRPr="004013D4" w:rsidRDefault="00041342" w:rsidP="003701F4">
      <w:pPr>
        <w:spacing w:line="360" w:lineRule="auto"/>
        <w:ind w:firstLine="284"/>
        <w:rPr>
          <w:bCs/>
          <w:color w:val="000000" w:themeColor="text1"/>
          <w:sz w:val="28"/>
          <w:szCs w:val="28"/>
        </w:rPr>
      </w:pPr>
      <w:r w:rsidRPr="004013D4">
        <w:rPr>
          <w:bCs/>
          <w:color w:val="000000" w:themeColor="text1"/>
          <w:sz w:val="28"/>
          <w:szCs w:val="28"/>
        </w:rPr>
        <w:t xml:space="preserve">- Quyết định những kiểu hành vi nào và bao nhiêu hành vi là đủ để rút ra kết luận về sự phát triển năng lực. </w:t>
      </w:r>
    </w:p>
    <w:p w14:paraId="1D0BAA42" w14:textId="77777777" w:rsidR="00041342" w:rsidRPr="004013D4" w:rsidRDefault="00041342" w:rsidP="003701F4">
      <w:pPr>
        <w:spacing w:line="360" w:lineRule="auto"/>
        <w:ind w:firstLine="284"/>
        <w:rPr>
          <w:bCs/>
          <w:color w:val="000000" w:themeColor="text1"/>
          <w:sz w:val="28"/>
          <w:szCs w:val="28"/>
        </w:rPr>
      </w:pPr>
      <w:r w:rsidRPr="004013D4">
        <w:rPr>
          <w:bCs/>
          <w:color w:val="000000" w:themeColor="text1"/>
          <w:sz w:val="28"/>
          <w:szCs w:val="28"/>
        </w:rPr>
        <w:t>- Thiết lập khung đánh giá sự phát triển năng lực. Khung này giáo viên căn cứ vào các thành tố của năng lực và yêu cầu cần đạt của nó (đã được xác định trong chương trình giáo dục phổ thông tổng thể) và các kiểu hành vi đã xác định theo yêu cầu trên để có một khung đánh giá sự phát triển năng lực (minh họa ở bảng 1);</w:t>
      </w:r>
    </w:p>
    <w:p w14:paraId="638F6AC2" w14:textId="77777777" w:rsidR="00041342" w:rsidRPr="004013D4" w:rsidRDefault="00041342" w:rsidP="003701F4">
      <w:pPr>
        <w:spacing w:line="360" w:lineRule="auto"/>
        <w:ind w:firstLine="284"/>
        <w:rPr>
          <w:bCs/>
          <w:color w:val="000000" w:themeColor="text1"/>
          <w:sz w:val="28"/>
          <w:szCs w:val="28"/>
        </w:rPr>
      </w:pPr>
      <w:r w:rsidRPr="004013D4">
        <w:rPr>
          <w:bCs/>
          <w:color w:val="000000" w:themeColor="text1"/>
          <w:spacing w:val="-6"/>
          <w:sz w:val="28"/>
          <w:szCs w:val="28"/>
        </w:rPr>
        <w:t xml:space="preserve">- Thiết lập Rubric tham chiếu để thu thập bằng chứng. Trên cơ sở các hành vi trong khung năng </w:t>
      </w:r>
      <w:proofErr w:type="gramStart"/>
      <w:r w:rsidRPr="004013D4">
        <w:rPr>
          <w:bCs/>
          <w:color w:val="000000" w:themeColor="text1"/>
          <w:spacing w:val="-6"/>
          <w:sz w:val="28"/>
          <w:szCs w:val="28"/>
        </w:rPr>
        <w:t>lực,  giáo</w:t>
      </w:r>
      <w:proofErr w:type="gramEnd"/>
      <w:r w:rsidRPr="004013D4">
        <w:rPr>
          <w:bCs/>
          <w:color w:val="000000" w:themeColor="text1"/>
          <w:spacing w:val="-6"/>
          <w:sz w:val="28"/>
          <w:szCs w:val="28"/>
        </w:rPr>
        <w:t xml:space="preserve"> viên sẽ phải</w:t>
      </w:r>
      <w:r w:rsidRPr="004013D4">
        <w:rPr>
          <w:bCs/>
          <w:color w:val="000000" w:themeColor="text1"/>
          <w:sz w:val="28"/>
          <w:szCs w:val="28"/>
        </w:rPr>
        <w:t xml:space="preserve"> xác định rõ mức độ đạt được cho mỗi hành vi (tiêu chí chất lượng hành vi) dựa trên của yêu cần đạt của năng lực đã được xác định sẵn trong chương trình giáo dục phổ thông tổng thể 2018 </w:t>
      </w:r>
      <w:r w:rsidRPr="004013D4">
        <w:rPr>
          <w:bCs/>
          <w:color w:val="000000" w:themeColor="text1"/>
          <w:spacing w:val="-6"/>
          <w:sz w:val="28"/>
          <w:szCs w:val="28"/>
        </w:rPr>
        <w:t>(minh họa bảng 2),</w:t>
      </w:r>
    </w:p>
    <w:p w14:paraId="0FFF8AF1" w14:textId="1E3A870D" w:rsidR="00041342" w:rsidRPr="004013D4" w:rsidRDefault="00041342" w:rsidP="003701F4">
      <w:pPr>
        <w:spacing w:before="0" w:after="160" w:line="360" w:lineRule="auto"/>
        <w:ind w:firstLine="0"/>
        <w:rPr>
          <w:b/>
          <w:i/>
          <w:iCs/>
          <w:color w:val="000000" w:themeColor="text1"/>
          <w:sz w:val="28"/>
          <w:szCs w:val="28"/>
        </w:rPr>
      </w:pPr>
      <w:r w:rsidRPr="004013D4">
        <w:rPr>
          <w:b/>
          <w:i/>
          <w:iCs/>
          <w:color w:val="000000" w:themeColor="text1"/>
          <w:sz w:val="28"/>
          <w:szCs w:val="28"/>
        </w:rPr>
        <w:t xml:space="preserve">Bảng </w:t>
      </w:r>
      <w:r w:rsidR="00517DA9">
        <w:rPr>
          <w:b/>
          <w:i/>
          <w:iCs/>
          <w:color w:val="000000" w:themeColor="text1"/>
          <w:sz w:val="28"/>
          <w:szCs w:val="28"/>
        </w:rPr>
        <w:t>7</w:t>
      </w:r>
      <w:r w:rsidRPr="004013D4">
        <w:rPr>
          <w:b/>
          <w:i/>
          <w:iCs/>
          <w:color w:val="000000" w:themeColor="text1"/>
          <w:sz w:val="28"/>
          <w:szCs w:val="28"/>
        </w:rPr>
        <w:t xml:space="preserve">: Khung đánh giá sự phát triển năng lực tự chủ và tự học </w:t>
      </w:r>
    </w:p>
    <w:tbl>
      <w:tblPr>
        <w:tblStyle w:val="TableGrid"/>
        <w:tblW w:w="10502" w:type="dxa"/>
        <w:jc w:val="center"/>
        <w:tblLayout w:type="fixed"/>
        <w:tblLook w:val="04A0" w:firstRow="1" w:lastRow="0" w:firstColumn="1" w:lastColumn="0" w:noHBand="0" w:noVBand="1"/>
      </w:tblPr>
      <w:tblGrid>
        <w:gridCol w:w="625"/>
        <w:gridCol w:w="1620"/>
        <w:gridCol w:w="2610"/>
        <w:gridCol w:w="5647"/>
      </w:tblGrid>
      <w:tr w:rsidR="00041342" w:rsidRPr="004013D4" w14:paraId="4A725928" w14:textId="77777777" w:rsidTr="009F665A">
        <w:trPr>
          <w:trHeight w:val="532"/>
          <w:jc w:val="center"/>
        </w:trPr>
        <w:tc>
          <w:tcPr>
            <w:tcW w:w="625" w:type="dxa"/>
          </w:tcPr>
          <w:p w14:paraId="5981F9B2" w14:textId="77777777" w:rsidR="00041342" w:rsidRPr="004013D4" w:rsidRDefault="00041342" w:rsidP="003701F4">
            <w:pPr>
              <w:spacing w:before="0" w:after="160" w:line="360" w:lineRule="auto"/>
              <w:ind w:firstLine="0"/>
              <w:rPr>
                <w:b/>
                <w:bCs/>
                <w:color w:val="000000" w:themeColor="text1"/>
                <w:sz w:val="28"/>
                <w:szCs w:val="28"/>
              </w:rPr>
            </w:pPr>
            <w:bookmarkStart w:id="114" w:name="_Hlk42181790"/>
            <w:r w:rsidRPr="004013D4">
              <w:rPr>
                <w:b/>
                <w:bCs/>
                <w:color w:val="000000" w:themeColor="text1"/>
                <w:sz w:val="28"/>
                <w:szCs w:val="28"/>
              </w:rPr>
              <w:t>TT</w:t>
            </w:r>
          </w:p>
        </w:tc>
        <w:tc>
          <w:tcPr>
            <w:tcW w:w="1620" w:type="dxa"/>
          </w:tcPr>
          <w:p w14:paraId="6A54F9B4" w14:textId="77777777" w:rsidR="00041342" w:rsidRPr="004013D4" w:rsidRDefault="00041342" w:rsidP="003701F4">
            <w:pPr>
              <w:spacing w:before="0" w:after="160" w:line="360" w:lineRule="auto"/>
              <w:ind w:firstLine="0"/>
              <w:rPr>
                <w:b/>
                <w:bCs/>
                <w:color w:val="000000" w:themeColor="text1"/>
                <w:sz w:val="28"/>
                <w:szCs w:val="28"/>
              </w:rPr>
            </w:pPr>
            <w:r w:rsidRPr="004013D4">
              <w:rPr>
                <w:b/>
                <w:bCs/>
                <w:color w:val="000000" w:themeColor="text1"/>
                <w:sz w:val="28"/>
                <w:szCs w:val="28"/>
              </w:rPr>
              <w:t>THÀNH PHẦN</w:t>
            </w:r>
          </w:p>
        </w:tc>
        <w:tc>
          <w:tcPr>
            <w:tcW w:w="2610" w:type="dxa"/>
          </w:tcPr>
          <w:p w14:paraId="58FC58A3" w14:textId="77777777" w:rsidR="00041342" w:rsidRPr="004013D4" w:rsidRDefault="00041342" w:rsidP="003701F4">
            <w:pPr>
              <w:spacing w:before="0" w:after="160" w:line="360" w:lineRule="auto"/>
              <w:ind w:firstLine="0"/>
              <w:rPr>
                <w:b/>
                <w:bCs/>
                <w:color w:val="000000" w:themeColor="text1"/>
                <w:sz w:val="28"/>
                <w:szCs w:val="28"/>
              </w:rPr>
            </w:pPr>
            <w:r w:rsidRPr="004013D4">
              <w:rPr>
                <w:b/>
                <w:bCs/>
                <w:color w:val="000000" w:themeColor="text1"/>
                <w:sz w:val="28"/>
                <w:szCs w:val="28"/>
              </w:rPr>
              <w:t>CHỈ SỐ HÀNH VI</w:t>
            </w:r>
          </w:p>
        </w:tc>
        <w:tc>
          <w:tcPr>
            <w:tcW w:w="5647" w:type="dxa"/>
          </w:tcPr>
          <w:p w14:paraId="63E154C8" w14:textId="77777777" w:rsidR="00041342" w:rsidRPr="004013D4" w:rsidRDefault="00041342" w:rsidP="003701F4">
            <w:pPr>
              <w:spacing w:before="0" w:after="160" w:line="360" w:lineRule="auto"/>
              <w:jc w:val="center"/>
              <w:rPr>
                <w:b/>
                <w:bCs/>
                <w:color w:val="000000" w:themeColor="text1"/>
                <w:sz w:val="28"/>
                <w:szCs w:val="28"/>
              </w:rPr>
            </w:pPr>
            <w:r w:rsidRPr="004013D4">
              <w:rPr>
                <w:b/>
                <w:bCs/>
                <w:color w:val="000000" w:themeColor="text1"/>
                <w:sz w:val="28"/>
                <w:szCs w:val="28"/>
              </w:rPr>
              <w:t xml:space="preserve">YÊU CẦU CẦN ĐẠT </w:t>
            </w:r>
          </w:p>
          <w:p w14:paraId="567E6841" w14:textId="77777777" w:rsidR="00041342" w:rsidRPr="004013D4" w:rsidRDefault="00041342" w:rsidP="003701F4">
            <w:pPr>
              <w:spacing w:before="0" w:after="160" w:line="360" w:lineRule="auto"/>
              <w:jc w:val="center"/>
              <w:rPr>
                <w:b/>
                <w:bCs/>
                <w:color w:val="000000" w:themeColor="text1"/>
                <w:sz w:val="28"/>
                <w:szCs w:val="28"/>
              </w:rPr>
            </w:pPr>
            <w:r w:rsidRPr="004013D4">
              <w:rPr>
                <w:b/>
                <w:bCs/>
                <w:color w:val="000000" w:themeColor="text1"/>
                <w:sz w:val="28"/>
                <w:szCs w:val="28"/>
              </w:rPr>
              <w:t>(Tiêu chí chất lượng hành vi)</w:t>
            </w:r>
          </w:p>
        </w:tc>
      </w:tr>
      <w:tr w:rsidR="00041342" w:rsidRPr="004013D4" w14:paraId="3180CF63" w14:textId="77777777" w:rsidTr="009F665A">
        <w:trPr>
          <w:trHeight w:val="835"/>
          <w:jc w:val="center"/>
        </w:trPr>
        <w:tc>
          <w:tcPr>
            <w:tcW w:w="625" w:type="dxa"/>
          </w:tcPr>
          <w:p w14:paraId="1FD341AE" w14:textId="77777777" w:rsidR="00041342" w:rsidRPr="004013D4" w:rsidRDefault="00041342" w:rsidP="003701F4">
            <w:pPr>
              <w:spacing w:line="360" w:lineRule="auto"/>
              <w:rPr>
                <w:color w:val="000000" w:themeColor="text1"/>
                <w:sz w:val="28"/>
                <w:szCs w:val="28"/>
              </w:rPr>
            </w:pPr>
          </w:p>
          <w:p w14:paraId="068B642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w:t>
            </w:r>
          </w:p>
        </w:tc>
        <w:tc>
          <w:tcPr>
            <w:tcW w:w="1620" w:type="dxa"/>
          </w:tcPr>
          <w:p w14:paraId="2C8D67D6" w14:textId="77777777" w:rsidR="00041342" w:rsidRPr="004013D4" w:rsidRDefault="00041342" w:rsidP="003701F4">
            <w:pPr>
              <w:spacing w:line="360" w:lineRule="auto"/>
              <w:rPr>
                <w:color w:val="000000" w:themeColor="text1"/>
                <w:sz w:val="28"/>
                <w:szCs w:val="28"/>
              </w:rPr>
            </w:pPr>
          </w:p>
          <w:p w14:paraId="47D53D6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Tự lực</w:t>
            </w:r>
          </w:p>
        </w:tc>
        <w:tc>
          <w:tcPr>
            <w:tcW w:w="2610" w:type="dxa"/>
          </w:tcPr>
          <w:p w14:paraId="5AA18F41" w14:textId="77777777" w:rsidR="00041342" w:rsidRPr="004013D4" w:rsidRDefault="00041342" w:rsidP="003701F4">
            <w:pPr>
              <w:spacing w:line="360" w:lineRule="auto"/>
              <w:ind w:firstLine="0"/>
              <w:jc w:val="left"/>
              <w:rPr>
                <w:color w:val="000000" w:themeColor="text1"/>
                <w:sz w:val="28"/>
                <w:szCs w:val="28"/>
              </w:rPr>
            </w:pPr>
            <w:r w:rsidRPr="004013D4">
              <w:rPr>
                <w:color w:val="000000" w:themeColor="text1"/>
                <w:sz w:val="28"/>
                <w:szCs w:val="28"/>
              </w:rPr>
              <w:t xml:space="preserve">1.  Thực hiện những công việc của bản thân trong học tập và trong cuộc sống; </w:t>
            </w:r>
          </w:p>
          <w:p w14:paraId="03018D9A"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lastRenderedPageBreak/>
              <w:t>2. Có thái độ với những hành vi dựa dẫm, ỷ lại</w:t>
            </w:r>
          </w:p>
        </w:tc>
        <w:tc>
          <w:tcPr>
            <w:tcW w:w="5647" w:type="dxa"/>
          </w:tcPr>
          <w:p w14:paraId="6DA2106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lastRenderedPageBreak/>
              <w:t xml:space="preserve">1. Biết chủ động, tích cực thực hiện những công việc của bản thân trong học tập và trong cuộc sống; </w:t>
            </w:r>
          </w:p>
          <w:p w14:paraId="7D5B455C"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2. Không đồng tình với những hành vi sống dựa dẫm, ỷ lại.</w:t>
            </w:r>
          </w:p>
        </w:tc>
      </w:tr>
      <w:tr w:rsidR="00041342" w:rsidRPr="004013D4" w14:paraId="202B3A6D" w14:textId="77777777" w:rsidTr="009F665A">
        <w:trPr>
          <w:trHeight w:val="1400"/>
          <w:jc w:val="center"/>
        </w:trPr>
        <w:tc>
          <w:tcPr>
            <w:tcW w:w="625" w:type="dxa"/>
          </w:tcPr>
          <w:p w14:paraId="35A0D14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lastRenderedPageBreak/>
              <w:t>2</w:t>
            </w:r>
          </w:p>
        </w:tc>
        <w:tc>
          <w:tcPr>
            <w:tcW w:w="1620" w:type="dxa"/>
          </w:tcPr>
          <w:p w14:paraId="758928C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Tự khẳng định và bảo vệ quyền, nhu cầu chính đáng</w:t>
            </w:r>
          </w:p>
        </w:tc>
        <w:tc>
          <w:tcPr>
            <w:tcW w:w="2610" w:type="dxa"/>
          </w:tcPr>
          <w:p w14:paraId="29EDEC3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3. </w:t>
            </w:r>
            <w:proofErr w:type="gramStart"/>
            <w:r w:rsidRPr="004013D4">
              <w:rPr>
                <w:color w:val="000000" w:themeColor="text1"/>
                <w:sz w:val="28"/>
                <w:szCs w:val="28"/>
              </w:rPr>
              <w:t>Hiểu  biết</w:t>
            </w:r>
            <w:proofErr w:type="gramEnd"/>
            <w:r w:rsidRPr="004013D4">
              <w:rPr>
                <w:color w:val="000000" w:themeColor="text1"/>
                <w:sz w:val="28"/>
                <w:szCs w:val="28"/>
              </w:rPr>
              <w:t xml:space="preserve">  về quyền,  nhu  cầu  cá nhân; </w:t>
            </w:r>
          </w:p>
          <w:p w14:paraId="278B4A4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4. Phân biệt quyền, nhu cầu chính đáng và không chính đáng</w:t>
            </w:r>
          </w:p>
        </w:tc>
        <w:tc>
          <w:tcPr>
            <w:tcW w:w="5647" w:type="dxa"/>
          </w:tcPr>
          <w:p w14:paraId="25AC5E6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3. </w:t>
            </w:r>
            <w:proofErr w:type="gramStart"/>
            <w:r w:rsidRPr="004013D4">
              <w:rPr>
                <w:color w:val="000000" w:themeColor="text1"/>
                <w:sz w:val="28"/>
                <w:szCs w:val="28"/>
              </w:rPr>
              <w:t>Hiểu  biết</w:t>
            </w:r>
            <w:proofErr w:type="gramEnd"/>
            <w:r w:rsidRPr="004013D4">
              <w:rPr>
                <w:color w:val="000000" w:themeColor="text1"/>
                <w:sz w:val="28"/>
                <w:szCs w:val="28"/>
              </w:rPr>
              <w:t xml:space="preserve">  về quyền,  nhu  cầu  cá nhân;</w:t>
            </w:r>
          </w:p>
          <w:p w14:paraId="60AE777F"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 4. Biết phân biệt quyền, nhu cầuchính đáng và không chính đáng</w:t>
            </w:r>
          </w:p>
        </w:tc>
      </w:tr>
      <w:tr w:rsidR="00041342" w:rsidRPr="004013D4" w14:paraId="5E592D4D" w14:textId="77777777" w:rsidTr="009F665A">
        <w:trPr>
          <w:trHeight w:val="530"/>
          <w:jc w:val="center"/>
        </w:trPr>
        <w:tc>
          <w:tcPr>
            <w:tcW w:w="625" w:type="dxa"/>
          </w:tcPr>
          <w:p w14:paraId="356D21AB" w14:textId="77777777" w:rsidR="00041342" w:rsidRPr="004013D4" w:rsidRDefault="00041342" w:rsidP="003701F4">
            <w:pPr>
              <w:spacing w:line="360" w:lineRule="auto"/>
              <w:rPr>
                <w:color w:val="000000" w:themeColor="text1"/>
                <w:sz w:val="28"/>
                <w:szCs w:val="28"/>
              </w:rPr>
            </w:pPr>
          </w:p>
          <w:p w14:paraId="36B16E32" w14:textId="77777777" w:rsidR="00041342" w:rsidRPr="004013D4" w:rsidRDefault="00041342" w:rsidP="003701F4">
            <w:pPr>
              <w:spacing w:line="360" w:lineRule="auto"/>
              <w:rPr>
                <w:color w:val="000000" w:themeColor="text1"/>
                <w:sz w:val="28"/>
                <w:szCs w:val="28"/>
              </w:rPr>
            </w:pPr>
          </w:p>
          <w:p w14:paraId="4FDD3C2B"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3</w:t>
            </w:r>
          </w:p>
        </w:tc>
        <w:tc>
          <w:tcPr>
            <w:tcW w:w="1620" w:type="dxa"/>
          </w:tcPr>
          <w:p w14:paraId="755A2CD0" w14:textId="77777777" w:rsidR="00041342" w:rsidRPr="004013D4" w:rsidRDefault="00041342" w:rsidP="003701F4">
            <w:pPr>
              <w:spacing w:line="360" w:lineRule="auto"/>
              <w:rPr>
                <w:color w:val="000000" w:themeColor="text1"/>
                <w:sz w:val="28"/>
                <w:szCs w:val="28"/>
              </w:rPr>
            </w:pPr>
          </w:p>
          <w:p w14:paraId="1F7616AF"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Tự điều chỉnh tình cảm, thái độ, hành vi của mình</w:t>
            </w:r>
          </w:p>
        </w:tc>
        <w:tc>
          <w:tcPr>
            <w:tcW w:w="2610" w:type="dxa"/>
          </w:tcPr>
          <w:p w14:paraId="1050F97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5. Nhận biết tình cảm, cảm xúc của </w:t>
            </w:r>
            <w:proofErr w:type="gramStart"/>
            <w:r w:rsidRPr="004013D4">
              <w:rPr>
                <w:color w:val="000000" w:themeColor="text1"/>
                <w:sz w:val="28"/>
                <w:szCs w:val="28"/>
              </w:rPr>
              <w:t>bản  thân</w:t>
            </w:r>
            <w:proofErr w:type="gramEnd"/>
            <w:r w:rsidRPr="004013D4">
              <w:rPr>
                <w:color w:val="000000" w:themeColor="text1"/>
                <w:sz w:val="28"/>
                <w:szCs w:val="28"/>
              </w:rPr>
              <w:t xml:space="preserve">  và  ảnh hưởng của tình cảm, cảm xúc đến hành vi</w:t>
            </w:r>
          </w:p>
          <w:p w14:paraId="0D7E0A9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6. Có hành vi phù hợp trong học tập và </w:t>
            </w:r>
            <w:proofErr w:type="gramStart"/>
            <w:r w:rsidRPr="004013D4">
              <w:rPr>
                <w:color w:val="000000" w:themeColor="text1"/>
                <w:sz w:val="28"/>
                <w:szCs w:val="28"/>
              </w:rPr>
              <w:t>đời  sống</w:t>
            </w:r>
            <w:proofErr w:type="gramEnd"/>
            <w:r w:rsidRPr="004013D4">
              <w:rPr>
                <w:color w:val="000000" w:themeColor="text1"/>
                <w:sz w:val="28"/>
                <w:szCs w:val="28"/>
              </w:rPr>
              <w:t xml:space="preserve">; </w:t>
            </w:r>
          </w:p>
          <w:p w14:paraId="37681E17" w14:textId="77777777" w:rsidR="00041342" w:rsidRPr="004013D4" w:rsidRDefault="00041342" w:rsidP="003701F4">
            <w:pPr>
              <w:spacing w:after="0" w:line="360" w:lineRule="auto"/>
              <w:rPr>
                <w:color w:val="000000" w:themeColor="text1"/>
                <w:sz w:val="28"/>
                <w:szCs w:val="28"/>
              </w:rPr>
            </w:pPr>
            <w:r w:rsidRPr="004013D4">
              <w:rPr>
                <w:color w:val="000000" w:themeColor="text1"/>
                <w:sz w:val="28"/>
                <w:szCs w:val="28"/>
              </w:rPr>
              <w:t xml:space="preserve"> </w:t>
            </w:r>
          </w:p>
          <w:p w14:paraId="305721C9" w14:textId="77777777" w:rsidR="00041342" w:rsidRPr="004013D4" w:rsidRDefault="00041342" w:rsidP="003701F4">
            <w:pPr>
              <w:spacing w:line="360" w:lineRule="auto"/>
              <w:rPr>
                <w:color w:val="000000" w:themeColor="text1"/>
                <w:sz w:val="28"/>
                <w:szCs w:val="28"/>
              </w:rPr>
            </w:pPr>
          </w:p>
        </w:tc>
        <w:tc>
          <w:tcPr>
            <w:tcW w:w="5647" w:type="dxa"/>
          </w:tcPr>
          <w:p w14:paraId="19B7F62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5. Nhận biết tình cảm, cảm xúc của </w:t>
            </w:r>
            <w:proofErr w:type="gramStart"/>
            <w:r w:rsidRPr="004013D4">
              <w:rPr>
                <w:color w:val="000000" w:themeColor="text1"/>
                <w:sz w:val="28"/>
                <w:szCs w:val="28"/>
              </w:rPr>
              <w:t>bản  thân</w:t>
            </w:r>
            <w:proofErr w:type="gramEnd"/>
            <w:r w:rsidRPr="004013D4">
              <w:rPr>
                <w:color w:val="000000" w:themeColor="text1"/>
                <w:sz w:val="28"/>
                <w:szCs w:val="28"/>
              </w:rPr>
              <w:t xml:space="preserve">  và  hiểu được ảnh hưởng của tình cảm, cảm xúc đến hành vi.</w:t>
            </w:r>
          </w:p>
          <w:p w14:paraId="416B4A1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6. Biết làm chủ tình cảm, cảm xúc để có hành vi phù hợp trong học tập và </w:t>
            </w:r>
            <w:proofErr w:type="gramStart"/>
            <w:r w:rsidRPr="004013D4">
              <w:rPr>
                <w:color w:val="000000" w:themeColor="text1"/>
                <w:sz w:val="28"/>
                <w:szCs w:val="28"/>
              </w:rPr>
              <w:t>đời  sống</w:t>
            </w:r>
            <w:proofErr w:type="gramEnd"/>
            <w:r w:rsidRPr="004013D4">
              <w:rPr>
                <w:color w:val="000000" w:themeColor="text1"/>
                <w:sz w:val="28"/>
                <w:szCs w:val="28"/>
              </w:rPr>
              <w:t xml:space="preserve">; </w:t>
            </w:r>
          </w:p>
          <w:p w14:paraId="4C05AA2C"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 7. </w:t>
            </w:r>
            <w:proofErr w:type="gramStart"/>
            <w:r w:rsidRPr="004013D4">
              <w:rPr>
                <w:color w:val="000000" w:themeColor="text1"/>
                <w:sz w:val="28"/>
                <w:szCs w:val="28"/>
              </w:rPr>
              <w:t>Không  đua</w:t>
            </w:r>
            <w:proofErr w:type="gramEnd"/>
            <w:r w:rsidRPr="004013D4">
              <w:rPr>
                <w:color w:val="000000" w:themeColor="text1"/>
                <w:sz w:val="28"/>
                <w:szCs w:val="28"/>
              </w:rPr>
              <w:t xml:space="preserve">  đòi ăn  diện lãng  phí,  nghịch  ngợm,  càn  quấy; </w:t>
            </w:r>
          </w:p>
          <w:p w14:paraId="105E29B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8. Không cổ vũ hoặc làm những việc xấu.</w:t>
            </w:r>
          </w:p>
          <w:p w14:paraId="0772E8C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9. Biết thực hiện kiên trì kếhoạch học tập, lao động</w:t>
            </w:r>
          </w:p>
        </w:tc>
      </w:tr>
      <w:tr w:rsidR="00041342" w:rsidRPr="004013D4" w14:paraId="62A06D1E" w14:textId="77777777" w:rsidTr="009F665A">
        <w:trPr>
          <w:trHeight w:val="890"/>
          <w:jc w:val="center"/>
        </w:trPr>
        <w:tc>
          <w:tcPr>
            <w:tcW w:w="625" w:type="dxa"/>
          </w:tcPr>
          <w:p w14:paraId="1E2BCB5A" w14:textId="77777777" w:rsidR="00041342" w:rsidRPr="004013D4" w:rsidRDefault="00041342" w:rsidP="003701F4">
            <w:pPr>
              <w:spacing w:line="360" w:lineRule="auto"/>
              <w:rPr>
                <w:color w:val="000000" w:themeColor="text1"/>
                <w:sz w:val="28"/>
                <w:szCs w:val="28"/>
              </w:rPr>
            </w:pPr>
          </w:p>
          <w:p w14:paraId="1124F026" w14:textId="77777777" w:rsidR="00041342" w:rsidRPr="004013D4" w:rsidRDefault="00041342" w:rsidP="003701F4">
            <w:pPr>
              <w:spacing w:line="360" w:lineRule="auto"/>
              <w:rPr>
                <w:color w:val="000000" w:themeColor="text1"/>
                <w:sz w:val="28"/>
                <w:szCs w:val="28"/>
              </w:rPr>
            </w:pPr>
          </w:p>
          <w:p w14:paraId="511D9AF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4</w:t>
            </w:r>
          </w:p>
        </w:tc>
        <w:tc>
          <w:tcPr>
            <w:tcW w:w="1620" w:type="dxa"/>
          </w:tcPr>
          <w:p w14:paraId="77CF32FF" w14:textId="77777777" w:rsidR="00041342" w:rsidRPr="004013D4" w:rsidRDefault="00041342" w:rsidP="003701F4">
            <w:pPr>
              <w:spacing w:line="360" w:lineRule="auto"/>
              <w:rPr>
                <w:color w:val="000000" w:themeColor="text1"/>
                <w:sz w:val="28"/>
                <w:szCs w:val="28"/>
              </w:rPr>
            </w:pPr>
          </w:p>
          <w:p w14:paraId="62E45A1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Thích ứng với cuộc sống</w:t>
            </w:r>
          </w:p>
        </w:tc>
        <w:tc>
          <w:tcPr>
            <w:tcW w:w="2610" w:type="dxa"/>
          </w:tcPr>
          <w:p w14:paraId="6D61357D"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7. Vận dụng </w:t>
            </w:r>
            <w:proofErr w:type="gramStart"/>
            <w:r w:rsidRPr="004013D4">
              <w:rPr>
                <w:color w:val="000000" w:themeColor="text1"/>
                <w:sz w:val="28"/>
                <w:szCs w:val="28"/>
              </w:rPr>
              <w:t>những  kiến</w:t>
            </w:r>
            <w:proofErr w:type="gramEnd"/>
            <w:r w:rsidRPr="004013D4">
              <w:rPr>
                <w:color w:val="000000" w:themeColor="text1"/>
                <w:sz w:val="28"/>
                <w:szCs w:val="28"/>
              </w:rPr>
              <w:t xml:space="preserve">  thức,  kĩ  năng  đã  học hoặc  kinh  nghiệm  đã  có để giải quyết  vấn đề.</w:t>
            </w:r>
          </w:p>
          <w:p w14:paraId="454DF665" w14:textId="77777777" w:rsidR="00041342" w:rsidRPr="004013D4" w:rsidRDefault="00041342" w:rsidP="003701F4">
            <w:pPr>
              <w:spacing w:after="0" w:line="360" w:lineRule="auto"/>
              <w:rPr>
                <w:color w:val="000000" w:themeColor="text1"/>
                <w:sz w:val="28"/>
                <w:szCs w:val="28"/>
              </w:rPr>
            </w:pPr>
          </w:p>
          <w:p w14:paraId="5AF24F71" w14:textId="77777777" w:rsidR="00041342" w:rsidRPr="004013D4" w:rsidRDefault="00041342" w:rsidP="003701F4">
            <w:pPr>
              <w:spacing w:line="360" w:lineRule="auto"/>
              <w:rPr>
                <w:color w:val="000000" w:themeColor="text1"/>
                <w:sz w:val="28"/>
                <w:szCs w:val="28"/>
              </w:rPr>
            </w:pPr>
          </w:p>
        </w:tc>
        <w:tc>
          <w:tcPr>
            <w:tcW w:w="5647" w:type="dxa"/>
          </w:tcPr>
          <w:p w14:paraId="1CDE783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10. Vận dụng được một cách linh hoạt </w:t>
            </w:r>
            <w:proofErr w:type="gramStart"/>
            <w:r w:rsidRPr="004013D4">
              <w:rPr>
                <w:color w:val="000000" w:themeColor="text1"/>
                <w:sz w:val="28"/>
                <w:szCs w:val="28"/>
              </w:rPr>
              <w:t>những  kiến</w:t>
            </w:r>
            <w:proofErr w:type="gramEnd"/>
            <w:r w:rsidRPr="004013D4">
              <w:rPr>
                <w:color w:val="000000" w:themeColor="text1"/>
                <w:sz w:val="28"/>
                <w:szCs w:val="28"/>
              </w:rPr>
              <w:t xml:space="preserve">  thức,  kĩ  năng  đã  học hoặc  kinh  nghiệm  đã  có để giải quyết  vấn đề trong  những  tình huống mới</w:t>
            </w:r>
          </w:p>
          <w:p w14:paraId="1DB6D1D7"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11. Bình tĩnh trước những thay đổi bất ngờ của hoàn cảnh; </w:t>
            </w:r>
          </w:p>
          <w:p w14:paraId="099CE24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12. Kiên trì vượt qua khó khăn để hoàn thành công việc cần thiết đã định.</w:t>
            </w:r>
          </w:p>
        </w:tc>
      </w:tr>
      <w:tr w:rsidR="00041342" w:rsidRPr="004013D4" w14:paraId="4095384B" w14:textId="77777777" w:rsidTr="009F665A">
        <w:trPr>
          <w:trHeight w:val="1400"/>
          <w:jc w:val="center"/>
        </w:trPr>
        <w:tc>
          <w:tcPr>
            <w:tcW w:w="625" w:type="dxa"/>
          </w:tcPr>
          <w:p w14:paraId="3F86F6C2" w14:textId="77777777" w:rsidR="00041342" w:rsidRPr="004013D4" w:rsidRDefault="00041342" w:rsidP="003701F4">
            <w:pPr>
              <w:spacing w:line="360" w:lineRule="auto"/>
              <w:rPr>
                <w:color w:val="000000" w:themeColor="text1"/>
                <w:sz w:val="28"/>
                <w:szCs w:val="28"/>
              </w:rPr>
            </w:pPr>
          </w:p>
          <w:p w14:paraId="37B548AB" w14:textId="77777777" w:rsidR="00041342" w:rsidRPr="004013D4" w:rsidRDefault="00041342" w:rsidP="003701F4">
            <w:pPr>
              <w:spacing w:line="360" w:lineRule="auto"/>
              <w:rPr>
                <w:color w:val="000000" w:themeColor="text1"/>
                <w:sz w:val="28"/>
                <w:szCs w:val="28"/>
              </w:rPr>
            </w:pPr>
          </w:p>
          <w:p w14:paraId="40B199F1"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5</w:t>
            </w:r>
          </w:p>
        </w:tc>
        <w:tc>
          <w:tcPr>
            <w:tcW w:w="1620" w:type="dxa"/>
          </w:tcPr>
          <w:p w14:paraId="786B99E0" w14:textId="77777777" w:rsidR="00041342" w:rsidRPr="004013D4" w:rsidRDefault="00041342" w:rsidP="003701F4">
            <w:pPr>
              <w:spacing w:line="360" w:lineRule="auto"/>
              <w:rPr>
                <w:color w:val="000000" w:themeColor="text1"/>
                <w:sz w:val="28"/>
                <w:szCs w:val="28"/>
              </w:rPr>
            </w:pPr>
          </w:p>
          <w:p w14:paraId="52FB12B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Hướng nghề nghiệp</w:t>
            </w:r>
          </w:p>
        </w:tc>
        <w:tc>
          <w:tcPr>
            <w:tcW w:w="2610" w:type="dxa"/>
          </w:tcPr>
          <w:p w14:paraId="050A0FDD"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8. </w:t>
            </w:r>
            <w:proofErr w:type="gramStart"/>
            <w:r w:rsidRPr="004013D4">
              <w:rPr>
                <w:color w:val="000000" w:themeColor="text1"/>
                <w:sz w:val="28"/>
                <w:szCs w:val="28"/>
              </w:rPr>
              <w:t>Nhận  thức</w:t>
            </w:r>
            <w:proofErr w:type="gramEnd"/>
            <w:r w:rsidRPr="004013D4">
              <w:rPr>
                <w:color w:val="000000" w:themeColor="text1"/>
                <w:sz w:val="28"/>
                <w:szCs w:val="28"/>
              </w:rPr>
              <w:t xml:space="preserve">  sở thích,  khả năng của bản thân.</w:t>
            </w:r>
          </w:p>
          <w:p w14:paraId="6E0F3DCA"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9. Nắm một số thông tin về các ngành nghề </w:t>
            </w:r>
          </w:p>
          <w:p w14:paraId="59C26A8A"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10. Lựa chọn hướng phát triển sau trung học cơ sở.</w:t>
            </w:r>
          </w:p>
        </w:tc>
        <w:tc>
          <w:tcPr>
            <w:tcW w:w="5647" w:type="dxa"/>
          </w:tcPr>
          <w:p w14:paraId="127E093A"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13. </w:t>
            </w:r>
            <w:proofErr w:type="gramStart"/>
            <w:r w:rsidRPr="004013D4">
              <w:rPr>
                <w:color w:val="000000" w:themeColor="text1"/>
                <w:sz w:val="28"/>
                <w:szCs w:val="28"/>
              </w:rPr>
              <w:t>Nhận  thức</w:t>
            </w:r>
            <w:proofErr w:type="gramEnd"/>
            <w:r w:rsidRPr="004013D4">
              <w:rPr>
                <w:color w:val="000000" w:themeColor="text1"/>
                <w:sz w:val="28"/>
                <w:szCs w:val="28"/>
              </w:rPr>
              <w:t xml:space="preserve">  được  sở thích,  khả năng của bản thân.</w:t>
            </w:r>
          </w:p>
          <w:p w14:paraId="0834A86D"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14. </w:t>
            </w:r>
            <w:proofErr w:type="gramStart"/>
            <w:r w:rsidRPr="004013D4">
              <w:rPr>
                <w:color w:val="000000" w:themeColor="text1"/>
                <w:sz w:val="28"/>
                <w:szCs w:val="28"/>
              </w:rPr>
              <w:t>Hiểu  được</w:t>
            </w:r>
            <w:proofErr w:type="gramEnd"/>
            <w:r w:rsidRPr="004013D4">
              <w:rPr>
                <w:color w:val="000000" w:themeColor="text1"/>
                <w:sz w:val="28"/>
                <w:szCs w:val="28"/>
              </w:rPr>
              <w:t xml:space="preserve">  vai  trò  của  các  hoạt động kinh tế trong đời sống xã hội.</w:t>
            </w:r>
          </w:p>
          <w:p w14:paraId="672E137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15. Nắm được một sốthông tin chính về các ngành nghề ở địa phương, ngành nghề thuộc các lĩnh vực sản xuất chủ yếu; </w:t>
            </w:r>
          </w:p>
          <w:p w14:paraId="6DADD36F"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16. Lựa chọn được hướng phát triển phù hợp sau trung học cơ sở.</w:t>
            </w:r>
          </w:p>
        </w:tc>
      </w:tr>
      <w:tr w:rsidR="00041342" w:rsidRPr="004013D4" w14:paraId="74830576" w14:textId="77777777" w:rsidTr="009F665A">
        <w:trPr>
          <w:trHeight w:val="1790"/>
          <w:jc w:val="center"/>
        </w:trPr>
        <w:tc>
          <w:tcPr>
            <w:tcW w:w="625" w:type="dxa"/>
          </w:tcPr>
          <w:p w14:paraId="379D6F89" w14:textId="77777777" w:rsidR="00041342" w:rsidRPr="004013D4" w:rsidRDefault="00041342" w:rsidP="003701F4">
            <w:pPr>
              <w:spacing w:line="360" w:lineRule="auto"/>
              <w:ind w:firstLine="0"/>
              <w:jc w:val="left"/>
              <w:rPr>
                <w:color w:val="000000" w:themeColor="text1"/>
                <w:sz w:val="28"/>
                <w:szCs w:val="28"/>
              </w:rPr>
            </w:pPr>
            <w:r w:rsidRPr="004013D4">
              <w:rPr>
                <w:color w:val="000000" w:themeColor="text1"/>
                <w:sz w:val="28"/>
                <w:szCs w:val="28"/>
              </w:rPr>
              <w:t>6</w:t>
            </w:r>
          </w:p>
        </w:tc>
        <w:tc>
          <w:tcPr>
            <w:tcW w:w="1620" w:type="dxa"/>
          </w:tcPr>
          <w:p w14:paraId="2DCCAFE4"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Tự học, tự hoàn thiện</w:t>
            </w:r>
          </w:p>
        </w:tc>
        <w:tc>
          <w:tcPr>
            <w:tcW w:w="2610" w:type="dxa"/>
          </w:tcPr>
          <w:p w14:paraId="20847E7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11. Lập và thực hiện kế hoạch học tập;  </w:t>
            </w:r>
          </w:p>
          <w:p w14:paraId="15F5784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13. Nhận ra và điều chỉnh những sai sót, hạn chế của bản thân </w:t>
            </w:r>
          </w:p>
          <w:p w14:paraId="0512E5E0" w14:textId="77777777" w:rsidR="00041342" w:rsidRPr="004013D4" w:rsidRDefault="00041342" w:rsidP="003701F4">
            <w:pPr>
              <w:spacing w:after="0" w:line="360" w:lineRule="auto"/>
              <w:rPr>
                <w:color w:val="000000" w:themeColor="text1"/>
                <w:sz w:val="28"/>
                <w:szCs w:val="28"/>
              </w:rPr>
            </w:pPr>
          </w:p>
        </w:tc>
        <w:tc>
          <w:tcPr>
            <w:tcW w:w="5647" w:type="dxa"/>
          </w:tcPr>
          <w:p w14:paraId="410985D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17. Tự đặt được mục tiêu học tập để nỗ lực phấn đấu thực hiện</w:t>
            </w:r>
          </w:p>
          <w:p w14:paraId="255F4253" w14:textId="77777777" w:rsidR="00041342" w:rsidRPr="004013D4" w:rsidRDefault="00041342" w:rsidP="003701F4">
            <w:pPr>
              <w:spacing w:line="360" w:lineRule="auto"/>
              <w:ind w:firstLine="0"/>
              <w:rPr>
                <w:color w:val="000000" w:themeColor="text1"/>
                <w:sz w:val="28"/>
                <w:szCs w:val="28"/>
              </w:rPr>
            </w:pPr>
            <w:proofErr w:type="gramStart"/>
            <w:r w:rsidRPr="004013D4">
              <w:rPr>
                <w:color w:val="000000" w:themeColor="text1"/>
                <w:sz w:val="28"/>
                <w:szCs w:val="28"/>
              </w:rPr>
              <w:t>18..Biết</w:t>
            </w:r>
            <w:proofErr w:type="gramEnd"/>
            <w:r w:rsidRPr="004013D4">
              <w:rPr>
                <w:color w:val="000000" w:themeColor="text1"/>
                <w:sz w:val="28"/>
                <w:szCs w:val="28"/>
              </w:rPr>
              <w:t xml:space="preserve"> lập và thực hiện kếhoạch học tập; </w:t>
            </w:r>
          </w:p>
          <w:p w14:paraId="528021C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 19. </w:t>
            </w:r>
            <w:proofErr w:type="gramStart"/>
            <w:r w:rsidRPr="004013D4">
              <w:rPr>
                <w:color w:val="000000" w:themeColor="text1"/>
                <w:sz w:val="28"/>
                <w:szCs w:val="28"/>
              </w:rPr>
              <w:t>Lựa  chọn</w:t>
            </w:r>
            <w:proofErr w:type="gramEnd"/>
            <w:r w:rsidRPr="004013D4">
              <w:rPr>
                <w:color w:val="000000" w:themeColor="text1"/>
                <w:sz w:val="28"/>
                <w:szCs w:val="28"/>
              </w:rPr>
              <w:t xml:space="preserve">  được  các  nguồn  tài liệu học tập phù hợp; </w:t>
            </w:r>
          </w:p>
          <w:p w14:paraId="189B940D"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20. Lưu </w:t>
            </w:r>
            <w:proofErr w:type="gramStart"/>
            <w:r w:rsidRPr="004013D4">
              <w:rPr>
                <w:color w:val="000000" w:themeColor="text1"/>
                <w:sz w:val="28"/>
                <w:szCs w:val="28"/>
              </w:rPr>
              <w:t>giữ  thông</w:t>
            </w:r>
            <w:proofErr w:type="gramEnd"/>
            <w:r w:rsidRPr="004013D4">
              <w:rPr>
                <w:color w:val="000000" w:themeColor="text1"/>
                <w:sz w:val="28"/>
                <w:szCs w:val="28"/>
              </w:rPr>
              <w:t xml:space="preserve"> tin  có  chọn  lọc  bằng  ghi  tóm  tắt, bằng bản đồ khái niệm, bảng, các từ khoá;  </w:t>
            </w:r>
          </w:p>
          <w:p w14:paraId="238B6D4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21. </w:t>
            </w:r>
            <w:proofErr w:type="gramStart"/>
            <w:r w:rsidRPr="004013D4">
              <w:rPr>
                <w:color w:val="000000" w:themeColor="text1"/>
                <w:sz w:val="28"/>
                <w:szCs w:val="28"/>
              </w:rPr>
              <w:t>Ghi  chú</w:t>
            </w:r>
            <w:proofErr w:type="gramEnd"/>
            <w:r w:rsidRPr="004013D4">
              <w:rPr>
                <w:color w:val="000000" w:themeColor="text1"/>
                <w:sz w:val="28"/>
                <w:szCs w:val="28"/>
              </w:rPr>
              <w:t xml:space="preserve">  bài  giảng  của  giáo viên theo các ý chính.</w:t>
            </w:r>
          </w:p>
          <w:p w14:paraId="36EBD2E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22. Nhận ra và điều chỉnh được những sai sót, hạn chếcủa bản thân khi được giáo viên, bạn bè góp ý; </w:t>
            </w:r>
          </w:p>
          <w:p w14:paraId="10068B7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23. Chủ động tìm kiếm sự hỗ trợcủa người khác khi gặp khó khăn trong học tập.</w:t>
            </w:r>
          </w:p>
          <w:p w14:paraId="661FFEE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24. Biết rèn luyện, khắc phục những hạn chế của bản thân hướng tới các giá trị xã hộị</w:t>
            </w:r>
          </w:p>
        </w:tc>
      </w:tr>
    </w:tbl>
    <w:p w14:paraId="61757162" w14:textId="77777777" w:rsidR="00041342" w:rsidRPr="004013D4" w:rsidRDefault="00041342" w:rsidP="003701F4">
      <w:pPr>
        <w:spacing w:line="360" w:lineRule="auto"/>
        <w:ind w:firstLine="0"/>
        <w:rPr>
          <w:color w:val="000000" w:themeColor="text1"/>
          <w:sz w:val="28"/>
          <w:szCs w:val="28"/>
        </w:rPr>
      </w:pPr>
    </w:p>
    <w:p w14:paraId="718B9DA2" w14:textId="4664C64E" w:rsidR="00041342" w:rsidRPr="004013D4" w:rsidRDefault="00041342" w:rsidP="003701F4">
      <w:pPr>
        <w:spacing w:line="360" w:lineRule="auto"/>
        <w:ind w:firstLine="0"/>
        <w:rPr>
          <w:b/>
          <w:bCs/>
          <w:i/>
          <w:iCs/>
          <w:color w:val="000000" w:themeColor="text1"/>
          <w:sz w:val="28"/>
          <w:szCs w:val="28"/>
        </w:rPr>
      </w:pPr>
      <w:r w:rsidRPr="004013D4">
        <w:rPr>
          <w:b/>
          <w:bCs/>
          <w:i/>
          <w:iCs/>
          <w:color w:val="000000" w:themeColor="text1"/>
          <w:sz w:val="28"/>
          <w:szCs w:val="28"/>
        </w:rPr>
        <w:lastRenderedPageBreak/>
        <w:t xml:space="preserve">Bảng </w:t>
      </w:r>
      <w:r w:rsidR="00517DA9">
        <w:rPr>
          <w:b/>
          <w:bCs/>
          <w:i/>
          <w:iCs/>
          <w:color w:val="000000" w:themeColor="text1"/>
          <w:sz w:val="28"/>
          <w:szCs w:val="28"/>
        </w:rPr>
        <w:t>8</w:t>
      </w:r>
      <w:r w:rsidRPr="004013D4">
        <w:rPr>
          <w:b/>
          <w:bCs/>
          <w:i/>
          <w:iCs/>
          <w:color w:val="000000" w:themeColor="text1"/>
          <w:sz w:val="28"/>
          <w:szCs w:val="28"/>
        </w:rPr>
        <w:t>: Rubric tham chiếu để thu thập bằng chứng cho sự tiến bộ của học sinh thông qua một số hành vi của năng lực tư chủ và tự học</w:t>
      </w:r>
    </w:p>
    <w:p w14:paraId="142B324F" w14:textId="77777777" w:rsidR="00041342" w:rsidRPr="004013D4" w:rsidRDefault="00041342" w:rsidP="003701F4">
      <w:pPr>
        <w:spacing w:line="360" w:lineRule="auto"/>
        <w:ind w:firstLine="0"/>
        <w:rPr>
          <w:i/>
          <w:iCs/>
          <w:color w:val="000000" w:themeColor="text1"/>
          <w:sz w:val="28"/>
          <w:szCs w:val="28"/>
        </w:rPr>
      </w:pPr>
    </w:p>
    <w:tbl>
      <w:tblPr>
        <w:tblStyle w:val="TableGrid"/>
        <w:tblW w:w="0" w:type="auto"/>
        <w:tblLook w:val="04A0" w:firstRow="1" w:lastRow="0" w:firstColumn="1" w:lastColumn="0" w:noHBand="0" w:noVBand="1"/>
      </w:tblPr>
      <w:tblGrid>
        <w:gridCol w:w="2188"/>
        <w:gridCol w:w="2249"/>
        <w:gridCol w:w="2499"/>
        <w:gridCol w:w="2074"/>
      </w:tblGrid>
      <w:tr w:rsidR="00041342" w:rsidRPr="004013D4" w14:paraId="744F2F27" w14:textId="77777777" w:rsidTr="009F665A">
        <w:tc>
          <w:tcPr>
            <w:tcW w:w="2245" w:type="dxa"/>
            <w:vMerge w:val="restart"/>
          </w:tcPr>
          <w:p w14:paraId="5835CE40" w14:textId="77777777" w:rsidR="00041342" w:rsidRPr="004013D4" w:rsidRDefault="00041342" w:rsidP="003701F4">
            <w:pPr>
              <w:spacing w:line="360" w:lineRule="auto"/>
              <w:jc w:val="center"/>
              <w:rPr>
                <w:b/>
                <w:bCs/>
                <w:color w:val="000000" w:themeColor="text1"/>
                <w:sz w:val="28"/>
                <w:szCs w:val="28"/>
              </w:rPr>
            </w:pPr>
            <w:r w:rsidRPr="004013D4">
              <w:rPr>
                <w:b/>
                <w:bCs/>
                <w:color w:val="000000" w:themeColor="text1"/>
                <w:sz w:val="28"/>
                <w:szCs w:val="28"/>
              </w:rPr>
              <w:t>HÀNH VI</w:t>
            </w:r>
          </w:p>
        </w:tc>
        <w:tc>
          <w:tcPr>
            <w:tcW w:w="7105" w:type="dxa"/>
            <w:gridSpan w:val="3"/>
          </w:tcPr>
          <w:p w14:paraId="23364704" w14:textId="77777777" w:rsidR="00041342" w:rsidRPr="004013D4" w:rsidRDefault="00041342" w:rsidP="003701F4">
            <w:pPr>
              <w:spacing w:line="360" w:lineRule="auto"/>
              <w:jc w:val="center"/>
              <w:rPr>
                <w:b/>
                <w:bCs/>
                <w:color w:val="000000" w:themeColor="text1"/>
                <w:sz w:val="28"/>
                <w:szCs w:val="28"/>
              </w:rPr>
            </w:pPr>
            <w:r w:rsidRPr="004013D4">
              <w:rPr>
                <w:b/>
                <w:bCs/>
                <w:color w:val="000000" w:themeColor="text1"/>
                <w:sz w:val="28"/>
                <w:szCs w:val="28"/>
              </w:rPr>
              <w:t>MỨC TIÊU CHÍ CHẤT LƯỢNG (Bằng chứng)</w:t>
            </w:r>
          </w:p>
        </w:tc>
      </w:tr>
      <w:tr w:rsidR="00041342" w:rsidRPr="004013D4" w14:paraId="7DC0E955" w14:textId="77777777" w:rsidTr="009F665A">
        <w:tc>
          <w:tcPr>
            <w:tcW w:w="2245" w:type="dxa"/>
            <w:vMerge/>
          </w:tcPr>
          <w:p w14:paraId="1CD0EF0B" w14:textId="77777777" w:rsidR="00041342" w:rsidRPr="004013D4" w:rsidRDefault="00041342" w:rsidP="003701F4">
            <w:pPr>
              <w:spacing w:line="360" w:lineRule="auto"/>
              <w:rPr>
                <w:color w:val="000000" w:themeColor="text1"/>
                <w:sz w:val="28"/>
                <w:szCs w:val="28"/>
              </w:rPr>
            </w:pPr>
          </w:p>
        </w:tc>
        <w:tc>
          <w:tcPr>
            <w:tcW w:w="2340" w:type="dxa"/>
          </w:tcPr>
          <w:p w14:paraId="166F46D9" w14:textId="77777777" w:rsidR="00041342" w:rsidRPr="004013D4" w:rsidRDefault="00041342" w:rsidP="003701F4">
            <w:pPr>
              <w:spacing w:line="360" w:lineRule="auto"/>
              <w:rPr>
                <w:color w:val="000000" w:themeColor="text1"/>
                <w:sz w:val="28"/>
                <w:szCs w:val="28"/>
              </w:rPr>
            </w:pPr>
            <w:r w:rsidRPr="004013D4">
              <w:rPr>
                <w:color w:val="000000" w:themeColor="text1"/>
                <w:sz w:val="28"/>
                <w:szCs w:val="28"/>
              </w:rPr>
              <w:t>MỨC 1</w:t>
            </w:r>
          </w:p>
        </w:tc>
        <w:tc>
          <w:tcPr>
            <w:tcW w:w="2624" w:type="dxa"/>
          </w:tcPr>
          <w:p w14:paraId="45FDC21B" w14:textId="77777777" w:rsidR="00041342" w:rsidRPr="004013D4" w:rsidRDefault="00041342" w:rsidP="003701F4">
            <w:pPr>
              <w:spacing w:line="360" w:lineRule="auto"/>
              <w:rPr>
                <w:color w:val="000000" w:themeColor="text1"/>
                <w:sz w:val="28"/>
                <w:szCs w:val="28"/>
              </w:rPr>
            </w:pPr>
            <w:r w:rsidRPr="004013D4">
              <w:rPr>
                <w:color w:val="000000" w:themeColor="text1"/>
                <w:sz w:val="28"/>
                <w:szCs w:val="28"/>
              </w:rPr>
              <w:t>MỨC 2</w:t>
            </w:r>
          </w:p>
        </w:tc>
        <w:tc>
          <w:tcPr>
            <w:tcW w:w="2141" w:type="dxa"/>
          </w:tcPr>
          <w:p w14:paraId="330C6664" w14:textId="77777777" w:rsidR="00041342" w:rsidRPr="004013D4" w:rsidRDefault="00041342" w:rsidP="003701F4">
            <w:pPr>
              <w:spacing w:line="360" w:lineRule="auto"/>
              <w:rPr>
                <w:color w:val="000000" w:themeColor="text1"/>
                <w:sz w:val="28"/>
                <w:szCs w:val="28"/>
              </w:rPr>
            </w:pPr>
            <w:r w:rsidRPr="004013D4">
              <w:rPr>
                <w:color w:val="000000" w:themeColor="text1"/>
                <w:sz w:val="28"/>
                <w:szCs w:val="28"/>
              </w:rPr>
              <w:t>MỨC 3</w:t>
            </w:r>
          </w:p>
        </w:tc>
      </w:tr>
      <w:tr w:rsidR="00041342" w:rsidRPr="004013D4" w14:paraId="31EDF26B" w14:textId="77777777" w:rsidTr="009F665A">
        <w:trPr>
          <w:trHeight w:val="2456"/>
        </w:trPr>
        <w:tc>
          <w:tcPr>
            <w:tcW w:w="2245" w:type="dxa"/>
          </w:tcPr>
          <w:p w14:paraId="6CC46E5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Thực hiện những công việc của bản thân trong học tập và trong cuộc sống; </w:t>
            </w:r>
          </w:p>
          <w:p w14:paraId="46CAFC2B" w14:textId="77777777" w:rsidR="00041342" w:rsidRPr="004013D4" w:rsidRDefault="00041342" w:rsidP="003701F4">
            <w:pPr>
              <w:spacing w:line="360" w:lineRule="auto"/>
              <w:rPr>
                <w:color w:val="000000" w:themeColor="text1"/>
                <w:sz w:val="28"/>
                <w:szCs w:val="28"/>
              </w:rPr>
            </w:pPr>
          </w:p>
        </w:tc>
        <w:tc>
          <w:tcPr>
            <w:tcW w:w="2340" w:type="dxa"/>
          </w:tcPr>
          <w:p w14:paraId="7438C66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Không chủ động, không tích cực thực hiện những công việc của bản thân trong học tập và cuộc sống</w:t>
            </w:r>
          </w:p>
        </w:tc>
        <w:tc>
          <w:tcPr>
            <w:tcW w:w="2624" w:type="dxa"/>
          </w:tcPr>
          <w:p w14:paraId="411F3907"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Chủ động, chưa tích cực thực hiện những công việc của bản thân trong học tập và trong cuộc sống</w:t>
            </w:r>
          </w:p>
        </w:tc>
        <w:tc>
          <w:tcPr>
            <w:tcW w:w="2141" w:type="dxa"/>
          </w:tcPr>
          <w:p w14:paraId="65DB8799"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 xml:space="preserve">Chủ động, tích cực thực hiện những công việc của bản thân trong học tập và trong cuộc sống; </w:t>
            </w:r>
          </w:p>
        </w:tc>
      </w:tr>
      <w:tr w:rsidR="00041342" w:rsidRPr="004013D4" w14:paraId="7108AC09" w14:textId="77777777" w:rsidTr="009F665A">
        <w:tc>
          <w:tcPr>
            <w:tcW w:w="2245" w:type="dxa"/>
          </w:tcPr>
          <w:p w14:paraId="1079B3B0"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Có thái độ với những hành vi dựa dẫm, ỷ lại</w:t>
            </w:r>
          </w:p>
        </w:tc>
        <w:tc>
          <w:tcPr>
            <w:tcW w:w="2340" w:type="dxa"/>
          </w:tcPr>
          <w:p w14:paraId="27EF1EFC"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Đồng tình với những hành vi sống dựa dẫm, ỷ lại.</w:t>
            </w:r>
          </w:p>
        </w:tc>
        <w:tc>
          <w:tcPr>
            <w:tcW w:w="2624" w:type="dxa"/>
          </w:tcPr>
          <w:p w14:paraId="1B847E4B"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Đôi khi không đồng tình với những hành vi sống dựa dẫm, ỷ lại.</w:t>
            </w:r>
          </w:p>
        </w:tc>
        <w:tc>
          <w:tcPr>
            <w:tcW w:w="2141" w:type="dxa"/>
          </w:tcPr>
          <w:p w14:paraId="44EDC76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Không đồng tình với những hành vi sống dựa dẫm, ỷ lại.</w:t>
            </w:r>
          </w:p>
        </w:tc>
      </w:tr>
      <w:tr w:rsidR="00041342" w:rsidRPr="004013D4" w14:paraId="0AF6FCA6" w14:textId="77777777" w:rsidTr="009F665A">
        <w:tc>
          <w:tcPr>
            <w:tcW w:w="2245" w:type="dxa"/>
          </w:tcPr>
          <w:p w14:paraId="74BCD6B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Hiểu  biết  về quyền,  nhu  cầu  cá nhân;</w:t>
            </w:r>
          </w:p>
        </w:tc>
        <w:tc>
          <w:tcPr>
            <w:tcW w:w="2340" w:type="dxa"/>
          </w:tcPr>
          <w:p w14:paraId="0B87326F"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Chưa hiểu biết về quyền, nhu cầu cá nhân</w:t>
            </w:r>
          </w:p>
        </w:tc>
        <w:tc>
          <w:tcPr>
            <w:tcW w:w="2624" w:type="dxa"/>
          </w:tcPr>
          <w:p w14:paraId="5CA68618"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Hiểu biết một phần về quyền, nhu cầu cá nhân</w:t>
            </w:r>
          </w:p>
        </w:tc>
        <w:tc>
          <w:tcPr>
            <w:tcW w:w="2141" w:type="dxa"/>
          </w:tcPr>
          <w:p w14:paraId="7B732247"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Hiểu  biết đầy đủ về quyền,  nhu  cầu  cá nhân;</w:t>
            </w:r>
          </w:p>
        </w:tc>
      </w:tr>
      <w:tr w:rsidR="00041342" w:rsidRPr="004013D4" w14:paraId="384E8122" w14:textId="77777777" w:rsidTr="009F665A">
        <w:tc>
          <w:tcPr>
            <w:tcW w:w="2245" w:type="dxa"/>
          </w:tcPr>
          <w:p w14:paraId="404733B6"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Phân biệt quyền, nhu cầu chính đáng và không chính đáng</w:t>
            </w:r>
          </w:p>
        </w:tc>
        <w:tc>
          <w:tcPr>
            <w:tcW w:w="2340" w:type="dxa"/>
          </w:tcPr>
          <w:p w14:paraId="0697AAEE"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Chưa phân biệt được quyền, nhu cầu chính đáng và không chính đáng</w:t>
            </w:r>
          </w:p>
        </w:tc>
        <w:tc>
          <w:tcPr>
            <w:tcW w:w="2624" w:type="dxa"/>
          </w:tcPr>
          <w:p w14:paraId="03852FD3"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Biết phân biệt quyền, nhu cầu chính đáng và không chính đáng</w:t>
            </w:r>
          </w:p>
        </w:tc>
        <w:tc>
          <w:tcPr>
            <w:tcW w:w="2141" w:type="dxa"/>
          </w:tcPr>
          <w:p w14:paraId="27887072" w14:textId="77777777" w:rsidR="00041342" w:rsidRPr="004013D4" w:rsidRDefault="00041342" w:rsidP="003701F4">
            <w:pPr>
              <w:spacing w:line="360" w:lineRule="auto"/>
              <w:ind w:firstLine="0"/>
              <w:rPr>
                <w:color w:val="000000" w:themeColor="text1"/>
                <w:sz w:val="28"/>
                <w:szCs w:val="28"/>
              </w:rPr>
            </w:pPr>
            <w:r w:rsidRPr="004013D4">
              <w:rPr>
                <w:color w:val="000000" w:themeColor="text1"/>
                <w:sz w:val="28"/>
                <w:szCs w:val="28"/>
              </w:rPr>
              <w:t>Phân biệt rõ quyền, nhu cầu chính đáng và không chính đáng</w:t>
            </w:r>
          </w:p>
        </w:tc>
      </w:tr>
      <w:bookmarkEnd w:id="114"/>
    </w:tbl>
    <w:p w14:paraId="36BCC646" w14:textId="77777777" w:rsidR="00041342" w:rsidRPr="004013D4" w:rsidRDefault="00041342" w:rsidP="003701F4">
      <w:pPr>
        <w:spacing w:line="360" w:lineRule="auto"/>
        <w:ind w:firstLine="0"/>
        <w:rPr>
          <w:b/>
          <w:i/>
          <w:iCs/>
          <w:color w:val="000000" w:themeColor="text1"/>
          <w:sz w:val="28"/>
          <w:szCs w:val="28"/>
        </w:rPr>
      </w:pPr>
    </w:p>
    <w:p w14:paraId="030F4BDE"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 xml:space="preserve">Rubric trên đây được sử dụng như là một công cụ làm tham chiếu cho mức độ đạt </w:t>
      </w:r>
    </w:p>
    <w:p w14:paraId="7CDE2E5B"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lastRenderedPageBreak/>
        <w:t xml:space="preserve">được mỗi hành vi của học sinh. </w:t>
      </w:r>
      <w:proofErr w:type="gramStart"/>
      <w:r w:rsidRPr="004013D4">
        <w:rPr>
          <w:bCs/>
          <w:color w:val="000000" w:themeColor="text1"/>
          <w:sz w:val="28"/>
          <w:szCs w:val="28"/>
        </w:rPr>
        <w:t>Tại  mỗi</w:t>
      </w:r>
      <w:proofErr w:type="gramEnd"/>
      <w:r w:rsidRPr="004013D4">
        <w:rPr>
          <w:bCs/>
          <w:color w:val="000000" w:themeColor="text1"/>
          <w:sz w:val="28"/>
          <w:szCs w:val="28"/>
        </w:rPr>
        <w:t xml:space="preserve"> mức độ đạt được hành vi của học sinh, sẽ là bằng chứng giáo viên thu thập được (bảng 3).</w:t>
      </w:r>
    </w:p>
    <w:p w14:paraId="72A5476D" w14:textId="7A4904BA" w:rsidR="00041342" w:rsidRPr="004013D4" w:rsidRDefault="00041342" w:rsidP="003701F4">
      <w:pPr>
        <w:spacing w:line="360" w:lineRule="auto"/>
        <w:ind w:firstLine="0"/>
        <w:jc w:val="center"/>
        <w:rPr>
          <w:b/>
          <w:i/>
          <w:iCs/>
          <w:color w:val="000000" w:themeColor="text1"/>
          <w:sz w:val="28"/>
          <w:szCs w:val="28"/>
        </w:rPr>
      </w:pPr>
      <w:r w:rsidRPr="004013D4">
        <w:rPr>
          <w:b/>
          <w:i/>
          <w:iCs/>
          <w:color w:val="000000" w:themeColor="text1"/>
          <w:sz w:val="28"/>
          <w:szCs w:val="28"/>
        </w:rPr>
        <w:t xml:space="preserve">Bảng </w:t>
      </w:r>
      <w:r w:rsidR="00517DA9">
        <w:rPr>
          <w:b/>
          <w:i/>
          <w:iCs/>
          <w:color w:val="000000" w:themeColor="text1"/>
          <w:sz w:val="28"/>
          <w:szCs w:val="28"/>
        </w:rPr>
        <w:t>9</w:t>
      </w:r>
      <w:r w:rsidRPr="004013D4">
        <w:rPr>
          <w:b/>
          <w:i/>
          <w:iCs/>
          <w:color w:val="000000" w:themeColor="text1"/>
          <w:sz w:val="28"/>
          <w:szCs w:val="28"/>
        </w:rPr>
        <w:t>: Bằng chứng thu thập được từ hành vi của học sinh để đánh giá</w:t>
      </w:r>
    </w:p>
    <w:p w14:paraId="49B226CB" w14:textId="77777777" w:rsidR="00041342" w:rsidRPr="004013D4" w:rsidRDefault="00041342" w:rsidP="003701F4">
      <w:pPr>
        <w:spacing w:line="360" w:lineRule="auto"/>
        <w:ind w:firstLine="0"/>
        <w:jc w:val="center"/>
        <w:rPr>
          <w:b/>
          <w:i/>
          <w:iCs/>
          <w:color w:val="000000" w:themeColor="text1"/>
          <w:sz w:val="28"/>
          <w:szCs w:val="28"/>
        </w:rPr>
      </w:pPr>
      <w:r w:rsidRPr="004013D4">
        <w:rPr>
          <w:b/>
          <w:i/>
          <w:iCs/>
          <w:color w:val="000000" w:themeColor="text1"/>
          <w:sz w:val="28"/>
          <w:szCs w:val="28"/>
        </w:rPr>
        <w:t xml:space="preserve"> năng lực tự chủ và tự học.</w:t>
      </w:r>
    </w:p>
    <w:tbl>
      <w:tblPr>
        <w:tblStyle w:val="TableGrid"/>
        <w:tblW w:w="0" w:type="auto"/>
        <w:tblLook w:val="04A0" w:firstRow="1" w:lastRow="0" w:firstColumn="1" w:lastColumn="0" w:noHBand="0" w:noVBand="1"/>
      </w:tblPr>
      <w:tblGrid>
        <w:gridCol w:w="3112"/>
        <w:gridCol w:w="4828"/>
        <w:gridCol w:w="1070"/>
      </w:tblGrid>
      <w:tr w:rsidR="00041342" w:rsidRPr="004013D4" w14:paraId="66469EAC" w14:textId="77777777" w:rsidTr="009F665A">
        <w:tc>
          <w:tcPr>
            <w:tcW w:w="3235" w:type="dxa"/>
          </w:tcPr>
          <w:p w14:paraId="52871FDF" w14:textId="77777777" w:rsidR="00041342" w:rsidRPr="004013D4" w:rsidRDefault="00041342" w:rsidP="003701F4">
            <w:pPr>
              <w:spacing w:line="360" w:lineRule="auto"/>
              <w:ind w:firstLine="0"/>
              <w:jc w:val="center"/>
              <w:rPr>
                <w:b/>
                <w:color w:val="000000" w:themeColor="text1"/>
                <w:sz w:val="28"/>
                <w:szCs w:val="28"/>
              </w:rPr>
            </w:pPr>
            <w:r w:rsidRPr="004013D4">
              <w:rPr>
                <w:b/>
                <w:color w:val="000000" w:themeColor="text1"/>
                <w:sz w:val="28"/>
                <w:szCs w:val="28"/>
              </w:rPr>
              <w:t>HÀNH VI</w:t>
            </w:r>
          </w:p>
        </w:tc>
        <w:tc>
          <w:tcPr>
            <w:tcW w:w="5040" w:type="dxa"/>
          </w:tcPr>
          <w:p w14:paraId="24DE9DF5" w14:textId="77777777" w:rsidR="00041342" w:rsidRPr="004013D4" w:rsidRDefault="00041342" w:rsidP="003701F4">
            <w:pPr>
              <w:spacing w:line="360" w:lineRule="auto"/>
              <w:ind w:firstLine="0"/>
              <w:jc w:val="center"/>
              <w:rPr>
                <w:b/>
                <w:color w:val="000000" w:themeColor="text1"/>
                <w:sz w:val="28"/>
                <w:szCs w:val="28"/>
              </w:rPr>
            </w:pPr>
            <w:r w:rsidRPr="004013D4">
              <w:rPr>
                <w:b/>
                <w:color w:val="000000" w:themeColor="text1"/>
                <w:sz w:val="28"/>
                <w:szCs w:val="28"/>
              </w:rPr>
              <w:t xml:space="preserve">CHẤT LƯỢNG HÀNH VI </w:t>
            </w:r>
          </w:p>
          <w:p w14:paraId="0B5E81B8" w14:textId="77777777" w:rsidR="00041342" w:rsidRPr="004013D4" w:rsidRDefault="00041342" w:rsidP="003701F4">
            <w:pPr>
              <w:spacing w:line="360" w:lineRule="auto"/>
              <w:ind w:firstLine="0"/>
              <w:jc w:val="center"/>
              <w:rPr>
                <w:b/>
                <w:color w:val="000000" w:themeColor="text1"/>
                <w:sz w:val="28"/>
                <w:szCs w:val="28"/>
              </w:rPr>
            </w:pPr>
            <w:r w:rsidRPr="004013D4">
              <w:rPr>
                <w:b/>
                <w:color w:val="000000" w:themeColor="text1"/>
                <w:sz w:val="28"/>
                <w:szCs w:val="28"/>
              </w:rPr>
              <w:t>(bằng chứng)</w:t>
            </w:r>
          </w:p>
        </w:tc>
        <w:tc>
          <w:tcPr>
            <w:tcW w:w="1075" w:type="dxa"/>
          </w:tcPr>
          <w:p w14:paraId="43A32EC9" w14:textId="77777777" w:rsidR="00041342" w:rsidRPr="004013D4" w:rsidRDefault="00041342" w:rsidP="003701F4">
            <w:pPr>
              <w:spacing w:line="360" w:lineRule="auto"/>
              <w:ind w:firstLine="0"/>
              <w:jc w:val="center"/>
              <w:rPr>
                <w:b/>
                <w:color w:val="000000" w:themeColor="text1"/>
                <w:sz w:val="28"/>
                <w:szCs w:val="28"/>
              </w:rPr>
            </w:pPr>
            <w:r w:rsidRPr="004013D4">
              <w:rPr>
                <w:b/>
                <w:color w:val="000000" w:themeColor="text1"/>
                <w:sz w:val="28"/>
                <w:szCs w:val="28"/>
              </w:rPr>
              <w:t>ĐIỂM</w:t>
            </w:r>
          </w:p>
        </w:tc>
      </w:tr>
      <w:tr w:rsidR="00041342" w:rsidRPr="004013D4" w14:paraId="622DDC9A" w14:textId="77777777" w:rsidTr="009F665A">
        <w:tc>
          <w:tcPr>
            <w:tcW w:w="3235" w:type="dxa"/>
          </w:tcPr>
          <w:p w14:paraId="3E421B87"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Thực hiện những công việc của bản thân trong học tập và trong cuộc sống;</w:t>
            </w:r>
          </w:p>
        </w:tc>
        <w:tc>
          <w:tcPr>
            <w:tcW w:w="5040" w:type="dxa"/>
          </w:tcPr>
          <w:p w14:paraId="0926EB3B" w14:textId="77777777" w:rsidR="00041342" w:rsidRPr="004013D4" w:rsidRDefault="00041342" w:rsidP="003701F4">
            <w:pPr>
              <w:spacing w:line="360" w:lineRule="auto"/>
              <w:ind w:firstLine="0"/>
              <w:rPr>
                <w:bCs/>
                <w:color w:val="000000" w:themeColor="text1"/>
                <w:sz w:val="28"/>
                <w:szCs w:val="28"/>
              </w:rPr>
            </w:pPr>
            <w:r w:rsidRPr="004013D4">
              <w:rPr>
                <w:color w:val="000000" w:themeColor="text1"/>
                <w:sz w:val="28"/>
                <w:szCs w:val="28"/>
              </w:rPr>
              <w:t>Không chủ động, không tích cực thực hiện những công việc của bản thân trong học tập và cuộc sống</w:t>
            </w:r>
          </w:p>
        </w:tc>
        <w:tc>
          <w:tcPr>
            <w:tcW w:w="1075" w:type="dxa"/>
          </w:tcPr>
          <w:p w14:paraId="351ADA1A"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0</w:t>
            </w:r>
          </w:p>
        </w:tc>
      </w:tr>
      <w:tr w:rsidR="00041342" w:rsidRPr="004013D4" w14:paraId="44227874" w14:textId="77777777" w:rsidTr="009F665A">
        <w:tc>
          <w:tcPr>
            <w:tcW w:w="3235" w:type="dxa"/>
          </w:tcPr>
          <w:p w14:paraId="1474F2E3"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Có thái độ với những hành vi dựa dẫm, ỷ lại</w:t>
            </w:r>
          </w:p>
        </w:tc>
        <w:tc>
          <w:tcPr>
            <w:tcW w:w="5040" w:type="dxa"/>
          </w:tcPr>
          <w:p w14:paraId="6596BA5E" w14:textId="77777777" w:rsidR="00041342" w:rsidRPr="004013D4" w:rsidRDefault="00041342" w:rsidP="003701F4">
            <w:pPr>
              <w:spacing w:line="360" w:lineRule="auto"/>
              <w:ind w:firstLine="0"/>
              <w:rPr>
                <w:bCs/>
                <w:color w:val="000000" w:themeColor="text1"/>
                <w:sz w:val="28"/>
                <w:szCs w:val="28"/>
              </w:rPr>
            </w:pPr>
            <w:r w:rsidRPr="004013D4">
              <w:rPr>
                <w:color w:val="000000" w:themeColor="text1"/>
                <w:sz w:val="28"/>
                <w:szCs w:val="28"/>
              </w:rPr>
              <w:t>Không đồng tình với những hành vi sống dựa dẫm, ỷ lại.</w:t>
            </w:r>
          </w:p>
        </w:tc>
        <w:tc>
          <w:tcPr>
            <w:tcW w:w="1075" w:type="dxa"/>
          </w:tcPr>
          <w:p w14:paraId="62788210"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3</w:t>
            </w:r>
          </w:p>
        </w:tc>
      </w:tr>
      <w:tr w:rsidR="00041342" w:rsidRPr="004013D4" w14:paraId="65C13B14" w14:textId="77777777" w:rsidTr="009F665A">
        <w:tc>
          <w:tcPr>
            <w:tcW w:w="3235" w:type="dxa"/>
          </w:tcPr>
          <w:p w14:paraId="7973CF68"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Hiểu  biết  về quyền,  nhu  cầu  cá nhân;</w:t>
            </w:r>
          </w:p>
        </w:tc>
        <w:tc>
          <w:tcPr>
            <w:tcW w:w="5040" w:type="dxa"/>
          </w:tcPr>
          <w:p w14:paraId="6AE8BDBE"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Hiểu  biết đầy đủ về quyền,  nhu  cầu  cá nhân;</w:t>
            </w:r>
          </w:p>
        </w:tc>
        <w:tc>
          <w:tcPr>
            <w:tcW w:w="1075" w:type="dxa"/>
          </w:tcPr>
          <w:p w14:paraId="7DC410B0" w14:textId="77777777" w:rsidR="00041342" w:rsidRPr="004013D4" w:rsidRDefault="00041342" w:rsidP="003701F4">
            <w:pPr>
              <w:spacing w:line="360" w:lineRule="auto"/>
              <w:ind w:firstLine="0"/>
              <w:rPr>
                <w:bCs/>
                <w:color w:val="000000" w:themeColor="text1"/>
                <w:sz w:val="28"/>
                <w:szCs w:val="28"/>
              </w:rPr>
            </w:pPr>
            <w:r w:rsidRPr="004013D4">
              <w:rPr>
                <w:bCs/>
                <w:color w:val="000000" w:themeColor="text1"/>
                <w:sz w:val="28"/>
                <w:szCs w:val="28"/>
              </w:rPr>
              <w:t>3</w:t>
            </w:r>
          </w:p>
        </w:tc>
      </w:tr>
    </w:tbl>
    <w:p w14:paraId="410453F2" w14:textId="77777777" w:rsidR="00041342" w:rsidRPr="004013D4" w:rsidRDefault="00041342" w:rsidP="003701F4">
      <w:pPr>
        <w:spacing w:line="360" w:lineRule="auto"/>
        <w:ind w:firstLine="0"/>
        <w:rPr>
          <w:b/>
          <w:i/>
          <w:iCs/>
          <w:color w:val="000000" w:themeColor="text1"/>
          <w:sz w:val="28"/>
          <w:szCs w:val="28"/>
        </w:rPr>
      </w:pPr>
    </w:p>
    <w:p w14:paraId="5E15310C" w14:textId="22733324" w:rsidR="00041342" w:rsidRPr="004013D4" w:rsidRDefault="00041342" w:rsidP="003701F4">
      <w:pPr>
        <w:spacing w:line="360" w:lineRule="auto"/>
        <w:ind w:firstLine="0"/>
        <w:rPr>
          <w:b/>
          <w:i/>
          <w:iCs/>
          <w:color w:val="000000" w:themeColor="text1"/>
          <w:sz w:val="28"/>
          <w:szCs w:val="28"/>
        </w:rPr>
      </w:pPr>
      <w:r w:rsidRPr="004013D4">
        <w:rPr>
          <w:b/>
          <w:i/>
          <w:iCs/>
          <w:color w:val="000000" w:themeColor="text1"/>
          <w:sz w:val="28"/>
          <w:szCs w:val="28"/>
        </w:rPr>
        <w:t>* Phân tích, giải thích bằng chứng</w:t>
      </w:r>
    </w:p>
    <w:p w14:paraId="6E0773CC" w14:textId="094A3CAA"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xml:space="preserve">Mỗi năng lực chung thường được phát triển từ nhiều môn học/lĩnh vực khác nhau, trong đó mỗi môn học/lĩnh vực có thể phát triển một số thành tố, hành vi cụ thể được quy định ở cấu trúc năng lực đó, vì vậy, hoạt động đánh giá năng lực có thể được thực hiện ở 4 cấu phần khác nhau của hệ thống đánh giá </w:t>
      </w:r>
      <w:r w:rsidR="000A24D7" w:rsidRPr="004013D4">
        <w:rPr>
          <w:bCs/>
          <w:color w:val="000000" w:themeColor="text1"/>
          <w:sz w:val="28"/>
          <w:szCs w:val="28"/>
        </w:rPr>
        <w:t>học sinh</w:t>
      </w:r>
      <w:r w:rsidRPr="004013D4">
        <w:rPr>
          <w:bCs/>
          <w:color w:val="000000" w:themeColor="text1"/>
          <w:sz w:val="28"/>
          <w:szCs w:val="28"/>
        </w:rPr>
        <w:t>: Đánh giá trên lớp; đánh giá của trường; thi tốt nghiệp; khảo sát quốc gia.</w:t>
      </w:r>
    </w:p>
    <w:p w14:paraId="2EF23C2A"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xml:space="preserve">Trong phạm vi tài liệu này, chỉ đề cập đến việc phân tích, giải thích sự tiến bộ của học sinh ở đánh giá trên lớp. </w:t>
      </w:r>
    </w:p>
    <w:p w14:paraId="1DFAF632"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Việc giải thích sự tiến bộ của học sinh ở đánh giá trên lớp chủ yếu sử dụng cách tiếp cận tham chiếu cá nhân (Rubric tham chiếu- minh họa bảng 2) và hướng theo chuẩn đánh giá năng lực (minh họa bảng 1).</w:t>
      </w:r>
    </w:p>
    <w:p w14:paraId="3FC394F6"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lastRenderedPageBreak/>
        <w:t>Để giải thích cho sự tiến bộ của học sinh, giáo viên có thể tiến hành như sau:</w:t>
      </w:r>
    </w:p>
    <w:p w14:paraId="4D366F11" w14:textId="77777777" w:rsidR="00041342" w:rsidRPr="004013D4" w:rsidRDefault="00041342" w:rsidP="003701F4">
      <w:pPr>
        <w:spacing w:line="360" w:lineRule="auto"/>
        <w:rPr>
          <w:bCs/>
          <w:color w:val="000000" w:themeColor="text1"/>
          <w:spacing w:val="-2"/>
          <w:sz w:val="28"/>
          <w:szCs w:val="28"/>
        </w:rPr>
      </w:pPr>
      <w:r w:rsidRPr="004013D4">
        <w:rPr>
          <w:bCs/>
          <w:color w:val="000000" w:themeColor="text1"/>
          <w:spacing w:val="-2"/>
          <w:sz w:val="28"/>
          <w:szCs w:val="28"/>
        </w:rPr>
        <w:t xml:space="preserve">- Thu thập bằng chứng thông qua sản phẩm học tập và quan sát các hành vi của học sinh (những gì học sinh nói, viết, làm và tạo ra), trên cơ sở sử dụng Rubric đã thiết kế làm tham chiếu (đánh dấu những gì quan sát được- minh họa như bảng 3); </w:t>
      </w:r>
    </w:p>
    <w:p w14:paraId="3C4FC6E1"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Sử dụng bằng chứng để đánh giá kiến thức, kĩ năng học sinh đã có (những gì học sinh đã biết được, đã làm được) trong thời điểm hiện tại để sẵn sàng cho việc học tập tiếp theo trên cơ sở cấu trúc của năng lực và Rubric tham chiếu.</w:t>
      </w:r>
    </w:p>
    <w:p w14:paraId="5B8D6833"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Sử dụng bằng chứng để suy đoán những kiến thức, kĩ năng học sinh chưa đạt được và cần đạt được (những gì học sinh có thể học được) nếu được giáo viên hỗ trợ, can thiệp phù hợp với những gì học sinh đã biết và đã làm được. Ở bước này, giáo viên có thể cho học sinh làm các bài test phù hợp để xác định những gì học sinh có thể học được tiếp theo trên cơ sở cấu trúc của năng lực và Rubric tham chiếu;</w:t>
      </w:r>
    </w:p>
    <w:p w14:paraId="5AE34AC9" w14:textId="77777777" w:rsidR="00041342" w:rsidRPr="004013D4" w:rsidRDefault="00041342" w:rsidP="003701F4">
      <w:pPr>
        <w:spacing w:line="360" w:lineRule="auto"/>
        <w:rPr>
          <w:bCs/>
          <w:color w:val="000000" w:themeColor="text1"/>
          <w:spacing w:val="-4"/>
          <w:sz w:val="28"/>
          <w:szCs w:val="28"/>
        </w:rPr>
      </w:pPr>
      <w:r w:rsidRPr="004013D4">
        <w:rPr>
          <w:bCs/>
          <w:color w:val="000000" w:themeColor="text1"/>
          <w:spacing w:val="-4"/>
          <w:sz w:val="28"/>
          <w:szCs w:val="28"/>
        </w:rPr>
        <w:t xml:space="preserve">- Lập kế hoạch hỗ trợ, can </w:t>
      </w:r>
      <w:proofErr w:type="gramStart"/>
      <w:r w:rsidRPr="004013D4">
        <w:rPr>
          <w:bCs/>
          <w:color w:val="000000" w:themeColor="text1"/>
          <w:spacing w:val="-4"/>
          <w:sz w:val="28"/>
          <w:szCs w:val="28"/>
        </w:rPr>
        <w:t>thiệp..</w:t>
      </w:r>
      <w:proofErr w:type="gramEnd"/>
      <w:r w:rsidRPr="004013D4">
        <w:rPr>
          <w:bCs/>
          <w:color w:val="000000" w:themeColor="text1"/>
          <w:spacing w:val="-4"/>
          <w:sz w:val="28"/>
          <w:szCs w:val="28"/>
        </w:rPr>
        <w:t xml:space="preserve"> để giúp học sinh tiếp tục học ở quá trình học tập kế tiếp trên cơ sở những kiến thức, kĩ năng đã có ở quá trình học tập ngay trước đó;</w:t>
      </w:r>
    </w:p>
    <w:p w14:paraId="5CB8EE30" w14:textId="77777777" w:rsidR="00041342" w:rsidRPr="004013D4" w:rsidRDefault="00041342" w:rsidP="003701F4">
      <w:pPr>
        <w:spacing w:line="360" w:lineRule="auto"/>
        <w:rPr>
          <w:bCs/>
          <w:color w:val="000000" w:themeColor="text1"/>
          <w:sz w:val="28"/>
          <w:szCs w:val="28"/>
        </w:rPr>
      </w:pPr>
      <w:r w:rsidRPr="004013D4">
        <w:rPr>
          <w:bCs/>
          <w:color w:val="000000" w:themeColor="text1"/>
          <w:sz w:val="28"/>
          <w:szCs w:val="28"/>
        </w:rPr>
        <w:t>- Hợp tác với các giáo viên khác để thống nhất sử dụng các phương pháp, công cụ thu thập bằng chứng, tập trung xác định những kiến thức, kĩ năng học sinh cần phải có ở quá trình học tập tiếp theo trên cơ sở cấu trúc của năng lực, chia sẻ các biện pháp can thiệp, tác động và quan sát các ảnh hưởng của nó.</w:t>
      </w:r>
    </w:p>
    <w:p w14:paraId="3D969A3A" w14:textId="5CDB236E" w:rsidR="00041342" w:rsidRPr="004013D4" w:rsidRDefault="00041342" w:rsidP="003701F4">
      <w:pPr>
        <w:spacing w:line="360" w:lineRule="auto"/>
        <w:ind w:firstLine="0"/>
        <w:rPr>
          <w:b/>
          <w:iCs/>
          <w:color w:val="000000" w:themeColor="text1"/>
          <w:sz w:val="28"/>
          <w:szCs w:val="28"/>
        </w:rPr>
      </w:pPr>
      <w:r w:rsidRPr="004013D4">
        <w:rPr>
          <w:b/>
          <w:iCs/>
          <w:color w:val="000000" w:themeColor="text1"/>
          <w:sz w:val="28"/>
          <w:szCs w:val="28"/>
        </w:rPr>
        <w:t>* Báo cáo sự phát triển năng lực của cá nhân học sinh</w:t>
      </w:r>
    </w:p>
    <w:p w14:paraId="55A78766" w14:textId="77777777" w:rsidR="00041342" w:rsidRPr="004013D4" w:rsidRDefault="00041342" w:rsidP="003701F4">
      <w:pPr>
        <w:spacing w:line="360" w:lineRule="auto"/>
        <w:rPr>
          <w:bCs/>
          <w:iCs/>
          <w:color w:val="000000" w:themeColor="text1"/>
          <w:sz w:val="28"/>
          <w:szCs w:val="28"/>
        </w:rPr>
      </w:pPr>
      <w:r w:rsidRPr="004013D4">
        <w:rPr>
          <w:bCs/>
          <w:iCs/>
          <w:color w:val="000000" w:themeColor="text1"/>
          <w:sz w:val="28"/>
          <w:szCs w:val="28"/>
        </w:rPr>
        <w:t>Sự phát triển năng lực của cá nhân học sinh được báo cáo theo hai cách: năng lực tổng thể và từng thành tố của năng lưc.</w:t>
      </w:r>
    </w:p>
    <w:p w14:paraId="17023637" w14:textId="0B90F088" w:rsidR="00041342" w:rsidRPr="004013D4" w:rsidRDefault="00041342" w:rsidP="003701F4">
      <w:pPr>
        <w:spacing w:line="360" w:lineRule="auto"/>
        <w:ind w:firstLine="0"/>
        <w:rPr>
          <w:bCs/>
          <w:iCs/>
          <w:color w:val="000000" w:themeColor="text1"/>
          <w:sz w:val="28"/>
          <w:szCs w:val="28"/>
        </w:rPr>
      </w:pPr>
      <w:r w:rsidRPr="004013D4">
        <w:rPr>
          <w:b/>
          <w:i/>
          <w:color w:val="000000" w:themeColor="text1"/>
          <w:sz w:val="28"/>
          <w:szCs w:val="28"/>
        </w:rPr>
        <w:t>- Báo cáo sự phát triển năng lực tổng thể</w:t>
      </w:r>
      <w:r w:rsidRPr="004013D4">
        <w:rPr>
          <w:bCs/>
          <w:iCs/>
          <w:color w:val="000000" w:themeColor="text1"/>
          <w:sz w:val="28"/>
          <w:szCs w:val="28"/>
        </w:rPr>
        <w:t xml:space="preserve"> (báo cáo sự sẵn sàng học tập)</w:t>
      </w:r>
    </w:p>
    <w:p w14:paraId="4AE68D82" w14:textId="77777777" w:rsidR="00041342" w:rsidRPr="004013D4" w:rsidRDefault="00041342" w:rsidP="003701F4">
      <w:pPr>
        <w:spacing w:line="360" w:lineRule="auto"/>
        <w:rPr>
          <w:bCs/>
          <w:iCs/>
          <w:color w:val="000000" w:themeColor="text1"/>
          <w:sz w:val="28"/>
          <w:szCs w:val="28"/>
        </w:rPr>
      </w:pPr>
      <w:r w:rsidRPr="004013D4">
        <w:rPr>
          <w:bCs/>
          <w:iCs/>
          <w:color w:val="000000" w:themeColor="text1"/>
          <w:spacing w:val="-4"/>
          <w:sz w:val="28"/>
          <w:szCs w:val="28"/>
        </w:rPr>
        <w:t xml:space="preserve"> Báo cáo theo cách này sẽ mô tả mức độ phát triển năng lực tổng kết các kĩ năng mà học sinh đã làm chủ và kĩ năng cần được hỗ trợ thêm. Các thông tin trên </w:t>
      </w:r>
      <w:r w:rsidRPr="004013D4">
        <w:rPr>
          <w:bCs/>
          <w:iCs/>
          <w:color w:val="000000" w:themeColor="text1"/>
          <w:spacing w:val="-4"/>
          <w:sz w:val="28"/>
          <w:szCs w:val="28"/>
        </w:rPr>
        <w:lastRenderedPageBreak/>
        <w:t xml:space="preserve">nhấn mạnh đến sự sẵn sàng học tập của học sinh cho giai đoạn giáo dục tiếp theo nên còn gọi là báo cáo sự sẵn sàng học tập. Mẫu báo cáo này được cấu trúc làm 3 phần: </w:t>
      </w:r>
      <w:r w:rsidRPr="004013D4">
        <w:rPr>
          <w:bCs/>
          <w:iCs/>
          <w:color w:val="000000" w:themeColor="text1"/>
          <w:sz w:val="28"/>
          <w:szCs w:val="28"/>
        </w:rPr>
        <w:t xml:space="preserve">Phần mở đầu là những thông tin về học sinh: Họ tên, mã học sinh, tên môn học, ngày làm test; phần thứ hai là đường phát triển năng lực với những mô tả chi tiết cho các mức độ; phần thứ ba là vị trí của học sinh trên đường phát triển năng lực </w:t>
      </w:r>
      <w:r w:rsidRPr="004013D4">
        <w:rPr>
          <w:bCs/>
          <w:iCs/>
          <w:color w:val="000000" w:themeColor="text1"/>
          <w:spacing w:val="-4"/>
          <w:sz w:val="28"/>
          <w:szCs w:val="28"/>
        </w:rPr>
        <w:t>(Mẫu 1)</w:t>
      </w:r>
    </w:p>
    <w:p w14:paraId="09CF908B" w14:textId="77777777" w:rsidR="00041342" w:rsidRPr="004013D4" w:rsidRDefault="00041342" w:rsidP="003701F4">
      <w:pPr>
        <w:spacing w:before="0" w:after="0" w:line="360" w:lineRule="auto"/>
        <w:ind w:firstLine="0"/>
        <w:jc w:val="left"/>
        <w:rPr>
          <w:b/>
          <w:i/>
          <w:iCs/>
          <w:color w:val="000000" w:themeColor="text1"/>
          <w:sz w:val="28"/>
          <w:szCs w:val="28"/>
        </w:rPr>
      </w:pPr>
      <w:r w:rsidRPr="004013D4">
        <w:rPr>
          <w:b/>
          <w:i/>
          <w:iCs/>
          <w:color w:val="000000" w:themeColor="text1"/>
          <w:sz w:val="28"/>
          <w:szCs w:val="28"/>
        </w:rPr>
        <w:br w:type="page"/>
      </w:r>
    </w:p>
    <w:p w14:paraId="7AE8CF94" w14:textId="77777777" w:rsidR="00041342" w:rsidRPr="004013D4" w:rsidRDefault="00041342" w:rsidP="003701F4">
      <w:pPr>
        <w:spacing w:line="360" w:lineRule="auto"/>
        <w:ind w:firstLine="0"/>
        <w:jc w:val="center"/>
        <w:rPr>
          <w:b/>
          <w:i/>
          <w:iCs/>
          <w:color w:val="000000" w:themeColor="text1"/>
          <w:sz w:val="28"/>
          <w:szCs w:val="28"/>
        </w:rPr>
      </w:pPr>
      <w:r w:rsidRPr="004013D4">
        <w:rPr>
          <w:b/>
          <w:i/>
          <w:iCs/>
          <w:color w:val="000000" w:themeColor="text1"/>
          <w:sz w:val="28"/>
          <w:szCs w:val="28"/>
        </w:rPr>
        <w:lastRenderedPageBreak/>
        <w:t>Mẫu 1: Báo cáo sự phát triển năng lực (tự chủ và tự học) tổng thể của học sinh A</w:t>
      </w:r>
    </w:p>
    <w:p w14:paraId="50704B9D" w14:textId="77777777" w:rsidR="00041342" w:rsidRPr="004013D4" w:rsidRDefault="00041342" w:rsidP="003701F4">
      <w:pPr>
        <w:spacing w:line="360" w:lineRule="auto"/>
        <w:jc w:val="center"/>
        <w:rPr>
          <w:bCs/>
          <w:i/>
          <w:iCs/>
          <w:color w:val="000000" w:themeColor="text1"/>
          <w:sz w:val="28"/>
          <w:szCs w:val="28"/>
        </w:rPr>
      </w:pPr>
      <w:r w:rsidRPr="004013D4">
        <w:rPr>
          <w:bCs/>
          <w:i/>
          <w:iCs/>
          <w:noProof/>
          <w:color w:val="000000" w:themeColor="text1"/>
          <w:sz w:val="28"/>
          <w:szCs w:val="28"/>
        </w:rPr>
        <mc:AlternateContent>
          <mc:Choice Requires="wps">
            <w:drawing>
              <wp:anchor distT="0" distB="0" distL="114300" distR="114300" simplePos="0" relativeHeight="251691008" behindDoc="0" locked="0" layoutInCell="1" allowOverlap="1" wp14:anchorId="09D2D0C3" wp14:editId="779F7053">
                <wp:simplePos x="0" y="0"/>
                <wp:positionH relativeFrom="column">
                  <wp:posOffset>547305</wp:posOffset>
                </wp:positionH>
                <wp:positionV relativeFrom="paragraph">
                  <wp:posOffset>31490</wp:posOffset>
                </wp:positionV>
                <wp:extent cx="5699760" cy="6734523"/>
                <wp:effectExtent l="0" t="0" r="15240" b="28575"/>
                <wp:wrapNone/>
                <wp:docPr id="11" name="Text Box 11"/>
                <wp:cNvGraphicFramePr/>
                <a:graphic xmlns:a="http://schemas.openxmlformats.org/drawingml/2006/main">
                  <a:graphicData uri="http://schemas.microsoft.com/office/word/2010/wordprocessingShape">
                    <wps:wsp>
                      <wps:cNvSpPr txBox="1"/>
                      <wps:spPr>
                        <a:xfrm>
                          <a:off x="0" y="0"/>
                          <a:ext cx="5699760" cy="6734523"/>
                        </a:xfrm>
                        <a:prstGeom prst="rect">
                          <a:avLst/>
                        </a:prstGeom>
                        <a:solidFill>
                          <a:schemeClr val="lt1"/>
                        </a:solidFill>
                        <a:ln w="9525">
                          <a:solidFill>
                            <a:prstClr val="black"/>
                          </a:solidFill>
                        </a:ln>
                      </wps:spPr>
                      <wps:txbx>
                        <w:txbxContent>
                          <w:p w14:paraId="61E40360" w14:textId="77777777" w:rsidR="00AB618A" w:rsidRDefault="00AB618A" w:rsidP="00041342">
                            <w:pPr>
                              <w:ind w:firstLine="0"/>
                            </w:pPr>
                            <w:r w:rsidRPr="00A054D0">
                              <w:rPr>
                                <w:b/>
                                <w:bCs/>
                              </w:rPr>
                              <w:t>Họ tên học sinh</w:t>
                            </w:r>
                            <w:r>
                              <w:t>: Nguyễn Văn A</w:t>
                            </w:r>
                          </w:p>
                          <w:p w14:paraId="036273F0" w14:textId="77777777" w:rsidR="00AB618A" w:rsidRDefault="00AB618A" w:rsidP="00041342">
                            <w:pPr>
                              <w:ind w:firstLine="0"/>
                            </w:pPr>
                            <w:r w:rsidRPr="00A054D0">
                              <w:rPr>
                                <w:b/>
                                <w:bCs/>
                              </w:rPr>
                              <w:t>Mã học sinh</w:t>
                            </w:r>
                            <w:r>
                              <w:t xml:space="preserve">:              </w:t>
                            </w:r>
                            <w:proofErr w:type="gramStart"/>
                            <w:r>
                              <w:t xml:space="preserve">  ;</w:t>
                            </w:r>
                            <w:proofErr w:type="gramEnd"/>
                            <w:r>
                              <w:t xml:space="preserve"> </w:t>
                            </w:r>
                            <w:r w:rsidRPr="00A054D0">
                              <w:rPr>
                                <w:b/>
                                <w:bCs/>
                              </w:rPr>
                              <w:t>Lớp</w:t>
                            </w:r>
                            <w:r>
                              <w:t xml:space="preserve">:            ; </w:t>
                            </w:r>
                            <w:r w:rsidRPr="00A054D0">
                              <w:rPr>
                                <w:b/>
                                <w:bCs/>
                              </w:rPr>
                              <w:t>Trường</w:t>
                            </w:r>
                            <w:r>
                              <w:t>:</w:t>
                            </w:r>
                          </w:p>
                          <w:p w14:paraId="73067901" w14:textId="77777777" w:rsidR="00AB618A" w:rsidRDefault="00AB618A" w:rsidP="00041342">
                            <w:pPr>
                              <w:ind w:firstLine="0"/>
                            </w:pPr>
                            <w:r w:rsidRPr="00A054D0">
                              <w:rPr>
                                <w:b/>
                                <w:bCs/>
                              </w:rPr>
                              <w:t>Môn học</w:t>
                            </w:r>
                            <w:r>
                              <w:t>:</w:t>
                            </w:r>
                          </w:p>
                          <w:p w14:paraId="5A5D0BC1" w14:textId="77777777" w:rsidR="00AB618A" w:rsidRDefault="00AB618A" w:rsidP="00041342">
                            <w:pPr>
                              <w:ind w:firstLine="0"/>
                            </w:pPr>
                            <w:r w:rsidRPr="00A054D0">
                              <w:rPr>
                                <w:b/>
                                <w:bCs/>
                              </w:rPr>
                              <w:t>Ngày làm test</w:t>
                            </w:r>
                            <w:r>
                              <w:t xml:space="preserve">: </w:t>
                            </w:r>
                          </w:p>
                          <w:p w14:paraId="3E98D6A3" w14:textId="77777777" w:rsidR="00AB618A" w:rsidRDefault="00AB618A" w:rsidP="00041342">
                            <w:pPr>
                              <w:ind w:firstLine="0"/>
                            </w:pPr>
                            <w:r w:rsidRPr="00A054D0">
                              <w:rPr>
                                <w:b/>
                                <w:bCs/>
                              </w:rPr>
                              <w:t>Mô tả mức độ phát triển năng lực</w:t>
                            </w:r>
                            <w:r>
                              <w:t xml:space="preserve">: </w:t>
                            </w:r>
                          </w:p>
                          <w:p w14:paraId="086EF7CC" w14:textId="77777777" w:rsidR="00AB618A" w:rsidRDefault="00AB618A" w:rsidP="00041342">
                            <w:pPr>
                              <w:jc w:val="left"/>
                            </w:pPr>
                            <w:r>
                              <w:t>- Các kĩ năng đã có: Tự lực; tự khẳng định và bảo về quyền, nhu cầu chính đáng của bản thân; tự điều chỉnh tình cảm, thái độ, hành vi của bản thân mới đang ở mức nhận biết được tình cảm, cảm xúc của bản thân và hiểu được ảnh hưởng của tình cảm, cảm xúc đến hành vi.</w:t>
                            </w:r>
                            <w:r w:rsidRPr="000A2CD8">
                              <w:rPr>
                                <w:bCs/>
                                <w:noProof/>
                                <w:color w:val="000000" w:themeColor="text1"/>
                                <w:sz w:val="28"/>
                                <w:szCs w:val="28"/>
                              </w:rPr>
                              <w:drawing>
                                <wp:inline distT="0" distB="0" distL="0" distR="0" wp14:anchorId="118B28D2" wp14:editId="22A9A887">
                                  <wp:extent cx="5324325" cy="2696479"/>
                                  <wp:effectExtent l="0" t="0" r="0" b="889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51260" cy="2760764"/>
                                          </a:xfrm>
                                          <a:prstGeom prst="rect">
                                            <a:avLst/>
                                          </a:prstGeom>
                                        </pic:spPr>
                                      </pic:pic>
                                    </a:graphicData>
                                  </a:graphic>
                                </wp:inline>
                              </w:drawing>
                            </w:r>
                          </w:p>
                          <w:p w14:paraId="2424F2A7" w14:textId="77777777" w:rsidR="00AB618A" w:rsidRPr="00A054D0" w:rsidRDefault="00AB618A" w:rsidP="00041342">
                            <w:pPr>
                              <w:rPr>
                                <w:spacing w:val="-2"/>
                              </w:rPr>
                            </w:pPr>
                            <w:r w:rsidRPr="00A054D0">
                              <w:rPr>
                                <w:spacing w:val="-2"/>
                              </w:rPr>
                              <w:t xml:space="preserve">- Các kĩ năng tiếp tục được hình thành: Tự điều chỉnh tình cảm, thái độ, hành vi của mình; thích ứng với cuộc sống; </w:t>
                            </w:r>
                            <w:r>
                              <w:rPr>
                                <w:spacing w:val="-2"/>
                              </w:rPr>
                              <w:t>hướng</w:t>
                            </w:r>
                            <w:r w:rsidRPr="00A054D0">
                              <w:rPr>
                                <w:spacing w:val="-2"/>
                              </w:rPr>
                              <w:t xml:space="preserve"> nghề nghiệp; tự học, tự hoàn thiện. </w:t>
                            </w:r>
                          </w:p>
                          <w:p w14:paraId="387DA438" w14:textId="77777777" w:rsidR="00AB618A" w:rsidRPr="00A054D0" w:rsidRDefault="00AB618A" w:rsidP="00041342">
                            <w:pPr>
                              <w:spacing w:line="360" w:lineRule="auto"/>
                              <w:ind w:firstLine="0"/>
                              <w:rPr>
                                <w:bCs/>
                                <w:color w:val="000000" w:themeColor="text1"/>
                                <w:spacing w:val="-2"/>
                                <w:sz w:val="28"/>
                                <w:szCs w:val="28"/>
                              </w:rPr>
                            </w:pPr>
                            <w:r w:rsidRPr="00A054D0">
                              <w:rPr>
                                <w:b/>
                                <w:bCs/>
                                <w:spacing w:val="-2"/>
                              </w:rPr>
                              <w:t>Vị trí của học sinh trên đường phát triển năng lực</w:t>
                            </w:r>
                            <w:r w:rsidRPr="00A054D0">
                              <w:rPr>
                                <w:spacing w:val="-2"/>
                              </w:rPr>
                              <w:t xml:space="preserve">: </w:t>
                            </w:r>
                            <w:r w:rsidRPr="00A054D0">
                              <w:rPr>
                                <w:bCs/>
                                <w:color w:val="000000" w:themeColor="text1"/>
                                <w:spacing w:val="-2"/>
                                <w:sz w:val="28"/>
                                <w:szCs w:val="28"/>
                              </w:rPr>
                              <w:t xml:space="preserve"> Học sinh A đã làm chủ được kiến thức, kĩ năng ở mức 1, mức 2 và sang đến đầu mức 3, đang sẵn sàng chuyển lên vị trí giữa mức 3 nếu nhận được sự hỗ trợ, can thiệp sư phạm thích hợp.</w:t>
                            </w:r>
                          </w:p>
                          <w:p w14:paraId="4711D0FC" w14:textId="77777777" w:rsidR="00AB618A" w:rsidRDefault="00AB618A" w:rsidP="00041342">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2D0C3" id="_x0000_t202" coordsize="21600,21600" o:spt="202" path="m0,0l0,21600,21600,21600,21600,0xe">
                <v:stroke joinstyle="miter"/>
                <v:path gradientshapeok="t" o:connecttype="rect"/>
              </v:shapetype>
              <v:shape id="Text_x0020_Box_x0020_11" o:spid="_x0000_s1036" type="#_x0000_t202" style="position:absolute;left:0;text-align:left;margin-left:43.1pt;margin-top:2.5pt;width:448.8pt;height:53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" fillcolor="white [3201]">
                <v:textbox>
                  <w:txbxContent>
                    <w:p w14:paraId="61E40360" w14:textId="77777777" w:rsidR="00AB618A" w:rsidRDefault="00AB618A" w:rsidP="00041342">
                      <w:pPr>
                        <w:ind w:firstLine="0"/>
                      </w:pPr>
                      <w:r w:rsidRPr="00A054D0">
                        <w:rPr>
                          <w:b/>
                          <w:bCs/>
                        </w:rPr>
                        <w:t>Họ tên học sinh</w:t>
                      </w:r>
                      <w:r>
                        <w:t>: Nguyễn Văn A</w:t>
                      </w:r>
                    </w:p>
                    <w:p w14:paraId="036273F0" w14:textId="77777777" w:rsidR="00AB618A" w:rsidRDefault="00AB618A" w:rsidP="00041342">
                      <w:pPr>
                        <w:ind w:firstLine="0"/>
                      </w:pPr>
                      <w:r w:rsidRPr="00A054D0">
                        <w:rPr>
                          <w:b/>
                          <w:bCs/>
                        </w:rPr>
                        <w:t>Mã học sinh</w:t>
                      </w:r>
                      <w:r>
                        <w:t xml:space="preserve">:                ; </w:t>
                      </w:r>
                      <w:r w:rsidRPr="00A054D0">
                        <w:rPr>
                          <w:b/>
                          <w:bCs/>
                        </w:rPr>
                        <w:t>Lớp</w:t>
                      </w:r>
                      <w:r>
                        <w:t xml:space="preserve">:            ; </w:t>
                      </w:r>
                      <w:r w:rsidRPr="00A054D0">
                        <w:rPr>
                          <w:b/>
                          <w:bCs/>
                        </w:rPr>
                        <w:t>Trường</w:t>
                      </w:r>
                      <w:r>
                        <w:t>:</w:t>
                      </w:r>
                    </w:p>
                    <w:p w14:paraId="73067901" w14:textId="77777777" w:rsidR="00AB618A" w:rsidRDefault="00AB618A" w:rsidP="00041342">
                      <w:pPr>
                        <w:ind w:firstLine="0"/>
                      </w:pPr>
                      <w:r w:rsidRPr="00A054D0">
                        <w:rPr>
                          <w:b/>
                          <w:bCs/>
                        </w:rPr>
                        <w:t>Môn học</w:t>
                      </w:r>
                      <w:r>
                        <w:t>:</w:t>
                      </w:r>
                    </w:p>
                    <w:p w14:paraId="5A5D0BC1" w14:textId="77777777" w:rsidR="00AB618A" w:rsidRDefault="00AB618A" w:rsidP="00041342">
                      <w:pPr>
                        <w:ind w:firstLine="0"/>
                      </w:pPr>
                      <w:r w:rsidRPr="00A054D0">
                        <w:rPr>
                          <w:b/>
                          <w:bCs/>
                        </w:rPr>
                        <w:t>Ngày làm test</w:t>
                      </w:r>
                      <w:r>
                        <w:t xml:space="preserve">: </w:t>
                      </w:r>
                    </w:p>
                    <w:p w14:paraId="3E98D6A3" w14:textId="77777777" w:rsidR="00AB618A" w:rsidRDefault="00AB618A" w:rsidP="00041342">
                      <w:pPr>
                        <w:ind w:firstLine="0"/>
                      </w:pPr>
                      <w:r w:rsidRPr="00A054D0">
                        <w:rPr>
                          <w:b/>
                          <w:bCs/>
                        </w:rPr>
                        <w:t>Mô tả mức độ phát triển năng lực</w:t>
                      </w:r>
                      <w:r>
                        <w:t xml:space="preserve">: </w:t>
                      </w:r>
                    </w:p>
                    <w:p w14:paraId="086EF7CC" w14:textId="77777777" w:rsidR="00AB618A" w:rsidRDefault="00AB618A" w:rsidP="00041342">
                      <w:pPr>
                        <w:jc w:val="left"/>
                      </w:pPr>
                      <w:r>
                        <w:t>- Các kĩ năng đã có: Tự lực; tự khẳng định và bảo về quyền, nhu cầu chính đáng của bản thân; tự điều chỉnh tình cảm, thái độ, hành vi của bản thân mới đang ở mức nhận biết được tình cảm, cảm xúc của bản thân và hiểu được ảnh hưởng của tình cảm, cảm xúc đến hành vi.</w:t>
                      </w:r>
                      <w:r w:rsidRPr="000A2CD8">
                        <w:rPr>
                          <w:bCs/>
                          <w:noProof/>
                          <w:color w:val="000000" w:themeColor="text1"/>
                          <w:sz w:val="28"/>
                          <w:szCs w:val="28"/>
                        </w:rPr>
                        <w:drawing>
                          <wp:inline distT="0" distB="0" distL="0" distR="0" wp14:anchorId="118B28D2" wp14:editId="22A9A887">
                            <wp:extent cx="5324325" cy="2696479"/>
                            <wp:effectExtent l="0" t="0" r="0" b="889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51260" cy="2760764"/>
                                    </a:xfrm>
                                    <a:prstGeom prst="rect">
                                      <a:avLst/>
                                    </a:prstGeom>
                                  </pic:spPr>
                                </pic:pic>
                              </a:graphicData>
                            </a:graphic>
                          </wp:inline>
                        </w:drawing>
                      </w:r>
                    </w:p>
                    <w:p w14:paraId="2424F2A7" w14:textId="77777777" w:rsidR="00AB618A" w:rsidRPr="00A054D0" w:rsidRDefault="00AB618A" w:rsidP="00041342">
                      <w:pPr>
                        <w:rPr>
                          <w:spacing w:val="-2"/>
                        </w:rPr>
                      </w:pPr>
                      <w:r w:rsidRPr="00A054D0">
                        <w:rPr>
                          <w:spacing w:val="-2"/>
                        </w:rPr>
                        <w:t xml:space="preserve">- Các kĩ năng tiếp tục được hình thành: Tự điều chỉnh tình cảm, thái độ, hành vi của mình; thích ứng với cuộc sống; </w:t>
                      </w:r>
                      <w:r>
                        <w:rPr>
                          <w:spacing w:val="-2"/>
                        </w:rPr>
                        <w:t>hướng</w:t>
                      </w:r>
                      <w:r w:rsidRPr="00A054D0">
                        <w:rPr>
                          <w:spacing w:val="-2"/>
                        </w:rPr>
                        <w:t xml:space="preserve"> nghề nghiệp; tự học, tự hoàn thiện. </w:t>
                      </w:r>
                    </w:p>
                    <w:p w14:paraId="387DA438" w14:textId="77777777" w:rsidR="00AB618A" w:rsidRPr="00A054D0" w:rsidRDefault="00AB618A" w:rsidP="00041342">
                      <w:pPr>
                        <w:spacing w:line="360" w:lineRule="auto"/>
                        <w:ind w:firstLine="0"/>
                        <w:rPr>
                          <w:bCs/>
                          <w:color w:val="000000" w:themeColor="text1"/>
                          <w:spacing w:val="-2"/>
                          <w:sz w:val="28"/>
                          <w:szCs w:val="28"/>
                        </w:rPr>
                      </w:pPr>
                      <w:r w:rsidRPr="00A054D0">
                        <w:rPr>
                          <w:b/>
                          <w:bCs/>
                          <w:spacing w:val="-2"/>
                        </w:rPr>
                        <w:t>Vị trí của học sinh trên đường phát triển năng lực</w:t>
                      </w:r>
                      <w:r w:rsidRPr="00A054D0">
                        <w:rPr>
                          <w:spacing w:val="-2"/>
                        </w:rPr>
                        <w:t xml:space="preserve">: </w:t>
                      </w:r>
                      <w:r w:rsidRPr="00A054D0">
                        <w:rPr>
                          <w:bCs/>
                          <w:color w:val="000000" w:themeColor="text1"/>
                          <w:spacing w:val="-2"/>
                          <w:sz w:val="28"/>
                          <w:szCs w:val="28"/>
                        </w:rPr>
                        <w:t xml:space="preserve"> Học sinh A đã làm chủ được kiến thức, kĩ năng ở mức 1, mức 2 và sang đến đầu mức 3, đang sẵn sàng chuyển lên vị trí giữa mức 3 nếu nhận được sự hỗ trợ, can thiệp sư phạm thích hợp.</w:t>
                      </w:r>
                    </w:p>
                    <w:p w14:paraId="4711D0FC" w14:textId="77777777" w:rsidR="00AB618A" w:rsidRDefault="00AB618A" w:rsidP="00041342">
                      <w:pPr>
                        <w:ind w:firstLine="0"/>
                      </w:pPr>
                    </w:p>
                  </w:txbxContent>
                </v:textbox>
              </v:shape>
            </w:pict>
          </mc:Fallback>
        </mc:AlternateContent>
      </w:r>
    </w:p>
    <w:p w14:paraId="7F11A0C5" w14:textId="77777777" w:rsidR="00041342" w:rsidRPr="004013D4" w:rsidRDefault="00041342" w:rsidP="003701F4">
      <w:pPr>
        <w:spacing w:line="360" w:lineRule="auto"/>
        <w:jc w:val="center"/>
        <w:rPr>
          <w:bCs/>
          <w:i/>
          <w:iCs/>
          <w:color w:val="000000" w:themeColor="text1"/>
          <w:sz w:val="28"/>
          <w:szCs w:val="28"/>
        </w:rPr>
      </w:pPr>
    </w:p>
    <w:p w14:paraId="6251A47E" w14:textId="77777777" w:rsidR="00041342" w:rsidRPr="004013D4" w:rsidRDefault="00041342" w:rsidP="003701F4">
      <w:pPr>
        <w:spacing w:line="360" w:lineRule="auto"/>
        <w:jc w:val="center"/>
        <w:rPr>
          <w:bCs/>
          <w:i/>
          <w:iCs/>
          <w:color w:val="000000" w:themeColor="text1"/>
          <w:sz w:val="28"/>
          <w:szCs w:val="28"/>
        </w:rPr>
      </w:pPr>
    </w:p>
    <w:p w14:paraId="71206A95" w14:textId="77777777" w:rsidR="00041342" w:rsidRPr="004013D4" w:rsidRDefault="00041342" w:rsidP="003701F4">
      <w:pPr>
        <w:spacing w:line="360" w:lineRule="auto"/>
        <w:jc w:val="center"/>
        <w:rPr>
          <w:bCs/>
          <w:i/>
          <w:iCs/>
          <w:color w:val="000000" w:themeColor="text1"/>
          <w:sz w:val="28"/>
          <w:szCs w:val="28"/>
        </w:rPr>
      </w:pPr>
    </w:p>
    <w:p w14:paraId="03A5DD27" w14:textId="77777777" w:rsidR="00041342" w:rsidRPr="004013D4" w:rsidRDefault="00041342" w:rsidP="003701F4">
      <w:pPr>
        <w:spacing w:line="360" w:lineRule="auto"/>
        <w:jc w:val="center"/>
        <w:rPr>
          <w:bCs/>
          <w:i/>
          <w:iCs/>
          <w:color w:val="000000" w:themeColor="text1"/>
          <w:sz w:val="28"/>
          <w:szCs w:val="28"/>
        </w:rPr>
      </w:pPr>
    </w:p>
    <w:p w14:paraId="0D21E0EF" w14:textId="77777777" w:rsidR="00041342" w:rsidRPr="004013D4" w:rsidRDefault="00041342" w:rsidP="003701F4">
      <w:pPr>
        <w:spacing w:line="360" w:lineRule="auto"/>
        <w:jc w:val="center"/>
        <w:rPr>
          <w:bCs/>
          <w:i/>
          <w:iCs/>
          <w:color w:val="000000" w:themeColor="text1"/>
          <w:sz w:val="28"/>
          <w:szCs w:val="28"/>
        </w:rPr>
      </w:pPr>
    </w:p>
    <w:p w14:paraId="67BEFA67" w14:textId="77777777" w:rsidR="00041342" w:rsidRPr="004013D4" w:rsidRDefault="00041342" w:rsidP="003701F4">
      <w:pPr>
        <w:spacing w:line="360" w:lineRule="auto"/>
        <w:jc w:val="center"/>
        <w:rPr>
          <w:bCs/>
          <w:i/>
          <w:iCs/>
          <w:color w:val="000000" w:themeColor="text1"/>
          <w:sz w:val="28"/>
          <w:szCs w:val="28"/>
        </w:rPr>
      </w:pPr>
    </w:p>
    <w:p w14:paraId="2499297F" w14:textId="77777777" w:rsidR="00041342" w:rsidRPr="004013D4" w:rsidRDefault="00041342" w:rsidP="003701F4">
      <w:pPr>
        <w:spacing w:line="360" w:lineRule="auto"/>
        <w:jc w:val="center"/>
        <w:rPr>
          <w:bCs/>
          <w:i/>
          <w:iCs/>
          <w:color w:val="000000" w:themeColor="text1"/>
          <w:sz w:val="28"/>
          <w:szCs w:val="28"/>
        </w:rPr>
      </w:pPr>
    </w:p>
    <w:p w14:paraId="22D9AC14" w14:textId="77777777" w:rsidR="00041342" w:rsidRPr="004013D4" w:rsidRDefault="00041342" w:rsidP="003701F4">
      <w:pPr>
        <w:spacing w:line="360" w:lineRule="auto"/>
        <w:jc w:val="center"/>
        <w:rPr>
          <w:bCs/>
          <w:i/>
          <w:iCs/>
          <w:color w:val="000000" w:themeColor="text1"/>
          <w:sz w:val="28"/>
          <w:szCs w:val="28"/>
        </w:rPr>
      </w:pPr>
    </w:p>
    <w:p w14:paraId="13AB44EC" w14:textId="77777777" w:rsidR="00041342" w:rsidRPr="004013D4" w:rsidRDefault="00041342" w:rsidP="003701F4">
      <w:pPr>
        <w:spacing w:line="360" w:lineRule="auto"/>
        <w:jc w:val="center"/>
        <w:rPr>
          <w:bCs/>
          <w:i/>
          <w:iCs/>
          <w:color w:val="000000" w:themeColor="text1"/>
          <w:sz w:val="28"/>
          <w:szCs w:val="28"/>
        </w:rPr>
      </w:pPr>
    </w:p>
    <w:p w14:paraId="2C7FDA6B" w14:textId="77777777" w:rsidR="00041342" w:rsidRPr="004013D4" w:rsidRDefault="00041342" w:rsidP="003701F4">
      <w:pPr>
        <w:spacing w:line="360" w:lineRule="auto"/>
        <w:jc w:val="center"/>
        <w:rPr>
          <w:bCs/>
          <w:i/>
          <w:iCs/>
          <w:color w:val="000000" w:themeColor="text1"/>
          <w:sz w:val="28"/>
          <w:szCs w:val="28"/>
        </w:rPr>
      </w:pPr>
    </w:p>
    <w:p w14:paraId="3FEAF5B1" w14:textId="77777777" w:rsidR="00041342" w:rsidRPr="004013D4" w:rsidRDefault="00041342" w:rsidP="003701F4">
      <w:pPr>
        <w:spacing w:line="360" w:lineRule="auto"/>
        <w:jc w:val="center"/>
        <w:rPr>
          <w:bCs/>
          <w:i/>
          <w:iCs/>
          <w:color w:val="000000" w:themeColor="text1"/>
          <w:sz w:val="28"/>
          <w:szCs w:val="28"/>
        </w:rPr>
      </w:pPr>
    </w:p>
    <w:p w14:paraId="33E05155" w14:textId="77777777" w:rsidR="00041342" w:rsidRPr="004013D4" w:rsidRDefault="00041342" w:rsidP="003701F4">
      <w:pPr>
        <w:spacing w:line="360" w:lineRule="auto"/>
        <w:jc w:val="center"/>
        <w:rPr>
          <w:bCs/>
          <w:i/>
          <w:iCs/>
          <w:color w:val="000000" w:themeColor="text1"/>
          <w:sz w:val="28"/>
          <w:szCs w:val="28"/>
        </w:rPr>
      </w:pPr>
    </w:p>
    <w:p w14:paraId="3F9CEF0A" w14:textId="77777777" w:rsidR="00041342" w:rsidRPr="004013D4" w:rsidRDefault="00041342" w:rsidP="003701F4">
      <w:pPr>
        <w:spacing w:line="360" w:lineRule="auto"/>
        <w:ind w:firstLine="0"/>
        <w:rPr>
          <w:bCs/>
          <w:i/>
          <w:iCs/>
          <w:color w:val="000000" w:themeColor="text1"/>
          <w:sz w:val="28"/>
          <w:szCs w:val="28"/>
        </w:rPr>
      </w:pPr>
    </w:p>
    <w:p w14:paraId="028B1F37" w14:textId="77777777" w:rsidR="00041342" w:rsidRPr="004013D4" w:rsidRDefault="00041342" w:rsidP="003701F4">
      <w:pPr>
        <w:spacing w:line="360" w:lineRule="auto"/>
        <w:ind w:firstLine="0"/>
        <w:rPr>
          <w:bCs/>
          <w:i/>
          <w:iCs/>
          <w:color w:val="000000" w:themeColor="text1"/>
          <w:sz w:val="28"/>
          <w:szCs w:val="28"/>
        </w:rPr>
      </w:pPr>
    </w:p>
    <w:p w14:paraId="2E392685" w14:textId="77777777" w:rsidR="00041342" w:rsidRPr="004013D4" w:rsidRDefault="00041342" w:rsidP="003701F4">
      <w:pPr>
        <w:spacing w:line="360" w:lineRule="auto"/>
        <w:ind w:firstLine="0"/>
        <w:rPr>
          <w:bCs/>
          <w:i/>
          <w:iCs/>
          <w:color w:val="000000" w:themeColor="text1"/>
          <w:sz w:val="28"/>
          <w:szCs w:val="28"/>
        </w:rPr>
      </w:pPr>
    </w:p>
    <w:p w14:paraId="6187963B" w14:textId="77777777" w:rsidR="00041342" w:rsidRPr="004013D4" w:rsidRDefault="00041342" w:rsidP="003701F4">
      <w:pPr>
        <w:spacing w:line="360" w:lineRule="auto"/>
        <w:ind w:firstLine="0"/>
        <w:rPr>
          <w:b/>
          <w:i/>
          <w:color w:val="000000" w:themeColor="text1"/>
          <w:sz w:val="28"/>
          <w:szCs w:val="28"/>
        </w:rPr>
      </w:pPr>
    </w:p>
    <w:p w14:paraId="299B4514" w14:textId="77777777" w:rsidR="00041342" w:rsidRPr="004013D4" w:rsidRDefault="00041342" w:rsidP="003701F4">
      <w:pPr>
        <w:spacing w:line="360" w:lineRule="auto"/>
        <w:ind w:firstLine="0"/>
        <w:rPr>
          <w:b/>
          <w:i/>
          <w:color w:val="000000" w:themeColor="text1"/>
          <w:sz w:val="28"/>
          <w:szCs w:val="28"/>
        </w:rPr>
      </w:pPr>
    </w:p>
    <w:p w14:paraId="44B5DC78" w14:textId="77777777" w:rsidR="00041342" w:rsidRPr="004013D4" w:rsidRDefault="00041342" w:rsidP="003701F4">
      <w:pPr>
        <w:spacing w:line="360" w:lineRule="auto"/>
        <w:ind w:firstLine="0"/>
        <w:rPr>
          <w:b/>
          <w:i/>
          <w:color w:val="000000" w:themeColor="text1"/>
          <w:sz w:val="28"/>
          <w:szCs w:val="28"/>
        </w:rPr>
      </w:pPr>
    </w:p>
    <w:p w14:paraId="0FD7B705" w14:textId="77777777" w:rsidR="00041342" w:rsidRPr="004013D4" w:rsidRDefault="00041342" w:rsidP="003701F4">
      <w:pPr>
        <w:spacing w:line="360" w:lineRule="auto"/>
        <w:ind w:firstLine="0"/>
        <w:rPr>
          <w:b/>
          <w:i/>
          <w:color w:val="000000" w:themeColor="text1"/>
          <w:sz w:val="28"/>
          <w:szCs w:val="28"/>
        </w:rPr>
      </w:pPr>
    </w:p>
    <w:p w14:paraId="619502F8" w14:textId="77777777" w:rsidR="00041342" w:rsidRPr="004013D4" w:rsidRDefault="00041342" w:rsidP="003701F4">
      <w:pPr>
        <w:spacing w:line="360" w:lineRule="auto"/>
        <w:ind w:firstLine="0"/>
        <w:rPr>
          <w:b/>
          <w:i/>
          <w:color w:val="000000" w:themeColor="text1"/>
          <w:sz w:val="28"/>
          <w:szCs w:val="28"/>
        </w:rPr>
      </w:pPr>
    </w:p>
    <w:p w14:paraId="2C9FE13A" w14:textId="77777777" w:rsidR="00041342" w:rsidRPr="004013D4" w:rsidRDefault="00041342" w:rsidP="003701F4">
      <w:pPr>
        <w:spacing w:line="360" w:lineRule="auto"/>
        <w:ind w:firstLine="0"/>
        <w:rPr>
          <w:b/>
          <w:i/>
          <w:color w:val="000000" w:themeColor="text1"/>
          <w:sz w:val="28"/>
          <w:szCs w:val="28"/>
        </w:rPr>
      </w:pPr>
    </w:p>
    <w:p w14:paraId="0C902E96" w14:textId="77777777" w:rsidR="00041342" w:rsidRPr="004013D4" w:rsidRDefault="00041342" w:rsidP="003701F4">
      <w:pPr>
        <w:spacing w:line="360" w:lineRule="auto"/>
        <w:ind w:firstLine="0"/>
        <w:rPr>
          <w:b/>
          <w:i/>
          <w:color w:val="000000" w:themeColor="text1"/>
          <w:sz w:val="28"/>
          <w:szCs w:val="28"/>
        </w:rPr>
      </w:pPr>
    </w:p>
    <w:p w14:paraId="1257F308" w14:textId="0EAAEA42" w:rsidR="00041342" w:rsidRPr="004013D4" w:rsidRDefault="00041342" w:rsidP="003701F4">
      <w:pPr>
        <w:spacing w:line="360" w:lineRule="auto"/>
        <w:ind w:left="720" w:firstLine="0"/>
        <w:rPr>
          <w:bCs/>
          <w:iCs/>
          <w:color w:val="000000" w:themeColor="text1"/>
          <w:sz w:val="28"/>
          <w:szCs w:val="28"/>
        </w:rPr>
      </w:pPr>
      <w:r w:rsidRPr="004013D4">
        <w:rPr>
          <w:b/>
          <w:i/>
          <w:color w:val="000000" w:themeColor="text1"/>
          <w:sz w:val="28"/>
          <w:szCs w:val="28"/>
        </w:rPr>
        <w:lastRenderedPageBreak/>
        <w:t xml:space="preserve">-  Báo cáo sự tiến bộ của học sinh </w:t>
      </w:r>
      <w:r w:rsidRPr="004013D4">
        <w:rPr>
          <w:bCs/>
          <w:iCs/>
          <w:color w:val="000000" w:themeColor="text1"/>
          <w:sz w:val="28"/>
          <w:szCs w:val="28"/>
        </w:rPr>
        <w:t xml:space="preserve">(báo cáo </w:t>
      </w:r>
      <w:r w:rsidR="000A24D7" w:rsidRPr="004013D4">
        <w:rPr>
          <w:bCs/>
          <w:iCs/>
          <w:color w:val="000000" w:themeColor="text1"/>
          <w:sz w:val="28"/>
          <w:szCs w:val="28"/>
        </w:rPr>
        <w:t>hồ sơ tham gia Hoạt động trải nghiệm, hướng nghiệp</w:t>
      </w:r>
      <w:r w:rsidRPr="004013D4">
        <w:rPr>
          <w:bCs/>
          <w:iCs/>
          <w:color w:val="000000" w:themeColor="text1"/>
          <w:sz w:val="28"/>
          <w:szCs w:val="28"/>
        </w:rPr>
        <w:t>)</w:t>
      </w:r>
    </w:p>
    <w:p w14:paraId="531338C5" w14:textId="77777777" w:rsidR="00041342" w:rsidRPr="004013D4" w:rsidRDefault="00041342" w:rsidP="003701F4">
      <w:pPr>
        <w:spacing w:line="360" w:lineRule="auto"/>
        <w:ind w:firstLine="0"/>
        <w:jc w:val="center"/>
        <w:rPr>
          <w:b/>
          <w:i/>
          <w:color w:val="000000" w:themeColor="text1"/>
          <w:sz w:val="28"/>
          <w:szCs w:val="28"/>
        </w:rPr>
      </w:pPr>
      <w:r w:rsidRPr="004013D4">
        <w:rPr>
          <w:b/>
          <w:i/>
          <w:color w:val="000000" w:themeColor="text1"/>
          <w:spacing w:val="-8"/>
          <w:sz w:val="28"/>
          <w:szCs w:val="28"/>
        </w:rPr>
        <w:t>Mẫu 2:</w:t>
      </w:r>
      <w:r w:rsidRPr="004013D4">
        <w:rPr>
          <w:bCs/>
          <w:i/>
          <w:color w:val="000000" w:themeColor="text1"/>
          <w:spacing w:val="-8"/>
          <w:sz w:val="28"/>
          <w:szCs w:val="28"/>
        </w:rPr>
        <w:t xml:space="preserve"> </w:t>
      </w:r>
      <w:r w:rsidRPr="004013D4">
        <w:rPr>
          <w:bCs/>
          <w:i/>
          <w:noProof/>
          <w:color w:val="000000" w:themeColor="text1"/>
          <w:spacing w:val="-8"/>
          <w:sz w:val="28"/>
          <w:szCs w:val="28"/>
        </w:rPr>
        <mc:AlternateContent>
          <mc:Choice Requires="wps">
            <w:drawing>
              <wp:anchor distT="0" distB="0" distL="114300" distR="114300" simplePos="0" relativeHeight="251692032" behindDoc="0" locked="0" layoutInCell="1" allowOverlap="1" wp14:anchorId="3AA515CA" wp14:editId="6A41C71D">
                <wp:simplePos x="0" y="0"/>
                <wp:positionH relativeFrom="column">
                  <wp:posOffset>313690</wp:posOffset>
                </wp:positionH>
                <wp:positionV relativeFrom="paragraph">
                  <wp:posOffset>355600</wp:posOffset>
                </wp:positionV>
                <wp:extent cx="5843905" cy="7494905"/>
                <wp:effectExtent l="0" t="0" r="23495" b="10795"/>
                <wp:wrapTopAndBottom/>
                <wp:docPr id="7" name="Text Box 7"/>
                <wp:cNvGraphicFramePr/>
                <a:graphic xmlns:a="http://schemas.openxmlformats.org/drawingml/2006/main">
                  <a:graphicData uri="http://schemas.microsoft.com/office/word/2010/wordprocessingShape">
                    <wps:wsp>
                      <wps:cNvSpPr txBox="1"/>
                      <wps:spPr>
                        <a:xfrm>
                          <a:off x="0" y="0"/>
                          <a:ext cx="5843905" cy="7494905"/>
                        </a:xfrm>
                        <a:prstGeom prst="rect">
                          <a:avLst/>
                        </a:prstGeom>
                        <a:solidFill>
                          <a:schemeClr val="lt1"/>
                        </a:solidFill>
                        <a:ln w="6350">
                          <a:solidFill>
                            <a:prstClr val="black"/>
                          </a:solidFill>
                        </a:ln>
                      </wps:spPr>
                      <wps:txbx>
                        <w:txbxContent>
                          <w:p w14:paraId="2CC45A2B" w14:textId="77777777" w:rsidR="00AB618A" w:rsidRDefault="00AB618A" w:rsidP="00041342">
                            <w:pPr>
                              <w:ind w:firstLine="0"/>
                            </w:pPr>
                            <w:r w:rsidRPr="00A054D0">
                              <w:rPr>
                                <w:b/>
                                <w:bCs/>
                              </w:rPr>
                              <w:t>Họ tên học sinh</w:t>
                            </w:r>
                            <w:r>
                              <w:t>: Nguyễn Văn A</w:t>
                            </w:r>
                          </w:p>
                          <w:p w14:paraId="03C3E004" w14:textId="77777777" w:rsidR="00AB618A" w:rsidRDefault="00AB618A" w:rsidP="00041342">
                            <w:pPr>
                              <w:ind w:firstLine="0"/>
                            </w:pPr>
                            <w:r w:rsidRPr="00A054D0">
                              <w:rPr>
                                <w:b/>
                                <w:bCs/>
                              </w:rPr>
                              <w:t>Mã học sinh</w:t>
                            </w:r>
                            <w:r>
                              <w:t xml:space="preserve">:              </w:t>
                            </w:r>
                            <w:proofErr w:type="gramStart"/>
                            <w:r>
                              <w:t xml:space="preserve">  ;</w:t>
                            </w:r>
                            <w:proofErr w:type="gramEnd"/>
                            <w:r>
                              <w:t xml:space="preserve"> </w:t>
                            </w:r>
                            <w:r w:rsidRPr="00BD2A40">
                              <w:rPr>
                                <w:b/>
                                <w:bCs/>
                              </w:rPr>
                              <w:t>Lớp</w:t>
                            </w:r>
                            <w:r>
                              <w:t xml:space="preserve">:            ; </w:t>
                            </w:r>
                            <w:r w:rsidRPr="00BD2A40">
                              <w:rPr>
                                <w:b/>
                                <w:bCs/>
                              </w:rPr>
                              <w:t>Trường</w:t>
                            </w:r>
                            <w:r>
                              <w:t>:</w:t>
                            </w:r>
                          </w:p>
                          <w:p w14:paraId="0C75BC5E" w14:textId="77777777" w:rsidR="00AB618A" w:rsidRDefault="00AB618A" w:rsidP="00041342">
                            <w:pPr>
                              <w:ind w:firstLine="0"/>
                            </w:pPr>
                            <w:r w:rsidRPr="00A054D0">
                              <w:rPr>
                                <w:b/>
                                <w:bCs/>
                              </w:rPr>
                              <w:t>Môn học</w:t>
                            </w:r>
                            <w:r>
                              <w:t xml:space="preserve">:                                 </w:t>
                            </w:r>
                            <w:proofErr w:type="gramStart"/>
                            <w:r>
                              <w:t xml:space="preserve">  ;</w:t>
                            </w:r>
                            <w:proofErr w:type="gramEnd"/>
                            <w:r>
                              <w:t xml:space="preserve"> </w:t>
                            </w:r>
                            <w:r w:rsidRPr="00A054D0">
                              <w:rPr>
                                <w:b/>
                                <w:bCs/>
                              </w:rPr>
                              <w:t>Ngày làm test</w:t>
                            </w:r>
                            <w:r>
                              <w:t xml:space="preserve">: </w:t>
                            </w:r>
                          </w:p>
                          <w:p w14:paraId="1BC81D7F" w14:textId="77777777" w:rsidR="00AB618A" w:rsidRDefault="00AB618A" w:rsidP="00041342">
                            <w:pPr>
                              <w:ind w:firstLine="0"/>
                            </w:pPr>
                            <w:r w:rsidRPr="00A054D0">
                              <w:rPr>
                                <w:b/>
                                <w:bCs/>
                              </w:rPr>
                              <w:t>Thành tố/kĩ năng</w:t>
                            </w:r>
                            <w:r>
                              <w:t>: Tự học; Tự khẳng định và bảo vệ quyền, nhu cầu chính đáng</w:t>
                            </w:r>
                          </w:p>
                          <w:p w14:paraId="67203F37" w14:textId="77777777" w:rsidR="00AB618A" w:rsidRDefault="00AB618A" w:rsidP="00041342">
                            <w:pPr>
                              <w:ind w:firstLine="0"/>
                            </w:pPr>
                            <w:r w:rsidRPr="00A054D0">
                              <w:rPr>
                                <w:b/>
                                <w:bCs/>
                              </w:rPr>
                              <w:t xml:space="preserve">Mô tả mức độ </w:t>
                            </w:r>
                            <w:r>
                              <w:rPr>
                                <w:b/>
                                <w:bCs/>
                              </w:rPr>
                              <w:t>tiến bộ</w:t>
                            </w:r>
                            <w:r>
                              <w:t xml:space="preserve">: </w:t>
                            </w:r>
                          </w:p>
                          <w:p w14:paraId="5B261604" w14:textId="77777777" w:rsidR="00AB618A" w:rsidRDefault="00AB618A" w:rsidP="00041342">
                            <w:pPr>
                              <w:ind w:firstLine="0"/>
                            </w:pPr>
                            <w:r>
                              <w:object w:dxaOrig="8865" w:dyaOrig="5003" w14:anchorId="61B30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15pt;height:249.4pt" o:ole="">
                                  <v:imagedata r:id="rId31" o:title=""/>
                                </v:shape>
                                <o:OLEObject Type="Embed" ProgID="PowerPoint.Slide.12" ShapeID="_x0000_i1025" DrawAspect="Content" ObjectID="_1661620212" r:id="rId32"/>
                              </w:object>
                            </w:r>
                          </w:p>
                          <w:p w14:paraId="5F278D04" w14:textId="77777777" w:rsidR="00AB618A" w:rsidRDefault="00AB618A" w:rsidP="00041342">
                            <w:pPr>
                              <w:ind w:firstLine="0"/>
                            </w:pPr>
                            <w:r>
                              <w:t xml:space="preserve">- Ở thành tố Tự lực, học sinh A mới đạt ở mức 1 là chủ động nhưng chưa tích cực thực hiện những công việc của bản thân trong học tập và trong cuộc sống; chưa có thái độ không đồng tình với những hành vi sống dựa dẫm, ỷ lại. Với biểu hiện như vậy, học sinh A sắp đạt đến mức 1 (vạch ngang màu tím) và đang sẵn sàng chuyển lên cuối mức 1 </w:t>
                            </w:r>
                            <w:r w:rsidRPr="00643B65">
                              <w:rPr>
                                <w:bCs/>
                                <w:color w:val="000000" w:themeColor="text1"/>
                                <w:spacing w:val="-2"/>
                                <w:sz w:val="28"/>
                                <w:szCs w:val="28"/>
                              </w:rPr>
                              <w:t>nếu nhận được sự hỗ trợ, can thiệp sư phạm thích hợp</w:t>
                            </w:r>
                            <w:r>
                              <w:rPr>
                                <w:bCs/>
                                <w:color w:val="000000" w:themeColor="text1"/>
                                <w:spacing w:val="-2"/>
                                <w:sz w:val="28"/>
                                <w:szCs w:val="28"/>
                              </w:rPr>
                              <w:t>;</w:t>
                            </w:r>
                          </w:p>
                          <w:p w14:paraId="0B59AC12" w14:textId="77777777" w:rsidR="00AB618A" w:rsidRDefault="00AB618A" w:rsidP="00041342">
                            <w:pPr>
                              <w:ind w:firstLine="0"/>
                            </w:pPr>
                            <w:r>
                              <w:t>- Ở thành tố</w:t>
                            </w:r>
                            <w:r w:rsidRPr="00A054D0">
                              <w:t xml:space="preserve"> </w:t>
                            </w:r>
                            <w:r>
                              <w:t xml:space="preserve">Tự khẳng định và bảo vệ quyền, nhu cầu chính đáng, học sinh đã đạt ở mức 2 là biết phân biệt quyền, nhu cầu chính đáng và không chính đáng. Với biểu hiện như vậy, học sinh A sắp đạt đến giữa mức 2 (vạch ngang màu nâu đỏ) và đang sẵn sàng chuyển lên giữa mức </w:t>
                            </w:r>
                            <w:proofErr w:type="gramStart"/>
                            <w:r>
                              <w:t xml:space="preserve">2  </w:t>
                            </w:r>
                            <w:r w:rsidRPr="00A054D0">
                              <w:rPr>
                                <w:bCs/>
                                <w:color w:val="000000" w:themeColor="text1"/>
                                <w:spacing w:val="-2"/>
                                <w:sz w:val="28"/>
                                <w:szCs w:val="28"/>
                              </w:rPr>
                              <w:t>nếu</w:t>
                            </w:r>
                            <w:proofErr w:type="gramEnd"/>
                            <w:r w:rsidRPr="00A054D0">
                              <w:rPr>
                                <w:bCs/>
                                <w:color w:val="000000" w:themeColor="text1"/>
                                <w:spacing w:val="-2"/>
                                <w:sz w:val="28"/>
                                <w:szCs w:val="28"/>
                              </w:rPr>
                              <w:t xml:space="preserve"> nhận được sự hỗ trợ, can thiệp sư phạm thích hợp</w:t>
                            </w:r>
                            <w:r>
                              <w:rPr>
                                <w:bCs/>
                                <w:color w:val="000000" w:themeColor="text1"/>
                                <w:spacing w:val="-2"/>
                                <w:sz w:val="28"/>
                                <w:szCs w:val="28"/>
                              </w:rPr>
                              <w:t xml:space="preserve">. Như vậy, ở thành tố này, học sinh có sự tiến bộ hơn so với thành tố Tự lực. </w:t>
                            </w:r>
                          </w:p>
                          <w:p w14:paraId="0A2AEB4F" w14:textId="77777777" w:rsidR="00AB618A" w:rsidRDefault="00AB618A" w:rsidP="00041342"/>
                          <w:p w14:paraId="2B91F517" w14:textId="77777777" w:rsidR="00AB618A" w:rsidRDefault="00AB618A" w:rsidP="00041342">
                            <w:pPr>
                              <w:ind w:left="720" w:firstLine="0"/>
                            </w:pPr>
                          </w:p>
                          <w:p w14:paraId="19744076" w14:textId="77777777" w:rsidR="00AB618A" w:rsidRDefault="00AB618A" w:rsidP="00041342"/>
                          <w:p w14:paraId="1BD99ED3" w14:textId="77777777" w:rsidR="00AB618A" w:rsidRDefault="00AB618A" w:rsidP="00041342"/>
                          <w:p w14:paraId="06AEC1B9" w14:textId="77777777" w:rsidR="00AB618A" w:rsidRDefault="00AB618A" w:rsidP="00041342"/>
                          <w:p w14:paraId="794A8B1A" w14:textId="77777777" w:rsidR="00AB618A" w:rsidRDefault="00AB618A" w:rsidP="00041342"/>
                          <w:p w14:paraId="3BC76DCA" w14:textId="77777777" w:rsidR="00AB618A" w:rsidRDefault="00AB618A" w:rsidP="00041342"/>
                          <w:p w14:paraId="6CCBB645" w14:textId="77777777" w:rsidR="00AB618A" w:rsidRDefault="00AB618A" w:rsidP="00041342"/>
                          <w:p w14:paraId="5E1C77BD" w14:textId="77777777" w:rsidR="00AB618A" w:rsidRDefault="00AB618A" w:rsidP="00041342"/>
                          <w:p w14:paraId="052A8579" w14:textId="77777777" w:rsidR="00AB618A" w:rsidRDefault="00AB618A" w:rsidP="00041342"/>
                          <w:p w14:paraId="4B4F3771" w14:textId="77777777" w:rsidR="00AB618A" w:rsidRDefault="00AB618A" w:rsidP="00041342"/>
                          <w:p w14:paraId="390EC4A4" w14:textId="77777777" w:rsidR="00AB618A" w:rsidRDefault="00AB618A" w:rsidP="00041342"/>
                          <w:p w14:paraId="069A9236" w14:textId="77777777" w:rsidR="00AB618A" w:rsidRDefault="00AB618A" w:rsidP="00041342"/>
                          <w:p w14:paraId="72E7D1CB" w14:textId="77777777" w:rsidR="00AB618A" w:rsidRDefault="00AB618A" w:rsidP="00041342"/>
                          <w:p w14:paraId="42685115" w14:textId="77777777" w:rsidR="00AB618A" w:rsidRDefault="00AB618A" w:rsidP="00041342"/>
                          <w:p w14:paraId="36FB61AE" w14:textId="77777777" w:rsidR="00AB618A" w:rsidRDefault="00AB618A" w:rsidP="00041342"/>
                          <w:p w14:paraId="64DF1BE3" w14:textId="77777777" w:rsidR="00AB618A" w:rsidRDefault="00AB618A" w:rsidP="00041342"/>
                          <w:p w14:paraId="5E3DBED6" w14:textId="77777777" w:rsidR="00AB618A" w:rsidRDefault="00AB618A" w:rsidP="00041342"/>
                          <w:p w14:paraId="01CEFCC0" w14:textId="77777777" w:rsidR="00AB618A" w:rsidRDefault="00AB618A" w:rsidP="00041342"/>
                          <w:p w14:paraId="7CC2FF87" w14:textId="77777777" w:rsidR="00AB618A" w:rsidRDefault="00AB618A" w:rsidP="00041342"/>
                          <w:p w14:paraId="5FD1DD92" w14:textId="77777777" w:rsidR="00AB618A" w:rsidRDefault="00AB618A" w:rsidP="00041342"/>
                          <w:p w14:paraId="112E20CE" w14:textId="77777777" w:rsidR="00AB618A" w:rsidRDefault="00AB618A" w:rsidP="00041342"/>
                          <w:p w14:paraId="31AD2E7E" w14:textId="77777777" w:rsidR="00AB618A" w:rsidRDefault="00AB618A" w:rsidP="00041342"/>
                          <w:p w14:paraId="5BDD5F54" w14:textId="77777777" w:rsidR="00AB618A" w:rsidRDefault="00AB618A" w:rsidP="000413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515CA" id="Text_x0020_Box_x0020_7" o:spid="_x0000_s1037" type="#_x0000_t202" style="position:absolute;left:0;text-align:left;margin-left:24.7pt;margin-top:28pt;width:460.15pt;height:59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" fillcolor="white [3201]" strokeweight=".5pt">
                <v:textbox>
                  <w:txbxContent>
                    <w:p w14:paraId="2CC45A2B" w14:textId="77777777" w:rsidR="00AB618A" w:rsidRDefault="00AB618A" w:rsidP="00041342">
                      <w:pPr>
                        <w:ind w:firstLine="0"/>
                      </w:pPr>
                      <w:r w:rsidRPr="00A054D0">
                        <w:rPr>
                          <w:b/>
                          <w:bCs/>
                        </w:rPr>
                        <w:t>Họ tên học sinh</w:t>
                      </w:r>
                      <w:r>
                        <w:t>: Nguyễn Văn A</w:t>
                      </w:r>
                    </w:p>
                    <w:p w14:paraId="03C3E004" w14:textId="77777777" w:rsidR="00AB618A" w:rsidRDefault="00AB618A" w:rsidP="00041342">
                      <w:pPr>
                        <w:ind w:firstLine="0"/>
                      </w:pPr>
                      <w:r w:rsidRPr="00A054D0">
                        <w:rPr>
                          <w:b/>
                          <w:bCs/>
                        </w:rPr>
                        <w:t>Mã học sinh</w:t>
                      </w:r>
                      <w:r>
                        <w:t xml:space="preserve">:                ; </w:t>
                      </w:r>
                      <w:r w:rsidRPr="00BD2A40">
                        <w:rPr>
                          <w:b/>
                          <w:bCs/>
                        </w:rPr>
                        <w:t>Lớp</w:t>
                      </w:r>
                      <w:r>
                        <w:t xml:space="preserve">:            ; </w:t>
                      </w:r>
                      <w:r w:rsidRPr="00BD2A40">
                        <w:rPr>
                          <w:b/>
                          <w:bCs/>
                        </w:rPr>
                        <w:t>Trường</w:t>
                      </w:r>
                      <w:r>
                        <w:t>:</w:t>
                      </w:r>
                    </w:p>
                    <w:p w14:paraId="0C75BC5E" w14:textId="77777777" w:rsidR="00AB618A" w:rsidRDefault="00AB618A" w:rsidP="00041342">
                      <w:pPr>
                        <w:ind w:firstLine="0"/>
                      </w:pPr>
                      <w:r w:rsidRPr="00A054D0">
                        <w:rPr>
                          <w:b/>
                          <w:bCs/>
                        </w:rPr>
                        <w:t>Môn học</w:t>
                      </w:r>
                      <w:r>
                        <w:t xml:space="preserve">:                                   ; </w:t>
                      </w:r>
                      <w:r w:rsidRPr="00A054D0">
                        <w:rPr>
                          <w:b/>
                          <w:bCs/>
                        </w:rPr>
                        <w:t>Ngày làm test</w:t>
                      </w:r>
                      <w:r>
                        <w:t xml:space="preserve">: </w:t>
                      </w:r>
                    </w:p>
                    <w:p w14:paraId="1BC81D7F" w14:textId="77777777" w:rsidR="00AB618A" w:rsidRDefault="00AB618A" w:rsidP="00041342">
                      <w:pPr>
                        <w:ind w:firstLine="0"/>
                      </w:pPr>
                      <w:r w:rsidRPr="00A054D0">
                        <w:rPr>
                          <w:b/>
                          <w:bCs/>
                        </w:rPr>
                        <w:t>Thành tố/kĩ năng</w:t>
                      </w:r>
                      <w:r>
                        <w:t>: Tự học; Tự khẳng định và bảo vệ quyền, nhu cầu chính đáng</w:t>
                      </w:r>
                    </w:p>
                    <w:p w14:paraId="67203F37" w14:textId="77777777" w:rsidR="00AB618A" w:rsidRDefault="00AB618A" w:rsidP="00041342">
                      <w:pPr>
                        <w:ind w:firstLine="0"/>
                      </w:pPr>
                      <w:r w:rsidRPr="00A054D0">
                        <w:rPr>
                          <w:b/>
                          <w:bCs/>
                        </w:rPr>
                        <w:t xml:space="preserve">Mô tả mức độ </w:t>
                      </w:r>
                      <w:r>
                        <w:rPr>
                          <w:b/>
                          <w:bCs/>
                        </w:rPr>
                        <w:t>tiến bộ</w:t>
                      </w:r>
                      <w:r>
                        <w:t xml:space="preserve">: </w:t>
                      </w:r>
                    </w:p>
                    <w:p w14:paraId="5B261604" w14:textId="77777777" w:rsidR="00AB618A" w:rsidRDefault="00AB618A" w:rsidP="00041342">
                      <w:pPr>
                        <w:ind w:firstLine="0"/>
                      </w:pPr>
                      <w:r>
                        <w:object w:dxaOrig="8865" w:dyaOrig="5003" w14:anchorId="61B30B46">
                          <v:shape id="_x0000_i1025" type="#_x0000_t75" style="width:442.9pt;height:249.45pt" o:ole="">
                            <v:imagedata r:id="rId33" o:title=""/>
                          </v:shape>
                          <o:OLEObject Type="Embed" ProgID="PowerPoint.Slide.12" ShapeID="_x0000_i1025" DrawAspect="Content" ObjectID="_1661506533" r:id="rId34"/>
                        </w:object>
                      </w:r>
                    </w:p>
                    <w:p w14:paraId="5F278D04" w14:textId="77777777" w:rsidR="00AB618A" w:rsidRDefault="00AB618A" w:rsidP="00041342">
                      <w:pPr>
                        <w:ind w:firstLine="0"/>
                      </w:pPr>
                      <w:r>
                        <w:t xml:space="preserve">- Ở thành tố Tự lực, học sinh A mới đạt ở mức 1 là chủ động nhưng chưa tích cực thực hiện những công việc của bản thân trong học tập và trong cuộc sống; chưa có thái độ không đồng tình với những hành vi sống dựa dẫm, ỷ lại. Với biểu hiện như vậy, học sinh A sắp đạt đến mức 1 (vạch ngang màu tím) và đang sẵn sàng chuyển lên cuối mức 1 </w:t>
                      </w:r>
                      <w:r w:rsidRPr="00643B65">
                        <w:rPr>
                          <w:bCs/>
                          <w:color w:val="000000" w:themeColor="text1"/>
                          <w:spacing w:val="-2"/>
                          <w:sz w:val="28"/>
                          <w:szCs w:val="28"/>
                        </w:rPr>
                        <w:t>nếu nhận được sự hỗ trợ, can thiệp sư phạm thích hợp</w:t>
                      </w:r>
                      <w:r>
                        <w:rPr>
                          <w:bCs/>
                          <w:color w:val="000000" w:themeColor="text1"/>
                          <w:spacing w:val="-2"/>
                          <w:sz w:val="28"/>
                          <w:szCs w:val="28"/>
                        </w:rPr>
                        <w:t>;</w:t>
                      </w:r>
                    </w:p>
                    <w:p w14:paraId="0B59AC12" w14:textId="77777777" w:rsidR="00AB618A" w:rsidRDefault="00AB618A" w:rsidP="00041342">
                      <w:pPr>
                        <w:ind w:firstLine="0"/>
                      </w:pPr>
                      <w:r>
                        <w:t>- Ở thành tố</w:t>
                      </w:r>
                      <w:r w:rsidRPr="00A054D0">
                        <w:t xml:space="preserve"> </w:t>
                      </w:r>
                      <w:r>
                        <w:t xml:space="preserve">Tự khẳng định và bảo vệ quyền, nhu cầu chính đáng, học sinh đã đạt ở mức 2 là biết phân biệt quyền, nhu cầu chính đáng và không chính đáng. Với biểu hiện như vậy, học sinh A sắp đạt đến giữa mức 2 (vạch ngang màu nâu đỏ) và đang sẵn sàng chuyển lên giữa mức 2  </w:t>
                      </w:r>
                      <w:r w:rsidRPr="00A054D0">
                        <w:rPr>
                          <w:bCs/>
                          <w:color w:val="000000" w:themeColor="text1"/>
                          <w:spacing w:val="-2"/>
                          <w:sz w:val="28"/>
                          <w:szCs w:val="28"/>
                        </w:rPr>
                        <w:t>nếu nhận được sự hỗ trợ, can thiệp sư phạm thích hợp</w:t>
                      </w:r>
                      <w:r>
                        <w:rPr>
                          <w:bCs/>
                          <w:color w:val="000000" w:themeColor="text1"/>
                          <w:spacing w:val="-2"/>
                          <w:sz w:val="28"/>
                          <w:szCs w:val="28"/>
                        </w:rPr>
                        <w:t xml:space="preserve">. Như vậy, ở thành tố này, học sinh có sự tiến bộ hơn so với thành tố Tự lực. </w:t>
                      </w:r>
                    </w:p>
                    <w:p w14:paraId="0A2AEB4F" w14:textId="77777777" w:rsidR="00AB618A" w:rsidRDefault="00AB618A" w:rsidP="00041342"/>
                    <w:p w14:paraId="2B91F517" w14:textId="77777777" w:rsidR="00AB618A" w:rsidRDefault="00AB618A" w:rsidP="00041342">
                      <w:pPr>
                        <w:ind w:left="720" w:firstLine="0"/>
                      </w:pPr>
                    </w:p>
                    <w:p w14:paraId="19744076" w14:textId="77777777" w:rsidR="00AB618A" w:rsidRDefault="00AB618A" w:rsidP="00041342"/>
                    <w:p w14:paraId="1BD99ED3" w14:textId="77777777" w:rsidR="00AB618A" w:rsidRDefault="00AB618A" w:rsidP="00041342"/>
                    <w:p w14:paraId="06AEC1B9" w14:textId="77777777" w:rsidR="00AB618A" w:rsidRDefault="00AB618A" w:rsidP="00041342"/>
                    <w:p w14:paraId="794A8B1A" w14:textId="77777777" w:rsidR="00AB618A" w:rsidRDefault="00AB618A" w:rsidP="00041342"/>
                    <w:p w14:paraId="3BC76DCA" w14:textId="77777777" w:rsidR="00AB618A" w:rsidRDefault="00AB618A" w:rsidP="00041342"/>
                    <w:p w14:paraId="6CCBB645" w14:textId="77777777" w:rsidR="00AB618A" w:rsidRDefault="00AB618A" w:rsidP="00041342"/>
                    <w:p w14:paraId="5E1C77BD" w14:textId="77777777" w:rsidR="00AB618A" w:rsidRDefault="00AB618A" w:rsidP="00041342"/>
                    <w:p w14:paraId="052A8579" w14:textId="77777777" w:rsidR="00AB618A" w:rsidRDefault="00AB618A" w:rsidP="00041342"/>
                    <w:p w14:paraId="4B4F3771" w14:textId="77777777" w:rsidR="00AB618A" w:rsidRDefault="00AB618A" w:rsidP="00041342"/>
                    <w:p w14:paraId="390EC4A4" w14:textId="77777777" w:rsidR="00AB618A" w:rsidRDefault="00AB618A" w:rsidP="00041342"/>
                    <w:p w14:paraId="069A9236" w14:textId="77777777" w:rsidR="00AB618A" w:rsidRDefault="00AB618A" w:rsidP="00041342"/>
                    <w:p w14:paraId="72E7D1CB" w14:textId="77777777" w:rsidR="00AB618A" w:rsidRDefault="00AB618A" w:rsidP="00041342"/>
                    <w:p w14:paraId="42685115" w14:textId="77777777" w:rsidR="00AB618A" w:rsidRDefault="00AB618A" w:rsidP="00041342"/>
                    <w:p w14:paraId="36FB61AE" w14:textId="77777777" w:rsidR="00AB618A" w:rsidRDefault="00AB618A" w:rsidP="00041342"/>
                    <w:p w14:paraId="64DF1BE3" w14:textId="77777777" w:rsidR="00AB618A" w:rsidRDefault="00AB618A" w:rsidP="00041342"/>
                    <w:p w14:paraId="5E3DBED6" w14:textId="77777777" w:rsidR="00AB618A" w:rsidRDefault="00AB618A" w:rsidP="00041342"/>
                    <w:p w14:paraId="01CEFCC0" w14:textId="77777777" w:rsidR="00AB618A" w:rsidRDefault="00AB618A" w:rsidP="00041342"/>
                    <w:p w14:paraId="7CC2FF87" w14:textId="77777777" w:rsidR="00AB618A" w:rsidRDefault="00AB618A" w:rsidP="00041342"/>
                    <w:p w14:paraId="5FD1DD92" w14:textId="77777777" w:rsidR="00AB618A" w:rsidRDefault="00AB618A" w:rsidP="00041342"/>
                    <w:p w14:paraId="112E20CE" w14:textId="77777777" w:rsidR="00AB618A" w:rsidRDefault="00AB618A" w:rsidP="00041342"/>
                    <w:p w14:paraId="31AD2E7E" w14:textId="77777777" w:rsidR="00AB618A" w:rsidRDefault="00AB618A" w:rsidP="00041342"/>
                    <w:p w14:paraId="5BDD5F54" w14:textId="77777777" w:rsidR="00AB618A" w:rsidRDefault="00AB618A" w:rsidP="00041342"/>
                  </w:txbxContent>
                </v:textbox>
                <w10:wrap type="topAndBottom"/>
              </v:shape>
            </w:pict>
          </mc:Fallback>
        </mc:AlternateContent>
      </w:r>
      <w:r w:rsidRPr="004013D4">
        <w:rPr>
          <w:b/>
          <w:i/>
          <w:color w:val="000000" w:themeColor="text1"/>
          <w:spacing w:val="-8"/>
          <w:sz w:val="28"/>
          <w:szCs w:val="28"/>
        </w:rPr>
        <w:t>Báo cáo sự tiến bộ của học sinh (trong phát triển năng lực tự chủ và tự</w:t>
      </w:r>
      <w:r w:rsidRPr="004013D4">
        <w:rPr>
          <w:b/>
          <w:i/>
          <w:color w:val="000000" w:themeColor="text1"/>
          <w:sz w:val="28"/>
          <w:szCs w:val="28"/>
        </w:rPr>
        <w:t xml:space="preserve"> học)</w:t>
      </w:r>
    </w:p>
    <w:p w14:paraId="2375C69E" w14:textId="77777777" w:rsidR="00041342" w:rsidRPr="004013D4" w:rsidRDefault="00041342" w:rsidP="003701F4">
      <w:pPr>
        <w:spacing w:line="360" w:lineRule="auto"/>
        <w:rPr>
          <w:bCs/>
          <w:color w:val="000000" w:themeColor="text1"/>
          <w:sz w:val="28"/>
          <w:szCs w:val="28"/>
        </w:rPr>
      </w:pPr>
    </w:p>
    <w:p w14:paraId="78516832" w14:textId="77777777" w:rsidR="00041342" w:rsidRPr="004013D4" w:rsidRDefault="00041342" w:rsidP="003701F4">
      <w:pPr>
        <w:spacing w:line="360" w:lineRule="auto"/>
        <w:rPr>
          <w:bCs/>
          <w:iCs/>
          <w:color w:val="000000" w:themeColor="text1"/>
          <w:sz w:val="28"/>
          <w:szCs w:val="28"/>
        </w:rPr>
      </w:pPr>
      <w:r w:rsidRPr="004013D4">
        <w:rPr>
          <w:bCs/>
          <w:color w:val="000000" w:themeColor="text1"/>
          <w:sz w:val="28"/>
          <w:szCs w:val="28"/>
        </w:rPr>
        <w:t xml:space="preserve">Báo cáo theo cách này thể hiện sự tiến bộ của cá nhân học sinh ở mỗi lĩnh vực học tập hoặc mỗi thành tố thuộc cấu trúc của năng lực. Mẫu báo cáo này cũng gồm 3 phần: </w:t>
      </w:r>
      <w:r w:rsidRPr="004013D4">
        <w:rPr>
          <w:bCs/>
          <w:iCs/>
          <w:color w:val="000000" w:themeColor="text1"/>
          <w:sz w:val="28"/>
          <w:szCs w:val="28"/>
        </w:rPr>
        <w:t>Phần mở đầu là những thông tin về học sinh: Họ tên, mã học sinh, tên môn học, ngày làm test, lĩnh vực/ thành tố thuộc cấu trúc của năng lực; phần thứ hai là đường phát triển từng thành tố của năng lực với những mô tả chi tiết cho các mức độ tiến bộ của học sinh; phần thứ ba là vị trí của học sinh trên đường phát triển từng thành tố của năng lực và so với giai đoạn trước (Mẫu 2).</w:t>
      </w:r>
    </w:p>
    <w:p w14:paraId="0994AF61" w14:textId="4E1757B6" w:rsidR="00F718A3" w:rsidRPr="004013D4" w:rsidRDefault="00F718A3" w:rsidP="003701F4">
      <w:pPr>
        <w:pStyle w:val="Heading2"/>
        <w:spacing w:line="360" w:lineRule="auto"/>
        <w:rPr>
          <w:color w:val="000000" w:themeColor="text1"/>
        </w:rPr>
      </w:pPr>
      <w:bookmarkStart w:id="115" w:name="_Toc50281906"/>
      <w:r w:rsidRPr="004013D4">
        <w:rPr>
          <w:color w:val="000000" w:themeColor="text1"/>
        </w:rPr>
        <w:t>4.2 Định hướng đánh giá mục tiêu giáo dục và sử dụng kết quả đánh giá để đổi mới phương pháp tổ chức Hoạt động trải nghiệm hướng nghiệp.</w:t>
      </w:r>
      <w:bookmarkEnd w:id="115"/>
    </w:p>
    <w:p w14:paraId="752929E8" w14:textId="795709A8" w:rsidR="00D3214E" w:rsidRPr="004013D4" w:rsidRDefault="00D3214E" w:rsidP="003701F4">
      <w:pPr>
        <w:pStyle w:val="11"/>
        <w:spacing w:line="360" w:lineRule="auto"/>
        <w:rPr>
          <w:rFonts w:ascii="Time new roman" w:hAnsi="Time new roman" w:hint="eastAsia"/>
          <w:b w:val="0"/>
          <w:bCs/>
          <w:i w:val="0"/>
          <w:iCs/>
          <w:color w:val="000000" w:themeColor="text1"/>
          <w:lang w:val="vi-VN"/>
        </w:rPr>
      </w:pPr>
      <w:r w:rsidRPr="004013D4">
        <w:rPr>
          <w:rFonts w:ascii="Time new roman" w:hAnsi="Time new roman"/>
          <w:b w:val="0"/>
          <w:bCs/>
          <w:i w:val="0"/>
          <w:iCs/>
          <w:color w:val="000000" w:themeColor="text1"/>
        </w:rPr>
        <w:t xml:space="preserve">Ở trung học cơ sở, </w:t>
      </w:r>
      <w:r w:rsidRPr="004013D4">
        <w:rPr>
          <w:rFonts w:ascii="Time new roman" w:hAnsi="Time new roman"/>
          <w:b w:val="0"/>
          <w:bCs/>
          <w:i w:val="0"/>
          <w:iCs/>
          <w:color w:val="000000" w:themeColor="text1"/>
          <w:lang w:val="vi-VN"/>
        </w:rPr>
        <w:t>Hoạt động trải nghiệm, hướng nghiệp (HĐTN, HN) giúp học sinh củng cố thói quen tích cực, nền nếp trong học tập và sinh hoạt, hành vi giao tiếp ứng xử có văn hoá và tập trung hơn vào phát triển trách nhiệm cá nhân: trách nhiệm với bản thân, trách nhiệm với gia đình, cộng đồng; hình thành các giá trị của cá nhân theo chuẩn mực chung của xã hội; hình thành và phát triển năng lực giải quyết vấn đề trong cuộc sống; biết tổ chức công việc một cách khoa học; có hứng thú, hiểu biết về một số lĩnh vực nghề nghiệp, có ý thức rèn luyện những phẩm chất cần thiết của người lao động và lập được kế hoạch học tập, rèn luyện phù hợp với định hướng nghề nghiệp khi kết thúc giai đoạn giáo dục cơ bản.</w:t>
      </w:r>
    </w:p>
    <w:p w14:paraId="4739A24A" w14:textId="77777777" w:rsidR="00D3214E" w:rsidRPr="004013D4" w:rsidRDefault="00D3214E" w:rsidP="003701F4">
      <w:pPr>
        <w:pStyle w:val="11"/>
        <w:spacing w:line="360" w:lineRule="auto"/>
        <w:rPr>
          <w:rFonts w:ascii="Time new roman" w:hAnsi="Time new roman" w:hint="eastAsia"/>
          <w:b w:val="0"/>
          <w:bCs/>
          <w:i w:val="0"/>
          <w:iCs/>
          <w:color w:val="000000" w:themeColor="text1"/>
        </w:rPr>
      </w:pPr>
      <w:r w:rsidRPr="004013D4">
        <w:rPr>
          <w:rFonts w:ascii="Time new roman" w:hAnsi="Time new roman"/>
          <w:b w:val="0"/>
          <w:bCs/>
          <w:i w:val="0"/>
          <w:iCs/>
          <w:color w:val="000000" w:themeColor="text1"/>
          <w:lang w:val="vi-VN"/>
        </w:rPr>
        <w:t>HĐTN, HN</w:t>
      </w:r>
      <w:r w:rsidRPr="004013D4">
        <w:rPr>
          <w:rFonts w:ascii="Time new roman" w:hAnsi="Time new roman"/>
          <w:b w:val="0"/>
          <w:bCs/>
          <w:i w:val="0"/>
          <w:iCs/>
          <w:color w:val="000000" w:themeColor="text1"/>
          <w:spacing w:val="4"/>
        </w:rPr>
        <w:t xml:space="preserve"> tạo cơ hội cho học sinh huy động tổng hợp kiến thức, kĩ năng của các môn học và lĩnh vực giáo dục khác nhau để trải nghiệm </w:t>
      </w:r>
      <w:r w:rsidRPr="004013D4">
        <w:rPr>
          <w:rFonts w:ascii="Time new roman" w:hAnsi="Time new roman"/>
          <w:b w:val="0"/>
          <w:bCs/>
          <w:i w:val="0"/>
          <w:iCs/>
          <w:color w:val="000000" w:themeColor="text1"/>
          <w:lang w:val="vi-VN"/>
        </w:rPr>
        <w:t>thực tiễn đời sống nhà trường, gia đình</w:t>
      </w:r>
      <w:r w:rsidRPr="004013D4">
        <w:rPr>
          <w:rFonts w:ascii="Time new roman" w:hAnsi="Time new roman"/>
          <w:b w:val="0"/>
          <w:bCs/>
          <w:i w:val="0"/>
          <w:iCs/>
          <w:color w:val="000000" w:themeColor="text1"/>
        </w:rPr>
        <w:t xml:space="preserve">, </w:t>
      </w:r>
      <w:r w:rsidRPr="004013D4">
        <w:rPr>
          <w:rFonts w:ascii="Time new roman" w:hAnsi="Time new roman"/>
          <w:b w:val="0"/>
          <w:bCs/>
          <w:i w:val="0"/>
          <w:iCs/>
          <w:color w:val="000000" w:themeColor="text1"/>
          <w:lang w:val="vi-VN"/>
        </w:rPr>
        <w:t xml:space="preserve">xã hội, tham gia </w:t>
      </w:r>
      <w:r w:rsidRPr="004013D4">
        <w:rPr>
          <w:rFonts w:ascii="Time new roman" w:hAnsi="Time new roman"/>
          <w:b w:val="0"/>
          <w:bCs/>
          <w:i w:val="0"/>
          <w:iCs/>
          <w:color w:val="000000" w:themeColor="text1"/>
        </w:rPr>
        <w:t>hoạt động hướng nghiệp và</w:t>
      </w:r>
      <w:r w:rsidRPr="004013D4">
        <w:rPr>
          <w:rFonts w:ascii="Time new roman" w:hAnsi="Time new roman"/>
          <w:b w:val="0"/>
          <w:bCs/>
          <w:i w:val="0"/>
          <w:iCs/>
          <w:color w:val="000000" w:themeColor="text1"/>
          <w:lang w:val="vi-VN"/>
        </w:rPr>
        <w:t xml:space="preserve"> hoạt động phục vụ cộng đồng. Tuy nhiên hoạt động này được thiết kế theo chức năng, nhiệm vụ của chính mình, đáp ứng mục tiêu của hoạt động đề ra và cùng với các môn học, góp phần đạt mục tiêu chung của chương trình tổng thể.</w:t>
      </w:r>
      <w:r w:rsidRPr="004013D4">
        <w:rPr>
          <w:rFonts w:ascii="Time new roman" w:hAnsi="Time new roman"/>
          <w:b w:val="0"/>
          <w:bCs/>
          <w:i w:val="0"/>
          <w:iCs/>
          <w:color w:val="000000" w:themeColor="text1"/>
        </w:rPr>
        <w:t xml:space="preserve"> Do đó, kiểm tra đánh giá trong </w:t>
      </w:r>
      <w:r w:rsidRPr="004013D4">
        <w:rPr>
          <w:rFonts w:ascii="Time new roman" w:hAnsi="Time new roman"/>
          <w:b w:val="0"/>
          <w:bCs/>
          <w:i w:val="0"/>
          <w:iCs/>
          <w:color w:val="000000" w:themeColor="text1"/>
          <w:lang w:val="vi-VN"/>
        </w:rPr>
        <w:t>HĐTN, HN</w:t>
      </w:r>
      <w:r w:rsidRPr="004013D4">
        <w:rPr>
          <w:rFonts w:ascii="Time new roman" w:hAnsi="Time new roman"/>
          <w:b w:val="0"/>
          <w:bCs/>
          <w:i w:val="0"/>
          <w:iCs/>
          <w:color w:val="000000" w:themeColor="text1"/>
        </w:rPr>
        <w:t xml:space="preserve"> cũng có những đặc điểm đặc thù riêng:</w:t>
      </w:r>
    </w:p>
    <w:p w14:paraId="0913D836" w14:textId="77777777" w:rsidR="00D3214E" w:rsidRPr="004013D4" w:rsidRDefault="00D3214E" w:rsidP="003701F4">
      <w:pPr>
        <w:pStyle w:val="11"/>
        <w:spacing w:line="360" w:lineRule="auto"/>
        <w:rPr>
          <w:rFonts w:ascii="Time new roman" w:hAnsi="Time new roman" w:hint="eastAsia"/>
          <w:b w:val="0"/>
          <w:bCs/>
          <w:i w:val="0"/>
          <w:iCs/>
          <w:color w:val="000000" w:themeColor="text1"/>
        </w:rPr>
      </w:pPr>
      <w:r w:rsidRPr="004013D4">
        <w:rPr>
          <w:rFonts w:ascii="Time new roman" w:hAnsi="Time new roman"/>
          <w:b w:val="0"/>
          <w:bCs/>
          <w:i w:val="0"/>
          <w:iCs/>
          <w:color w:val="000000" w:themeColor="text1"/>
        </w:rPr>
        <w:lastRenderedPageBreak/>
        <w:t xml:space="preserve">- </w:t>
      </w:r>
      <w:r w:rsidRPr="004013D4">
        <w:rPr>
          <w:rFonts w:ascii="Time new roman" w:hAnsi="Time new roman"/>
          <w:b w:val="0"/>
          <w:bCs/>
          <w:color w:val="000000" w:themeColor="text1"/>
        </w:rPr>
        <w:t xml:space="preserve">Thứ nhất, </w:t>
      </w:r>
      <w:r w:rsidRPr="004013D4">
        <w:rPr>
          <w:rFonts w:ascii="Time new roman" w:hAnsi="Time new roman"/>
          <w:b w:val="0"/>
          <w:bCs/>
          <w:i w:val="0"/>
          <w:iCs/>
          <w:color w:val="000000" w:themeColor="text1"/>
        </w:rPr>
        <w:t xml:space="preserve">kiểm tra đánh giá trong </w:t>
      </w:r>
      <w:r w:rsidRPr="004013D4">
        <w:rPr>
          <w:rFonts w:ascii="Time new roman" w:hAnsi="Time new roman"/>
          <w:b w:val="0"/>
          <w:bCs/>
          <w:i w:val="0"/>
          <w:iCs/>
          <w:color w:val="000000" w:themeColor="text1"/>
          <w:lang w:val="vi-VN"/>
        </w:rPr>
        <w:t>HĐTN, HN</w:t>
      </w:r>
      <w:r w:rsidRPr="004013D4">
        <w:rPr>
          <w:rFonts w:ascii="Time new roman" w:hAnsi="Time new roman"/>
          <w:b w:val="0"/>
          <w:bCs/>
          <w:i w:val="0"/>
          <w:iCs/>
          <w:color w:val="000000" w:themeColor="text1"/>
        </w:rPr>
        <w:t xml:space="preserve"> tập trung chủ yếu đến đánh giá thái độ, hành vi, mức độ sáng tạo của học sinh trước, trong và sau quá trình trải nghiệm. Khác với kiểm tra đánh giá trong dạy học các môn học trong chương trình giáo dục phổ thông, kiểm tra đánh giá Hoạt động trải nghiệm hướng nghiệp không chú trọng đến đánh giá kiến thức. Điều này không có nghĩa học sinh không cần vận dụng kiến thức để giải quyết những nhiệm vụ trong quá trình trải nghiệm. Để hoàn thành các nhiệm vụ của Hoạt động trải nghiệm hướng nghiệp, học sinh cần vận dụng tổng hợp các kiến thức đã có ở các môn học và các hiểu biết xã hội. Do đó, kiểm tra đánh giá trong Hoạt động trải nghiệm, hướng nghiệp còn góp phần kiểm tra mức độ vận dụng và sáng tạo những kiến thức, hiểu biết đã có của học sinh trong việc giải quyết những vấn đề thực tiễn đặt ra trong các chủ đề trải nghiệm.</w:t>
      </w:r>
    </w:p>
    <w:p w14:paraId="595A5599" w14:textId="77777777" w:rsidR="00D3214E" w:rsidRPr="004013D4" w:rsidRDefault="00D3214E" w:rsidP="003701F4">
      <w:pPr>
        <w:pStyle w:val="11"/>
        <w:spacing w:line="360" w:lineRule="auto"/>
        <w:rPr>
          <w:rFonts w:ascii="Time new roman" w:hAnsi="Time new roman" w:hint="eastAsia"/>
          <w:b w:val="0"/>
          <w:bCs/>
          <w:i w:val="0"/>
          <w:iCs/>
          <w:color w:val="000000" w:themeColor="text1"/>
        </w:rPr>
      </w:pPr>
      <w:r w:rsidRPr="004013D4">
        <w:rPr>
          <w:rFonts w:ascii="Time new roman" w:hAnsi="Time new roman"/>
          <w:b w:val="0"/>
          <w:bCs/>
          <w:i w:val="0"/>
          <w:iCs/>
          <w:color w:val="000000" w:themeColor="text1"/>
        </w:rPr>
        <w:t xml:space="preserve">- </w:t>
      </w:r>
      <w:r w:rsidRPr="004013D4">
        <w:rPr>
          <w:rFonts w:ascii="Time new roman" w:hAnsi="Time new roman"/>
          <w:b w:val="0"/>
          <w:bCs/>
          <w:color w:val="000000" w:themeColor="text1"/>
        </w:rPr>
        <w:t>Thứ hai,</w:t>
      </w:r>
      <w:r w:rsidRPr="004013D4">
        <w:rPr>
          <w:color w:val="000000" w:themeColor="text1"/>
        </w:rPr>
        <w:t xml:space="preserve"> </w:t>
      </w:r>
      <w:r w:rsidRPr="004013D4">
        <w:rPr>
          <w:rFonts w:ascii="Time new roman" w:hAnsi="Time new roman"/>
          <w:b w:val="0"/>
          <w:bCs/>
          <w:i w:val="0"/>
          <w:iCs/>
          <w:color w:val="000000" w:themeColor="text1"/>
        </w:rPr>
        <w:t>tự đánh giá được coi là hình thức quan trọng nhất trong đánh giá đối với hoạt động trải nghiệm.</w:t>
      </w:r>
      <w:r w:rsidRPr="004013D4">
        <w:rPr>
          <w:rFonts w:ascii="Time new roman" w:hAnsi="Time new roman"/>
          <w:b w:val="0"/>
          <w:bCs/>
          <w:color w:val="000000" w:themeColor="text1"/>
        </w:rPr>
        <w:t xml:space="preserve"> </w:t>
      </w:r>
    </w:p>
    <w:p w14:paraId="7992C172" w14:textId="77777777" w:rsidR="00D3214E" w:rsidRPr="004013D4" w:rsidRDefault="00D3214E" w:rsidP="003701F4">
      <w:pPr>
        <w:pStyle w:val="11"/>
        <w:spacing w:line="360" w:lineRule="auto"/>
        <w:rPr>
          <w:rFonts w:ascii="Time new roman" w:hAnsi="Time new roman" w:hint="eastAsia"/>
          <w:color w:val="000000" w:themeColor="text1"/>
        </w:rPr>
      </w:pPr>
      <w:r w:rsidRPr="004013D4">
        <w:rPr>
          <w:rFonts w:ascii="Time new roman" w:hAnsi="Time new roman"/>
          <w:b w:val="0"/>
          <w:bCs/>
          <w:color w:val="000000" w:themeColor="text1"/>
        </w:rPr>
        <w:t xml:space="preserve">- Thứ ba, </w:t>
      </w:r>
      <w:r w:rsidRPr="004013D4">
        <w:rPr>
          <w:rFonts w:ascii="Time new roman" w:hAnsi="Time new roman"/>
          <w:b w:val="0"/>
          <w:bCs/>
          <w:i w:val="0"/>
          <w:iCs/>
          <w:color w:val="000000" w:themeColor="text1"/>
        </w:rPr>
        <w:t>theo tinh thần của chương trình giáo dục phổ thông 2018 sử dụng nhận xét, không sử dụng điểm để đánh giá Hoạt động trải nghiệm, hướng nghiệp. Mức độ đánh giá bằng nhận xét được ghi vào học bạ. Hoạt động trải nghiệm, theo hướng dẫn của Thông tư số: 58/2011/TT-BGDĐT và dự thảo Thông tư số 58 sửa đổi về Quy chế đánh giá, xếp loại học sinh trung học cơ sở và học sinh trung học phổ thông, đối với các môn học được đánh giá dựa trên nhận xét có hai mức Đạt và Chưa đạt (Khoản 2, Điều 10). Ngoài ra, những học sinh có năng khiếu được giáo viên bộ môn ghi thêm nhận xét vào học bạ. Tuy nhiên, trong quá trình thực hiện giáo viên có thể sử dụng điểm số để đánh giá trong quá trình để làm cơ sở để đưa ra nhận xét thành các mức đạt, chưa đạt hoặc chưa hoàn thành, hoàn thành, hoàn thành tốt.</w:t>
      </w:r>
    </w:p>
    <w:p w14:paraId="71681303" w14:textId="77777777" w:rsidR="00917A10" w:rsidRPr="004013D4" w:rsidRDefault="00917A10" w:rsidP="003701F4">
      <w:pPr>
        <w:spacing w:line="360" w:lineRule="auto"/>
        <w:ind w:firstLine="567"/>
        <w:rPr>
          <w:color w:val="000000" w:themeColor="text1"/>
          <w:sz w:val="28"/>
          <w:szCs w:val="28"/>
        </w:rPr>
      </w:pPr>
    </w:p>
    <w:p w14:paraId="40AE5B0B" w14:textId="77777777" w:rsidR="00917A10" w:rsidRPr="004013D4" w:rsidRDefault="00917A10" w:rsidP="003701F4">
      <w:pPr>
        <w:spacing w:line="360" w:lineRule="auto"/>
        <w:ind w:firstLine="567"/>
        <w:rPr>
          <w:color w:val="000000" w:themeColor="text1"/>
          <w:sz w:val="28"/>
          <w:szCs w:val="28"/>
        </w:rPr>
      </w:pPr>
    </w:p>
    <w:p w14:paraId="7BE77FB2" w14:textId="77777777" w:rsidR="00917A10" w:rsidRPr="004013D4" w:rsidRDefault="00917A10" w:rsidP="003701F4">
      <w:pPr>
        <w:spacing w:line="360" w:lineRule="auto"/>
        <w:ind w:firstLine="567"/>
        <w:rPr>
          <w:color w:val="000000" w:themeColor="text1"/>
          <w:sz w:val="28"/>
          <w:szCs w:val="28"/>
        </w:rPr>
      </w:pPr>
    </w:p>
    <w:p w14:paraId="7B1AD389" w14:textId="77777777" w:rsidR="00917A10" w:rsidRPr="004013D4" w:rsidRDefault="00917A10" w:rsidP="003701F4">
      <w:pPr>
        <w:spacing w:line="360" w:lineRule="auto"/>
        <w:ind w:firstLine="567"/>
        <w:rPr>
          <w:color w:val="000000" w:themeColor="text1"/>
          <w:sz w:val="28"/>
          <w:szCs w:val="28"/>
        </w:rPr>
      </w:pPr>
    </w:p>
    <w:p w14:paraId="4F3222FC" w14:textId="77777777" w:rsidR="00917A10" w:rsidRPr="004013D4" w:rsidRDefault="00917A10" w:rsidP="003701F4">
      <w:pPr>
        <w:spacing w:line="360" w:lineRule="auto"/>
        <w:ind w:firstLine="567"/>
        <w:rPr>
          <w:color w:val="000000" w:themeColor="text1"/>
          <w:sz w:val="28"/>
          <w:szCs w:val="28"/>
        </w:rPr>
      </w:pPr>
    </w:p>
    <w:p w14:paraId="06BDDDDE" w14:textId="40462656" w:rsidR="00CA079B" w:rsidRPr="004013D4" w:rsidRDefault="00CA079B" w:rsidP="0021755B">
      <w:pPr>
        <w:pStyle w:val="Heading1"/>
      </w:pPr>
      <w:bookmarkStart w:id="116" w:name="_Toc50281907"/>
      <w:r w:rsidRPr="004013D4">
        <w:t xml:space="preserve">NỘI DUNG  5: HƯỚNG DẪN XÂY DỰNG VÀ THỰC HIỆN KẾ HOẠCH HỖ TRỢ ĐỒNG NGHIỆP VỀ KIỂM TRA, ĐÁNH </w:t>
      </w:r>
      <w:proofErr w:type="gramStart"/>
      <w:r w:rsidRPr="004013D4">
        <w:t xml:space="preserve">GIÁ </w:t>
      </w:r>
      <w:r w:rsidR="003B492E" w:rsidRPr="004013D4">
        <w:t xml:space="preserve"> </w:t>
      </w:r>
      <w:r w:rsidRPr="004013D4">
        <w:t>THEO</w:t>
      </w:r>
      <w:proofErr w:type="gramEnd"/>
      <w:r w:rsidRPr="004013D4">
        <w:t xml:space="preserve"> </w:t>
      </w:r>
      <w:r w:rsidR="008A0C0B" w:rsidRPr="004013D4">
        <w:t>HƯỚNG</w:t>
      </w:r>
      <w:r w:rsidRPr="004013D4">
        <w:t xml:space="preserve"> PHÁT TRIỂN PHẨM CHẤT, NĂNG LỰC HỌC SINH THCS/THPT</w:t>
      </w:r>
      <w:bookmarkEnd w:id="116"/>
    </w:p>
    <w:p w14:paraId="5E398490" w14:textId="77777777" w:rsidR="0021755B" w:rsidRPr="004013D4" w:rsidRDefault="0021755B" w:rsidP="0021755B">
      <w:pPr>
        <w:pStyle w:val="TableParagraph"/>
        <w:rPr>
          <w:color w:val="000000" w:themeColor="text1"/>
          <w:lang w:val="de-DE"/>
        </w:rPr>
      </w:pPr>
    </w:p>
    <w:p w14:paraId="38095B8C" w14:textId="63C02393" w:rsidR="0021755B" w:rsidRPr="004013D4" w:rsidRDefault="0021755B" w:rsidP="0021755B">
      <w:pPr>
        <w:pStyle w:val="Heading2"/>
        <w:rPr>
          <w:color w:val="000000" w:themeColor="text1"/>
        </w:rPr>
      </w:pPr>
      <w:bookmarkStart w:id="117" w:name="_Toc50281908"/>
      <w:r w:rsidRPr="004013D4">
        <w:rPr>
          <w:color w:val="000000" w:themeColor="text1"/>
        </w:rPr>
        <w:t>5.1 Hướng dẫn xây dựng kế hoạch hỗ trợ chuyên môn cho đồng nghiệp về kiểm tra, đánh giá theo hướng phát triển phẩm chất, năng lực học sinh trong hoạt động trải nghiệm</w:t>
      </w:r>
      <w:bookmarkEnd w:id="117"/>
    </w:p>
    <w:p w14:paraId="5A09D7EF" w14:textId="77777777" w:rsidR="0021755B" w:rsidRPr="004013D4" w:rsidRDefault="0021755B" w:rsidP="0021755B">
      <w:pPr>
        <w:rPr>
          <w:color w:val="000000" w:themeColor="text1"/>
          <w:sz w:val="28"/>
          <w:szCs w:val="28"/>
        </w:rPr>
      </w:pPr>
      <w:r w:rsidRPr="004013D4">
        <w:rPr>
          <w:color w:val="000000" w:themeColor="text1"/>
          <w:sz w:val="28"/>
          <w:szCs w:val="28"/>
        </w:rPr>
        <w:t>Việc hỗ trợ đồng nghiệp cho giáo viên phổ thông đại trà sẽ được tổ chức theo 2 hình thức: trực tuyến và trực tiếp.</w:t>
      </w:r>
    </w:p>
    <w:p w14:paraId="46ADD001" w14:textId="77777777" w:rsidR="0021755B" w:rsidRPr="004013D4" w:rsidRDefault="0021755B" w:rsidP="0021755B">
      <w:pPr>
        <w:rPr>
          <w:color w:val="000000" w:themeColor="text1"/>
          <w:sz w:val="28"/>
          <w:szCs w:val="28"/>
        </w:rPr>
      </w:pPr>
      <w:r w:rsidRPr="004013D4">
        <w:rPr>
          <w:i/>
          <w:color w:val="000000" w:themeColor="text1"/>
          <w:sz w:val="28"/>
          <w:szCs w:val="28"/>
        </w:rPr>
        <w:t xml:space="preserve">Về hình thức trực tuyến, </w:t>
      </w:r>
      <w:r w:rsidRPr="004013D4">
        <w:rPr>
          <w:color w:val="000000" w:themeColor="text1"/>
          <w:sz w:val="28"/>
          <w:szCs w:val="28"/>
        </w:rPr>
        <w:t>giáo viên cốt cán sẽ hướng dẫn giáo viên thông qua mạng. sử dụng các thiết bị công nghệ thông tin, phần mềm, học liệu điện tử và mạng viễn thông về kiểm tra, đánh giá theo hướng phát triển phẩm chất, năng lực học sinh trong hoạt động trải nghiệm.</w:t>
      </w:r>
    </w:p>
    <w:p w14:paraId="15118A96" w14:textId="3A47B736" w:rsidR="0021755B" w:rsidRPr="004013D4" w:rsidRDefault="0021755B" w:rsidP="0021755B">
      <w:pPr>
        <w:rPr>
          <w:color w:val="000000" w:themeColor="text1"/>
          <w:sz w:val="28"/>
          <w:szCs w:val="28"/>
        </w:rPr>
      </w:pPr>
      <w:r w:rsidRPr="004013D4">
        <w:rPr>
          <w:i/>
          <w:color w:val="000000" w:themeColor="text1"/>
          <w:sz w:val="28"/>
          <w:szCs w:val="28"/>
        </w:rPr>
        <w:t xml:space="preserve">Về hình thức trực tiếp, </w:t>
      </w:r>
      <w:r w:rsidRPr="004013D4">
        <w:rPr>
          <w:color w:val="000000" w:themeColor="text1"/>
          <w:sz w:val="28"/>
          <w:szCs w:val="28"/>
        </w:rPr>
        <w:t>giáo viên cốt cán sẽ hỗ trợ thông qua bồi dưỡng trực tiếp thông qua: (+</w:t>
      </w:r>
      <w:proofErr w:type="gramStart"/>
      <w:r w:rsidRPr="004013D4">
        <w:rPr>
          <w:color w:val="000000" w:themeColor="text1"/>
          <w:sz w:val="28"/>
          <w:szCs w:val="28"/>
        </w:rPr>
        <w:t>)  Hỗ</w:t>
      </w:r>
      <w:proofErr w:type="gramEnd"/>
      <w:r w:rsidRPr="004013D4">
        <w:rPr>
          <w:color w:val="000000" w:themeColor="text1"/>
          <w:sz w:val="28"/>
          <w:szCs w:val="28"/>
        </w:rPr>
        <w:t xml:space="preserve"> trợ tổ chức các khóa bồi dưỡng tập trung (+) Hỗ trợ thông qua sinh hoạt tổ chuyên môn (sinh hoạt chuyên môn thường xuyên và sinh hoạt chuyên môn theo chủ đề)</w:t>
      </w:r>
    </w:p>
    <w:p w14:paraId="5CFE5643" w14:textId="77777777" w:rsidR="0021755B" w:rsidRPr="004013D4" w:rsidRDefault="0021755B" w:rsidP="0021755B">
      <w:pPr>
        <w:rPr>
          <w:color w:val="000000" w:themeColor="text1"/>
          <w:sz w:val="28"/>
          <w:szCs w:val="28"/>
        </w:rPr>
      </w:pPr>
      <w:r w:rsidRPr="004013D4">
        <w:rPr>
          <w:color w:val="000000" w:themeColor="text1"/>
          <w:sz w:val="28"/>
          <w:szCs w:val="28"/>
        </w:rPr>
        <w:t>Hình thực hỗ trợ chuyên môn theo hình thức trực tuyến hay trực tiếp, giáo viên cốt cán cần xây dựng kế hoạch hỗ trợ. Theo đó, bản kế hoạch cần xác định các nội dung cần thiết như sau:</w:t>
      </w:r>
    </w:p>
    <w:p w14:paraId="244023E7" w14:textId="77777777" w:rsidR="0021755B" w:rsidRPr="004013D4" w:rsidRDefault="0021755B" w:rsidP="0021755B">
      <w:pPr>
        <w:rPr>
          <w:color w:val="000000" w:themeColor="text1"/>
          <w:sz w:val="28"/>
          <w:szCs w:val="28"/>
        </w:rPr>
      </w:pPr>
      <w:r w:rsidRPr="004013D4">
        <w:rPr>
          <w:color w:val="000000" w:themeColor="text1"/>
          <w:sz w:val="28"/>
          <w:szCs w:val="28"/>
        </w:rPr>
        <w:t>Bước 1: Chuẩn bị các điều kiện cần thiết để triển khai hỗ trợ, bồi dưỡng. Các điều kiện bao gồm (nhân lực, vật lực, tài lực). Cụ thể:</w:t>
      </w:r>
    </w:p>
    <w:p w14:paraId="4BAE2D68" w14:textId="77777777" w:rsidR="0021755B" w:rsidRPr="004013D4" w:rsidRDefault="0021755B" w:rsidP="0021755B">
      <w:pPr>
        <w:rPr>
          <w:color w:val="000000" w:themeColor="text1"/>
          <w:sz w:val="28"/>
          <w:szCs w:val="28"/>
        </w:rPr>
      </w:pPr>
      <w:r w:rsidRPr="004013D4">
        <w:rPr>
          <w:color w:val="000000" w:themeColor="text1"/>
          <w:sz w:val="28"/>
          <w:szCs w:val="28"/>
        </w:rPr>
        <w:t>+ Danh sách số lượng giáo viên cần hỗ trợ, bồi dưỡng (Xem phần mẫu danh sách bảng 2)</w:t>
      </w:r>
    </w:p>
    <w:p w14:paraId="7410DC79" w14:textId="77777777" w:rsidR="0021755B" w:rsidRPr="004013D4" w:rsidRDefault="0021755B" w:rsidP="0021755B">
      <w:pPr>
        <w:rPr>
          <w:color w:val="000000" w:themeColor="text1"/>
          <w:sz w:val="28"/>
          <w:szCs w:val="28"/>
        </w:rPr>
      </w:pPr>
      <w:r w:rsidRPr="004013D4">
        <w:rPr>
          <w:color w:val="000000" w:themeColor="text1"/>
          <w:sz w:val="28"/>
          <w:szCs w:val="28"/>
        </w:rPr>
        <w:t>+ Xác định thời gian, địa điểm, phương tiện, đồ dùng học tập.</w:t>
      </w:r>
    </w:p>
    <w:p w14:paraId="45E70B2A" w14:textId="77777777" w:rsidR="0021755B" w:rsidRPr="004013D4" w:rsidRDefault="0021755B" w:rsidP="0021755B">
      <w:pPr>
        <w:rPr>
          <w:color w:val="000000" w:themeColor="text1"/>
          <w:sz w:val="28"/>
          <w:szCs w:val="28"/>
        </w:rPr>
      </w:pPr>
      <w:r w:rsidRPr="004013D4">
        <w:rPr>
          <w:color w:val="000000" w:themeColor="text1"/>
          <w:sz w:val="28"/>
          <w:szCs w:val="28"/>
        </w:rPr>
        <w:t xml:space="preserve">+ Xác định các lực lượng tham gia hỗ trợ </w:t>
      </w:r>
      <w:proofErr w:type="gramStart"/>
      <w:r w:rsidRPr="004013D4">
        <w:rPr>
          <w:color w:val="000000" w:themeColor="text1"/>
          <w:sz w:val="28"/>
          <w:szCs w:val="28"/>
        </w:rPr>
        <w:t>( xác</w:t>
      </w:r>
      <w:proofErr w:type="gramEnd"/>
      <w:r w:rsidRPr="004013D4">
        <w:rPr>
          <w:color w:val="000000" w:themeColor="text1"/>
          <w:sz w:val="28"/>
          <w:szCs w:val="28"/>
        </w:rPr>
        <w:t xml:space="preserve"> định số lượng, nhiệm vụ, các công việc cụ thể mà các lực lượng cần tiến hành)</w:t>
      </w:r>
    </w:p>
    <w:p w14:paraId="4BA411D0" w14:textId="77777777" w:rsidR="0021755B" w:rsidRPr="004013D4" w:rsidRDefault="0021755B" w:rsidP="0021755B">
      <w:pPr>
        <w:rPr>
          <w:color w:val="000000" w:themeColor="text1"/>
          <w:sz w:val="28"/>
          <w:szCs w:val="28"/>
        </w:rPr>
      </w:pPr>
      <w:r w:rsidRPr="004013D4">
        <w:rPr>
          <w:color w:val="000000" w:themeColor="text1"/>
          <w:sz w:val="28"/>
          <w:szCs w:val="28"/>
        </w:rPr>
        <w:lastRenderedPageBreak/>
        <w:t>+ Xác định nền tảng trực tuyến cần chuẩn bị cho việc hỗ trợ (mạng internet, máy tính, học liệu qua mạng….)</w:t>
      </w:r>
    </w:p>
    <w:p w14:paraId="704C444F" w14:textId="77777777" w:rsidR="0021755B" w:rsidRPr="004013D4" w:rsidRDefault="0021755B" w:rsidP="0021755B">
      <w:pPr>
        <w:rPr>
          <w:color w:val="000000" w:themeColor="text1"/>
          <w:sz w:val="28"/>
          <w:szCs w:val="28"/>
        </w:rPr>
      </w:pPr>
      <w:r w:rsidRPr="004013D4">
        <w:rPr>
          <w:color w:val="000000" w:themeColor="text1"/>
          <w:sz w:val="28"/>
          <w:szCs w:val="28"/>
        </w:rPr>
        <w:t>+ Xác định mục tiêu, nội dung, phương pháp, hình thức bồi dưỡng</w:t>
      </w:r>
    </w:p>
    <w:p w14:paraId="38E56C2F" w14:textId="77777777" w:rsidR="0021755B" w:rsidRPr="004013D4" w:rsidRDefault="0021755B" w:rsidP="0021755B">
      <w:pPr>
        <w:rPr>
          <w:color w:val="000000" w:themeColor="text1"/>
          <w:sz w:val="28"/>
          <w:szCs w:val="28"/>
        </w:rPr>
      </w:pPr>
      <w:r w:rsidRPr="004013D4">
        <w:rPr>
          <w:color w:val="000000" w:themeColor="text1"/>
          <w:sz w:val="28"/>
          <w:szCs w:val="28"/>
        </w:rPr>
        <w:t>Bước 2: Lập bảng kế hoạch. Bản kế hoạch bao gồm các nội dung như sau:</w:t>
      </w:r>
    </w:p>
    <w:p w14:paraId="547406B0" w14:textId="77777777" w:rsidR="0021755B" w:rsidRPr="004013D4" w:rsidRDefault="0021755B" w:rsidP="0021755B">
      <w:pPr>
        <w:rPr>
          <w:color w:val="000000" w:themeColor="text1"/>
          <w:sz w:val="28"/>
          <w:szCs w:val="28"/>
        </w:rPr>
      </w:pPr>
      <w:r w:rsidRPr="004013D4">
        <w:rPr>
          <w:color w:val="000000" w:themeColor="text1"/>
          <w:sz w:val="28"/>
          <w:szCs w:val="28"/>
        </w:rPr>
        <w:t>+ Tên bảng kế hoạch</w:t>
      </w:r>
    </w:p>
    <w:p w14:paraId="02316FF3" w14:textId="77777777" w:rsidR="0021755B" w:rsidRPr="004013D4" w:rsidRDefault="0021755B" w:rsidP="0021755B">
      <w:pPr>
        <w:rPr>
          <w:color w:val="000000" w:themeColor="text1"/>
          <w:sz w:val="28"/>
          <w:szCs w:val="28"/>
        </w:rPr>
      </w:pPr>
      <w:r w:rsidRPr="004013D4">
        <w:rPr>
          <w:color w:val="000000" w:themeColor="text1"/>
          <w:sz w:val="28"/>
          <w:szCs w:val="28"/>
        </w:rPr>
        <w:t>+ Thông tin giáo viên cốt cán tập huấn (Họ tên, chức vụ, bộ môn phụ trách)</w:t>
      </w:r>
    </w:p>
    <w:p w14:paraId="4CB10934" w14:textId="77777777" w:rsidR="0021755B" w:rsidRPr="004013D4" w:rsidRDefault="0021755B" w:rsidP="0021755B">
      <w:pPr>
        <w:rPr>
          <w:color w:val="000000" w:themeColor="text1"/>
          <w:sz w:val="28"/>
          <w:szCs w:val="28"/>
        </w:rPr>
      </w:pPr>
      <w:r w:rsidRPr="004013D4">
        <w:rPr>
          <w:color w:val="000000" w:themeColor="text1"/>
          <w:sz w:val="28"/>
          <w:szCs w:val="28"/>
        </w:rPr>
        <w:t>+ Tiến trình bồi dưỡng. GV có thể tham khảo theo mẫu sau: (Xem phần minh họa của bảng 1)</w:t>
      </w:r>
    </w:p>
    <w:tbl>
      <w:tblPr>
        <w:tblStyle w:val="TableGrid"/>
        <w:tblW w:w="0" w:type="auto"/>
        <w:tblLook w:val="04A0" w:firstRow="1" w:lastRow="0" w:firstColumn="1" w:lastColumn="0" w:noHBand="0" w:noVBand="1"/>
      </w:tblPr>
      <w:tblGrid>
        <w:gridCol w:w="1830"/>
        <w:gridCol w:w="1795"/>
        <w:gridCol w:w="1785"/>
        <w:gridCol w:w="1794"/>
        <w:gridCol w:w="1806"/>
      </w:tblGrid>
      <w:tr w:rsidR="0021755B" w:rsidRPr="004013D4" w14:paraId="5E0C04D1" w14:textId="77777777" w:rsidTr="0021755B">
        <w:tc>
          <w:tcPr>
            <w:tcW w:w="1870" w:type="dxa"/>
          </w:tcPr>
          <w:p w14:paraId="3EBAF797" w14:textId="77777777" w:rsidR="0021755B" w:rsidRPr="004013D4" w:rsidRDefault="0021755B" w:rsidP="0021755B">
            <w:pPr>
              <w:rPr>
                <w:color w:val="000000" w:themeColor="text1"/>
                <w:sz w:val="28"/>
                <w:szCs w:val="28"/>
              </w:rPr>
            </w:pPr>
            <w:r w:rsidRPr="004013D4">
              <w:rPr>
                <w:color w:val="000000" w:themeColor="text1"/>
                <w:sz w:val="28"/>
                <w:szCs w:val="28"/>
              </w:rPr>
              <w:t>TT</w:t>
            </w:r>
          </w:p>
        </w:tc>
        <w:tc>
          <w:tcPr>
            <w:tcW w:w="1870" w:type="dxa"/>
          </w:tcPr>
          <w:p w14:paraId="25B944AF" w14:textId="77777777" w:rsidR="0021755B" w:rsidRPr="004013D4" w:rsidRDefault="0021755B" w:rsidP="0021755B">
            <w:pPr>
              <w:ind w:firstLine="0"/>
              <w:rPr>
                <w:color w:val="000000" w:themeColor="text1"/>
                <w:sz w:val="28"/>
                <w:szCs w:val="28"/>
              </w:rPr>
            </w:pPr>
            <w:r w:rsidRPr="004013D4">
              <w:rPr>
                <w:color w:val="000000" w:themeColor="text1"/>
                <w:sz w:val="28"/>
                <w:szCs w:val="28"/>
              </w:rPr>
              <w:t>Hoạt động</w:t>
            </w:r>
          </w:p>
        </w:tc>
        <w:tc>
          <w:tcPr>
            <w:tcW w:w="1870" w:type="dxa"/>
          </w:tcPr>
          <w:p w14:paraId="4F8CA578" w14:textId="77777777" w:rsidR="0021755B" w:rsidRPr="004013D4" w:rsidRDefault="0021755B" w:rsidP="0021755B">
            <w:pPr>
              <w:ind w:firstLine="0"/>
              <w:rPr>
                <w:color w:val="000000" w:themeColor="text1"/>
                <w:sz w:val="28"/>
                <w:szCs w:val="28"/>
              </w:rPr>
            </w:pPr>
            <w:r w:rsidRPr="004013D4">
              <w:rPr>
                <w:color w:val="000000" w:themeColor="text1"/>
                <w:sz w:val="28"/>
                <w:szCs w:val="28"/>
              </w:rPr>
              <w:t>Kết quả cần đạt</w:t>
            </w:r>
          </w:p>
        </w:tc>
        <w:tc>
          <w:tcPr>
            <w:tcW w:w="1870" w:type="dxa"/>
          </w:tcPr>
          <w:p w14:paraId="61B4D9C3" w14:textId="77777777" w:rsidR="0021755B" w:rsidRPr="004013D4" w:rsidRDefault="0021755B" w:rsidP="0021755B">
            <w:pPr>
              <w:ind w:firstLine="0"/>
              <w:rPr>
                <w:color w:val="000000" w:themeColor="text1"/>
                <w:sz w:val="28"/>
                <w:szCs w:val="28"/>
              </w:rPr>
            </w:pPr>
            <w:r w:rsidRPr="004013D4">
              <w:rPr>
                <w:color w:val="000000" w:themeColor="text1"/>
                <w:sz w:val="28"/>
                <w:szCs w:val="28"/>
              </w:rPr>
              <w:t>Thời gian thực hiện</w:t>
            </w:r>
          </w:p>
        </w:tc>
        <w:tc>
          <w:tcPr>
            <w:tcW w:w="1870" w:type="dxa"/>
          </w:tcPr>
          <w:p w14:paraId="721300A1" w14:textId="77777777" w:rsidR="0021755B" w:rsidRPr="004013D4" w:rsidRDefault="0021755B" w:rsidP="0021755B">
            <w:pPr>
              <w:ind w:firstLine="0"/>
              <w:rPr>
                <w:color w:val="000000" w:themeColor="text1"/>
                <w:sz w:val="28"/>
                <w:szCs w:val="28"/>
              </w:rPr>
            </w:pPr>
            <w:r w:rsidRPr="004013D4">
              <w:rPr>
                <w:color w:val="000000" w:themeColor="text1"/>
                <w:sz w:val="28"/>
                <w:szCs w:val="28"/>
              </w:rPr>
              <w:t>Người phối hợp</w:t>
            </w:r>
          </w:p>
        </w:tc>
      </w:tr>
      <w:tr w:rsidR="0021755B" w:rsidRPr="004013D4" w14:paraId="2BC612FB" w14:textId="77777777" w:rsidTr="0021755B">
        <w:tc>
          <w:tcPr>
            <w:tcW w:w="1870" w:type="dxa"/>
          </w:tcPr>
          <w:p w14:paraId="0E21A829" w14:textId="77777777" w:rsidR="0021755B" w:rsidRPr="004013D4" w:rsidRDefault="0021755B" w:rsidP="0021755B">
            <w:pPr>
              <w:rPr>
                <w:color w:val="000000" w:themeColor="text1"/>
                <w:sz w:val="28"/>
                <w:szCs w:val="28"/>
              </w:rPr>
            </w:pPr>
          </w:p>
        </w:tc>
        <w:tc>
          <w:tcPr>
            <w:tcW w:w="1870" w:type="dxa"/>
          </w:tcPr>
          <w:p w14:paraId="3C3CE564" w14:textId="77777777" w:rsidR="0021755B" w:rsidRPr="004013D4" w:rsidRDefault="0021755B" w:rsidP="0021755B">
            <w:pPr>
              <w:rPr>
                <w:color w:val="000000" w:themeColor="text1"/>
                <w:sz w:val="28"/>
                <w:szCs w:val="28"/>
              </w:rPr>
            </w:pPr>
          </w:p>
        </w:tc>
        <w:tc>
          <w:tcPr>
            <w:tcW w:w="1870" w:type="dxa"/>
          </w:tcPr>
          <w:p w14:paraId="07390586" w14:textId="77777777" w:rsidR="0021755B" w:rsidRPr="004013D4" w:rsidRDefault="0021755B" w:rsidP="0021755B">
            <w:pPr>
              <w:rPr>
                <w:color w:val="000000" w:themeColor="text1"/>
                <w:sz w:val="28"/>
                <w:szCs w:val="28"/>
              </w:rPr>
            </w:pPr>
          </w:p>
        </w:tc>
        <w:tc>
          <w:tcPr>
            <w:tcW w:w="1870" w:type="dxa"/>
          </w:tcPr>
          <w:p w14:paraId="31959124" w14:textId="77777777" w:rsidR="0021755B" w:rsidRPr="004013D4" w:rsidRDefault="0021755B" w:rsidP="0021755B">
            <w:pPr>
              <w:rPr>
                <w:color w:val="000000" w:themeColor="text1"/>
                <w:sz w:val="28"/>
                <w:szCs w:val="28"/>
              </w:rPr>
            </w:pPr>
          </w:p>
        </w:tc>
        <w:tc>
          <w:tcPr>
            <w:tcW w:w="1870" w:type="dxa"/>
          </w:tcPr>
          <w:p w14:paraId="51EDD30A" w14:textId="77777777" w:rsidR="0021755B" w:rsidRPr="004013D4" w:rsidRDefault="0021755B" w:rsidP="0021755B">
            <w:pPr>
              <w:rPr>
                <w:color w:val="000000" w:themeColor="text1"/>
                <w:sz w:val="28"/>
                <w:szCs w:val="28"/>
              </w:rPr>
            </w:pPr>
          </w:p>
        </w:tc>
      </w:tr>
      <w:tr w:rsidR="0021755B" w:rsidRPr="004013D4" w14:paraId="2CB4341B" w14:textId="77777777" w:rsidTr="0021755B">
        <w:tc>
          <w:tcPr>
            <w:tcW w:w="1870" w:type="dxa"/>
          </w:tcPr>
          <w:p w14:paraId="68D2F3AF" w14:textId="77777777" w:rsidR="0021755B" w:rsidRPr="004013D4" w:rsidRDefault="0021755B" w:rsidP="0021755B">
            <w:pPr>
              <w:rPr>
                <w:color w:val="000000" w:themeColor="text1"/>
                <w:sz w:val="28"/>
                <w:szCs w:val="28"/>
              </w:rPr>
            </w:pPr>
          </w:p>
        </w:tc>
        <w:tc>
          <w:tcPr>
            <w:tcW w:w="1870" w:type="dxa"/>
          </w:tcPr>
          <w:p w14:paraId="7FDB6BDE" w14:textId="77777777" w:rsidR="0021755B" w:rsidRPr="004013D4" w:rsidRDefault="0021755B" w:rsidP="0021755B">
            <w:pPr>
              <w:rPr>
                <w:color w:val="000000" w:themeColor="text1"/>
                <w:sz w:val="28"/>
                <w:szCs w:val="28"/>
              </w:rPr>
            </w:pPr>
          </w:p>
        </w:tc>
        <w:tc>
          <w:tcPr>
            <w:tcW w:w="1870" w:type="dxa"/>
          </w:tcPr>
          <w:p w14:paraId="1FC6280D" w14:textId="77777777" w:rsidR="0021755B" w:rsidRPr="004013D4" w:rsidRDefault="0021755B" w:rsidP="0021755B">
            <w:pPr>
              <w:rPr>
                <w:color w:val="000000" w:themeColor="text1"/>
                <w:sz w:val="28"/>
                <w:szCs w:val="28"/>
              </w:rPr>
            </w:pPr>
          </w:p>
        </w:tc>
        <w:tc>
          <w:tcPr>
            <w:tcW w:w="1870" w:type="dxa"/>
          </w:tcPr>
          <w:p w14:paraId="0FFB2CB4" w14:textId="77777777" w:rsidR="0021755B" w:rsidRPr="004013D4" w:rsidRDefault="0021755B" w:rsidP="0021755B">
            <w:pPr>
              <w:rPr>
                <w:color w:val="000000" w:themeColor="text1"/>
                <w:sz w:val="28"/>
                <w:szCs w:val="28"/>
              </w:rPr>
            </w:pPr>
          </w:p>
        </w:tc>
        <w:tc>
          <w:tcPr>
            <w:tcW w:w="1870" w:type="dxa"/>
          </w:tcPr>
          <w:p w14:paraId="31EEAEC9" w14:textId="77777777" w:rsidR="0021755B" w:rsidRPr="004013D4" w:rsidRDefault="0021755B" w:rsidP="0021755B">
            <w:pPr>
              <w:rPr>
                <w:color w:val="000000" w:themeColor="text1"/>
                <w:sz w:val="28"/>
                <w:szCs w:val="28"/>
              </w:rPr>
            </w:pPr>
          </w:p>
        </w:tc>
      </w:tr>
    </w:tbl>
    <w:p w14:paraId="183FB68B" w14:textId="77777777" w:rsidR="0021755B" w:rsidRPr="004013D4" w:rsidRDefault="0021755B" w:rsidP="0021755B">
      <w:pPr>
        <w:rPr>
          <w:color w:val="000000" w:themeColor="text1"/>
          <w:sz w:val="28"/>
          <w:szCs w:val="28"/>
        </w:rPr>
      </w:pPr>
    </w:p>
    <w:p w14:paraId="5F4AB7F4" w14:textId="77777777" w:rsidR="0021755B" w:rsidRPr="004013D4" w:rsidRDefault="0021755B" w:rsidP="0021755B">
      <w:pPr>
        <w:rPr>
          <w:color w:val="000000" w:themeColor="text1"/>
          <w:sz w:val="28"/>
          <w:szCs w:val="28"/>
        </w:rPr>
      </w:pPr>
      <w:r w:rsidRPr="004013D4">
        <w:rPr>
          <w:color w:val="000000" w:themeColor="text1"/>
          <w:sz w:val="28"/>
          <w:szCs w:val="28"/>
        </w:rPr>
        <w:t>Bước 3: Tổ chức thực hiện theo bản kế hoạch</w:t>
      </w:r>
    </w:p>
    <w:p w14:paraId="507FF417" w14:textId="77777777" w:rsidR="0021755B" w:rsidRPr="004013D4" w:rsidRDefault="0021755B" w:rsidP="0021755B">
      <w:pPr>
        <w:rPr>
          <w:color w:val="000000" w:themeColor="text1"/>
          <w:sz w:val="28"/>
          <w:szCs w:val="28"/>
        </w:rPr>
      </w:pPr>
      <w:r w:rsidRPr="004013D4">
        <w:rPr>
          <w:color w:val="000000" w:themeColor="text1"/>
          <w:sz w:val="28"/>
          <w:szCs w:val="28"/>
        </w:rPr>
        <w:t>+ Tiến hành các hoạt động theo bảng kế hoạch đã đề ra.</w:t>
      </w:r>
    </w:p>
    <w:p w14:paraId="57C3F823" w14:textId="77777777" w:rsidR="0021755B" w:rsidRPr="004013D4" w:rsidRDefault="0021755B" w:rsidP="0021755B">
      <w:pPr>
        <w:rPr>
          <w:color w:val="000000" w:themeColor="text1"/>
          <w:sz w:val="28"/>
          <w:szCs w:val="28"/>
        </w:rPr>
      </w:pPr>
      <w:r w:rsidRPr="004013D4">
        <w:rPr>
          <w:color w:val="000000" w:themeColor="text1"/>
          <w:sz w:val="28"/>
          <w:szCs w:val="28"/>
        </w:rPr>
        <w:t>+ Kết nối và phối hợp cùng các lực lượng khác để có sự điều chỉnh phù hợp</w:t>
      </w:r>
    </w:p>
    <w:p w14:paraId="14133221" w14:textId="77777777" w:rsidR="0021755B" w:rsidRPr="004013D4" w:rsidRDefault="0021755B" w:rsidP="0021755B">
      <w:pPr>
        <w:rPr>
          <w:color w:val="000000" w:themeColor="text1"/>
          <w:sz w:val="28"/>
          <w:szCs w:val="28"/>
        </w:rPr>
      </w:pPr>
      <w:r w:rsidRPr="004013D4">
        <w:rPr>
          <w:color w:val="000000" w:themeColor="text1"/>
          <w:sz w:val="28"/>
          <w:szCs w:val="28"/>
        </w:rPr>
        <w:t>Bước 4: Tổng kết, đánh giá</w:t>
      </w:r>
    </w:p>
    <w:p w14:paraId="3F76E68B" w14:textId="77777777" w:rsidR="0021755B" w:rsidRPr="004013D4" w:rsidRDefault="0021755B" w:rsidP="0021755B">
      <w:pPr>
        <w:rPr>
          <w:color w:val="000000" w:themeColor="text1"/>
          <w:sz w:val="28"/>
          <w:szCs w:val="28"/>
        </w:rPr>
      </w:pPr>
      <w:r w:rsidRPr="004013D4">
        <w:rPr>
          <w:color w:val="000000" w:themeColor="text1"/>
          <w:sz w:val="28"/>
          <w:szCs w:val="28"/>
        </w:rPr>
        <w:t>+ Thu thập các thông tin phản hồi của giáo viên tham gia và các lực lượng tham gia</w:t>
      </w:r>
    </w:p>
    <w:p w14:paraId="4F773212" w14:textId="77777777" w:rsidR="0021755B" w:rsidRPr="004013D4" w:rsidRDefault="0021755B" w:rsidP="0021755B">
      <w:pPr>
        <w:rPr>
          <w:color w:val="000000" w:themeColor="text1"/>
          <w:sz w:val="28"/>
          <w:szCs w:val="28"/>
        </w:rPr>
      </w:pPr>
      <w:r w:rsidRPr="004013D4">
        <w:rPr>
          <w:color w:val="000000" w:themeColor="text1"/>
          <w:sz w:val="28"/>
          <w:szCs w:val="28"/>
        </w:rPr>
        <w:t>+ Viết báo cáo, tổng kết và đề xuất các biện pháp nhằm nâng cao chất lượng hỗ trợ, bồi dưỡng giáo viên.</w:t>
      </w:r>
    </w:p>
    <w:p w14:paraId="3D1D3A6D"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t>Dưới đây là mẫu kế hoạch hỗ trợ đồng nghiệp và giáo viên (GV), cán bộ quản lý cơ sở giáo dục phổ thông đại trà (CBQL CSGDPT) học tập Mô đun 3.</w:t>
      </w:r>
    </w:p>
    <w:p w14:paraId="25574EDA" w14:textId="77777777" w:rsidR="00CA079B" w:rsidRPr="004013D4" w:rsidRDefault="00CA079B" w:rsidP="003701F4">
      <w:pPr>
        <w:spacing w:line="360" w:lineRule="auto"/>
        <w:ind w:firstLine="0"/>
        <w:rPr>
          <w:color w:val="000000" w:themeColor="text1"/>
          <w:sz w:val="28"/>
          <w:szCs w:val="28"/>
        </w:rPr>
      </w:pPr>
    </w:p>
    <w:p w14:paraId="2178C036" w14:textId="77777777" w:rsidR="00CA079B" w:rsidRPr="004013D4" w:rsidRDefault="00CA079B" w:rsidP="003701F4">
      <w:pPr>
        <w:spacing w:line="360" w:lineRule="auto"/>
        <w:rPr>
          <w:color w:val="000000" w:themeColor="text1"/>
          <w:sz w:val="28"/>
          <w:szCs w:val="28"/>
        </w:rPr>
      </w:pPr>
    </w:p>
    <w:p w14:paraId="3072A83E" w14:textId="77777777" w:rsidR="00CA079B" w:rsidRPr="004013D4" w:rsidRDefault="00CA079B" w:rsidP="003701F4">
      <w:pPr>
        <w:spacing w:line="360" w:lineRule="auto"/>
        <w:rPr>
          <w:color w:val="000000" w:themeColor="text1"/>
          <w:sz w:val="28"/>
          <w:szCs w:val="28"/>
        </w:rPr>
        <w:sectPr w:rsidR="00CA079B" w:rsidRPr="004013D4" w:rsidSect="009C29DC">
          <w:footerReference w:type="default" r:id="rId35"/>
          <w:footerReference w:type="first" r:id="rId36"/>
          <w:pgSz w:w="11900" w:h="16840"/>
          <w:pgMar w:top="1440" w:right="1440" w:bottom="1440" w:left="1440" w:header="708" w:footer="708" w:gutter="0"/>
          <w:pgNumType w:start="1"/>
          <w:cols w:space="708"/>
          <w:titlePg/>
          <w:docGrid w:linePitch="360"/>
        </w:sectPr>
      </w:pPr>
    </w:p>
    <w:p w14:paraId="39AD1715" w14:textId="77777777" w:rsidR="00CA079B" w:rsidRPr="004013D4" w:rsidRDefault="00CA079B" w:rsidP="003701F4">
      <w:pPr>
        <w:tabs>
          <w:tab w:val="left" w:pos="2381"/>
        </w:tabs>
        <w:spacing w:line="360" w:lineRule="auto"/>
        <w:ind w:firstLine="0"/>
        <w:rPr>
          <w:color w:val="000000" w:themeColor="text1"/>
          <w:sz w:val="28"/>
          <w:szCs w:val="28"/>
        </w:rPr>
        <w:sectPr w:rsidR="00CA079B" w:rsidRPr="004013D4" w:rsidSect="00F54F3A">
          <w:type w:val="continuous"/>
          <w:pgSz w:w="11900" w:h="16840"/>
          <w:pgMar w:top="1440" w:right="1440" w:bottom="1440" w:left="1440" w:header="708" w:footer="708" w:gutter="0"/>
          <w:cols w:space="708"/>
          <w:docGrid w:linePitch="360"/>
        </w:sectPr>
      </w:pPr>
    </w:p>
    <w:p w14:paraId="405B6230" w14:textId="77777777" w:rsidR="00CA079B" w:rsidRPr="004013D4" w:rsidRDefault="00CA079B" w:rsidP="003701F4">
      <w:pPr>
        <w:tabs>
          <w:tab w:val="left" w:pos="2381"/>
        </w:tabs>
        <w:spacing w:line="360" w:lineRule="auto"/>
        <w:ind w:firstLine="0"/>
        <w:rPr>
          <w:color w:val="000000" w:themeColor="text1"/>
          <w:sz w:val="28"/>
          <w:szCs w:val="28"/>
        </w:rPr>
        <w:sectPr w:rsidR="00CA079B" w:rsidRPr="004013D4" w:rsidSect="00F54F3A">
          <w:type w:val="continuous"/>
          <w:pgSz w:w="11900" w:h="16840"/>
          <w:pgMar w:top="1440" w:right="1440" w:bottom="1440" w:left="1440" w:header="708" w:footer="708" w:gutter="0"/>
          <w:cols w:space="708"/>
          <w:docGrid w:linePitch="360"/>
        </w:sectPr>
      </w:pPr>
    </w:p>
    <w:p w14:paraId="0CD291F3" w14:textId="77777777" w:rsidR="00CA079B" w:rsidRPr="004013D4" w:rsidRDefault="00CA079B" w:rsidP="003701F4">
      <w:pPr>
        <w:tabs>
          <w:tab w:val="left" w:pos="2381"/>
        </w:tabs>
        <w:spacing w:line="360" w:lineRule="auto"/>
        <w:ind w:firstLine="0"/>
        <w:rPr>
          <w:color w:val="000000" w:themeColor="text1"/>
          <w:sz w:val="28"/>
          <w:szCs w:val="28"/>
        </w:rPr>
        <w:sectPr w:rsidR="00CA079B" w:rsidRPr="004013D4" w:rsidSect="00F54F3A">
          <w:type w:val="continuous"/>
          <w:pgSz w:w="11900" w:h="16840"/>
          <w:pgMar w:top="1440" w:right="1440" w:bottom="1440" w:left="1440" w:header="708" w:footer="708" w:gutter="0"/>
          <w:cols w:space="708"/>
          <w:docGrid w:linePitch="360"/>
        </w:sectPr>
      </w:pPr>
    </w:p>
    <w:p w14:paraId="0535C7D6" w14:textId="77777777" w:rsidR="00CA079B" w:rsidRPr="004013D4" w:rsidRDefault="00CA079B" w:rsidP="003701F4">
      <w:pPr>
        <w:tabs>
          <w:tab w:val="left" w:pos="2381"/>
        </w:tabs>
        <w:spacing w:line="360" w:lineRule="auto"/>
        <w:ind w:firstLine="0"/>
        <w:rPr>
          <w:color w:val="000000" w:themeColor="text1"/>
          <w:sz w:val="28"/>
          <w:szCs w:val="28"/>
        </w:rPr>
        <w:sectPr w:rsidR="00CA079B" w:rsidRPr="004013D4" w:rsidSect="00F54F3A">
          <w:type w:val="continuous"/>
          <w:pgSz w:w="11900" w:h="16840"/>
          <w:pgMar w:top="1440" w:right="1440" w:bottom="1440" w:left="1440" w:header="708" w:footer="708" w:gutter="0"/>
          <w:cols w:space="708"/>
          <w:docGrid w:linePitch="360"/>
        </w:sectPr>
      </w:pPr>
    </w:p>
    <w:p w14:paraId="7B4004D3" w14:textId="77777777" w:rsidR="00CA079B" w:rsidRPr="004013D4" w:rsidRDefault="00CA079B" w:rsidP="003701F4">
      <w:pPr>
        <w:spacing w:line="360" w:lineRule="auto"/>
        <w:ind w:firstLine="0"/>
        <w:rPr>
          <w:b/>
          <w:color w:val="000000" w:themeColor="text1"/>
          <w:sz w:val="28"/>
          <w:szCs w:val="28"/>
          <w:lang w:val="nb-NO"/>
        </w:rPr>
        <w:sectPr w:rsidR="00CA079B" w:rsidRPr="004013D4" w:rsidSect="00F54F3A">
          <w:type w:val="continuous"/>
          <w:pgSz w:w="11900" w:h="16840"/>
          <w:pgMar w:top="1440" w:right="1440" w:bottom="1440" w:left="1440" w:header="708" w:footer="708" w:gutter="0"/>
          <w:cols w:space="708"/>
          <w:docGrid w:linePitch="360"/>
        </w:sectPr>
      </w:pPr>
    </w:p>
    <w:p w14:paraId="620619AC" w14:textId="77777777" w:rsidR="00CA079B" w:rsidRPr="004013D4" w:rsidRDefault="00CA079B" w:rsidP="003701F4">
      <w:pPr>
        <w:spacing w:line="360" w:lineRule="auto"/>
        <w:ind w:firstLine="0"/>
        <w:rPr>
          <w:b/>
          <w:color w:val="000000" w:themeColor="text1"/>
          <w:sz w:val="28"/>
          <w:szCs w:val="28"/>
          <w:lang w:val="nb-NO"/>
        </w:rPr>
        <w:sectPr w:rsidR="00CA079B" w:rsidRPr="004013D4" w:rsidSect="00F54F3A">
          <w:type w:val="continuous"/>
          <w:pgSz w:w="11900" w:h="16840"/>
          <w:pgMar w:top="1440" w:right="1440" w:bottom="1440" w:left="1440" w:header="708" w:footer="708" w:gutter="0"/>
          <w:cols w:space="708"/>
          <w:docGrid w:linePitch="360"/>
        </w:sectPr>
      </w:pPr>
    </w:p>
    <w:p w14:paraId="1F13C19D" w14:textId="77777777" w:rsidR="00CA079B" w:rsidRPr="004013D4" w:rsidRDefault="00CA079B" w:rsidP="003701F4">
      <w:pPr>
        <w:spacing w:line="360" w:lineRule="auto"/>
        <w:ind w:firstLine="0"/>
        <w:rPr>
          <w:b/>
          <w:color w:val="000000" w:themeColor="text1"/>
          <w:sz w:val="28"/>
          <w:szCs w:val="28"/>
          <w:lang w:val="nb-NO"/>
        </w:rPr>
        <w:sectPr w:rsidR="00CA079B" w:rsidRPr="004013D4" w:rsidSect="00F54F3A">
          <w:type w:val="continuous"/>
          <w:pgSz w:w="11900" w:h="16840"/>
          <w:pgMar w:top="1440" w:right="1440" w:bottom="1440" w:left="1440" w:header="708" w:footer="708" w:gutter="0"/>
          <w:cols w:space="708"/>
          <w:docGrid w:linePitch="360"/>
        </w:sectPr>
      </w:pPr>
    </w:p>
    <w:p w14:paraId="53F76D9D" w14:textId="77777777" w:rsidR="00CA079B" w:rsidRPr="004013D4" w:rsidRDefault="00CA079B" w:rsidP="003701F4">
      <w:pPr>
        <w:shd w:val="clear" w:color="auto" w:fill="FFFFFF"/>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lastRenderedPageBreak/>
        <w:t>MẪU KẾ HOẠCH HỖ TRỢ ĐỒNG NGHIỆP LÀ GV/CBQL CSGDPT ĐẠI TRÀ</w:t>
      </w:r>
    </w:p>
    <w:p w14:paraId="5635081C" w14:textId="77777777" w:rsidR="00CA079B" w:rsidRPr="004013D4" w:rsidRDefault="00CA079B" w:rsidP="003701F4">
      <w:pPr>
        <w:shd w:val="clear" w:color="auto" w:fill="FFFFFF"/>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HỌC TẬP MÔ ĐUN 3</w:t>
      </w:r>
    </w:p>
    <w:p w14:paraId="4B84FF79" w14:textId="77777777" w:rsidR="00CA079B" w:rsidRPr="004013D4" w:rsidRDefault="00CA079B" w:rsidP="003701F4">
      <w:pPr>
        <w:shd w:val="clear" w:color="auto" w:fill="FFFFFF"/>
        <w:spacing w:before="0" w:after="0" w:line="360" w:lineRule="auto"/>
        <w:ind w:firstLine="0"/>
        <w:jc w:val="left"/>
        <w:rPr>
          <w:rFonts w:eastAsiaTheme="minorHAnsi"/>
          <w:i/>
          <w:iCs/>
          <w:color w:val="000000" w:themeColor="text1"/>
          <w:sz w:val="28"/>
          <w:szCs w:val="28"/>
          <w:bdr w:val="none" w:sz="0" w:space="0" w:color="auto" w:frame="1"/>
        </w:rPr>
      </w:pPr>
    </w:p>
    <w:p w14:paraId="4849B4FA" w14:textId="77777777"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Họ và tên GV/CBQL cốt cán: …………….</w:t>
      </w:r>
    </w:p>
    <w:p w14:paraId="4EB0A380" w14:textId="77777777"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Chức vụ/ môn học phụ trách: </w:t>
      </w:r>
      <w:proofErr w:type="gramStart"/>
      <w:r w:rsidRPr="004013D4">
        <w:rPr>
          <w:rFonts w:eastAsiaTheme="minorHAnsi"/>
          <w:color w:val="000000" w:themeColor="text1"/>
          <w:sz w:val="28"/>
          <w:szCs w:val="28"/>
        </w:rPr>
        <w:t>…..</w:t>
      </w:r>
      <w:proofErr w:type="gramEnd"/>
    </w:p>
    <w:p w14:paraId="697D46AE" w14:textId="77777777"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Cơ sở giáo dục đang công tác Trường THCS / THPT………</w:t>
      </w:r>
      <w:proofErr w:type="gramStart"/>
      <w:r w:rsidRPr="004013D4">
        <w:rPr>
          <w:rFonts w:eastAsiaTheme="minorHAnsi"/>
          <w:color w:val="000000" w:themeColor="text1"/>
          <w:sz w:val="28"/>
          <w:szCs w:val="28"/>
        </w:rPr>
        <w:t>…..</w:t>
      </w:r>
      <w:proofErr w:type="gramEnd"/>
    </w:p>
    <w:p w14:paraId="060D719B" w14:textId="290CCF93" w:rsidR="00CA079B" w:rsidRPr="004013D4" w:rsidRDefault="00CA079B" w:rsidP="003701F4">
      <w:pPr>
        <w:shd w:val="clear" w:color="auto" w:fill="FFFFFF"/>
        <w:spacing w:before="0" w:after="0" w:line="360" w:lineRule="auto"/>
        <w:ind w:firstLine="0"/>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Bảng 1. Kế hoạch hỗ trợ đồng nghiệp học tập Mô đun 3 “</w:t>
      </w:r>
      <w:r w:rsidRPr="004013D4">
        <w:rPr>
          <w:rFonts w:eastAsiaTheme="minorHAnsi"/>
          <w:b/>
          <w:bCs/>
          <w:i/>
          <w:color w:val="000000" w:themeColor="text1"/>
          <w:sz w:val="28"/>
          <w:szCs w:val="28"/>
          <w:bdr w:val="none" w:sz="0" w:space="0" w:color="auto" w:frame="1"/>
        </w:rPr>
        <w:t xml:space="preserve">Kiểm tra, đánh giá học sinh THCS/ THPT theo </w:t>
      </w:r>
      <w:r w:rsidR="008A0C0B" w:rsidRPr="004013D4">
        <w:rPr>
          <w:rFonts w:eastAsiaTheme="minorHAnsi"/>
          <w:b/>
          <w:bCs/>
          <w:i/>
          <w:color w:val="000000" w:themeColor="text1"/>
          <w:sz w:val="28"/>
          <w:szCs w:val="28"/>
          <w:bdr w:val="none" w:sz="0" w:space="0" w:color="auto" w:frame="1"/>
        </w:rPr>
        <w:t>hướng</w:t>
      </w:r>
      <w:r w:rsidRPr="004013D4">
        <w:rPr>
          <w:rFonts w:eastAsiaTheme="minorHAnsi"/>
          <w:b/>
          <w:bCs/>
          <w:i/>
          <w:color w:val="000000" w:themeColor="text1"/>
          <w:sz w:val="28"/>
          <w:szCs w:val="28"/>
          <w:bdr w:val="none" w:sz="0" w:space="0" w:color="auto" w:frame="1"/>
        </w:rPr>
        <w:t xml:space="preserve"> phát triển phẩm chất, năng lực</w:t>
      </w:r>
      <w:r w:rsidRPr="004013D4">
        <w:rPr>
          <w:rFonts w:eastAsiaTheme="minorHAnsi"/>
          <w:b/>
          <w:bCs/>
          <w:color w:val="000000" w:themeColor="text1"/>
          <w:sz w:val="28"/>
          <w:szCs w:val="28"/>
          <w:bdr w:val="none" w:sz="0" w:space="0" w:color="auto" w:frame="1"/>
        </w:rPr>
        <w:t>”</w:t>
      </w:r>
    </w:p>
    <w:tbl>
      <w:tblPr>
        <w:tblW w:w="14734" w:type="dxa"/>
        <w:shd w:val="clear" w:color="auto" w:fill="FFFFFF"/>
        <w:tblCellMar>
          <w:left w:w="0" w:type="dxa"/>
          <w:right w:w="0" w:type="dxa"/>
        </w:tblCellMar>
        <w:tblLook w:val="04A0" w:firstRow="1" w:lastRow="0" w:firstColumn="1" w:lastColumn="0" w:noHBand="0" w:noVBand="1"/>
      </w:tblPr>
      <w:tblGrid>
        <w:gridCol w:w="1039"/>
        <w:gridCol w:w="4653"/>
        <w:gridCol w:w="3441"/>
        <w:gridCol w:w="2749"/>
        <w:gridCol w:w="2852"/>
      </w:tblGrid>
      <w:tr w:rsidR="0021228A" w:rsidRPr="004013D4" w14:paraId="610330D2"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CC0C7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TT</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07242C"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Hoạt động</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0377E2"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Kết quả cần đạt</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1B1961"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Thời gian thực hiện (Từ …/…/2020 đến</w:t>
            </w:r>
          </w:p>
          <w:p w14:paraId="16A976E2"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 …/2020)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426B01"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Người phối hợp</w:t>
            </w:r>
          </w:p>
          <w:p w14:paraId="550FFA53"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i/>
                <w:iCs/>
                <w:color w:val="000000" w:themeColor="text1"/>
                <w:sz w:val="28"/>
                <w:szCs w:val="28"/>
                <w:bdr w:val="none" w:sz="0" w:space="0" w:color="auto" w:frame="1"/>
              </w:rPr>
              <w:t>(Giảng viên Sư phạm, Hiệu trưởng, Tổ trưởng chuyên môn,…)</w:t>
            </w:r>
          </w:p>
        </w:tc>
      </w:tr>
      <w:tr w:rsidR="0021228A" w:rsidRPr="004013D4" w14:paraId="165BDBF1"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74CCFE"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1</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5E90AE8"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Chuẩn bị học tập:</w:t>
            </w:r>
          </w:p>
          <w:p w14:paraId="38544FEE"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Lập danh sách GVPT đại trà được phân công phụ trách</w:t>
            </w:r>
          </w:p>
          <w:p w14:paraId="158B3BA6"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Hỗ trợ đồng nghiệp hoàn thiện thông tin đăng ký tự học trên hệ thống CNTT.</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7C0F25"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Danh sách GVPT đại trà được phân công phụ trách;</w:t>
            </w:r>
          </w:p>
          <w:p w14:paraId="475DCEF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 Đồng nghiệp hoàn thiện thông tin đăng ký tự học trên Hệ thống CNTT, truy cập </w:t>
            </w:r>
            <w:r w:rsidRPr="004013D4">
              <w:rPr>
                <w:rFonts w:eastAsiaTheme="minorHAnsi"/>
                <w:color w:val="000000" w:themeColor="text1"/>
                <w:sz w:val="28"/>
                <w:szCs w:val="28"/>
              </w:rPr>
              <w:lastRenderedPageBreak/>
              <w:t>học liệu Mô đun 3 trên Hệ thống CNTT thành công.</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4DAA3D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lastRenderedPageBreak/>
              <w:t>Từ …/…/ 2020 đến …/…/2020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CD3AF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Hiệu trưởng, Tổ trưởng chuyên môn</w:t>
            </w:r>
          </w:p>
        </w:tc>
      </w:tr>
      <w:tr w:rsidR="0021228A" w:rsidRPr="004013D4" w14:paraId="3D4C7503"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11679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lastRenderedPageBreak/>
              <w:t>2.</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FC02827"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Triển khai học tập:</w:t>
            </w:r>
          </w:p>
          <w:p w14:paraId="09D15CA1"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Hỗ trợ đồng nghiệp tự học Mô đun 3</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FDB34B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7828BC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63A1535"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 </w:t>
            </w:r>
          </w:p>
        </w:tc>
      </w:tr>
      <w:tr w:rsidR="0021228A" w:rsidRPr="004013D4" w14:paraId="70E581A4"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931B700"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2.1.</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3465CB5" w14:textId="77777777" w:rsidR="00CA079B" w:rsidRPr="004013D4" w:rsidRDefault="00CA079B" w:rsidP="003701F4">
            <w:pPr>
              <w:spacing w:before="0" w:after="0" w:line="360" w:lineRule="auto"/>
              <w:ind w:firstLine="0"/>
              <w:rPr>
                <w:rFonts w:eastAsiaTheme="minorHAnsi"/>
                <w:i/>
                <w:color w:val="000000" w:themeColor="text1"/>
                <w:sz w:val="28"/>
                <w:szCs w:val="28"/>
              </w:rPr>
            </w:pPr>
            <w:r w:rsidRPr="004013D4">
              <w:rPr>
                <w:rFonts w:eastAsiaTheme="minorHAnsi"/>
                <w:b/>
                <w:bCs/>
                <w:i/>
                <w:color w:val="000000" w:themeColor="text1"/>
                <w:sz w:val="28"/>
                <w:szCs w:val="28"/>
                <w:bdr w:val="none" w:sz="0" w:space="0" w:color="auto" w:frame="1"/>
              </w:rPr>
              <w:t>Hỗ trợ trên hệ thống học tập:</w:t>
            </w:r>
          </w:p>
          <w:p w14:paraId="7D5F6032"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xml:space="preserve">Thảo luận, góp ý, bài tập, nhắc hoàn thành BT quá trình, cuối khóa, khảo sát, trao đổi với giảng viên sư </w:t>
            </w:r>
            <w:proofErr w:type="gramStart"/>
            <w:r w:rsidRPr="004013D4">
              <w:rPr>
                <w:rFonts w:eastAsiaTheme="minorHAnsi"/>
                <w:color w:val="000000" w:themeColor="text1"/>
                <w:sz w:val="28"/>
                <w:szCs w:val="28"/>
              </w:rPr>
              <w:t>phạm,…</w:t>
            </w:r>
            <w:proofErr w:type="gramEnd"/>
          </w:p>
          <w:p w14:paraId="4EFA5334"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xml:space="preserve">+ Hướng dẫn giáo viên đại trà chương trình tập huấn online, cách khai thác tài nguyên trên </w:t>
            </w:r>
            <w:proofErr w:type="gramStart"/>
            <w:r w:rsidRPr="004013D4">
              <w:rPr>
                <w:rFonts w:eastAsiaTheme="minorHAnsi"/>
                <w:color w:val="000000" w:themeColor="text1"/>
                <w:sz w:val="28"/>
                <w:szCs w:val="28"/>
              </w:rPr>
              <w:t>mạng,..</w:t>
            </w:r>
            <w:proofErr w:type="gramEnd"/>
          </w:p>
          <w:p w14:paraId="7456C13D"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Giáo viên tự học online: xem video, trả lời câu hỏi; làm các bài tập.</w:t>
            </w:r>
          </w:p>
          <w:p w14:paraId="3F4028B6" w14:textId="77777777" w:rsidR="00CA079B" w:rsidRPr="004013D4" w:rsidRDefault="00CA079B" w:rsidP="003701F4">
            <w:pPr>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 Giáo viên cốt cán theo dõi hoạt động học tập online, hỗ trợ đồng nghiệp khi cần thiết.</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B66A92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GVPT đại trà được phân công phụ trách tham gia các hoạt động thảo luận, trao đổi, làm các bài tập liên quan đến nội dung bồi dưỡng.</w:t>
            </w:r>
          </w:p>
          <w:p w14:paraId="4C74319B"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09FEB7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Từ ngày</w:t>
            </w:r>
          </w:p>
          <w:p w14:paraId="3219EEA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 đến ngày</w:t>
            </w:r>
          </w:p>
          <w:p w14:paraId="27E476A0"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2A78D54"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Hiệu trưởng, Tổ trưởng chuyên môn</w:t>
            </w:r>
          </w:p>
        </w:tc>
      </w:tr>
      <w:tr w:rsidR="0021228A" w:rsidRPr="004013D4" w14:paraId="25A05D2F"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FAB5E47"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lastRenderedPageBreak/>
              <w:t>2.2.</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C4C9159" w14:textId="77777777" w:rsidR="00CA079B" w:rsidRPr="004013D4" w:rsidRDefault="00CA079B" w:rsidP="003701F4">
            <w:pPr>
              <w:spacing w:before="0" w:after="0" w:line="360" w:lineRule="auto"/>
              <w:ind w:firstLine="0"/>
              <w:jc w:val="left"/>
              <w:rPr>
                <w:rFonts w:eastAsiaTheme="minorHAnsi"/>
                <w:i/>
                <w:color w:val="000000" w:themeColor="text1"/>
                <w:sz w:val="28"/>
                <w:szCs w:val="28"/>
              </w:rPr>
            </w:pPr>
            <w:r w:rsidRPr="004013D4">
              <w:rPr>
                <w:rFonts w:eastAsiaTheme="minorHAnsi"/>
                <w:b/>
                <w:bCs/>
                <w:i/>
                <w:color w:val="000000" w:themeColor="text1"/>
                <w:sz w:val="28"/>
                <w:szCs w:val="28"/>
                <w:bdr w:val="none" w:sz="0" w:space="0" w:color="auto" w:frame="1"/>
              </w:rPr>
              <w:t>Hỗ trợ trực tiếp:</w:t>
            </w:r>
          </w:p>
          <w:p w14:paraId="0070EF15"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Sinh hoạt chuyên môn/cụm </w:t>
            </w:r>
            <w:proofErr w:type="gramStart"/>
            <w:r w:rsidRPr="004013D4">
              <w:rPr>
                <w:rFonts w:eastAsiaTheme="minorHAnsi"/>
                <w:color w:val="000000" w:themeColor="text1"/>
                <w:sz w:val="28"/>
                <w:szCs w:val="28"/>
              </w:rPr>
              <w:t>trường</w:t>
            </w:r>
            <w:r w:rsidRPr="004013D4">
              <w:rPr>
                <w:rFonts w:eastAsiaTheme="minorHAnsi"/>
                <w:i/>
                <w:iCs/>
                <w:color w:val="000000" w:themeColor="text1"/>
                <w:sz w:val="28"/>
                <w:szCs w:val="28"/>
                <w:bdr w:val="none" w:sz="0" w:space="0" w:color="auto" w:frame="1"/>
              </w:rPr>
              <w:t>,…</w:t>
            </w:r>
            <w:proofErr w:type="gramEnd"/>
            <w:r w:rsidRPr="004013D4">
              <w:rPr>
                <w:rFonts w:eastAsiaTheme="minorHAnsi"/>
                <w:iCs/>
                <w:color w:val="000000" w:themeColor="text1"/>
                <w:sz w:val="28"/>
                <w:szCs w:val="28"/>
                <w:bdr w:val="none" w:sz="0" w:space="0" w:color="auto" w:frame="1"/>
              </w:rPr>
              <w:t>nhằm trao đổi, thảo luận, hướng dẫn GV đại trà nhận thức sâu sắc và vận dụng tốt những nội dung của mô đun 3 sau khi học online:</w:t>
            </w:r>
          </w:p>
          <w:p w14:paraId="0790B3C0" w14:textId="4229814E"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 Các xu hướng hiện đại về kiểm tra, đánh giá kết quả học tập, giáo dục theo </w:t>
            </w:r>
            <w:r w:rsidR="008A0C0B" w:rsidRPr="004013D4">
              <w:rPr>
                <w:rFonts w:eastAsiaTheme="minorHAnsi"/>
                <w:color w:val="000000" w:themeColor="text1"/>
                <w:sz w:val="28"/>
                <w:szCs w:val="28"/>
              </w:rPr>
              <w:t>hướng</w:t>
            </w:r>
            <w:r w:rsidRPr="004013D4">
              <w:rPr>
                <w:rFonts w:eastAsiaTheme="minorHAnsi"/>
                <w:color w:val="000000" w:themeColor="text1"/>
                <w:sz w:val="28"/>
                <w:szCs w:val="28"/>
              </w:rPr>
              <w:t xml:space="preserve"> phát triển phẩm chất, năng lực học sinh;</w:t>
            </w:r>
          </w:p>
          <w:p w14:paraId="554C8C4A" w14:textId="6A619CA4"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+Hình thức, phương pháp kiểm tra, đánh giá kết quả học tập, giáo dục theo </w:t>
            </w:r>
            <w:r w:rsidR="008A0C0B" w:rsidRPr="004013D4">
              <w:rPr>
                <w:rFonts w:eastAsiaTheme="minorHAnsi"/>
                <w:color w:val="000000" w:themeColor="text1"/>
                <w:sz w:val="28"/>
                <w:szCs w:val="28"/>
              </w:rPr>
              <w:t>hướng</w:t>
            </w:r>
            <w:r w:rsidRPr="004013D4">
              <w:rPr>
                <w:rFonts w:eastAsiaTheme="minorHAnsi"/>
                <w:color w:val="000000" w:themeColor="text1"/>
                <w:sz w:val="28"/>
                <w:szCs w:val="28"/>
              </w:rPr>
              <w:t xml:space="preserve"> phát triển phẩm chất, năng lực học sinh;</w:t>
            </w:r>
          </w:p>
          <w:p w14:paraId="74AED96B" w14:textId="05F9F2C3"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 Xây dựng kế hoạch, thiết kế và sử dụng công cụ đánh giá theo </w:t>
            </w:r>
            <w:r w:rsidR="008A0C0B" w:rsidRPr="004013D4">
              <w:rPr>
                <w:rFonts w:eastAsiaTheme="minorHAnsi"/>
                <w:color w:val="000000" w:themeColor="text1"/>
                <w:sz w:val="28"/>
                <w:szCs w:val="28"/>
              </w:rPr>
              <w:t>hướng</w:t>
            </w:r>
            <w:r w:rsidRPr="004013D4">
              <w:rPr>
                <w:rFonts w:eastAsiaTheme="minorHAnsi"/>
                <w:color w:val="000000" w:themeColor="text1"/>
                <w:sz w:val="28"/>
                <w:szCs w:val="28"/>
              </w:rPr>
              <w:t xml:space="preserve"> phát triển phẩm chất, năng lực học sinh trong dạy học môn học;</w:t>
            </w:r>
          </w:p>
          <w:p w14:paraId="72D7E0FE" w14:textId="77777777" w:rsidR="00CA079B" w:rsidRPr="004013D4" w:rsidRDefault="00CA079B" w:rsidP="003701F4">
            <w:pPr>
              <w:pStyle w:val="Cap1"/>
              <w:spacing w:before="80" w:line="360" w:lineRule="auto"/>
              <w:ind w:firstLine="0"/>
              <w:rPr>
                <w:b/>
                <w:color w:val="000000" w:themeColor="text1"/>
                <w:sz w:val="28"/>
                <w:szCs w:val="28"/>
                <w:lang w:val="vi-VN"/>
              </w:rPr>
            </w:pPr>
            <w:r w:rsidRPr="004013D4">
              <w:rPr>
                <w:rFonts w:eastAsiaTheme="minorHAnsi"/>
                <w:color w:val="000000" w:themeColor="text1"/>
                <w:sz w:val="28"/>
                <w:szCs w:val="28"/>
              </w:rPr>
              <w:lastRenderedPageBreak/>
              <w:t xml:space="preserve">+ </w:t>
            </w:r>
            <w:r w:rsidRPr="004013D4">
              <w:rPr>
                <w:color w:val="000000" w:themeColor="text1"/>
                <w:sz w:val="28"/>
                <w:szCs w:val="28"/>
                <w:lang w:val="vi-VN"/>
              </w:rPr>
              <w:t>Phân tích, sử dụng kết quả đánh giá theo đường phát triển năng lực để ghi nhận sự tiến bộ của học sinh và đổi mới phương pháp dạy học môn học.</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EDF6BA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lastRenderedPageBreak/>
              <w:t xml:space="preserve"> GVPT đại trà được phân công phụ trách tham gia các hoạt động thảo luận, trao đổi và có biên bản, báo cáo kết quả với từng nội dung cụ thể.</w:t>
            </w:r>
          </w:p>
          <w:p w14:paraId="3C32D25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4BC558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Từ ngày</w:t>
            </w:r>
          </w:p>
          <w:p w14:paraId="482A1AE5"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 đến ngày</w:t>
            </w:r>
          </w:p>
          <w:p w14:paraId="1256B0E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CCCB4F"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Tổ trưởng chuyên môn</w:t>
            </w:r>
          </w:p>
        </w:tc>
      </w:tr>
      <w:tr w:rsidR="0021228A" w:rsidRPr="004013D4" w14:paraId="2AC20ABC" w14:textId="77777777" w:rsidTr="00F54F3A">
        <w:tc>
          <w:tcPr>
            <w:tcW w:w="103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23927E"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lastRenderedPageBreak/>
              <w:t>3</w:t>
            </w:r>
          </w:p>
        </w:tc>
        <w:tc>
          <w:tcPr>
            <w:tcW w:w="465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3B7AB0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Đánh giá kết quả học tập:</w:t>
            </w:r>
          </w:p>
          <w:p w14:paraId="2828779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Chấm bài tập cuối khóa.</w:t>
            </w:r>
          </w:p>
          <w:p w14:paraId="3381C6F6"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Xác nhận đồng nghiệp hoàn thành Mô đun 3 trên hệ thống LMS.</w:t>
            </w:r>
          </w:p>
        </w:tc>
        <w:tc>
          <w:tcPr>
            <w:tcW w:w="34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BA87B0"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 GVPT đại trà được phân công phụ trách hoàn thành Mô đun 3 (Đạt).</w:t>
            </w:r>
          </w:p>
        </w:tc>
        <w:tc>
          <w:tcPr>
            <w:tcW w:w="274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2F426E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xml:space="preserve">Từ </w:t>
            </w:r>
            <w:proofErr w:type="gramStart"/>
            <w:r w:rsidRPr="004013D4">
              <w:rPr>
                <w:rFonts w:eastAsiaTheme="minorHAnsi"/>
                <w:color w:val="000000" w:themeColor="text1"/>
                <w:sz w:val="28"/>
                <w:szCs w:val="28"/>
              </w:rPr>
              <w:t>…./</w:t>
            </w:r>
            <w:proofErr w:type="gramEnd"/>
            <w:r w:rsidRPr="004013D4">
              <w:rPr>
                <w:rFonts w:eastAsiaTheme="minorHAnsi"/>
                <w:color w:val="000000" w:themeColor="text1"/>
                <w:sz w:val="28"/>
                <w:szCs w:val="28"/>
              </w:rPr>
              <w:t xml:space="preserve">…./2020 đến </w:t>
            </w:r>
          </w:p>
          <w:p w14:paraId="7B846B90"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…./…./2020</w:t>
            </w:r>
          </w:p>
        </w:tc>
        <w:tc>
          <w:tcPr>
            <w:tcW w:w="28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1F6DBF"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 </w:t>
            </w:r>
          </w:p>
        </w:tc>
      </w:tr>
    </w:tbl>
    <w:p w14:paraId="712299AC" w14:textId="77777777" w:rsidR="00CA079B" w:rsidRPr="004013D4" w:rsidRDefault="00CA079B" w:rsidP="003701F4">
      <w:pPr>
        <w:shd w:val="clear" w:color="auto" w:fill="FFFFFF"/>
        <w:spacing w:before="0" w:after="0" w:line="360" w:lineRule="auto"/>
        <w:ind w:left="8640" w:firstLine="0"/>
        <w:jc w:val="left"/>
        <w:rPr>
          <w:rFonts w:eastAsiaTheme="minorHAnsi"/>
          <w:i/>
          <w:color w:val="000000" w:themeColor="text1"/>
          <w:sz w:val="28"/>
          <w:szCs w:val="28"/>
        </w:rPr>
      </w:pPr>
      <w:proofErr w:type="gramStart"/>
      <w:r w:rsidRPr="004013D4">
        <w:rPr>
          <w:rFonts w:eastAsiaTheme="minorHAnsi"/>
          <w:i/>
          <w:color w:val="000000" w:themeColor="text1"/>
          <w:sz w:val="28"/>
          <w:szCs w:val="28"/>
        </w:rPr>
        <w:t>…..</w:t>
      </w:r>
      <w:proofErr w:type="gramEnd"/>
      <w:r w:rsidRPr="004013D4">
        <w:rPr>
          <w:rFonts w:eastAsiaTheme="minorHAnsi"/>
          <w:i/>
          <w:color w:val="000000" w:themeColor="text1"/>
          <w:sz w:val="28"/>
          <w:szCs w:val="28"/>
        </w:rPr>
        <w:t>, ngày ….. tháng</w:t>
      </w:r>
      <w:proofErr w:type="gramStart"/>
      <w:r w:rsidRPr="004013D4">
        <w:rPr>
          <w:rFonts w:eastAsiaTheme="minorHAnsi"/>
          <w:i/>
          <w:color w:val="000000" w:themeColor="text1"/>
          <w:sz w:val="28"/>
          <w:szCs w:val="28"/>
        </w:rPr>
        <w:t>…..</w:t>
      </w:r>
      <w:proofErr w:type="gramEnd"/>
      <w:r w:rsidRPr="004013D4">
        <w:rPr>
          <w:rFonts w:eastAsiaTheme="minorHAnsi"/>
          <w:i/>
          <w:color w:val="000000" w:themeColor="text1"/>
          <w:sz w:val="28"/>
          <w:szCs w:val="28"/>
        </w:rPr>
        <w:t xml:space="preserve">  năm 2020</w:t>
      </w:r>
    </w:p>
    <w:tbl>
      <w:tblPr>
        <w:tblW w:w="13440" w:type="dxa"/>
        <w:shd w:val="clear" w:color="auto" w:fill="FFFFFF"/>
        <w:tblCellMar>
          <w:left w:w="0" w:type="dxa"/>
          <w:right w:w="0" w:type="dxa"/>
        </w:tblCellMar>
        <w:tblLook w:val="04A0" w:firstRow="1" w:lastRow="0" w:firstColumn="1" w:lastColumn="0" w:noHBand="0" w:noVBand="1"/>
      </w:tblPr>
      <w:tblGrid>
        <w:gridCol w:w="6720"/>
        <w:gridCol w:w="6720"/>
      </w:tblGrid>
      <w:tr w:rsidR="0021228A" w:rsidRPr="004013D4" w14:paraId="26E930AB" w14:textId="77777777" w:rsidTr="00F54F3A">
        <w:tc>
          <w:tcPr>
            <w:tcW w:w="6600" w:type="dxa"/>
            <w:shd w:val="clear" w:color="auto" w:fill="FFFFFF"/>
            <w:tcMar>
              <w:top w:w="60" w:type="dxa"/>
              <w:left w:w="60" w:type="dxa"/>
              <w:bottom w:w="60" w:type="dxa"/>
              <w:right w:w="60" w:type="dxa"/>
            </w:tcMar>
            <w:vAlign w:val="center"/>
            <w:hideMark/>
          </w:tcPr>
          <w:p w14:paraId="576E515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HIỆU TRƯỞNG DUYỆT</w:t>
            </w:r>
          </w:p>
          <w:p w14:paraId="3E33928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i/>
                <w:iCs/>
                <w:color w:val="000000" w:themeColor="text1"/>
                <w:sz w:val="28"/>
                <w:szCs w:val="28"/>
                <w:bdr w:val="none" w:sz="0" w:space="0" w:color="auto" w:frame="1"/>
              </w:rPr>
              <w:t>(Kí tên, đóng dấu)</w:t>
            </w:r>
          </w:p>
        </w:tc>
        <w:tc>
          <w:tcPr>
            <w:tcW w:w="6600" w:type="dxa"/>
            <w:shd w:val="clear" w:color="auto" w:fill="FFFFFF"/>
            <w:tcMar>
              <w:top w:w="60" w:type="dxa"/>
              <w:left w:w="60" w:type="dxa"/>
              <w:bottom w:w="60" w:type="dxa"/>
              <w:right w:w="60" w:type="dxa"/>
            </w:tcMar>
            <w:vAlign w:val="center"/>
            <w:hideMark/>
          </w:tcPr>
          <w:p w14:paraId="5B894505"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NGƯỜI LẬP KẾ HOẠCH</w:t>
            </w:r>
          </w:p>
          <w:p w14:paraId="3C29B3F2"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i/>
                <w:iCs/>
                <w:color w:val="000000" w:themeColor="text1"/>
                <w:sz w:val="28"/>
                <w:szCs w:val="28"/>
                <w:bdr w:val="none" w:sz="0" w:space="0" w:color="auto" w:frame="1"/>
              </w:rPr>
              <w:t>(Kí tên, đóng dấu)</w:t>
            </w:r>
          </w:p>
        </w:tc>
      </w:tr>
    </w:tbl>
    <w:p w14:paraId="5AFCDD39" w14:textId="2FF82DA7" w:rsidR="00CF4135"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p w14:paraId="5EFC20DB" w14:textId="77777777" w:rsidR="00CF4135" w:rsidRPr="004013D4" w:rsidRDefault="00CF4135"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br w:type="page"/>
      </w:r>
    </w:p>
    <w:p w14:paraId="0E56B8B2" w14:textId="77777777"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p>
    <w:tbl>
      <w:tblPr>
        <w:tblW w:w="13440" w:type="dxa"/>
        <w:shd w:val="clear" w:color="auto" w:fill="FFFFFF"/>
        <w:tblCellMar>
          <w:left w:w="0" w:type="dxa"/>
          <w:right w:w="0" w:type="dxa"/>
        </w:tblCellMar>
        <w:tblLook w:val="04A0" w:firstRow="1" w:lastRow="0" w:firstColumn="1" w:lastColumn="0" w:noHBand="0" w:noVBand="1"/>
      </w:tblPr>
      <w:tblGrid>
        <w:gridCol w:w="744"/>
        <w:gridCol w:w="1825"/>
        <w:gridCol w:w="946"/>
        <w:gridCol w:w="767"/>
        <w:gridCol w:w="1081"/>
        <w:gridCol w:w="1118"/>
        <w:gridCol w:w="937"/>
        <w:gridCol w:w="920"/>
        <w:gridCol w:w="718"/>
        <w:gridCol w:w="915"/>
        <w:gridCol w:w="942"/>
        <w:gridCol w:w="871"/>
        <w:gridCol w:w="900"/>
        <w:gridCol w:w="756"/>
      </w:tblGrid>
      <w:tr w:rsidR="0021228A" w:rsidRPr="004013D4" w14:paraId="20EA8B9D" w14:textId="77777777" w:rsidTr="00F54F3A">
        <w:tc>
          <w:tcPr>
            <w:tcW w:w="13440" w:type="dxa"/>
            <w:gridSpan w:val="1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BFAA07"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Bảng 2. Danh sách GV/CBQL</w:t>
            </w:r>
            <w:r w:rsidRPr="004013D4">
              <w:rPr>
                <w:rFonts w:eastAsiaTheme="minorHAnsi"/>
                <w:color w:val="000000" w:themeColor="text1"/>
                <w:sz w:val="28"/>
                <w:szCs w:val="28"/>
              </w:rPr>
              <w:t> </w:t>
            </w:r>
            <w:r w:rsidRPr="004013D4">
              <w:rPr>
                <w:rFonts w:eastAsiaTheme="minorHAnsi"/>
                <w:b/>
                <w:bCs/>
                <w:color w:val="000000" w:themeColor="text1"/>
                <w:sz w:val="28"/>
                <w:szCs w:val="28"/>
                <w:bdr w:val="none" w:sz="0" w:space="0" w:color="auto" w:frame="1"/>
              </w:rPr>
              <w:t>CSGDPT đại trà được hỗ trợ học tập mô đun 3 (*)</w:t>
            </w:r>
          </w:p>
        </w:tc>
      </w:tr>
      <w:tr w:rsidR="0021228A" w:rsidRPr="004013D4" w14:paraId="75FA19EA"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FABAEF"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TT</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E245CF"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Họ và tên GV/CBQL CSGDPT đại trà</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9CC7A7"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Năm</w:t>
            </w:r>
            <w:r w:rsidRPr="004013D4">
              <w:rPr>
                <w:rFonts w:eastAsiaTheme="minorHAnsi"/>
                <w:b/>
                <w:color w:val="000000" w:themeColor="text1"/>
                <w:sz w:val="28"/>
                <w:szCs w:val="28"/>
              </w:rPr>
              <w:br/>
              <w:t>sinh</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A42702"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Giới tính</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7973A8"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Dân tộc thiểu số (DT)</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56DE80"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Công tác tại vùng khó</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A2D8F9"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Chức vụ</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6AA7B0"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Môn học phụ trách</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B005F9"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Cấp học</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E1DED3"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Cơ sở giáo dục đang công tác</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2E156D"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Quận/ Huyện</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F8C918"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Điện thoại</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477708"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Email</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AE5B88" w14:textId="77777777" w:rsidR="00CA079B" w:rsidRPr="004013D4" w:rsidRDefault="00CA079B" w:rsidP="003701F4">
            <w:pPr>
              <w:spacing w:before="0" w:after="0" w:line="360" w:lineRule="auto"/>
              <w:ind w:firstLine="0"/>
              <w:jc w:val="center"/>
              <w:rPr>
                <w:rFonts w:eastAsiaTheme="minorHAnsi"/>
                <w:b/>
                <w:color w:val="000000" w:themeColor="text1"/>
                <w:sz w:val="28"/>
                <w:szCs w:val="28"/>
              </w:rPr>
            </w:pPr>
            <w:r w:rsidRPr="004013D4">
              <w:rPr>
                <w:rFonts w:eastAsiaTheme="minorHAnsi"/>
                <w:b/>
                <w:color w:val="000000" w:themeColor="text1"/>
                <w:sz w:val="28"/>
                <w:szCs w:val="28"/>
              </w:rPr>
              <w:t>Ghi chú</w:t>
            </w:r>
          </w:p>
        </w:tc>
      </w:tr>
      <w:tr w:rsidR="0021228A" w:rsidRPr="004013D4" w14:paraId="7E94D43D"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C117FB"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C1A6DE"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(2)</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2B4C59"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(3)</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1CA091"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(4)</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4890EC"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(5)</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EC9B0F"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(6)</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0550D6"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(7)</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FAF908"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(8)</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309933"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(9)</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720594"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(10)</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4CE69E"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(11)</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380BCD"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(12)</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296720"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(13)</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66248C" w14:textId="77777777" w:rsidR="00CA079B" w:rsidRPr="004013D4" w:rsidRDefault="00CA079B" w:rsidP="003701F4">
            <w:pPr>
              <w:spacing w:before="0" w:after="0" w:line="360" w:lineRule="auto"/>
              <w:ind w:firstLine="0"/>
              <w:jc w:val="center"/>
              <w:rPr>
                <w:rFonts w:eastAsiaTheme="minorHAnsi"/>
                <w:color w:val="000000" w:themeColor="text1"/>
                <w:sz w:val="28"/>
                <w:szCs w:val="28"/>
              </w:rPr>
            </w:pPr>
            <w:r w:rsidRPr="004013D4">
              <w:rPr>
                <w:rFonts w:eastAsiaTheme="minorHAnsi"/>
                <w:color w:val="000000" w:themeColor="text1"/>
                <w:sz w:val="28"/>
                <w:szCs w:val="28"/>
              </w:rPr>
              <w:t>(14)</w:t>
            </w:r>
          </w:p>
        </w:tc>
      </w:tr>
      <w:tr w:rsidR="0021228A" w:rsidRPr="004013D4" w14:paraId="05857C93"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9F3002"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1</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017C5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0BF79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270BF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03CD7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EE1F1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2B1BB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D3AA2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327BB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C02EF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D752C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8FCFA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1ECD7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BDB2E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r>
      <w:tr w:rsidR="0021228A" w:rsidRPr="004013D4" w14:paraId="08FEEC00"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08C46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2</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639BA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582A3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586F2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ADDA1B"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94FF9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1E567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E8E54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B1D0C2"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A259C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5ADCB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D245D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CF83B6"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FC8EC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r>
      <w:tr w:rsidR="0021228A" w:rsidRPr="004013D4" w14:paraId="1361FA48"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B05ED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3349B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9F51EF"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172BF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FEA38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D47B8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941C86"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170DC7"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7887F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053EE3"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4A65BA"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2D738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B6C01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F4F4D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r>
      <w:tr w:rsidR="0021228A" w:rsidRPr="004013D4" w14:paraId="4947E8B7" w14:textId="77777777" w:rsidTr="00F54F3A">
        <w:tc>
          <w:tcPr>
            <w:tcW w:w="7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CB60A4"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82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474E2C"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8E924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6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8D77CB"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08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3978B8"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11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D8F9BE"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F1D221"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17093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CA4D6B"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1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08B6B2"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4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55A6A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87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E816C9"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BEF1FD"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c>
          <w:tcPr>
            <w:tcW w:w="7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565000" w14:textId="77777777" w:rsidR="00CA079B" w:rsidRPr="004013D4" w:rsidRDefault="00CA079B" w:rsidP="003701F4">
            <w:pPr>
              <w:spacing w:before="0" w:after="0" w:line="360" w:lineRule="auto"/>
              <w:ind w:firstLine="0"/>
              <w:jc w:val="left"/>
              <w:rPr>
                <w:rFonts w:eastAsiaTheme="minorHAnsi"/>
                <w:color w:val="000000" w:themeColor="text1"/>
                <w:sz w:val="28"/>
                <w:szCs w:val="28"/>
              </w:rPr>
            </w:pPr>
            <w:r w:rsidRPr="004013D4">
              <w:rPr>
                <w:rFonts w:eastAsiaTheme="minorHAnsi"/>
                <w:color w:val="000000" w:themeColor="text1"/>
                <w:sz w:val="28"/>
                <w:szCs w:val="28"/>
              </w:rPr>
              <w:t> </w:t>
            </w:r>
          </w:p>
        </w:tc>
      </w:tr>
    </w:tbl>
    <w:p w14:paraId="66B790B7" w14:textId="77777777" w:rsidR="00CA079B" w:rsidRPr="004013D4" w:rsidRDefault="00CA079B" w:rsidP="003701F4">
      <w:pPr>
        <w:shd w:val="clear" w:color="auto" w:fill="FFFFFF"/>
        <w:spacing w:before="0" w:after="0" w:line="360" w:lineRule="auto"/>
        <w:ind w:firstLine="0"/>
        <w:jc w:val="left"/>
        <w:rPr>
          <w:rFonts w:eastAsiaTheme="minorHAnsi"/>
          <w:b/>
          <w:bCs/>
          <w:color w:val="000000" w:themeColor="text1"/>
          <w:sz w:val="28"/>
          <w:szCs w:val="28"/>
          <w:bdr w:val="none" w:sz="0" w:space="0" w:color="auto" w:frame="1"/>
        </w:rPr>
      </w:pPr>
    </w:p>
    <w:p w14:paraId="2B37AD53" w14:textId="77777777" w:rsidR="00CA079B" w:rsidRPr="004013D4" w:rsidRDefault="00CA079B" w:rsidP="003701F4">
      <w:pPr>
        <w:shd w:val="clear" w:color="auto" w:fill="FFFFFF"/>
        <w:spacing w:before="0" w:after="0" w:line="360" w:lineRule="auto"/>
        <w:ind w:firstLine="0"/>
        <w:jc w:val="left"/>
        <w:rPr>
          <w:rFonts w:eastAsiaTheme="minorHAnsi"/>
          <w:color w:val="000000" w:themeColor="text1"/>
          <w:sz w:val="28"/>
          <w:szCs w:val="28"/>
        </w:rPr>
      </w:pPr>
      <w:r w:rsidRPr="004013D4">
        <w:rPr>
          <w:rFonts w:eastAsiaTheme="minorHAnsi"/>
          <w:b/>
          <w:bCs/>
          <w:color w:val="000000" w:themeColor="text1"/>
          <w:sz w:val="28"/>
          <w:szCs w:val="28"/>
          <w:bdr w:val="none" w:sz="0" w:space="0" w:color="auto" w:frame="1"/>
        </w:rPr>
        <w:t>(*) Ghi chú:</w:t>
      </w:r>
    </w:p>
    <w:p w14:paraId="120111C3" w14:textId="77777777" w:rsidR="00CA079B" w:rsidRPr="004013D4" w:rsidRDefault="00CA079B" w:rsidP="003701F4">
      <w:pPr>
        <w:shd w:val="clear" w:color="auto" w:fill="FFFFFF"/>
        <w:spacing w:before="0" w:after="0" w:line="360" w:lineRule="auto"/>
        <w:ind w:firstLine="0"/>
        <w:rPr>
          <w:rFonts w:eastAsiaTheme="minorHAnsi"/>
          <w:color w:val="000000" w:themeColor="text1"/>
          <w:sz w:val="28"/>
          <w:szCs w:val="28"/>
        </w:rPr>
      </w:pPr>
      <w:r w:rsidRPr="004013D4">
        <w:rPr>
          <w:rFonts w:eastAsiaTheme="minorHAnsi"/>
          <w:color w:val="000000" w:themeColor="text1"/>
          <w:sz w:val="28"/>
          <w:szCs w:val="28"/>
        </w:rPr>
        <w:t>GV/CBQL CSGDPT cốt cán có thể theo dõi danh sách này trên hệ thống học tập LMS.</w:t>
      </w:r>
    </w:p>
    <w:p w14:paraId="4E1319B1" w14:textId="77777777" w:rsidR="00CA079B" w:rsidRPr="004013D4" w:rsidRDefault="00CA079B" w:rsidP="003701F4">
      <w:pPr>
        <w:spacing w:line="360" w:lineRule="auto"/>
        <w:ind w:firstLine="0"/>
        <w:rPr>
          <w:b/>
          <w:color w:val="000000" w:themeColor="text1"/>
          <w:sz w:val="28"/>
          <w:szCs w:val="28"/>
          <w:lang w:val="nb-NO"/>
        </w:rPr>
        <w:sectPr w:rsidR="00CA079B" w:rsidRPr="004013D4" w:rsidSect="00F54F3A">
          <w:pgSz w:w="16840" w:h="11900" w:orient="landscape"/>
          <w:pgMar w:top="1440" w:right="1440" w:bottom="1440" w:left="1440" w:header="708" w:footer="708" w:gutter="0"/>
          <w:cols w:space="708"/>
          <w:docGrid w:linePitch="360"/>
        </w:sectPr>
      </w:pPr>
    </w:p>
    <w:p w14:paraId="4DCD6973" w14:textId="1D723224" w:rsidR="00CA079B" w:rsidRPr="004013D4" w:rsidRDefault="00041342" w:rsidP="003701F4">
      <w:pPr>
        <w:pStyle w:val="Heading2"/>
        <w:spacing w:line="360" w:lineRule="auto"/>
        <w:rPr>
          <w:color w:val="000000" w:themeColor="text1"/>
          <w:lang w:val="nb-NO"/>
        </w:rPr>
      </w:pPr>
      <w:bookmarkStart w:id="118" w:name="_Toc50281909"/>
      <w:r w:rsidRPr="004013D4">
        <w:rPr>
          <w:color w:val="000000" w:themeColor="text1"/>
          <w:lang w:val="nb-NO"/>
        </w:rPr>
        <w:lastRenderedPageBreak/>
        <w:t>5.</w:t>
      </w:r>
      <w:r w:rsidR="00CA079B" w:rsidRPr="004013D4">
        <w:rPr>
          <w:color w:val="000000" w:themeColor="text1"/>
          <w:lang w:val="nb-NO"/>
        </w:rPr>
        <w:t xml:space="preserve">2. Hướng dẫn thực hiện kế hoạch hỗ trợ đồng nghiệp về kiểm tra, đánh giá theo </w:t>
      </w:r>
      <w:r w:rsidR="008A0C0B" w:rsidRPr="004013D4">
        <w:rPr>
          <w:color w:val="000000" w:themeColor="text1"/>
          <w:lang w:val="nb-NO"/>
        </w:rPr>
        <w:t>hướng</w:t>
      </w:r>
      <w:r w:rsidR="00CA079B" w:rsidRPr="004013D4">
        <w:rPr>
          <w:color w:val="000000" w:themeColor="text1"/>
          <w:lang w:val="nb-NO"/>
        </w:rPr>
        <w:t xml:space="preserve"> phát triển phẩm chất, năng lực học sinh</w:t>
      </w:r>
      <w:bookmarkEnd w:id="118"/>
      <w:r w:rsidR="00CA079B" w:rsidRPr="004013D4">
        <w:rPr>
          <w:color w:val="000000" w:themeColor="text1"/>
          <w:lang w:val="nb-NO"/>
        </w:rPr>
        <w:t xml:space="preserve"> </w:t>
      </w:r>
    </w:p>
    <w:p w14:paraId="5C534BEC" w14:textId="5D144508" w:rsidR="00CA079B" w:rsidRPr="004013D4" w:rsidRDefault="00041342" w:rsidP="00096B1F">
      <w:pPr>
        <w:pStyle w:val="Heading4"/>
        <w:rPr>
          <w:color w:val="000000" w:themeColor="text1"/>
        </w:rPr>
      </w:pPr>
      <w:bookmarkStart w:id="119" w:name="_Toc50281910"/>
      <w:r w:rsidRPr="004013D4">
        <w:rPr>
          <w:color w:val="000000" w:themeColor="text1"/>
        </w:rPr>
        <w:t>5.</w:t>
      </w:r>
      <w:r w:rsidR="00CA079B" w:rsidRPr="004013D4">
        <w:rPr>
          <w:color w:val="000000" w:themeColor="text1"/>
        </w:rPr>
        <w:t>2.1. Hỗ trợ đồng nghiệp thông qua tổ chức khóa bồi dưỡng tập trung</w:t>
      </w:r>
      <w:bookmarkEnd w:id="119"/>
    </w:p>
    <w:p w14:paraId="01CDDA93" w14:textId="1350EB93" w:rsidR="0021755B" w:rsidRPr="004013D4" w:rsidRDefault="0021755B" w:rsidP="00A23000">
      <w:pPr>
        <w:spacing w:line="360" w:lineRule="auto"/>
        <w:rPr>
          <w:color w:val="000000" w:themeColor="text1"/>
          <w:sz w:val="28"/>
          <w:szCs w:val="28"/>
        </w:rPr>
      </w:pPr>
      <w:r w:rsidRPr="004013D4">
        <w:rPr>
          <w:color w:val="000000" w:themeColor="text1"/>
          <w:sz w:val="28"/>
          <w:szCs w:val="28"/>
        </w:rPr>
        <w:t xml:space="preserve">Mục tiêu của khóa bồi dưỡng tập trung là giúp giáo viên đại trà sẽ có nhiều hoạt động mang tính thực hành, có cơ hội để trao đổi, tương tác với các giáo viên khác về kiểm tra, đánh giá theo hướng phát triển phẩm </w:t>
      </w:r>
      <w:proofErr w:type="gramStart"/>
      <w:r w:rsidRPr="004013D4">
        <w:rPr>
          <w:color w:val="000000" w:themeColor="text1"/>
          <w:sz w:val="28"/>
          <w:szCs w:val="28"/>
        </w:rPr>
        <w:t>chất,năng</w:t>
      </w:r>
      <w:proofErr w:type="gramEnd"/>
      <w:r w:rsidRPr="004013D4">
        <w:rPr>
          <w:color w:val="000000" w:themeColor="text1"/>
          <w:sz w:val="28"/>
          <w:szCs w:val="28"/>
        </w:rPr>
        <w:t xml:space="preserve"> lực.</w:t>
      </w:r>
    </w:p>
    <w:p w14:paraId="5146F412" w14:textId="77777777" w:rsidR="0021755B" w:rsidRPr="004013D4" w:rsidRDefault="0021755B" w:rsidP="00A23000">
      <w:pPr>
        <w:spacing w:line="360" w:lineRule="auto"/>
        <w:rPr>
          <w:color w:val="000000" w:themeColor="text1"/>
          <w:sz w:val="28"/>
          <w:szCs w:val="28"/>
        </w:rPr>
      </w:pPr>
      <w:r w:rsidRPr="004013D4">
        <w:rPr>
          <w:color w:val="000000" w:themeColor="text1"/>
          <w:sz w:val="28"/>
          <w:szCs w:val="28"/>
        </w:rPr>
        <w:t xml:space="preserve">Vì vậy, để hình thức bồi dưỡng tập trung đạt kết quả tốt cần lưu ý: </w:t>
      </w:r>
    </w:p>
    <w:p w14:paraId="2A0E3900" w14:textId="69D3B88E" w:rsidR="0021755B" w:rsidRPr="004013D4" w:rsidRDefault="00A23000" w:rsidP="00A23000">
      <w:pPr>
        <w:pStyle w:val="ListParagraph"/>
        <w:spacing w:before="0" w:after="160" w:line="360" w:lineRule="auto"/>
        <w:ind w:left="0" w:firstLine="810"/>
        <w:rPr>
          <w:color w:val="000000" w:themeColor="text1"/>
          <w:sz w:val="28"/>
          <w:szCs w:val="28"/>
        </w:rPr>
      </w:pPr>
      <w:r w:rsidRPr="004013D4">
        <w:rPr>
          <w:color w:val="000000" w:themeColor="text1"/>
          <w:sz w:val="28"/>
          <w:szCs w:val="28"/>
        </w:rPr>
        <w:t xml:space="preserve">- </w:t>
      </w:r>
      <w:r w:rsidR="0021755B" w:rsidRPr="004013D4">
        <w:rPr>
          <w:color w:val="000000" w:themeColor="text1"/>
          <w:sz w:val="28"/>
          <w:szCs w:val="28"/>
        </w:rPr>
        <w:t xml:space="preserve">Hướng dẫn GV tìm hiểu trước các tài liệu đọc đặc biệt các phần lý thuyết như: quan điểm tiếp cận, những điểm cốt lõi về hình thức, phương pháp, kỹ thuật kiểm tra, đánh giá theo hướng phát triển năng </w:t>
      </w:r>
      <w:r w:rsidRPr="004013D4">
        <w:rPr>
          <w:color w:val="000000" w:themeColor="text1"/>
          <w:sz w:val="28"/>
          <w:szCs w:val="28"/>
        </w:rPr>
        <w:t>\</w:t>
      </w:r>
      <w:r w:rsidR="0021755B" w:rsidRPr="004013D4">
        <w:rPr>
          <w:color w:val="000000" w:themeColor="text1"/>
          <w:sz w:val="28"/>
          <w:szCs w:val="28"/>
        </w:rPr>
        <w:t xml:space="preserve">lực, phẩm chất học sinh </w:t>
      </w:r>
      <w:proofErr w:type="gramStart"/>
      <w:r w:rsidR="0021755B" w:rsidRPr="004013D4">
        <w:rPr>
          <w:color w:val="000000" w:themeColor="text1"/>
          <w:sz w:val="28"/>
          <w:szCs w:val="28"/>
        </w:rPr>
        <w:t>( nội</w:t>
      </w:r>
      <w:proofErr w:type="gramEnd"/>
      <w:r w:rsidR="0021755B" w:rsidRPr="004013D4">
        <w:rPr>
          <w:color w:val="000000" w:themeColor="text1"/>
          <w:sz w:val="28"/>
          <w:szCs w:val="28"/>
        </w:rPr>
        <w:t xml:space="preserve"> dung 1, nội dung 2)</w:t>
      </w:r>
    </w:p>
    <w:p w14:paraId="7EAD730A" w14:textId="38315D1A" w:rsidR="0021755B" w:rsidRPr="004013D4" w:rsidRDefault="00A23000" w:rsidP="00A23000">
      <w:pPr>
        <w:pStyle w:val="ListParagraph"/>
        <w:spacing w:before="0" w:after="160" w:line="360" w:lineRule="auto"/>
        <w:ind w:firstLine="0"/>
        <w:rPr>
          <w:color w:val="000000" w:themeColor="text1"/>
          <w:sz w:val="28"/>
          <w:szCs w:val="28"/>
        </w:rPr>
      </w:pPr>
      <w:r w:rsidRPr="004013D4">
        <w:rPr>
          <w:color w:val="000000" w:themeColor="text1"/>
          <w:sz w:val="28"/>
          <w:szCs w:val="28"/>
        </w:rPr>
        <w:t xml:space="preserve">- </w:t>
      </w:r>
      <w:r w:rsidR="0021755B" w:rsidRPr="004013D4">
        <w:rPr>
          <w:color w:val="000000" w:themeColor="text1"/>
          <w:sz w:val="28"/>
          <w:szCs w:val="28"/>
        </w:rPr>
        <w:t>Nội dung bồi dưỡng tập trung cần chú ý đến:</w:t>
      </w:r>
    </w:p>
    <w:p w14:paraId="5F232FC1" w14:textId="77777777" w:rsidR="0021755B" w:rsidRPr="004013D4" w:rsidRDefault="0021755B" w:rsidP="00A23000">
      <w:pPr>
        <w:pStyle w:val="ListParagraph"/>
        <w:spacing w:line="360" w:lineRule="auto"/>
        <w:ind w:left="0"/>
        <w:rPr>
          <w:color w:val="000000" w:themeColor="text1"/>
          <w:sz w:val="28"/>
          <w:szCs w:val="28"/>
        </w:rPr>
      </w:pPr>
      <w:r w:rsidRPr="004013D4">
        <w:rPr>
          <w:color w:val="000000" w:themeColor="text1"/>
          <w:sz w:val="28"/>
          <w:szCs w:val="28"/>
        </w:rPr>
        <w:t>+ Những đặc thù của hoạt động trải nghiệm trong nhà trường phổ thông</w:t>
      </w:r>
    </w:p>
    <w:p w14:paraId="63EBF952" w14:textId="77777777" w:rsidR="0021755B" w:rsidRPr="004013D4" w:rsidRDefault="0021755B" w:rsidP="00A23000">
      <w:pPr>
        <w:pStyle w:val="ListParagraph"/>
        <w:spacing w:line="360" w:lineRule="auto"/>
        <w:ind w:left="0"/>
        <w:rPr>
          <w:color w:val="000000" w:themeColor="text1"/>
          <w:sz w:val="28"/>
          <w:szCs w:val="28"/>
        </w:rPr>
      </w:pPr>
      <w:r w:rsidRPr="004013D4">
        <w:rPr>
          <w:color w:val="000000" w:themeColor="text1"/>
          <w:sz w:val="28"/>
          <w:szCs w:val="28"/>
        </w:rPr>
        <w:t xml:space="preserve">+ Đặc thù về đánh giá theo tiếp cận phẩm chất, năng lực trong hoạt động trải nghiệm so với đánh giá theo tiếp cận phẩm chất, năng lực trong môn học. </w:t>
      </w:r>
    </w:p>
    <w:p w14:paraId="6EC8A271" w14:textId="77777777" w:rsidR="0021755B" w:rsidRPr="004013D4" w:rsidRDefault="0021755B" w:rsidP="00A23000">
      <w:pPr>
        <w:pStyle w:val="ListParagraph"/>
        <w:spacing w:line="360" w:lineRule="auto"/>
        <w:ind w:left="0"/>
        <w:rPr>
          <w:color w:val="000000" w:themeColor="text1"/>
          <w:sz w:val="28"/>
          <w:szCs w:val="28"/>
        </w:rPr>
      </w:pPr>
      <w:r w:rsidRPr="004013D4">
        <w:rPr>
          <w:color w:val="000000" w:themeColor="text1"/>
          <w:sz w:val="28"/>
          <w:szCs w:val="28"/>
        </w:rPr>
        <w:t>+ Lựa chọn các công cụ đánh giá, hình thức, phương pháp đánh giá phù hợp với (*) các mạch nội dung (hướng đến bản thân, hướng đến tự nhiên, hướng đến xã hội, hướng nghiệp); (*) loại hình tổ chức hoạt động trải nghiệm (sinh hoạt dưới cờ, sinh hoạt lớp, hoạt động giáo dục theo chủ đề, hoạt động câu lạc bộ)</w:t>
      </w:r>
    </w:p>
    <w:p w14:paraId="220CB938" w14:textId="77777777" w:rsidR="0021755B" w:rsidRPr="004013D4" w:rsidRDefault="0021755B" w:rsidP="00A23000">
      <w:pPr>
        <w:pStyle w:val="ListParagraph"/>
        <w:spacing w:line="360" w:lineRule="auto"/>
        <w:ind w:left="0"/>
        <w:rPr>
          <w:color w:val="000000" w:themeColor="text1"/>
          <w:sz w:val="28"/>
          <w:szCs w:val="28"/>
        </w:rPr>
      </w:pPr>
      <w:r w:rsidRPr="004013D4">
        <w:rPr>
          <w:color w:val="000000" w:themeColor="text1"/>
          <w:sz w:val="28"/>
          <w:szCs w:val="28"/>
        </w:rPr>
        <w:t xml:space="preserve">+ Tổ chức thảo luận thông qua việc: phân tích video minh họa và thực hành xây dựng công cụ đánh giá trong quá trình tổ chức hoạt động trải nghiệm, hướng nghiệp </w:t>
      </w:r>
      <w:proofErr w:type="gramStart"/>
      <w:r w:rsidRPr="004013D4">
        <w:rPr>
          <w:color w:val="000000" w:themeColor="text1"/>
          <w:sz w:val="28"/>
          <w:szCs w:val="28"/>
        </w:rPr>
        <w:t>( Đây</w:t>
      </w:r>
      <w:proofErr w:type="gramEnd"/>
      <w:r w:rsidRPr="004013D4">
        <w:rPr>
          <w:color w:val="000000" w:themeColor="text1"/>
          <w:sz w:val="28"/>
          <w:szCs w:val="28"/>
        </w:rPr>
        <w:t xml:space="preserve"> là nội dung cần tập trung nhiều nhất để giáo viên nắm rõ cách triển khai đánh giá trong hoạt động trải nghiệm, hướng nghiệp)</w:t>
      </w:r>
    </w:p>
    <w:p w14:paraId="5D2A7009" w14:textId="77777777" w:rsidR="0021755B" w:rsidRPr="004013D4" w:rsidRDefault="0021755B" w:rsidP="0021755B">
      <w:pPr>
        <w:pStyle w:val="ListParagraph"/>
        <w:ind w:left="1080"/>
        <w:rPr>
          <w:b/>
          <w:i/>
          <w:color w:val="000000" w:themeColor="text1"/>
          <w:sz w:val="28"/>
          <w:szCs w:val="28"/>
        </w:rPr>
      </w:pPr>
    </w:p>
    <w:p w14:paraId="04D741AB" w14:textId="0CE3EEAE" w:rsidR="00CA079B" w:rsidRPr="004013D4" w:rsidRDefault="00041342" w:rsidP="00096B1F">
      <w:pPr>
        <w:pStyle w:val="Heading4"/>
        <w:rPr>
          <w:color w:val="000000" w:themeColor="text1"/>
        </w:rPr>
      </w:pPr>
      <w:bookmarkStart w:id="120" w:name="_Toc50281911"/>
      <w:r w:rsidRPr="004013D4">
        <w:rPr>
          <w:color w:val="000000" w:themeColor="text1"/>
        </w:rPr>
        <w:t>5.</w:t>
      </w:r>
      <w:r w:rsidR="00CA079B" w:rsidRPr="004013D4">
        <w:rPr>
          <w:color w:val="000000" w:themeColor="text1"/>
        </w:rPr>
        <w:t>2.2. Hỗ trợ đồng nghiệp thông qua tổ chức bồi dưỡng qua mạng</w:t>
      </w:r>
      <w:bookmarkEnd w:id="120"/>
    </w:p>
    <w:p w14:paraId="50FEE342" w14:textId="35572BEF"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Ứng dụng công nghệ thông tin trong hoạt động tập huấn qua mạng là việc sử dụng các thiết bị công nghệ thông tin, phần mềm, học liệu điện tử và mạng viễn thông (chủ yếu là mạng Internet) hỗ trợ các hoạt động tập huấn nhằm đổi </w:t>
      </w:r>
      <w:r w:rsidRPr="004013D4">
        <w:rPr>
          <w:color w:val="000000" w:themeColor="text1"/>
          <w:sz w:val="28"/>
          <w:szCs w:val="28"/>
          <w:lang w:val="vi-VN"/>
        </w:rPr>
        <w:lastRenderedPageBreak/>
        <w:t xml:space="preserve">mới nội dung, phương pháp và hình thức tổ chức tập huấn, nâng cao hiệu quả công tác bồi dưỡng nâng cao năng lực đánh giá theo </w:t>
      </w:r>
      <w:r w:rsidR="008A0C0B" w:rsidRPr="004013D4">
        <w:rPr>
          <w:color w:val="000000" w:themeColor="text1"/>
          <w:sz w:val="28"/>
          <w:szCs w:val="28"/>
          <w:lang w:val="vi-VN"/>
        </w:rPr>
        <w:t>hướng</w:t>
      </w:r>
      <w:r w:rsidRPr="004013D4">
        <w:rPr>
          <w:color w:val="000000" w:themeColor="text1"/>
          <w:sz w:val="28"/>
          <w:szCs w:val="28"/>
          <w:lang w:val="vi-VN"/>
        </w:rPr>
        <w:t xml:space="preserve"> phát triển phẩm chất, năng lực học sinh.</w:t>
      </w:r>
    </w:p>
    <w:p w14:paraId="5D614646"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Để tiến hành bồi dưỡng qua mạng cho giáo viên, cần đảm bảo các yếu tố:</w:t>
      </w:r>
    </w:p>
    <w:p w14:paraId="77D1C976" w14:textId="77777777" w:rsidR="00CA079B" w:rsidRPr="004013D4" w:rsidRDefault="00CA079B" w:rsidP="003701F4">
      <w:pPr>
        <w:spacing w:line="360" w:lineRule="auto"/>
        <w:rPr>
          <w:color w:val="000000" w:themeColor="text1"/>
          <w:sz w:val="28"/>
          <w:szCs w:val="28"/>
          <w:lang w:val="vi-VN"/>
        </w:rPr>
      </w:pPr>
      <w:r w:rsidRPr="004013D4">
        <w:rPr>
          <w:i/>
          <w:color w:val="000000" w:themeColor="text1"/>
          <w:sz w:val="28"/>
          <w:szCs w:val="28"/>
          <w:lang w:val="vi-VN"/>
        </w:rPr>
        <w:t>* Học liệu số (hay học liệu điện tử):</w:t>
      </w:r>
      <w:r w:rsidRPr="004013D4">
        <w:rPr>
          <w:color w:val="000000" w:themeColor="text1"/>
          <w:sz w:val="28"/>
          <w:szCs w:val="28"/>
          <w:lang w:val="vi-VN"/>
        </w:rPr>
        <w:t xml:space="preserve"> Là tập hợp các phương tiện điện tử phục vụ dạy và học, bao gồm: Giáo trình điện tử, sách giáo khoa điện tử, tài liệu tham khảo điện tử, bài kiểm tra đánh giá điện tử, bản trình chiếu, bảng dữ liệu, các tệp âm thanh, hình ảnh, video, bài giảng điện tử, phần mềm dạy học, thí nghiệm mô phỏng và các học liệu được số hóa khác.</w:t>
      </w:r>
    </w:p>
    <w:p w14:paraId="462AB27F" w14:textId="2C11FD2B" w:rsidR="00CA079B" w:rsidRPr="004013D4" w:rsidRDefault="00CA079B" w:rsidP="003701F4">
      <w:pPr>
        <w:spacing w:line="360" w:lineRule="auto"/>
        <w:rPr>
          <w:color w:val="000000" w:themeColor="text1"/>
          <w:sz w:val="28"/>
          <w:szCs w:val="28"/>
          <w:lang w:val="vi-VN"/>
        </w:rPr>
      </w:pPr>
      <w:r w:rsidRPr="004013D4">
        <w:rPr>
          <w:i/>
          <w:color w:val="000000" w:themeColor="text1"/>
          <w:sz w:val="28"/>
          <w:szCs w:val="28"/>
          <w:lang w:val="vi-VN"/>
        </w:rPr>
        <w:t>* Hệ thống quản lý học tập qua mạng (LMS - Learning Management System)</w:t>
      </w:r>
      <w:r w:rsidRPr="004013D4">
        <w:rPr>
          <w:color w:val="000000" w:themeColor="text1"/>
          <w:sz w:val="28"/>
          <w:szCs w:val="28"/>
          <w:lang w:val="vi-VN"/>
        </w:rPr>
        <w:t xml:space="preserve">: Là hệ thống phần mềm cho phép tổ chức, quản lý và triển khai các hoạt động tập huấn qua mạng từ lúc nhập học đến khi </w:t>
      </w:r>
      <w:r w:rsidR="000A24D7" w:rsidRPr="004013D4">
        <w:rPr>
          <w:color w:val="000000" w:themeColor="text1"/>
          <w:sz w:val="28"/>
          <w:szCs w:val="28"/>
          <w:lang w:val="vi-VN"/>
        </w:rPr>
        <w:t>học sinh</w:t>
      </w:r>
      <w:r w:rsidRPr="004013D4">
        <w:rPr>
          <w:color w:val="000000" w:themeColor="text1"/>
          <w:sz w:val="28"/>
          <w:szCs w:val="28"/>
          <w:lang w:val="vi-VN"/>
        </w:rPr>
        <w:t xml:space="preserve"> hoàn thành lớp học qua mạng; giúp đơn vị chủ trì tổ chức lớp tập huấn qua mạng theo dõi và quản lý quá trình học tập của </w:t>
      </w:r>
      <w:r w:rsidR="000A24D7" w:rsidRPr="004013D4">
        <w:rPr>
          <w:color w:val="000000" w:themeColor="text1"/>
          <w:sz w:val="28"/>
          <w:szCs w:val="28"/>
          <w:lang w:val="vi-VN"/>
        </w:rPr>
        <w:t>học sinh</w:t>
      </w:r>
      <w:r w:rsidRPr="004013D4">
        <w:rPr>
          <w:color w:val="000000" w:themeColor="text1"/>
          <w:sz w:val="28"/>
          <w:szCs w:val="28"/>
          <w:lang w:val="vi-VN"/>
        </w:rPr>
        <w:t xml:space="preserve">; tạo ra môi trường dạy và học qua mạng; giúp người dạy tương tác được với </w:t>
      </w:r>
      <w:r w:rsidR="000A24D7" w:rsidRPr="004013D4">
        <w:rPr>
          <w:color w:val="000000" w:themeColor="text1"/>
          <w:sz w:val="28"/>
          <w:szCs w:val="28"/>
          <w:lang w:val="vi-VN"/>
        </w:rPr>
        <w:t>học sinh</w:t>
      </w:r>
      <w:r w:rsidRPr="004013D4">
        <w:rPr>
          <w:color w:val="000000" w:themeColor="text1"/>
          <w:sz w:val="28"/>
          <w:szCs w:val="28"/>
          <w:lang w:val="vi-VN"/>
        </w:rPr>
        <w:t xml:space="preserve"> trong việc giao bài tập, trợ giúp, giải đáp; giúp </w:t>
      </w:r>
      <w:r w:rsidR="000A24D7" w:rsidRPr="004013D4">
        <w:rPr>
          <w:color w:val="000000" w:themeColor="text1"/>
          <w:sz w:val="28"/>
          <w:szCs w:val="28"/>
          <w:lang w:val="vi-VN"/>
        </w:rPr>
        <w:t>học sinh</w:t>
      </w:r>
      <w:r w:rsidRPr="004013D4">
        <w:rPr>
          <w:color w:val="000000" w:themeColor="text1"/>
          <w:sz w:val="28"/>
          <w:szCs w:val="28"/>
          <w:lang w:val="vi-VN"/>
        </w:rPr>
        <w:t xml:space="preserve"> có thể theo dõi được tiến trình học tập, tham gia các nội dung học qua mạng, kết nối với giáo viên và các </w:t>
      </w:r>
      <w:r w:rsidR="000A24D7" w:rsidRPr="004013D4">
        <w:rPr>
          <w:color w:val="000000" w:themeColor="text1"/>
          <w:sz w:val="28"/>
          <w:szCs w:val="28"/>
          <w:lang w:val="vi-VN"/>
        </w:rPr>
        <w:t>học sinh</w:t>
      </w:r>
      <w:r w:rsidRPr="004013D4">
        <w:rPr>
          <w:color w:val="000000" w:themeColor="text1"/>
          <w:sz w:val="28"/>
          <w:szCs w:val="28"/>
          <w:lang w:val="vi-VN"/>
        </w:rPr>
        <w:t xml:space="preserve"> khác để trao đổi bài.</w:t>
      </w:r>
    </w:p>
    <w:p w14:paraId="6F0E8B13" w14:textId="09024B0D" w:rsidR="00CA079B" w:rsidRPr="004013D4" w:rsidRDefault="00CA079B" w:rsidP="003701F4">
      <w:pPr>
        <w:spacing w:line="360" w:lineRule="auto"/>
        <w:rPr>
          <w:color w:val="000000" w:themeColor="text1"/>
          <w:sz w:val="28"/>
          <w:szCs w:val="28"/>
          <w:lang w:val="vi-VN"/>
        </w:rPr>
      </w:pPr>
      <w:r w:rsidRPr="004013D4">
        <w:rPr>
          <w:i/>
          <w:color w:val="000000" w:themeColor="text1"/>
          <w:sz w:val="28"/>
          <w:szCs w:val="28"/>
          <w:lang w:val="vi-VN"/>
        </w:rPr>
        <w:t>* Hệ thống quản lý nội dung học tập qua mạng (LCMS - Learning Content Management System)</w:t>
      </w:r>
      <w:r w:rsidRPr="004013D4">
        <w:rPr>
          <w:b/>
          <w:i/>
          <w:color w:val="000000" w:themeColor="text1"/>
          <w:sz w:val="28"/>
          <w:szCs w:val="28"/>
          <w:lang w:val="vi-VN"/>
        </w:rPr>
        <w:t xml:space="preserve"> </w:t>
      </w:r>
      <w:r w:rsidRPr="004013D4">
        <w:rPr>
          <w:color w:val="000000" w:themeColor="text1"/>
          <w:sz w:val="28"/>
          <w:szCs w:val="28"/>
          <w:lang w:val="vi-VN"/>
        </w:rPr>
        <w:t xml:space="preserve">là hệ thống phần mềm quản lý kho nội dung học tập qua mạng, cho phép tổ chức lưu trữ và phân phát các nội dung học tập tới </w:t>
      </w:r>
      <w:r w:rsidR="000A24D7" w:rsidRPr="004013D4">
        <w:rPr>
          <w:color w:val="000000" w:themeColor="text1"/>
          <w:sz w:val="28"/>
          <w:szCs w:val="28"/>
          <w:lang w:val="vi-VN"/>
        </w:rPr>
        <w:t>học sinh</w:t>
      </w:r>
      <w:r w:rsidRPr="004013D4">
        <w:rPr>
          <w:color w:val="000000" w:themeColor="text1"/>
          <w:sz w:val="28"/>
          <w:szCs w:val="28"/>
          <w:lang w:val="vi-VN"/>
        </w:rPr>
        <w:t xml:space="preserve">. Hệ thống quản lý nội dung học tập kết hợp với hệ thống quản lý học tập để truyền tải nội dung học tập tới </w:t>
      </w:r>
      <w:r w:rsidR="000A24D7" w:rsidRPr="004013D4">
        <w:rPr>
          <w:color w:val="000000" w:themeColor="text1"/>
          <w:sz w:val="28"/>
          <w:szCs w:val="28"/>
          <w:lang w:val="vi-VN"/>
        </w:rPr>
        <w:t>học sinh</w:t>
      </w:r>
      <w:r w:rsidRPr="004013D4">
        <w:rPr>
          <w:color w:val="000000" w:themeColor="text1"/>
          <w:sz w:val="28"/>
          <w:szCs w:val="28"/>
          <w:lang w:val="vi-VN"/>
        </w:rPr>
        <w:t xml:space="preserve"> và phần mềm công cụ soạn bài giảng để tạo ra các nội dung học tập.</w:t>
      </w:r>
    </w:p>
    <w:p w14:paraId="1BFA490C" w14:textId="77777777" w:rsidR="00CA079B" w:rsidRPr="004013D4" w:rsidRDefault="00CA079B" w:rsidP="003701F4">
      <w:pPr>
        <w:spacing w:line="360" w:lineRule="auto"/>
        <w:rPr>
          <w:color w:val="000000" w:themeColor="text1"/>
          <w:sz w:val="28"/>
          <w:szCs w:val="28"/>
          <w:lang w:val="vi-VN"/>
        </w:rPr>
      </w:pPr>
      <w:r w:rsidRPr="004013D4">
        <w:rPr>
          <w:i/>
          <w:color w:val="000000" w:themeColor="text1"/>
          <w:sz w:val="28"/>
          <w:szCs w:val="28"/>
          <w:lang w:val="vi-VN"/>
        </w:rPr>
        <w:t>* Đơn vị chủ trì tổ chức lớp tập huấn qua mạng</w:t>
      </w:r>
      <w:r w:rsidRPr="004013D4">
        <w:rPr>
          <w:color w:val="000000" w:themeColor="text1"/>
          <w:sz w:val="28"/>
          <w:szCs w:val="28"/>
          <w:lang w:val="vi-VN"/>
        </w:rPr>
        <w:t>: Là đơn vị được cấp có thẩm quyền giao chủ trì nhiệm vụ tổ chức lớp tập huấn.</w:t>
      </w:r>
    </w:p>
    <w:p w14:paraId="6BD10F9F"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Trước khi tổ chức tập huấn qua mạng cho giảng viên, cần đảm bảo thực hiện tốt những nội dung sau:</w:t>
      </w:r>
    </w:p>
    <w:p w14:paraId="4E5144CA" w14:textId="57BD6A1A"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lastRenderedPageBreak/>
        <w:t xml:space="preserve">- Xây dựng kế hoạch tổ chức tập huấn qua mạng: Ngoài các yêu cầu của kế hoạch tổ chức tập huấn thông thường, kế hoạch tổ chức tập huấn qua mạng phải thể hiện rõ: Hình thức và thời gian tổ chức tập huấn qua mạng; hệ thống thông tin phục vụ tập huấn qua mạng; hướng dẫn cách thức </w:t>
      </w:r>
      <w:r w:rsidR="000A24D7" w:rsidRPr="004013D4">
        <w:rPr>
          <w:color w:val="000000" w:themeColor="text1"/>
          <w:sz w:val="28"/>
          <w:szCs w:val="28"/>
          <w:lang w:val="vi-VN"/>
        </w:rPr>
        <w:t>học sinh</w:t>
      </w:r>
      <w:r w:rsidRPr="004013D4">
        <w:rPr>
          <w:color w:val="000000" w:themeColor="text1"/>
          <w:sz w:val="28"/>
          <w:szCs w:val="28"/>
          <w:lang w:val="vi-VN"/>
        </w:rPr>
        <w:t xml:space="preserve"> tham gia các hoạt động của lớp tập huấn qua mạng. Đối với hoạt động kiểm tra thường xuyên và đánh giá cuối lớp tập huấn, cần chỉ rõ các yêu cầu và hình thức tổ chức là thực hiện qua mạng hay thực hiện tập trung.</w:t>
      </w:r>
    </w:p>
    <w:p w14:paraId="1EC8E74E"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Chuẩn bị đầy đủ tài liệu, học liệu điện tử và đưa lên hệ thống quản lý học tập trực tuyến.</w:t>
      </w:r>
    </w:p>
    <w:p w14:paraId="1C5E60B9" w14:textId="016DB371"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 Tạo và mở lớp tập huấn trên hệ thống quản lý học tập trực tuyến để </w:t>
      </w:r>
      <w:r w:rsidR="000A24D7" w:rsidRPr="004013D4">
        <w:rPr>
          <w:color w:val="000000" w:themeColor="text1"/>
          <w:sz w:val="28"/>
          <w:szCs w:val="28"/>
          <w:lang w:val="vi-VN"/>
        </w:rPr>
        <w:t>học sinh</w:t>
      </w:r>
      <w:r w:rsidRPr="004013D4">
        <w:rPr>
          <w:color w:val="000000" w:themeColor="text1"/>
          <w:sz w:val="28"/>
          <w:szCs w:val="28"/>
          <w:lang w:val="vi-VN"/>
        </w:rPr>
        <w:t xml:space="preserve"> có thể sử dụng; cập nhật danh sách </w:t>
      </w:r>
      <w:r w:rsidR="000A24D7" w:rsidRPr="004013D4">
        <w:rPr>
          <w:color w:val="000000" w:themeColor="text1"/>
          <w:sz w:val="28"/>
          <w:szCs w:val="28"/>
          <w:lang w:val="vi-VN"/>
        </w:rPr>
        <w:t>học sinh</w:t>
      </w:r>
      <w:r w:rsidRPr="004013D4">
        <w:rPr>
          <w:color w:val="000000" w:themeColor="text1"/>
          <w:sz w:val="28"/>
          <w:szCs w:val="28"/>
          <w:lang w:val="vi-VN"/>
        </w:rPr>
        <w:t xml:space="preserve">, tài khoản </w:t>
      </w:r>
      <w:r w:rsidR="000A24D7" w:rsidRPr="004013D4">
        <w:rPr>
          <w:color w:val="000000" w:themeColor="text1"/>
          <w:sz w:val="28"/>
          <w:szCs w:val="28"/>
          <w:lang w:val="vi-VN"/>
        </w:rPr>
        <w:t>học sinh</w:t>
      </w:r>
      <w:r w:rsidRPr="004013D4">
        <w:rPr>
          <w:color w:val="000000" w:themeColor="text1"/>
          <w:sz w:val="28"/>
          <w:szCs w:val="28"/>
          <w:lang w:val="vi-VN"/>
        </w:rPr>
        <w:t xml:space="preserve"> của lớp tập huấn.</w:t>
      </w:r>
    </w:p>
    <w:p w14:paraId="6BB15453" w14:textId="04421155"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  Gửi thông báo và hướng dẫn </w:t>
      </w:r>
      <w:r w:rsidR="000A24D7" w:rsidRPr="004013D4">
        <w:rPr>
          <w:color w:val="000000" w:themeColor="text1"/>
          <w:sz w:val="28"/>
          <w:szCs w:val="28"/>
          <w:lang w:val="vi-VN"/>
        </w:rPr>
        <w:t>học sinh</w:t>
      </w:r>
      <w:r w:rsidRPr="004013D4">
        <w:rPr>
          <w:color w:val="000000" w:themeColor="text1"/>
          <w:sz w:val="28"/>
          <w:szCs w:val="28"/>
          <w:lang w:val="vi-VN"/>
        </w:rPr>
        <w:t xml:space="preserve"> tham gia các hoạt động của lớp tập huấn qua mạng.</w:t>
      </w:r>
    </w:p>
    <w:p w14:paraId="0CFCDA0F"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Khi tổ chức các hoạt động tập huấn qua mạng cho giáo viên đại trà, cần lưu ý:</w:t>
      </w:r>
    </w:p>
    <w:p w14:paraId="5B46261F"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Giáo viên đăng nhập hệ thống quản lý học tập và tự học qua mạng theo quy định và kế hoạch đã được duyệt.</w:t>
      </w:r>
    </w:p>
    <w:p w14:paraId="2D3167B4" w14:textId="0FDDC2BB"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 Người dạy và cố vấn học tập triển khai các nội dung tập huấn theo kế hoạch; theo dõi, đánh giá, trợ giúp </w:t>
      </w:r>
      <w:r w:rsidR="000A24D7" w:rsidRPr="004013D4">
        <w:rPr>
          <w:color w:val="000000" w:themeColor="text1"/>
          <w:sz w:val="28"/>
          <w:szCs w:val="28"/>
          <w:lang w:val="vi-VN"/>
        </w:rPr>
        <w:t>học sinh</w:t>
      </w:r>
      <w:r w:rsidRPr="004013D4">
        <w:rPr>
          <w:color w:val="000000" w:themeColor="text1"/>
          <w:sz w:val="28"/>
          <w:szCs w:val="28"/>
          <w:lang w:val="vi-VN"/>
        </w:rPr>
        <w:t xml:space="preserve"> trong suốt quá trình thực hiện lớp tập huấn thông qua hệ thống quản lý học tập trực tuyến và các công cụ giao tiếp qua mạng khác (thư điện tử, họp trực tuyến, mạng xã hội và các kênh giao tiếp khác) đảm bảo </w:t>
      </w:r>
      <w:r w:rsidR="000A24D7" w:rsidRPr="004013D4">
        <w:rPr>
          <w:color w:val="000000" w:themeColor="text1"/>
          <w:sz w:val="28"/>
          <w:szCs w:val="28"/>
          <w:lang w:val="vi-VN"/>
        </w:rPr>
        <w:t>học sinh</w:t>
      </w:r>
      <w:r w:rsidRPr="004013D4">
        <w:rPr>
          <w:color w:val="000000" w:themeColor="text1"/>
          <w:sz w:val="28"/>
          <w:szCs w:val="28"/>
          <w:lang w:val="vi-VN"/>
        </w:rPr>
        <w:t xml:space="preserve"> nắm bắt được nội dung và theo kịp tiến độ các hoạt động của lớp tập huấn.</w:t>
      </w:r>
    </w:p>
    <w:p w14:paraId="5B642235" w14:textId="77777777"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Cán bộ kỹ thuật quản trị hệ thống thông tin tổ chức tập huấn qua mạng trực và vận hành, điều khiển hệ thống ứng dụng công nghệ thông tin đảm bảo các điều kiện kỹ thuật phục vụ hoạt động của lớp tập huấn theo như kế hoạch.</w:t>
      </w:r>
    </w:p>
    <w:p w14:paraId="13A14518" w14:textId="55944CE2"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lastRenderedPageBreak/>
        <w:t>- Kiểm tra, đánh giá bằng các hình thức trắc nghiệm hoặc bài luận phù hợp với nội dung và mục tiêu tập huấn.</w:t>
      </w:r>
    </w:p>
    <w:p w14:paraId="2CE45EEB" w14:textId="346659EB" w:rsidR="00CA079B" w:rsidRPr="004013D4" w:rsidRDefault="00041342" w:rsidP="00096B1F">
      <w:pPr>
        <w:pStyle w:val="Heading4"/>
        <w:rPr>
          <w:color w:val="000000" w:themeColor="text1"/>
        </w:rPr>
      </w:pPr>
      <w:bookmarkStart w:id="121" w:name="_Toc50281912"/>
      <w:r w:rsidRPr="004013D4">
        <w:rPr>
          <w:color w:val="000000" w:themeColor="text1"/>
        </w:rPr>
        <w:t>5.</w:t>
      </w:r>
      <w:r w:rsidR="00CA079B" w:rsidRPr="004013D4">
        <w:rPr>
          <w:color w:val="000000" w:themeColor="text1"/>
        </w:rPr>
        <w:t>2.3. Hỗ trợ đồng nghiệp thông qua sinh hoạt tổ chuyên môn</w:t>
      </w:r>
      <w:bookmarkEnd w:id="121"/>
    </w:p>
    <w:p w14:paraId="501A35DC" w14:textId="047C84BD" w:rsidR="00CA079B" w:rsidRPr="004013D4" w:rsidRDefault="00CA079B" w:rsidP="003701F4">
      <w:pPr>
        <w:spacing w:line="360" w:lineRule="auto"/>
        <w:rPr>
          <w:rFonts w:eastAsia="Arial-BoldMT"/>
          <w:noProof/>
          <w:color w:val="000000" w:themeColor="text1"/>
          <w:sz w:val="28"/>
          <w:szCs w:val="28"/>
          <w:lang w:val="vi-VN" w:eastAsia="vi-VN"/>
        </w:rPr>
      </w:pPr>
      <w:r w:rsidRPr="004013D4">
        <w:rPr>
          <w:iCs/>
          <w:noProof/>
          <w:color w:val="000000" w:themeColor="text1"/>
          <w:sz w:val="28"/>
          <w:szCs w:val="28"/>
          <w:lang w:val="vi-VN"/>
        </w:rPr>
        <w:t xml:space="preserve">Nội dung </w:t>
      </w:r>
      <w:r w:rsidRPr="004013D4">
        <w:rPr>
          <w:noProof/>
          <w:color w:val="000000" w:themeColor="text1"/>
          <w:sz w:val="28"/>
          <w:szCs w:val="28"/>
          <w:lang w:val="vi-VN"/>
        </w:rPr>
        <w:t xml:space="preserve">sinh hoạt chuyên môn </w:t>
      </w:r>
      <w:r w:rsidRPr="004013D4">
        <w:rPr>
          <w:rFonts w:eastAsia="Arial-BoldMT"/>
          <w:noProof/>
          <w:color w:val="000000" w:themeColor="text1"/>
          <w:sz w:val="28"/>
          <w:szCs w:val="28"/>
          <w:lang w:val="vi-VN" w:eastAsia="vi-VN"/>
        </w:rPr>
        <w:t xml:space="preserve">tại các cơ sở giáo dục bao gồm sinh hoạt chuyên môn thường xuyên và sinh hoạt chuyên môn theo chủ đề. Hiệu trưởng cần nắm vững mục đích, nội dung, qui trình thực hiện sinh hoạt tổ/ nhóm chuyên môn để chỉ đạo thực hiện tổ trưởng chuyên môn và giáo viên thực hiện việc bồi dưỡng qua sinh hoạt tổ chuyên môn. Có thể hỗ trợ đồng nghiệp thực hiện kiểm tra, đánh giá theo </w:t>
      </w:r>
      <w:r w:rsidR="008A0C0B" w:rsidRPr="004013D4">
        <w:rPr>
          <w:rFonts w:eastAsia="Arial-BoldMT"/>
          <w:noProof/>
          <w:color w:val="000000" w:themeColor="text1"/>
          <w:sz w:val="28"/>
          <w:szCs w:val="28"/>
          <w:lang w:val="vi-VN" w:eastAsia="vi-VN"/>
        </w:rPr>
        <w:t>hướng</w:t>
      </w:r>
      <w:r w:rsidRPr="004013D4">
        <w:rPr>
          <w:rFonts w:eastAsia="Arial-BoldMT"/>
          <w:noProof/>
          <w:color w:val="000000" w:themeColor="text1"/>
          <w:sz w:val="28"/>
          <w:szCs w:val="28"/>
          <w:lang w:val="vi-VN" w:eastAsia="vi-VN"/>
        </w:rPr>
        <w:t xml:space="preserve"> phát triển phẩm chất, năng lực trong sinh hoạt chuyên môn thường xuyên và sinh hoạt chuyên môn theo chủ đề như sau:</w:t>
      </w:r>
    </w:p>
    <w:p w14:paraId="1891269F" w14:textId="4E20DC3A" w:rsidR="00CA079B" w:rsidRPr="004013D4" w:rsidRDefault="00041342" w:rsidP="003701F4">
      <w:pPr>
        <w:spacing w:line="360" w:lineRule="auto"/>
        <w:rPr>
          <w:b/>
          <w:color w:val="000000" w:themeColor="text1"/>
          <w:sz w:val="28"/>
          <w:szCs w:val="28"/>
        </w:rPr>
      </w:pPr>
      <w:bookmarkStart w:id="122" w:name="_Toc25671960"/>
      <w:r w:rsidRPr="004013D4">
        <w:rPr>
          <w:b/>
          <w:color w:val="000000" w:themeColor="text1"/>
          <w:sz w:val="28"/>
          <w:szCs w:val="28"/>
        </w:rPr>
        <w:t>*</w:t>
      </w:r>
      <w:r w:rsidR="00CA079B" w:rsidRPr="004013D4">
        <w:rPr>
          <w:b/>
          <w:color w:val="000000" w:themeColor="text1"/>
          <w:sz w:val="28"/>
          <w:szCs w:val="28"/>
        </w:rPr>
        <w:t>Sinh hoạt chuyên môn thường xuyên</w:t>
      </w:r>
      <w:bookmarkEnd w:id="122"/>
    </w:p>
    <w:p w14:paraId="1383523E"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rPr>
        <w:t>Đ</w:t>
      </w:r>
      <w:r w:rsidRPr="004013D4">
        <w:rPr>
          <w:iCs/>
          <w:noProof/>
          <w:color w:val="000000" w:themeColor="text1"/>
          <w:sz w:val="28"/>
          <w:szCs w:val="28"/>
          <w:lang w:val="vi-VN"/>
        </w:rPr>
        <w:t>ược tổ chức định kỳ ít nhất 2 lần/tháng theo Điều lệ/quy chế nhà trường, tập trung vào các nội dung:</w:t>
      </w:r>
    </w:p>
    <w:p w14:paraId="2FF6DC02"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Thảo luận các nội dung chuyên môn có liên quan giữa hai lần sinh hoạt chuyên môn định kỳ. </w:t>
      </w:r>
      <w:r w:rsidRPr="004013D4">
        <w:rPr>
          <w:noProof/>
          <w:color w:val="000000" w:themeColor="text1"/>
          <w:sz w:val="28"/>
          <w:szCs w:val="28"/>
          <w:lang w:val="vi-VN"/>
        </w:rPr>
        <w:t>Nội dung sinh hoạt chuyên môn phải cụ thể, thiết thực và do chính giáo viên, cán bộ quản lí giáo dục đề xuất, thống nhất và thực hiện.</w:t>
      </w:r>
    </w:p>
    <w:p w14:paraId="2C62F725" w14:textId="7E402BF4"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Thảo luận các quan điểm hiện đại về kiểm tra,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6BB005AE" w14:textId="77777777" w:rsidR="00CA079B" w:rsidRPr="004013D4" w:rsidRDefault="00CA079B" w:rsidP="003701F4">
      <w:pPr>
        <w:spacing w:line="360" w:lineRule="auto"/>
        <w:rPr>
          <w:iCs/>
          <w:noProof/>
          <w:color w:val="000000" w:themeColor="text1"/>
          <w:spacing w:val="-4"/>
          <w:sz w:val="28"/>
          <w:szCs w:val="28"/>
          <w:lang w:val="vi-VN"/>
        </w:rPr>
      </w:pPr>
      <w:r w:rsidRPr="004013D4">
        <w:rPr>
          <w:iCs/>
          <w:noProof/>
          <w:color w:val="000000" w:themeColor="text1"/>
          <w:spacing w:val="-4"/>
          <w:sz w:val="28"/>
          <w:szCs w:val="28"/>
          <w:lang w:val="vi-VN"/>
        </w:rPr>
        <w:t>- Trao đổi những kinh nghiệm đánh giá thường xuyên và đánh giá định kỳ trong dạy học môn học và hoạt động giáo dục;</w:t>
      </w:r>
    </w:p>
    <w:p w14:paraId="5AD6C9BD" w14:textId="6C53475A"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Phân tích những thuận lợi và khó khăn trong việc sử dụng các phương pháp, thiết kế các công cụ kiểm tra,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7D06364B" w14:textId="61C52E2A"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Đề xuất các phương hướng thực hiện kiểm tra,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 sử dụng kết qủa đánh giá để ghi nhận sự tiến bộ của học sinh và đổi mới phương pháp dạy học môn học…</w:t>
      </w:r>
    </w:p>
    <w:p w14:paraId="12576387" w14:textId="64FF2010" w:rsidR="00CA079B" w:rsidRPr="004013D4" w:rsidRDefault="00041342" w:rsidP="003701F4">
      <w:pPr>
        <w:spacing w:line="360" w:lineRule="auto"/>
        <w:rPr>
          <w:b/>
          <w:color w:val="000000" w:themeColor="text1"/>
          <w:sz w:val="28"/>
          <w:szCs w:val="28"/>
        </w:rPr>
      </w:pPr>
      <w:bookmarkStart w:id="123" w:name="_Toc25671961"/>
      <w:r w:rsidRPr="004013D4">
        <w:rPr>
          <w:b/>
          <w:color w:val="000000" w:themeColor="text1"/>
          <w:sz w:val="28"/>
          <w:szCs w:val="28"/>
        </w:rPr>
        <w:t>*</w:t>
      </w:r>
      <w:r w:rsidR="00CA079B" w:rsidRPr="004013D4">
        <w:rPr>
          <w:b/>
          <w:color w:val="000000" w:themeColor="text1"/>
          <w:sz w:val="28"/>
          <w:szCs w:val="28"/>
        </w:rPr>
        <w:t>. Sinh hoạt chuyên môn theo chủ đề</w:t>
      </w:r>
      <w:bookmarkEnd w:id="123"/>
    </w:p>
    <w:p w14:paraId="3D91FFE5"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lastRenderedPageBreak/>
        <w:t>Hoạt động sinh hoạt chuyên môn theo chủ đề được tổ chức theo kế hoạch của tháng, học kỳ hoặc cả năm, bao gồm các nội dung:</w:t>
      </w:r>
    </w:p>
    <w:p w14:paraId="2512C378" w14:textId="750D146D"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Đặc trưng của kiểm tra,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5BE18CD0" w14:textId="4A7CFF04"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Hình thức, phương pháp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76E3E692"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Lập kế hoạch đánh giá trong dạy học chủ đề môn học; </w:t>
      </w:r>
    </w:p>
    <w:p w14:paraId="2011552B" w14:textId="72C4B4CE"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Thiết kế và sử dụng công cụ đánh giá theo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phát triển phẩm chất, năng lực học sinh;</w:t>
      </w:r>
    </w:p>
    <w:p w14:paraId="53FD1C46"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Xử lý và phản hồi kết quả đánh giá;</w:t>
      </w:r>
    </w:p>
    <w:p w14:paraId="3032987A"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Sử dụng kết quả đánh giá.</w:t>
      </w:r>
    </w:p>
    <w:p w14:paraId="29B99E1C" w14:textId="77777777" w:rsidR="00CA079B" w:rsidRPr="004013D4" w:rsidRDefault="00CA079B" w:rsidP="003701F4">
      <w:pPr>
        <w:spacing w:line="360" w:lineRule="auto"/>
        <w:rPr>
          <w:iCs/>
          <w:noProof/>
          <w:color w:val="000000" w:themeColor="text1"/>
          <w:spacing w:val="-6"/>
          <w:sz w:val="28"/>
          <w:szCs w:val="28"/>
          <w:lang w:val="vi-VN"/>
        </w:rPr>
      </w:pPr>
      <w:r w:rsidRPr="004013D4">
        <w:rPr>
          <w:iCs/>
          <w:noProof/>
          <w:color w:val="000000" w:themeColor="text1"/>
          <w:sz w:val="28"/>
          <w:szCs w:val="28"/>
          <w:lang w:val="vi-VN"/>
        </w:rPr>
        <w:t xml:space="preserve">      </w:t>
      </w:r>
      <w:r w:rsidRPr="004013D4">
        <w:rPr>
          <w:iCs/>
          <w:noProof/>
          <w:color w:val="000000" w:themeColor="text1"/>
          <w:spacing w:val="-6"/>
          <w:sz w:val="28"/>
          <w:szCs w:val="28"/>
          <w:lang w:val="vi-VN"/>
        </w:rPr>
        <w:t>Để tổ chức một hoạt động sinh hoạt chuyên môn theo chủ đề có hiệu quả thì cần phải thiết kế được các hoạt động một cách khoa học. Do đó, cần chỉ đạo tổ/ nhóm chuyên môn thiết kế các buổi sinh hoạt chuyên môn theo chủ đề gồm các bước sau:</w:t>
      </w:r>
    </w:p>
    <w:p w14:paraId="50F35D54" w14:textId="77777777" w:rsidR="00CA079B" w:rsidRPr="004013D4" w:rsidRDefault="00CA079B" w:rsidP="003701F4">
      <w:pPr>
        <w:spacing w:line="360" w:lineRule="auto"/>
        <w:rPr>
          <w:i/>
          <w:iCs/>
          <w:noProof/>
          <w:color w:val="000000" w:themeColor="text1"/>
          <w:sz w:val="28"/>
          <w:szCs w:val="28"/>
          <w:lang w:val="vi-VN"/>
        </w:rPr>
      </w:pPr>
      <w:r w:rsidRPr="004013D4">
        <w:rPr>
          <w:i/>
          <w:iCs/>
          <w:noProof/>
          <w:color w:val="000000" w:themeColor="text1"/>
          <w:sz w:val="28"/>
          <w:szCs w:val="28"/>
          <w:lang w:val="vi-VN"/>
        </w:rPr>
        <w:t xml:space="preserve">Bước 1:  Công tác chuẩn bị </w:t>
      </w:r>
    </w:p>
    <w:p w14:paraId="23505275"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Các buổi sinh hoạt chuyên môn theo chủ đề cần có công tác chuẩn bị và phân công rõ ràng công việc cho các thành viên trong tổ/nhóm bộ môn: </w:t>
      </w:r>
    </w:p>
    <w:p w14:paraId="5B781E68" w14:textId="77777777" w:rsidR="00CA079B" w:rsidRPr="004013D4" w:rsidRDefault="00CA079B" w:rsidP="003701F4">
      <w:pPr>
        <w:spacing w:line="360" w:lineRule="auto"/>
        <w:rPr>
          <w:iCs/>
          <w:noProof/>
          <w:color w:val="000000" w:themeColor="text1"/>
          <w:spacing w:val="-6"/>
          <w:sz w:val="28"/>
          <w:szCs w:val="28"/>
          <w:lang w:val="vi-VN"/>
        </w:rPr>
      </w:pPr>
      <w:r w:rsidRPr="004013D4">
        <w:rPr>
          <w:iCs/>
          <w:noProof/>
          <w:color w:val="000000" w:themeColor="text1"/>
          <w:spacing w:val="-6"/>
          <w:sz w:val="28"/>
          <w:szCs w:val="28"/>
          <w:lang w:val="vi-VN"/>
        </w:rPr>
        <w:t>+ Dự kiến được nội dung công việc, hình dung được tiến trình hoạt động.</w:t>
      </w:r>
    </w:p>
    <w:p w14:paraId="2A3355B2"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Dự kiến những phương tiện gì cần cho hoạt động?</w:t>
      </w:r>
    </w:p>
    <w:p w14:paraId="0E6B664F"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Dự kiến sẽ giao những nhiệm vụ gì cho đối tượng nào, thời gian phải hoàn thành là bao lâu? trao đổi, thảo luận, kết nối thông tin như thế nào? </w:t>
      </w:r>
    </w:p>
    <w:p w14:paraId="4940939B"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 Bản thân tổ trưởng/nhóm trưởng sẽ làm những việc gì để thể hiện sự tương tác tích cực các thành viên trong tổ/nhóm. Để làm được việc này đòi hỏi mỗi giáo viên và tổ trưởng chuyên môn phải có kĩ năng làm việc nhóm.</w:t>
      </w:r>
    </w:p>
    <w:p w14:paraId="4D6B6FE8" w14:textId="77777777" w:rsidR="00CA079B" w:rsidRPr="004013D4" w:rsidRDefault="00CA079B" w:rsidP="003701F4">
      <w:pPr>
        <w:spacing w:line="360" w:lineRule="auto"/>
        <w:rPr>
          <w:i/>
          <w:iCs/>
          <w:noProof/>
          <w:color w:val="000000" w:themeColor="text1"/>
          <w:sz w:val="28"/>
          <w:szCs w:val="28"/>
          <w:lang w:val="vi-VN"/>
        </w:rPr>
      </w:pPr>
      <w:r w:rsidRPr="004013D4">
        <w:rPr>
          <w:i/>
          <w:iCs/>
          <w:noProof/>
          <w:color w:val="000000" w:themeColor="text1"/>
          <w:sz w:val="28"/>
          <w:szCs w:val="28"/>
          <w:lang w:val="vi-VN"/>
        </w:rPr>
        <w:t xml:space="preserve">Bước 2: Điều hành buổi sinh hoạt chuyên môn theo chủ đề </w:t>
      </w:r>
    </w:p>
    <w:p w14:paraId="2DB105E0"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Lựa chọn thời gian và tiến hành đúng theo thời gian đã chọn.</w:t>
      </w:r>
    </w:p>
    <w:p w14:paraId="7B3B401B" w14:textId="1BCA26B3"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lastRenderedPageBreak/>
        <w:t xml:space="preserve">- Tổ trưởng/nhóm trưởng chuyên môn điều hành buổi sinh hoạt chuyên môn theo chủ đề: Xác định rõ mục tiêu buổi sinh hoạt, công bố chương trình, cách triển khai, </w:t>
      </w:r>
      <w:r w:rsidR="008A0C0B" w:rsidRPr="004013D4">
        <w:rPr>
          <w:iCs/>
          <w:noProof/>
          <w:color w:val="000000" w:themeColor="text1"/>
          <w:sz w:val="28"/>
          <w:szCs w:val="28"/>
          <w:lang w:val="vi-VN"/>
        </w:rPr>
        <w:t>hướng</w:t>
      </w:r>
      <w:r w:rsidRPr="004013D4">
        <w:rPr>
          <w:iCs/>
          <w:noProof/>
          <w:color w:val="000000" w:themeColor="text1"/>
          <w:sz w:val="28"/>
          <w:szCs w:val="28"/>
          <w:lang w:val="vi-VN"/>
        </w:rPr>
        <w:t xml:space="preserve"> thảo luận rõ ràng; nêu rõ nguyên tắc làm việc. </w:t>
      </w:r>
    </w:p>
    <w:p w14:paraId="2B1754EE"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Các thành viên được phân công viết các chủ đề báo cáo nội dung.</w:t>
      </w:r>
    </w:p>
    <w:p w14:paraId="3921F186"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Tổ trưởng chuyên môn tổ chức cho các thành viên thảo luận, biết khêu gợi các ý kiến phát biểu của đồng nghiệp; biết chẻ nhỏ vấn đề thảo luận bằng những câu hỏi dẫn dắt hợp lý; lắng nghe, tôn trọng các ý kiến phát biểu.</w:t>
      </w:r>
    </w:p>
    <w:p w14:paraId="663B6AF5" w14:textId="77777777" w:rsidR="00CA079B" w:rsidRPr="004013D4" w:rsidRDefault="00CA079B" w:rsidP="003701F4">
      <w:pPr>
        <w:spacing w:line="360" w:lineRule="auto"/>
        <w:rPr>
          <w:i/>
          <w:iCs/>
          <w:noProof/>
          <w:color w:val="000000" w:themeColor="text1"/>
          <w:sz w:val="28"/>
          <w:szCs w:val="28"/>
          <w:lang w:val="vi-VN"/>
        </w:rPr>
      </w:pPr>
      <w:r w:rsidRPr="004013D4">
        <w:rPr>
          <w:i/>
          <w:iCs/>
          <w:noProof/>
          <w:color w:val="000000" w:themeColor="text1"/>
          <w:sz w:val="28"/>
          <w:szCs w:val="28"/>
          <w:lang w:val="vi-VN"/>
        </w:rPr>
        <w:t>Bước 3. Kết thúc buổi sinh hoạt chuyên môn theo chủ đề</w:t>
      </w:r>
    </w:p>
    <w:p w14:paraId="10832B93"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 Kết thúc buổi sinh hoạt chuyên môn theo chủ đề phải đưa ra được các kết luận cần thiết, phương hướng triển khai vận dụng kết quả của chủ đề trong thực tế giảng dạy. </w:t>
      </w:r>
    </w:p>
    <w:p w14:paraId="132B4F77"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Đối với các trường qui mô nhỏ, giáo viên mỗi bộ môn ít, nên đẩy mạnh hoạt động sinh hoạt chuyên môn theo chủ đề với qui mô cụm trường để trao đổi học thuật, nâng cao năng lực chuyên môn theo yêu cầu.</w:t>
      </w:r>
    </w:p>
    <w:p w14:paraId="7F945062" w14:textId="77777777" w:rsidR="00CA079B" w:rsidRPr="004013D4" w:rsidRDefault="00CA079B" w:rsidP="003701F4">
      <w:pPr>
        <w:spacing w:line="360" w:lineRule="auto"/>
        <w:rPr>
          <w:iCs/>
          <w:noProof/>
          <w:color w:val="000000" w:themeColor="text1"/>
          <w:sz w:val="28"/>
          <w:szCs w:val="28"/>
          <w:lang w:val="vi-VN"/>
        </w:rPr>
      </w:pPr>
      <w:r w:rsidRPr="004013D4">
        <w:rPr>
          <w:iCs/>
          <w:noProof/>
          <w:color w:val="000000" w:themeColor="text1"/>
          <w:sz w:val="28"/>
          <w:szCs w:val="28"/>
          <w:lang w:val="vi-VN"/>
        </w:rPr>
        <w:t xml:space="preserve">Sinh hoạt chuyên môn theo chủ đề có thể thực hiện theo các hình thức khác nhau như: sinh hoạt theo môn học, theo nhóm môn học, sinh hoạt trong nhà trường; sinh hoạt theo cụm trường; sinh hoạt trên "Trường học kết nối". Để tổ chức và quản lí các hoạt động chuyên môn trong các trường; tạo môi trường chia sẻ, thảo luận, hỗ trợ lẫn nhau giữa các nhà trường trên phạm vi toàn quốc; tổ chức các hoạt động học tập và hỗ trợ hoạt động trải nghiệm sáng tạo của học sinh có thể thực hiện trên "Trường học kết nối" tại địa chỉ website: </w:t>
      </w:r>
      <w:hyperlink r:id="rId37" w:history="1">
        <w:r w:rsidRPr="004013D4">
          <w:rPr>
            <w:iCs/>
            <w:noProof/>
            <w:color w:val="000000" w:themeColor="text1"/>
            <w:sz w:val="28"/>
            <w:szCs w:val="28"/>
            <w:lang w:val="vi-VN"/>
          </w:rPr>
          <w:t>http://truongtructuyen.edu.vn</w:t>
        </w:r>
      </w:hyperlink>
      <w:r w:rsidRPr="004013D4">
        <w:rPr>
          <w:iCs/>
          <w:noProof/>
          <w:color w:val="000000" w:themeColor="text1"/>
          <w:sz w:val="28"/>
          <w:szCs w:val="28"/>
          <w:lang w:val="vi-VN"/>
        </w:rPr>
        <w:t>.</w:t>
      </w:r>
    </w:p>
    <w:p w14:paraId="77DCBCBB" w14:textId="50F4E9D3" w:rsidR="00CA079B" w:rsidRPr="004013D4" w:rsidRDefault="00041342" w:rsidP="00096B1F">
      <w:pPr>
        <w:pStyle w:val="Heading4"/>
        <w:rPr>
          <w:color w:val="000000" w:themeColor="text1"/>
        </w:rPr>
      </w:pPr>
      <w:bookmarkStart w:id="124" w:name="_Toc50281913"/>
      <w:r w:rsidRPr="004013D4">
        <w:rPr>
          <w:color w:val="000000" w:themeColor="text1"/>
        </w:rPr>
        <w:t>5.</w:t>
      </w:r>
      <w:r w:rsidR="00CA079B" w:rsidRPr="004013D4">
        <w:rPr>
          <w:color w:val="000000" w:themeColor="text1"/>
        </w:rPr>
        <w:t>2.4. Hỗ trợ đồng nghiệp thông qua mô hình hướng dẫn đồng nghiệp</w:t>
      </w:r>
      <w:bookmarkEnd w:id="124"/>
    </w:p>
    <w:p w14:paraId="6A4138F5" w14:textId="417E9B04" w:rsidR="00CA079B" w:rsidRPr="004013D4" w:rsidRDefault="00CA079B" w:rsidP="003701F4">
      <w:pPr>
        <w:spacing w:line="360" w:lineRule="auto"/>
        <w:rPr>
          <w:color w:val="000000" w:themeColor="text1"/>
          <w:sz w:val="28"/>
          <w:szCs w:val="28"/>
          <w:lang w:val="vi-VN"/>
        </w:rPr>
      </w:pPr>
      <w:r w:rsidRPr="004013D4">
        <w:rPr>
          <w:color w:val="000000" w:themeColor="text1"/>
          <w:sz w:val="28"/>
          <w:szCs w:val="28"/>
          <w:lang w:val="vi-VN"/>
        </w:rPr>
        <w:t xml:space="preserve">Đây là mô hình hoạt động tương tác giữa các giáo viên với  nhau, người có kinh nghiệm giúp đỡ, hướng dẫn người ít kinh nghiệm hơn trong thực hiện kiểm tra, đánh giá theo </w:t>
      </w:r>
      <w:r w:rsidR="008A0C0B" w:rsidRPr="004013D4">
        <w:rPr>
          <w:color w:val="000000" w:themeColor="text1"/>
          <w:sz w:val="28"/>
          <w:szCs w:val="28"/>
          <w:lang w:val="vi-VN"/>
        </w:rPr>
        <w:t>hướng</w:t>
      </w:r>
      <w:r w:rsidRPr="004013D4">
        <w:rPr>
          <w:color w:val="000000" w:themeColor="text1"/>
          <w:sz w:val="28"/>
          <w:szCs w:val="28"/>
          <w:lang w:val="vi-VN"/>
        </w:rPr>
        <w:t xml:space="preserve"> phát triển phẩm chất, năng lực. Mô hình này sẽ tạo ra động lực bên trong cho mỗi giáo viên trong phát triển năng lực nghề nghiệp của bản thân.</w:t>
      </w:r>
    </w:p>
    <w:p w14:paraId="633305EA"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lastRenderedPageBreak/>
        <w:tab/>
        <w:t>Để thực hiện mô hình này hiệu quả, cần lưu ý:</w:t>
      </w:r>
    </w:p>
    <w:p w14:paraId="3776C5F7"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t>- Đánh giá đúng thực trạng năng lực nghề nghiệp của đội ngũ giáo viên trong nhà trường, xác định được những đồng nghiệp có khả năng hướng dẫn, trợ giúp các đồng nghiệp khác trong đơn vị;</w:t>
      </w:r>
    </w:p>
    <w:p w14:paraId="6295540B" w14:textId="78734273" w:rsidR="00CA079B" w:rsidRPr="004013D4" w:rsidRDefault="00CA079B" w:rsidP="003701F4">
      <w:pPr>
        <w:spacing w:line="360" w:lineRule="auto"/>
        <w:rPr>
          <w:color w:val="000000" w:themeColor="text1"/>
          <w:sz w:val="28"/>
          <w:szCs w:val="28"/>
        </w:rPr>
      </w:pPr>
      <w:r w:rsidRPr="004013D4">
        <w:rPr>
          <w:color w:val="000000" w:themeColor="text1"/>
          <w:sz w:val="28"/>
          <w:szCs w:val="28"/>
        </w:rPr>
        <w:t xml:space="preserve">- Xác định những nội dung bồi dưỡng, hướng dẫn thực hiện kiểm tra, đánh giá theo </w:t>
      </w:r>
      <w:r w:rsidR="008A0C0B" w:rsidRPr="004013D4">
        <w:rPr>
          <w:color w:val="000000" w:themeColor="text1"/>
          <w:sz w:val="28"/>
          <w:szCs w:val="28"/>
        </w:rPr>
        <w:t>hướng</w:t>
      </w:r>
      <w:r w:rsidRPr="004013D4">
        <w:rPr>
          <w:color w:val="000000" w:themeColor="text1"/>
          <w:sz w:val="28"/>
          <w:szCs w:val="28"/>
        </w:rPr>
        <w:t xml:space="preserve"> phát triển phẩm chất, năng lực phù hợp với nhu cầu và năng lực của giáo viên, trên cơ sở đó lựa chọn những hình thức và phương pháp hướng dẫn đồng nghiệp phù hợp;</w:t>
      </w:r>
    </w:p>
    <w:p w14:paraId="15C6167F"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t>- Xác định những nguồn lực cho công tác hướng dẫn đồng nghiệp từ các chương trình mục tiêu, kinh phí bồi dưỡng hàng năm;</w:t>
      </w:r>
    </w:p>
    <w:p w14:paraId="6B59BA36" w14:textId="77777777" w:rsidR="00CA079B" w:rsidRPr="004013D4" w:rsidRDefault="00CA079B" w:rsidP="003701F4">
      <w:pPr>
        <w:spacing w:line="360" w:lineRule="auto"/>
        <w:rPr>
          <w:color w:val="000000" w:themeColor="text1"/>
          <w:sz w:val="28"/>
          <w:szCs w:val="28"/>
        </w:rPr>
      </w:pPr>
      <w:r w:rsidRPr="004013D4">
        <w:rPr>
          <w:color w:val="000000" w:themeColor="text1"/>
          <w:sz w:val="28"/>
          <w:szCs w:val="28"/>
        </w:rPr>
        <w:t>- Xác định rõ người chịu trách nhiệm chính trong quản lý công tác hướng dẫn đồng nghiệp và tự bồi dưỡng của giáo viên.</w:t>
      </w:r>
    </w:p>
    <w:p w14:paraId="6C498CAC" w14:textId="77777777" w:rsidR="00CA079B" w:rsidRPr="004013D4" w:rsidRDefault="00CA079B" w:rsidP="003701F4">
      <w:pPr>
        <w:spacing w:line="360" w:lineRule="auto"/>
        <w:rPr>
          <w:color w:val="000000" w:themeColor="text1"/>
          <w:sz w:val="28"/>
          <w:szCs w:val="28"/>
        </w:rPr>
      </w:pPr>
    </w:p>
    <w:p w14:paraId="7FFCF293"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TÀI LIỆU THAM KHẢO</w:t>
      </w:r>
    </w:p>
    <w:p w14:paraId="25F2EFCF"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ARC (2014), </w:t>
      </w:r>
      <w:r w:rsidRPr="004013D4">
        <w:rPr>
          <w:i/>
          <w:color w:val="000000" w:themeColor="text1"/>
          <w:sz w:val="28"/>
          <w:szCs w:val="28"/>
        </w:rPr>
        <w:t>The difference between assessment and evaluation</w:t>
      </w:r>
      <w:r w:rsidRPr="004013D4">
        <w:rPr>
          <w:color w:val="000000" w:themeColor="text1"/>
          <w:sz w:val="28"/>
          <w:szCs w:val="28"/>
        </w:rPr>
        <w:t>, Academic Resource Center, Duke University, Durham, NC 27708, American.</w:t>
      </w:r>
    </w:p>
    <w:p w14:paraId="73E69C28"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Bộ Giáo dục và đào tạo, Vụ giáo dục trung học (2014), </w:t>
      </w:r>
      <w:r w:rsidRPr="004013D4">
        <w:rPr>
          <w:i/>
          <w:color w:val="000000" w:themeColor="text1"/>
          <w:sz w:val="28"/>
          <w:szCs w:val="28"/>
        </w:rPr>
        <w:t>Tài liệu tập huấn đổi mới kiểm tra đánh giá theo hướng tiếp cận năng lực học sinh các môn học</w:t>
      </w:r>
      <w:r w:rsidRPr="004013D4">
        <w:rPr>
          <w:color w:val="000000" w:themeColor="text1"/>
          <w:sz w:val="28"/>
          <w:szCs w:val="28"/>
        </w:rPr>
        <w:t>, Hà Nội.</w:t>
      </w:r>
    </w:p>
    <w:p w14:paraId="7101A111"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Nguyễn Văn Cường, B. Meier (2015), </w:t>
      </w:r>
      <w:r w:rsidRPr="004013D4">
        <w:rPr>
          <w:i/>
          <w:color w:val="000000" w:themeColor="text1"/>
          <w:sz w:val="28"/>
          <w:szCs w:val="28"/>
        </w:rPr>
        <w:t>Lý luận dạy học hiện đại</w:t>
      </w:r>
      <w:r w:rsidRPr="004013D4">
        <w:rPr>
          <w:color w:val="000000" w:themeColor="text1"/>
          <w:sz w:val="28"/>
          <w:szCs w:val="28"/>
        </w:rPr>
        <w:t>, NXB ĐHSP, Hà Nội.</w:t>
      </w:r>
    </w:p>
    <w:p w14:paraId="668CF0CD"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Nguyễn Công Khanh (chủ biên), Đào Thị Oanh (2019), </w:t>
      </w:r>
      <w:r w:rsidRPr="004013D4">
        <w:rPr>
          <w:i/>
          <w:color w:val="000000" w:themeColor="text1"/>
          <w:sz w:val="28"/>
          <w:szCs w:val="28"/>
        </w:rPr>
        <w:t>Giáo trình Kiểm tra đánh giá trong giáo dục</w:t>
      </w:r>
      <w:r w:rsidRPr="004013D4">
        <w:rPr>
          <w:color w:val="000000" w:themeColor="text1"/>
          <w:sz w:val="28"/>
          <w:szCs w:val="28"/>
        </w:rPr>
        <w:t>, NXB ĐHSP Hà Nội</w:t>
      </w:r>
    </w:p>
    <w:p w14:paraId="47FECA67"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Nguyễn Lộc (chủ biên) (2016), </w:t>
      </w:r>
      <w:r w:rsidRPr="004013D4">
        <w:rPr>
          <w:i/>
          <w:color w:val="000000" w:themeColor="text1"/>
          <w:sz w:val="28"/>
          <w:szCs w:val="28"/>
        </w:rPr>
        <w:t>Phương pháp, kĩ thuật xây dựng chuẩn đánh giá năng lực đọc hiểu và năng lực giải quyết vấn đề</w:t>
      </w:r>
      <w:r w:rsidRPr="004013D4">
        <w:rPr>
          <w:color w:val="000000" w:themeColor="text1"/>
          <w:sz w:val="28"/>
          <w:szCs w:val="28"/>
        </w:rPr>
        <w:t>, NXB Giáo dục Việt Nam, Hà Nội.</w:t>
      </w:r>
    </w:p>
    <w:p w14:paraId="14A7BAC5"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lastRenderedPageBreak/>
        <w:t xml:space="preserve">McMillan J. H. (2000), </w:t>
      </w:r>
      <w:r w:rsidRPr="004013D4">
        <w:rPr>
          <w:i/>
          <w:color w:val="000000" w:themeColor="text1"/>
          <w:sz w:val="28"/>
          <w:szCs w:val="28"/>
        </w:rPr>
        <w:t>Đánh giá trong lớp học – những nguyên tắc và thực tiễn để giảng dạy hiệu quả</w:t>
      </w:r>
      <w:r w:rsidRPr="004013D4">
        <w:rPr>
          <w:color w:val="000000" w:themeColor="text1"/>
          <w:sz w:val="28"/>
          <w:szCs w:val="28"/>
        </w:rPr>
        <w:t xml:space="preserve"> (Xuất bản lần thứ hai), Allyn &amp; Bacon, USA.</w:t>
      </w:r>
    </w:p>
    <w:p w14:paraId="01B4D9E2"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Merry, Robert W (1954), </w:t>
      </w:r>
      <w:r w:rsidRPr="004013D4">
        <w:rPr>
          <w:i/>
          <w:color w:val="000000" w:themeColor="text1"/>
          <w:sz w:val="28"/>
          <w:szCs w:val="28"/>
        </w:rPr>
        <w:t>Preparation to teach a case</w:t>
      </w:r>
      <w:r w:rsidRPr="004013D4">
        <w:rPr>
          <w:color w:val="000000" w:themeColor="text1"/>
          <w:sz w:val="28"/>
          <w:szCs w:val="28"/>
        </w:rPr>
        <w:t>, In The Case Method at the Harvard Business School. (ed.) McNair, M.P with A.C. Hersum. New York: McGraw-Hill.</w:t>
      </w:r>
    </w:p>
    <w:p w14:paraId="12175D11"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Herried, C.F (1994), </w:t>
      </w:r>
      <w:r w:rsidRPr="004013D4">
        <w:rPr>
          <w:i/>
          <w:color w:val="000000" w:themeColor="text1"/>
          <w:sz w:val="28"/>
          <w:szCs w:val="28"/>
        </w:rPr>
        <w:t xml:space="preserve">Case studies </w:t>
      </w:r>
      <w:proofErr w:type="gramStart"/>
      <w:r w:rsidRPr="004013D4">
        <w:rPr>
          <w:i/>
          <w:color w:val="000000" w:themeColor="text1"/>
          <w:sz w:val="28"/>
          <w:szCs w:val="28"/>
        </w:rPr>
        <w:t>In</w:t>
      </w:r>
      <w:proofErr w:type="gramEnd"/>
      <w:r w:rsidRPr="004013D4">
        <w:rPr>
          <w:i/>
          <w:color w:val="000000" w:themeColor="text1"/>
          <w:sz w:val="28"/>
          <w:szCs w:val="28"/>
        </w:rPr>
        <w:t xml:space="preserve"> Science: A novel Method for Science Education</w:t>
      </w:r>
      <w:r w:rsidRPr="004013D4">
        <w:rPr>
          <w:color w:val="000000" w:themeColor="text1"/>
          <w:sz w:val="28"/>
          <w:szCs w:val="28"/>
        </w:rPr>
        <w:t>, Journal of college science teaching, p.221-229.</w:t>
      </w:r>
    </w:p>
    <w:p w14:paraId="2559FDDE"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Đinh Thị Kim Thoa, Nguyễn Thị Ngọc Bích, Sái Công Hồng (2013), </w:t>
      </w:r>
      <w:r w:rsidRPr="004013D4">
        <w:rPr>
          <w:i/>
          <w:color w:val="000000" w:themeColor="text1"/>
          <w:sz w:val="28"/>
          <w:szCs w:val="28"/>
        </w:rPr>
        <w:t>Các kĩ thuật đánh giá trong lớp học, kinh nghiệm quốc tế và đề xuất áp dụng cho bậc học phổ thông ở Việt Nam</w:t>
      </w:r>
      <w:r w:rsidRPr="004013D4">
        <w:rPr>
          <w:color w:val="000000" w:themeColor="text1"/>
          <w:sz w:val="28"/>
          <w:szCs w:val="28"/>
        </w:rPr>
        <w:t>, Hà Nội.</w:t>
      </w:r>
    </w:p>
    <w:p w14:paraId="086CE9F8"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Đinh Thị Kim Thoa (chủ biên), Bùi Ngọc Diệp, Lê Thái Hưng, Vũ Phương Liên, Dương Thị Thúy Nga, Lê Thế Tình (2019), </w:t>
      </w:r>
      <w:r w:rsidRPr="004013D4">
        <w:rPr>
          <w:i/>
          <w:color w:val="000000" w:themeColor="text1"/>
          <w:sz w:val="28"/>
          <w:szCs w:val="28"/>
        </w:rPr>
        <w:t>Hướng dẫn tổ chức hoạt động trải nghiệm, hướng nghiệp trung học phổ thông theo chương trình giáo dục phổ thông mới</w:t>
      </w:r>
      <w:r w:rsidRPr="004013D4">
        <w:rPr>
          <w:color w:val="000000" w:themeColor="text1"/>
          <w:sz w:val="28"/>
          <w:szCs w:val="28"/>
        </w:rPr>
        <w:t>. NXB ĐHSP, Hà Nội</w:t>
      </w:r>
    </w:p>
    <w:p w14:paraId="55588B09"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Đinh Thị Kim Thoa (chủ biên), Bùi Ngọc Diệp, Lê Thái Hưng, Nguyễn Thị Bích Liên, Vũ Thanh Thúy, Lê Thế Tình (2019), </w:t>
      </w:r>
      <w:r w:rsidRPr="004013D4">
        <w:rPr>
          <w:i/>
          <w:color w:val="000000" w:themeColor="text1"/>
          <w:sz w:val="28"/>
          <w:szCs w:val="28"/>
        </w:rPr>
        <w:t>Hướng dẫn tổ chức hoạt động trải nghiệm, hướng nghiệp trung học cơ sở theo chương trình giáo dục phổ thông mới</w:t>
      </w:r>
      <w:r w:rsidRPr="004013D4">
        <w:rPr>
          <w:color w:val="000000" w:themeColor="text1"/>
          <w:sz w:val="28"/>
          <w:szCs w:val="28"/>
        </w:rPr>
        <w:t>. NXB ĐHSP, Hà Nội</w:t>
      </w:r>
    </w:p>
    <w:p w14:paraId="40DABE19"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Đinh Thị Kim Thoa (chủ biên), Bùi Ngọc Diệp, Lê Thái Hưng, Lại Thị Yến Ngọc, Trần Thị Quỳnh Trang, Lê Thế Tình (2019), </w:t>
      </w:r>
      <w:r w:rsidRPr="004013D4">
        <w:rPr>
          <w:i/>
          <w:color w:val="000000" w:themeColor="text1"/>
          <w:sz w:val="28"/>
          <w:szCs w:val="28"/>
        </w:rPr>
        <w:t>Hướng dẫn tổ chức hoạt động trải nghiệm, hướng nghiệp theo chương trình giáo dục phổ thông mới (Tiểu học)</w:t>
      </w:r>
      <w:r w:rsidRPr="004013D4">
        <w:rPr>
          <w:color w:val="000000" w:themeColor="text1"/>
          <w:sz w:val="28"/>
          <w:szCs w:val="28"/>
        </w:rPr>
        <w:t>. NXB ĐHSP, Hà Nội</w:t>
      </w:r>
    </w:p>
    <w:p w14:paraId="22BB9927"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Popham W. J. (1998), </w:t>
      </w:r>
      <w:r w:rsidRPr="004013D4">
        <w:rPr>
          <w:i/>
          <w:color w:val="000000" w:themeColor="text1"/>
          <w:sz w:val="28"/>
          <w:szCs w:val="28"/>
        </w:rPr>
        <w:t>Classroom assessment: what teachers need to know</w:t>
      </w:r>
      <w:r w:rsidRPr="004013D4">
        <w:rPr>
          <w:color w:val="000000" w:themeColor="text1"/>
          <w:sz w:val="28"/>
          <w:szCs w:val="28"/>
        </w:rPr>
        <w:t xml:space="preserve"> (2nd edition), NXB Allyn &amp; Bacon, USA.</w:t>
      </w:r>
    </w:p>
    <w:p w14:paraId="43B14766" w14:textId="77777777" w:rsidR="00B34A65" w:rsidRPr="004013D4" w:rsidRDefault="00B34A65" w:rsidP="003701F4">
      <w:pPr>
        <w:spacing w:line="360" w:lineRule="auto"/>
        <w:rPr>
          <w:color w:val="000000" w:themeColor="text1"/>
          <w:sz w:val="28"/>
          <w:szCs w:val="28"/>
        </w:rPr>
      </w:pPr>
      <w:r w:rsidRPr="004013D4">
        <w:rPr>
          <w:color w:val="000000" w:themeColor="text1"/>
          <w:sz w:val="28"/>
          <w:szCs w:val="28"/>
        </w:rPr>
        <w:t xml:space="preserve">Trần Thị Tuyết Oanh (2009), </w:t>
      </w:r>
      <w:r w:rsidRPr="004013D4">
        <w:rPr>
          <w:i/>
          <w:color w:val="000000" w:themeColor="text1"/>
          <w:sz w:val="28"/>
          <w:szCs w:val="28"/>
        </w:rPr>
        <w:t>Kiểm tra, đánh giá kết quả học tập</w:t>
      </w:r>
      <w:r w:rsidRPr="004013D4">
        <w:rPr>
          <w:color w:val="000000" w:themeColor="text1"/>
          <w:sz w:val="28"/>
          <w:szCs w:val="28"/>
        </w:rPr>
        <w:t>, NXB ĐHSP, Hà Nội.</w:t>
      </w:r>
    </w:p>
    <w:p w14:paraId="59F75176" w14:textId="030CDFBD" w:rsidR="00B34A65" w:rsidRPr="004013D4" w:rsidRDefault="00B34A65" w:rsidP="003701F4">
      <w:pPr>
        <w:spacing w:line="360" w:lineRule="auto"/>
        <w:rPr>
          <w:color w:val="000000" w:themeColor="text1"/>
          <w:sz w:val="28"/>
          <w:szCs w:val="28"/>
        </w:rPr>
      </w:pPr>
      <w:r w:rsidRPr="004013D4">
        <w:rPr>
          <w:color w:val="000000" w:themeColor="text1"/>
          <w:sz w:val="28"/>
          <w:szCs w:val="28"/>
        </w:rPr>
        <w:lastRenderedPageBreak/>
        <w:t xml:space="preserve">Phan Thị Hồng Vinh, Trần Thị Tuyết Oanh, Từ Đức Văn, Vũ Lệ Hoa, Nguyễn Thị Tình, Trịnh Thúy Giang, Nguyễn Thị Thanh Hồng (2017) </w:t>
      </w:r>
      <w:r w:rsidRPr="004013D4">
        <w:rPr>
          <w:i/>
          <w:color w:val="000000" w:themeColor="text1"/>
          <w:sz w:val="28"/>
          <w:szCs w:val="28"/>
        </w:rPr>
        <w:t>Giáo trình Giáo dục học</w:t>
      </w:r>
      <w:r w:rsidRPr="004013D4">
        <w:rPr>
          <w:color w:val="000000" w:themeColor="text1"/>
          <w:sz w:val="28"/>
          <w:szCs w:val="28"/>
        </w:rPr>
        <w:t>, NXB ĐHSP, Hà Nội.</w:t>
      </w:r>
    </w:p>
    <w:p w14:paraId="6A2ED696" w14:textId="77777777" w:rsidR="00AD09BF" w:rsidRPr="004013D4" w:rsidRDefault="00AD09BF" w:rsidP="003701F4">
      <w:pPr>
        <w:spacing w:line="360" w:lineRule="auto"/>
        <w:rPr>
          <w:color w:val="000000" w:themeColor="text1"/>
          <w:sz w:val="28"/>
          <w:szCs w:val="28"/>
          <w:lang w:val="vi-VN"/>
        </w:rPr>
      </w:pPr>
    </w:p>
    <w:p w14:paraId="2E0BA0F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KỊCH BẢN VIDEO HƯỚNG DẪN KIỂM TRA ĐÁNH GIÁ HOẠT ĐỘNG</w:t>
      </w:r>
    </w:p>
    <w:p w14:paraId="0F2B170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TRẢI NGHIỆM HƯỚNG NGHIỆP Ở TRƯỜNG PHỔ THÔNG</w:t>
      </w:r>
    </w:p>
    <w:p w14:paraId="031FEFBF" w14:textId="77777777" w:rsidR="00AD09BF" w:rsidRPr="004013D4" w:rsidRDefault="00AD09BF" w:rsidP="003701F4">
      <w:pPr>
        <w:spacing w:line="360" w:lineRule="auto"/>
        <w:rPr>
          <w:color w:val="000000" w:themeColor="text1"/>
          <w:sz w:val="28"/>
          <w:szCs w:val="28"/>
        </w:rPr>
      </w:pPr>
    </w:p>
    <w:p w14:paraId="7B3D1154" w14:textId="77777777" w:rsidR="00AD09BF" w:rsidRPr="004013D4" w:rsidRDefault="00AD09BF" w:rsidP="003701F4">
      <w:pPr>
        <w:spacing w:line="360" w:lineRule="auto"/>
        <w:rPr>
          <w:b/>
          <w:bCs/>
          <w:color w:val="000000" w:themeColor="text1"/>
          <w:sz w:val="28"/>
          <w:szCs w:val="28"/>
        </w:rPr>
      </w:pPr>
      <w:r w:rsidRPr="004013D4">
        <w:rPr>
          <w:b/>
          <w:bCs/>
          <w:color w:val="000000" w:themeColor="text1"/>
          <w:sz w:val="28"/>
          <w:szCs w:val="28"/>
        </w:rPr>
        <w:t>1. Phân đoạn 1: Tổ chức thực hiện tự đánh giá</w:t>
      </w:r>
    </w:p>
    <w:p w14:paraId="70CEC464"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1:  GV giới thiệu nhiệm vụ của chủ đề Hoạt động trải nghiệm, tổ chức cho hs thảo luận về các tiêu chí cần có để tự đánh giá học sinh trong quá trình tham gia hoạt động.</w:t>
      </w:r>
    </w:p>
    <w:p w14:paraId="4751316E"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2: Học sinh thảo luận, xây dựng phiếu đánh giá.</w:t>
      </w:r>
    </w:p>
    <w:p w14:paraId="10E2219B"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Cảnh 1, 2 là trước khi tổ chức hoạt động (buổi 1)</w:t>
      </w:r>
    </w:p>
    <w:p w14:paraId="4E2FE637"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3:  Giáo viên tổng hợp kết quả thảo luận thành 1 phiếu đánh giá (chuẩn bị trước – Phiếu đánh giá 01), giới thiệu mẫu phiếu đánh giá, giải thích các tiêu chí đánh giá trong phiếu tự đánh. </w:t>
      </w:r>
    </w:p>
    <w:p w14:paraId="1E9F9A95"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4: Cô giáo chiếu phiếu đánh giá, hướng dẫn học sinh tự đánh giá.</w:t>
      </w:r>
    </w:p>
    <w:p w14:paraId="6BFA0E5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5: Học sinh tự đánh giá theo hướng dẫn và thu phiếu đã phát cho học sinh. Cảnh này học sinh tự ngồi tích vào phiếu đánh giá. </w:t>
      </w:r>
    </w:p>
    <w:p w14:paraId="7305BD2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5: Các cá nhân trong nhóm đánh giá chéo (Phiếu đánh giá 02)</w:t>
      </w:r>
    </w:p>
    <w:p w14:paraId="3E368A5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Cảnh 3,4,5 là sau khi tổ chức hoạt </w:t>
      </w:r>
      <w:proofErr w:type="gramStart"/>
      <w:r w:rsidRPr="004013D4">
        <w:rPr>
          <w:color w:val="000000" w:themeColor="text1"/>
          <w:sz w:val="28"/>
          <w:szCs w:val="28"/>
        </w:rPr>
        <w:t>động(</w:t>
      </w:r>
      <w:proofErr w:type="gramEnd"/>
      <w:r w:rsidRPr="004013D4">
        <w:rPr>
          <w:color w:val="000000" w:themeColor="text1"/>
          <w:sz w:val="28"/>
          <w:szCs w:val="28"/>
        </w:rPr>
        <w:t>buổi cuối)</w:t>
      </w:r>
    </w:p>
    <w:p w14:paraId="4D66DBBD" w14:textId="57AB7102" w:rsidR="00AD09BF" w:rsidRPr="004013D4" w:rsidRDefault="00AD09BF" w:rsidP="003701F4">
      <w:pPr>
        <w:spacing w:line="360" w:lineRule="auto"/>
        <w:rPr>
          <w:b/>
          <w:bCs/>
          <w:color w:val="000000" w:themeColor="text1"/>
          <w:sz w:val="28"/>
          <w:szCs w:val="28"/>
        </w:rPr>
      </w:pPr>
      <w:r w:rsidRPr="004013D4">
        <w:rPr>
          <w:b/>
          <w:bCs/>
          <w:color w:val="000000" w:themeColor="text1"/>
          <w:sz w:val="28"/>
          <w:szCs w:val="28"/>
        </w:rPr>
        <w:t xml:space="preserve">2. Phân đoạn 2: Tổ chức hướng dẫn xây dựng </w:t>
      </w:r>
      <w:r w:rsidR="000A24D7" w:rsidRPr="004013D4">
        <w:rPr>
          <w:b/>
          <w:bCs/>
          <w:color w:val="000000" w:themeColor="text1"/>
          <w:sz w:val="28"/>
          <w:szCs w:val="28"/>
        </w:rPr>
        <w:t>hồ sơ tham gia Hoạt động trải nghiệm, hướng nghiệp</w:t>
      </w:r>
      <w:r w:rsidRPr="004013D4">
        <w:rPr>
          <w:b/>
          <w:bCs/>
          <w:color w:val="000000" w:themeColor="text1"/>
          <w:sz w:val="28"/>
          <w:szCs w:val="28"/>
        </w:rPr>
        <w:t xml:space="preserve"> của nhóm trong hoạt động Trải nghiệm hướng nghiệp</w:t>
      </w:r>
    </w:p>
    <w:p w14:paraId="7E08C636" w14:textId="1993337B" w:rsidR="00AD09BF" w:rsidRPr="004013D4" w:rsidRDefault="00AD09BF" w:rsidP="003701F4">
      <w:pPr>
        <w:spacing w:line="360" w:lineRule="auto"/>
        <w:rPr>
          <w:i/>
          <w:iCs/>
          <w:color w:val="000000" w:themeColor="text1"/>
          <w:sz w:val="28"/>
          <w:szCs w:val="28"/>
        </w:rPr>
      </w:pPr>
      <w:r w:rsidRPr="004013D4">
        <w:rPr>
          <w:color w:val="000000" w:themeColor="text1"/>
          <w:sz w:val="28"/>
          <w:szCs w:val="28"/>
        </w:rPr>
        <w:lastRenderedPageBreak/>
        <w:t xml:space="preserve">- Cảnh 1: GV giới thiệu về mục đích, các yêu cầu cần có của một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trong Hoạt động trải nghiệm hướng nghiệp (kế hoạch, nhật ký hoạt động). </w:t>
      </w:r>
    </w:p>
    <w:p w14:paraId="31A8FCAE" w14:textId="6335353A"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2: GV hướng dẫn các nhóm thảo luận, xác định các công việc cần làm để xây dựng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của nhóm, phân công nhiệm vụ.</w:t>
      </w:r>
    </w:p>
    <w:p w14:paraId="3AF26AD0" w14:textId="6090EB56"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3: GV giới thiệu một </w:t>
      </w:r>
      <w:r w:rsidR="000A24D7" w:rsidRPr="004013D4">
        <w:rPr>
          <w:color w:val="000000" w:themeColor="text1"/>
          <w:sz w:val="28"/>
          <w:szCs w:val="28"/>
        </w:rPr>
        <w:t>hồ sơ tham gia Hoạt động trải nghiệm, hướng nghiệp</w:t>
      </w:r>
      <w:r w:rsidRPr="004013D4">
        <w:rPr>
          <w:color w:val="000000" w:themeColor="text1"/>
          <w:sz w:val="28"/>
          <w:szCs w:val="28"/>
        </w:rPr>
        <w:t xml:space="preserve"> của 1 nhóm học sinh đã thực hiện</w:t>
      </w:r>
    </w:p>
    <w:p w14:paraId="00F891F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1, 2, 3 là trước khi tổ chức hoạt động (buổi 1)</w:t>
      </w:r>
    </w:p>
    <w:p w14:paraId="5B0499DB" w14:textId="77777777" w:rsidR="00AD09BF" w:rsidRPr="004013D4" w:rsidRDefault="00AD09BF" w:rsidP="003701F4">
      <w:pPr>
        <w:spacing w:line="360" w:lineRule="auto"/>
        <w:rPr>
          <w:b/>
          <w:i/>
          <w:color w:val="000000" w:themeColor="text1"/>
          <w:sz w:val="28"/>
          <w:szCs w:val="28"/>
        </w:rPr>
      </w:pPr>
      <w:r w:rsidRPr="004013D4">
        <w:rPr>
          <w:b/>
          <w:i/>
          <w:color w:val="000000" w:themeColor="text1"/>
          <w:sz w:val="28"/>
          <w:szCs w:val="28"/>
        </w:rPr>
        <w:t>Thực hiện theo mục 4.1.4 Hoạt động 4: Thảo luận, xây dựng kế hoạch hoạt động</w:t>
      </w:r>
    </w:p>
    <w:p w14:paraId="5A8F3A54" w14:textId="77777777" w:rsidR="00AD09BF" w:rsidRPr="004013D4" w:rsidRDefault="00AD09BF" w:rsidP="003701F4">
      <w:pPr>
        <w:spacing w:line="360" w:lineRule="auto"/>
        <w:rPr>
          <w:b/>
          <w:i/>
          <w:color w:val="000000" w:themeColor="text1"/>
          <w:sz w:val="28"/>
          <w:szCs w:val="28"/>
        </w:rPr>
      </w:pPr>
      <w:r w:rsidRPr="004013D4">
        <w:rPr>
          <w:b/>
          <w:i/>
          <w:color w:val="000000" w:themeColor="text1"/>
          <w:sz w:val="28"/>
          <w:szCs w:val="28"/>
        </w:rPr>
        <w:t>4.1.4 Hoạt động 4: Thảo luận, xây dựng kế hoạch hoạt động</w:t>
      </w:r>
    </w:p>
    <w:p w14:paraId="43BD90AB" w14:textId="77777777" w:rsidR="00AD09BF" w:rsidRPr="004013D4" w:rsidRDefault="00AD09BF" w:rsidP="003701F4">
      <w:pPr>
        <w:spacing w:line="360" w:lineRule="auto"/>
        <w:rPr>
          <w:color w:val="000000" w:themeColor="text1"/>
          <w:sz w:val="28"/>
          <w:szCs w:val="28"/>
        </w:rPr>
      </w:pPr>
      <w:r w:rsidRPr="004013D4">
        <w:rPr>
          <w:i/>
          <w:color w:val="000000" w:themeColor="text1"/>
          <w:sz w:val="28"/>
          <w:szCs w:val="28"/>
        </w:rPr>
        <w:t>* Mục tiêu:</w:t>
      </w:r>
      <w:r w:rsidRPr="004013D4">
        <w:rPr>
          <w:color w:val="000000" w:themeColor="text1"/>
          <w:sz w:val="28"/>
          <w:szCs w:val="28"/>
        </w:rPr>
        <w:t xml:space="preserve"> Hoạt động này có ý nghĩa đặc biệt quan trọng trong lên kế hoạch làm việc cụ thể của từng nhóm và từng cá nhân trong nhóm. Sau hoạt động này mỗi nhóm và mỗi cá nhân trong nhóm nhận biết rõ và có kế hoạch cụ thể để thực hiện nhiệm vụ của nhóm. </w:t>
      </w:r>
    </w:p>
    <w:p w14:paraId="5A63B607" w14:textId="77777777" w:rsidR="00AD09BF" w:rsidRPr="004013D4" w:rsidRDefault="00AD09BF" w:rsidP="003701F4">
      <w:pPr>
        <w:spacing w:line="360" w:lineRule="auto"/>
        <w:rPr>
          <w:color w:val="000000" w:themeColor="text1"/>
          <w:sz w:val="28"/>
          <w:szCs w:val="28"/>
        </w:rPr>
      </w:pPr>
      <w:r w:rsidRPr="004013D4">
        <w:rPr>
          <w:i/>
          <w:color w:val="000000" w:themeColor="text1"/>
          <w:sz w:val="28"/>
          <w:szCs w:val="28"/>
        </w:rPr>
        <w:t xml:space="preserve">* Hình thức làm việc: </w:t>
      </w:r>
      <w:r w:rsidRPr="004013D4">
        <w:rPr>
          <w:color w:val="000000" w:themeColor="text1"/>
          <w:sz w:val="28"/>
          <w:szCs w:val="28"/>
        </w:rPr>
        <w:t>làm việc nhóm</w:t>
      </w:r>
    </w:p>
    <w:p w14:paraId="3E4B1671" w14:textId="77777777" w:rsidR="00AD09BF" w:rsidRPr="004013D4" w:rsidRDefault="00AD09BF" w:rsidP="003701F4">
      <w:pPr>
        <w:spacing w:line="360" w:lineRule="auto"/>
        <w:rPr>
          <w:i/>
          <w:color w:val="000000" w:themeColor="text1"/>
          <w:sz w:val="28"/>
          <w:szCs w:val="28"/>
        </w:rPr>
      </w:pPr>
      <w:r w:rsidRPr="004013D4">
        <w:rPr>
          <w:i/>
          <w:color w:val="000000" w:themeColor="text1"/>
          <w:sz w:val="28"/>
          <w:szCs w:val="28"/>
        </w:rPr>
        <w:t>* Cách thức tiến hành:</w:t>
      </w:r>
    </w:p>
    <w:p w14:paraId="61A8B61B"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1: GV dựa vào kết quả của hoạt động 3 để công bố các sản phẩm đầu ra cần có sau hoạt động. Mời đại diện các nhóm bắt thăm sản phẩm đầu ra hoặc mời các nhóm đăng ký.</w:t>
      </w:r>
    </w:p>
    <w:p w14:paraId="205F0779"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2: GV công bố kế hoạch chung thực hiện hoạt động và địa điểm tuyên truyền, cách thức tuyên truyền.</w:t>
      </w:r>
    </w:p>
    <w:p w14:paraId="78AE6261"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3: GV hướng dẫn các nhóm xây dựng bảng kế hoạch cụ thể. Có thể tham gợi ý dưới đây.</w:t>
      </w:r>
    </w:p>
    <w:tbl>
      <w:tblPr>
        <w:tblStyle w:val="TableGrid"/>
        <w:tblW w:w="10119" w:type="dxa"/>
        <w:tblLook w:val="04A0" w:firstRow="1" w:lastRow="0" w:firstColumn="1" w:lastColumn="0" w:noHBand="0" w:noVBand="1"/>
      </w:tblPr>
      <w:tblGrid>
        <w:gridCol w:w="1217"/>
        <w:gridCol w:w="4395"/>
        <w:gridCol w:w="1140"/>
        <w:gridCol w:w="1103"/>
        <w:gridCol w:w="1109"/>
        <w:gridCol w:w="1155"/>
      </w:tblGrid>
      <w:tr w:rsidR="0021228A" w:rsidRPr="004013D4" w14:paraId="24E7F82F" w14:textId="77777777" w:rsidTr="00F54F3A">
        <w:trPr>
          <w:tblHeader/>
        </w:trPr>
        <w:tc>
          <w:tcPr>
            <w:tcW w:w="10119" w:type="dxa"/>
            <w:gridSpan w:val="6"/>
            <w:vAlign w:val="center"/>
          </w:tcPr>
          <w:p w14:paraId="550110A2"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lastRenderedPageBreak/>
              <w:t>BẢNG GỢI Ý NỘI DUNG KẾ HOẠCH LÀM VIỆC NHÓM</w:t>
            </w:r>
          </w:p>
        </w:tc>
      </w:tr>
      <w:tr w:rsidR="00517DA9" w:rsidRPr="004013D4" w14:paraId="2C9392CC" w14:textId="77777777" w:rsidTr="00F54F3A">
        <w:trPr>
          <w:tblHeader/>
        </w:trPr>
        <w:tc>
          <w:tcPr>
            <w:tcW w:w="536" w:type="dxa"/>
            <w:vAlign w:val="center"/>
          </w:tcPr>
          <w:p w14:paraId="7228FB0A"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Stt</w:t>
            </w:r>
          </w:p>
        </w:tc>
        <w:tc>
          <w:tcPr>
            <w:tcW w:w="4949" w:type="dxa"/>
            <w:vAlign w:val="center"/>
          </w:tcPr>
          <w:p w14:paraId="293391EA"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Nội dung công việc</w:t>
            </w:r>
          </w:p>
        </w:tc>
        <w:tc>
          <w:tcPr>
            <w:tcW w:w="1095" w:type="dxa"/>
            <w:vAlign w:val="center"/>
          </w:tcPr>
          <w:p w14:paraId="3A718B69"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Phương tiện</w:t>
            </w:r>
          </w:p>
          <w:p w14:paraId="30FE06F9" w14:textId="77777777" w:rsidR="00AD09BF" w:rsidRPr="004013D4" w:rsidRDefault="00AD09BF" w:rsidP="00517DA9">
            <w:pPr>
              <w:spacing w:line="360" w:lineRule="auto"/>
              <w:ind w:hanging="22"/>
              <w:rPr>
                <w:b/>
                <w:color w:val="000000" w:themeColor="text1"/>
                <w:sz w:val="28"/>
                <w:szCs w:val="28"/>
              </w:rPr>
            </w:pPr>
          </w:p>
        </w:tc>
        <w:tc>
          <w:tcPr>
            <w:tcW w:w="1170" w:type="dxa"/>
            <w:vAlign w:val="center"/>
          </w:tcPr>
          <w:p w14:paraId="1C5E5168"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Thời gian</w:t>
            </w:r>
          </w:p>
          <w:p w14:paraId="6965B92D" w14:textId="77777777" w:rsidR="00AD09BF" w:rsidRPr="004013D4" w:rsidRDefault="00AD09BF" w:rsidP="00517DA9">
            <w:pPr>
              <w:spacing w:line="360" w:lineRule="auto"/>
              <w:ind w:hanging="22"/>
              <w:rPr>
                <w:b/>
                <w:color w:val="000000" w:themeColor="text1"/>
                <w:sz w:val="28"/>
                <w:szCs w:val="28"/>
              </w:rPr>
            </w:pPr>
          </w:p>
        </w:tc>
        <w:tc>
          <w:tcPr>
            <w:tcW w:w="1170" w:type="dxa"/>
            <w:vAlign w:val="center"/>
          </w:tcPr>
          <w:p w14:paraId="7E7DEE9A"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Địa điểm</w:t>
            </w:r>
          </w:p>
        </w:tc>
        <w:tc>
          <w:tcPr>
            <w:tcW w:w="1199" w:type="dxa"/>
          </w:tcPr>
          <w:p w14:paraId="4037826E" w14:textId="77777777" w:rsidR="00AD09BF" w:rsidRPr="004013D4" w:rsidRDefault="00AD09BF" w:rsidP="00517DA9">
            <w:pPr>
              <w:spacing w:line="360" w:lineRule="auto"/>
              <w:ind w:hanging="22"/>
              <w:rPr>
                <w:b/>
                <w:color w:val="000000" w:themeColor="text1"/>
                <w:sz w:val="28"/>
                <w:szCs w:val="28"/>
              </w:rPr>
            </w:pPr>
            <w:r w:rsidRPr="004013D4">
              <w:rPr>
                <w:b/>
                <w:color w:val="000000" w:themeColor="text1"/>
                <w:sz w:val="28"/>
                <w:szCs w:val="28"/>
              </w:rPr>
              <w:t>Người thực hiện</w:t>
            </w:r>
          </w:p>
        </w:tc>
      </w:tr>
      <w:tr w:rsidR="00517DA9" w:rsidRPr="004013D4" w14:paraId="015E4127" w14:textId="77777777" w:rsidTr="00F54F3A">
        <w:tc>
          <w:tcPr>
            <w:tcW w:w="536" w:type="dxa"/>
            <w:vAlign w:val="center"/>
          </w:tcPr>
          <w:p w14:paraId="347377F9"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1</w:t>
            </w:r>
          </w:p>
        </w:tc>
        <w:tc>
          <w:tcPr>
            <w:tcW w:w="4949" w:type="dxa"/>
            <w:vAlign w:val="center"/>
          </w:tcPr>
          <w:p w14:paraId="4CCE5975"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Phân chia nhiệm vụ của từng thành viên trong nhóm và thông báo với các thành viên về tiến độ thực hiện dự án, xin ý kiến góp ý của GV.</w:t>
            </w:r>
          </w:p>
        </w:tc>
        <w:tc>
          <w:tcPr>
            <w:tcW w:w="1095" w:type="dxa"/>
            <w:vAlign w:val="center"/>
          </w:tcPr>
          <w:p w14:paraId="234ABAB7" w14:textId="77777777" w:rsidR="00AD09BF" w:rsidRPr="004013D4" w:rsidRDefault="00AD09BF" w:rsidP="003701F4">
            <w:pPr>
              <w:spacing w:line="360" w:lineRule="auto"/>
              <w:rPr>
                <w:color w:val="000000" w:themeColor="text1"/>
                <w:sz w:val="28"/>
                <w:szCs w:val="28"/>
              </w:rPr>
            </w:pPr>
          </w:p>
        </w:tc>
        <w:tc>
          <w:tcPr>
            <w:tcW w:w="1170" w:type="dxa"/>
            <w:vAlign w:val="center"/>
          </w:tcPr>
          <w:p w14:paraId="04E9D6D3" w14:textId="77777777" w:rsidR="00AD09BF" w:rsidRPr="004013D4" w:rsidRDefault="00AD09BF" w:rsidP="003701F4">
            <w:pPr>
              <w:spacing w:line="360" w:lineRule="auto"/>
              <w:rPr>
                <w:color w:val="000000" w:themeColor="text1"/>
                <w:sz w:val="28"/>
                <w:szCs w:val="28"/>
              </w:rPr>
            </w:pPr>
          </w:p>
        </w:tc>
        <w:tc>
          <w:tcPr>
            <w:tcW w:w="1170" w:type="dxa"/>
            <w:vAlign w:val="center"/>
          </w:tcPr>
          <w:p w14:paraId="19E3160D" w14:textId="77777777" w:rsidR="00AD09BF" w:rsidRPr="004013D4" w:rsidRDefault="00AD09BF" w:rsidP="003701F4">
            <w:pPr>
              <w:spacing w:line="360" w:lineRule="auto"/>
              <w:rPr>
                <w:color w:val="000000" w:themeColor="text1"/>
                <w:sz w:val="28"/>
                <w:szCs w:val="28"/>
              </w:rPr>
            </w:pPr>
          </w:p>
        </w:tc>
        <w:tc>
          <w:tcPr>
            <w:tcW w:w="1199" w:type="dxa"/>
          </w:tcPr>
          <w:p w14:paraId="37D1A972" w14:textId="77777777" w:rsidR="00AD09BF" w:rsidRPr="004013D4" w:rsidRDefault="00AD09BF" w:rsidP="003701F4">
            <w:pPr>
              <w:spacing w:line="360" w:lineRule="auto"/>
              <w:rPr>
                <w:color w:val="000000" w:themeColor="text1"/>
                <w:sz w:val="28"/>
                <w:szCs w:val="28"/>
              </w:rPr>
            </w:pPr>
          </w:p>
        </w:tc>
      </w:tr>
      <w:tr w:rsidR="00517DA9" w:rsidRPr="004013D4" w14:paraId="12A73198" w14:textId="77777777" w:rsidTr="00F54F3A">
        <w:tc>
          <w:tcPr>
            <w:tcW w:w="536" w:type="dxa"/>
            <w:vAlign w:val="center"/>
          </w:tcPr>
          <w:p w14:paraId="17F61444"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2</w:t>
            </w:r>
          </w:p>
        </w:tc>
        <w:tc>
          <w:tcPr>
            <w:tcW w:w="4949" w:type="dxa"/>
            <w:vAlign w:val="center"/>
          </w:tcPr>
          <w:p w14:paraId="567436CA"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Tìm kiếm thông tin, chụp ảnh, quay phim, phỏng vấn, lên kịch bản…</w:t>
            </w:r>
          </w:p>
        </w:tc>
        <w:tc>
          <w:tcPr>
            <w:tcW w:w="1095" w:type="dxa"/>
          </w:tcPr>
          <w:p w14:paraId="4366D0AA" w14:textId="77777777" w:rsidR="00AD09BF" w:rsidRPr="004013D4" w:rsidRDefault="00AD09BF" w:rsidP="003701F4">
            <w:pPr>
              <w:spacing w:line="360" w:lineRule="auto"/>
              <w:rPr>
                <w:color w:val="000000" w:themeColor="text1"/>
                <w:sz w:val="28"/>
                <w:szCs w:val="28"/>
              </w:rPr>
            </w:pPr>
          </w:p>
        </w:tc>
        <w:tc>
          <w:tcPr>
            <w:tcW w:w="1170" w:type="dxa"/>
            <w:vAlign w:val="center"/>
          </w:tcPr>
          <w:p w14:paraId="5A5FF3DB" w14:textId="77777777" w:rsidR="00AD09BF" w:rsidRPr="004013D4" w:rsidRDefault="00AD09BF" w:rsidP="003701F4">
            <w:pPr>
              <w:spacing w:line="360" w:lineRule="auto"/>
              <w:rPr>
                <w:color w:val="000000" w:themeColor="text1"/>
                <w:sz w:val="28"/>
                <w:szCs w:val="28"/>
              </w:rPr>
            </w:pPr>
          </w:p>
        </w:tc>
        <w:tc>
          <w:tcPr>
            <w:tcW w:w="1170" w:type="dxa"/>
            <w:vAlign w:val="center"/>
          </w:tcPr>
          <w:p w14:paraId="2E1AFA31" w14:textId="77777777" w:rsidR="00AD09BF" w:rsidRPr="004013D4" w:rsidRDefault="00AD09BF" w:rsidP="003701F4">
            <w:pPr>
              <w:spacing w:line="360" w:lineRule="auto"/>
              <w:rPr>
                <w:color w:val="000000" w:themeColor="text1"/>
                <w:sz w:val="28"/>
                <w:szCs w:val="28"/>
              </w:rPr>
            </w:pPr>
          </w:p>
        </w:tc>
        <w:tc>
          <w:tcPr>
            <w:tcW w:w="1199" w:type="dxa"/>
          </w:tcPr>
          <w:p w14:paraId="5BFCF746" w14:textId="77777777" w:rsidR="00AD09BF" w:rsidRPr="004013D4" w:rsidRDefault="00AD09BF" w:rsidP="003701F4">
            <w:pPr>
              <w:spacing w:line="360" w:lineRule="auto"/>
              <w:rPr>
                <w:color w:val="000000" w:themeColor="text1"/>
                <w:sz w:val="28"/>
                <w:szCs w:val="28"/>
              </w:rPr>
            </w:pPr>
          </w:p>
        </w:tc>
      </w:tr>
      <w:tr w:rsidR="00517DA9" w:rsidRPr="004013D4" w14:paraId="2F605200" w14:textId="77777777" w:rsidTr="00F54F3A">
        <w:tc>
          <w:tcPr>
            <w:tcW w:w="536" w:type="dxa"/>
            <w:vAlign w:val="center"/>
          </w:tcPr>
          <w:p w14:paraId="33263CAE"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3</w:t>
            </w:r>
          </w:p>
        </w:tc>
        <w:tc>
          <w:tcPr>
            <w:tcW w:w="4949" w:type="dxa"/>
            <w:vAlign w:val="center"/>
          </w:tcPr>
          <w:p w14:paraId="5CF2BC5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Tổng hợp thông tin trên Microsoft Word</w:t>
            </w:r>
          </w:p>
        </w:tc>
        <w:tc>
          <w:tcPr>
            <w:tcW w:w="1095" w:type="dxa"/>
          </w:tcPr>
          <w:p w14:paraId="673073B4" w14:textId="77777777" w:rsidR="00AD09BF" w:rsidRPr="004013D4" w:rsidRDefault="00AD09BF" w:rsidP="003701F4">
            <w:pPr>
              <w:spacing w:line="360" w:lineRule="auto"/>
              <w:rPr>
                <w:color w:val="000000" w:themeColor="text1"/>
                <w:sz w:val="28"/>
                <w:szCs w:val="28"/>
              </w:rPr>
            </w:pPr>
          </w:p>
        </w:tc>
        <w:tc>
          <w:tcPr>
            <w:tcW w:w="1170" w:type="dxa"/>
            <w:vAlign w:val="center"/>
          </w:tcPr>
          <w:p w14:paraId="48D3A445" w14:textId="77777777" w:rsidR="00AD09BF" w:rsidRPr="004013D4" w:rsidRDefault="00AD09BF" w:rsidP="003701F4">
            <w:pPr>
              <w:spacing w:line="360" w:lineRule="auto"/>
              <w:rPr>
                <w:color w:val="000000" w:themeColor="text1"/>
                <w:sz w:val="28"/>
                <w:szCs w:val="28"/>
              </w:rPr>
            </w:pPr>
          </w:p>
        </w:tc>
        <w:tc>
          <w:tcPr>
            <w:tcW w:w="1170" w:type="dxa"/>
            <w:vAlign w:val="center"/>
          </w:tcPr>
          <w:p w14:paraId="7A51C9C6" w14:textId="77777777" w:rsidR="00AD09BF" w:rsidRPr="004013D4" w:rsidRDefault="00AD09BF" w:rsidP="003701F4">
            <w:pPr>
              <w:spacing w:line="360" w:lineRule="auto"/>
              <w:rPr>
                <w:color w:val="000000" w:themeColor="text1"/>
                <w:sz w:val="28"/>
                <w:szCs w:val="28"/>
              </w:rPr>
            </w:pPr>
          </w:p>
        </w:tc>
        <w:tc>
          <w:tcPr>
            <w:tcW w:w="1199" w:type="dxa"/>
          </w:tcPr>
          <w:p w14:paraId="2EB6A18C" w14:textId="77777777" w:rsidR="00AD09BF" w:rsidRPr="004013D4" w:rsidRDefault="00AD09BF" w:rsidP="003701F4">
            <w:pPr>
              <w:spacing w:line="360" w:lineRule="auto"/>
              <w:rPr>
                <w:color w:val="000000" w:themeColor="text1"/>
                <w:sz w:val="28"/>
                <w:szCs w:val="28"/>
              </w:rPr>
            </w:pPr>
          </w:p>
        </w:tc>
      </w:tr>
      <w:tr w:rsidR="00517DA9" w:rsidRPr="004013D4" w14:paraId="26CBDD49" w14:textId="77777777" w:rsidTr="00F54F3A">
        <w:tc>
          <w:tcPr>
            <w:tcW w:w="536" w:type="dxa"/>
            <w:vAlign w:val="center"/>
          </w:tcPr>
          <w:p w14:paraId="1D36912F"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4</w:t>
            </w:r>
          </w:p>
        </w:tc>
        <w:tc>
          <w:tcPr>
            <w:tcW w:w="4949" w:type="dxa"/>
            <w:vAlign w:val="center"/>
          </w:tcPr>
          <w:p w14:paraId="516C80FB"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Nộp file tổng hợp thông tin cho giáo viên</w:t>
            </w:r>
          </w:p>
        </w:tc>
        <w:tc>
          <w:tcPr>
            <w:tcW w:w="1095" w:type="dxa"/>
            <w:vAlign w:val="center"/>
          </w:tcPr>
          <w:p w14:paraId="4A9CECE8" w14:textId="77777777" w:rsidR="00AD09BF" w:rsidRPr="004013D4" w:rsidRDefault="00AD09BF" w:rsidP="003701F4">
            <w:pPr>
              <w:spacing w:line="360" w:lineRule="auto"/>
              <w:rPr>
                <w:color w:val="000000" w:themeColor="text1"/>
                <w:sz w:val="28"/>
                <w:szCs w:val="28"/>
              </w:rPr>
            </w:pPr>
          </w:p>
        </w:tc>
        <w:tc>
          <w:tcPr>
            <w:tcW w:w="1170" w:type="dxa"/>
            <w:vAlign w:val="center"/>
          </w:tcPr>
          <w:p w14:paraId="01396451" w14:textId="77777777" w:rsidR="00AD09BF" w:rsidRPr="004013D4" w:rsidRDefault="00AD09BF" w:rsidP="003701F4">
            <w:pPr>
              <w:spacing w:line="360" w:lineRule="auto"/>
              <w:rPr>
                <w:color w:val="000000" w:themeColor="text1"/>
                <w:sz w:val="28"/>
                <w:szCs w:val="28"/>
              </w:rPr>
            </w:pPr>
          </w:p>
        </w:tc>
        <w:tc>
          <w:tcPr>
            <w:tcW w:w="1170" w:type="dxa"/>
            <w:vAlign w:val="center"/>
          </w:tcPr>
          <w:p w14:paraId="11CA1759" w14:textId="77777777" w:rsidR="00AD09BF" w:rsidRPr="004013D4" w:rsidRDefault="00AD09BF" w:rsidP="003701F4">
            <w:pPr>
              <w:spacing w:line="360" w:lineRule="auto"/>
              <w:rPr>
                <w:color w:val="000000" w:themeColor="text1"/>
                <w:sz w:val="28"/>
                <w:szCs w:val="28"/>
              </w:rPr>
            </w:pPr>
          </w:p>
        </w:tc>
        <w:tc>
          <w:tcPr>
            <w:tcW w:w="1199" w:type="dxa"/>
          </w:tcPr>
          <w:p w14:paraId="10EE7359" w14:textId="77777777" w:rsidR="00AD09BF" w:rsidRPr="004013D4" w:rsidRDefault="00AD09BF" w:rsidP="003701F4">
            <w:pPr>
              <w:spacing w:line="360" w:lineRule="auto"/>
              <w:rPr>
                <w:color w:val="000000" w:themeColor="text1"/>
                <w:sz w:val="28"/>
                <w:szCs w:val="28"/>
              </w:rPr>
            </w:pPr>
          </w:p>
        </w:tc>
      </w:tr>
      <w:tr w:rsidR="00517DA9" w:rsidRPr="004013D4" w14:paraId="119A92C5" w14:textId="77777777" w:rsidTr="00F54F3A">
        <w:tc>
          <w:tcPr>
            <w:tcW w:w="536" w:type="dxa"/>
            <w:vAlign w:val="center"/>
          </w:tcPr>
          <w:p w14:paraId="75F50156"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5</w:t>
            </w:r>
          </w:p>
        </w:tc>
        <w:tc>
          <w:tcPr>
            <w:tcW w:w="4949" w:type="dxa"/>
            <w:vAlign w:val="center"/>
          </w:tcPr>
          <w:p w14:paraId="5341313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Thảo luận để thống nhất nội dung của sản phẩm sau khi nhận được phần sửa chữa của giáo viên</w:t>
            </w:r>
          </w:p>
        </w:tc>
        <w:tc>
          <w:tcPr>
            <w:tcW w:w="1095" w:type="dxa"/>
            <w:vAlign w:val="center"/>
          </w:tcPr>
          <w:p w14:paraId="07093172" w14:textId="77777777" w:rsidR="00AD09BF" w:rsidRPr="004013D4" w:rsidRDefault="00AD09BF" w:rsidP="003701F4">
            <w:pPr>
              <w:spacing w:line="360" w:lineRule="auto"/>
              <w:rPr>
                <w:color w:val="000000" w:themeColor="text1"/>
                <w:sz w:val="28"/>
                <w:szCs w:val="28"/>
              </w:rPr>
            </w:pPr>
          </w:p>
        </w:tc>
        <w:tc>
          <w:tcPr>
            <w:tcW w:w="1170" w:type="dxa"/>
            <w:vMerge w:val="restart"/>
            <w:vAlign w:val="center"/>
          </w:tcPr>
          <w:p w14:paraId="06BA9392" w14:textId="77777777" w:rsidR="00AD09BF" w:rsidRPr="004013D4" w:rsidRDefault="00AD09BF" w:rsidP="003701F4">
            <w:pPr>
              <w:spacing w:line="360" w:lineRule="auto"/>
              <w:rPr>
                <w:color w:val="000000" w:themeColor="text1"/>
                <w:sz w:val="28"/>
                <w:szCs w:val="28"/>
              </w:rPr>
            </w:pPr>
          </w:p>
        </w:tc>
        <w:tc>
          <w:tcPr>
            <w:tcW w:w="1170" w:type="dxa"/>
            <w:vMerge w:val="restart"/>
            <w:vAlign w:val="center"/>
          </w:tcPr>
          <w:p w14:paraId="3EBC0182" w14:textId="77777777" w:rsidR="00AD09BF" w:rsidRPr="004013D4" w:rsidRDefault="00AD09BF" w:rsidP="003701F4">
            <w:pPr>
              <w:spacing w:line="360" w:lineRule="auto"/>
              <w:rPr>
                <w:color w:val="000000" w:themeColor="text1"/>
                <w:sz w:val="28"/>
                <w:szCs w:val="28"/>
              </w:rPr>
            </w:pPr>
          </w:p>
        </w:tc>
        <w:tc>
          <w:tcPr>
            <w:tcW w:w="1199" w:type="dxa"/>
          </w:tcPr>
          <w:p w14:paraId="4D92BE47" w14:textId="77777777" w:rsidR="00AD09BF" w:rsidRPr="004013D4" w:rsidRDefault="00AD09BF" w:rsidP="003701F4">
            <w:pPr>
              <w:spacing w:line="360" w:lineRule="auto"/>
              <w:rPr>
                <w:color w:val="000000" w:themeColor="text1"/>
                <w:sz w:val="28"/>
                <w:szCs w:val="28"/>
              </w:rPr>
            </w:pPr>
          </w:p>
        </w:tc>
      </w:tr>
      <w:tr w:rsidR="00517DA9" w:rsidRPr="004013D4" w14:paraId="7E3B4187" w14:textId="77777777" w:rsidTr="00F54F3A">
        <w:tc>
          <w:tcPr>
            <w:tcW w:w="536" w:type="dxa"/>
            <w:vAlign w:val="center"/>
          </w:tcPr>
          <w:p w14:paraId="71FD5566"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6</w:t>
            </w:r>
          </w:p>
        </w:tc>
        <w:tc>
          <w:tcPr>
            <w:tcW w:w="4949" w:type="dxa"/>
            <w:vAlign w:val="center"/>
          </w:tcPr>
          <w:p w14:paraId="1EC20EF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Thực hiện làm sản phẩm và xin ý kiến góp ý </w:t>
            </w:r>
          </w:p>
        </w:tc>
        <w:tc>
          <w:tcPr>
            <w:tcW w:w="1095" w:type="dxa"/>
          </w:tcPr>
          <w:p w14:paraId="15C5A6C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w:t>
            </w:r>
          </w:p>
        </w:tc>
        <w:tc>
          <w:tcPr>
            <w:tcW w:w="1170" w:type="dxa"/>
            <w:vMerge/>
            <w:vAlign w:val="center"/>
          </w:tcPr>
          <w:p w14:paraId="5A9CC45D" w14:textId="77777777" w:rsidR="00AD09BF" w:rsidRPr="004013D4" w:rsidRDefault="00AD09BF" w:rsidP="003701F4">
            <w:pPr>
              <w:spacing w:line="360" w:lineRule="auto"/>
              <w:rPr>
                <w:color w:val="000000" w:themeColor="text1"/>
                <w:sz w:val="28"/>
                <w:szCs w:val="28"/>
              </w:rPr>
            </w:pPr>
          </w:p>
        </w:tc>
        <w:tc>
          <w:tcPr>
            <w:tcW w:w="1170" w:type="dxa"/>
            <w:vMerge/>
            <w:vAlign w:val="center"/>
          </w:tcPr>
          <w:p w14:paraId="4B25FEF9" w14:textId="77777777" w:rsidR="00AD09BF" w:rsidRPr="004013D4" w:rsidRDefault="00AD09BF" w:rsidP="003701F4">
            <w:pPr>
              <w:spacing w:line="360" w:lineRule="auto"/>
              <w:rPr>
                <w:color w:val="000000" w:themeColor="text1"/>
                <w:sz w:val="28"/>
                <w:szCs w:val="28"/>
              </w:rPr>
            </w:pPr>
          </w:p>
        </w:tc>
        <w:tc>
          <w:tcPr>
            <w:tcW w:w="1199" w:type="dxa"/>
          </w:tcPr>
          <w:p w14:paraId="0BB37279" w14:textId="77777777" w:rsidR="00AD09BF" w:rsidRPr="004013D4" w:rsidRDefault="00AD09BF" w:rsidP="003701F4">
            <w:pPr>
              <w:spacing w:line="360" w:lineRule="auto"/>
              <w:rPr>
                <w:color w:val="000000" w:themeColor="text1"/>
                <w:sz w:val="28"/>
                <w:szCs w:val="28"/>
              </w:rPr>
            </w:pPr>
          </w:p>
        </w:tc>
      </w:tr>
      <w:tr w:rsidR="00517DA9" w:rsidRPr="004013D4" w14:paraId="30A97C10" w14:textId="77777777" w:rsidTr="00F54F3A">
        <w:tc>
          <w:tcPr>
            <w:tcW w:w="536" w:type="dxa"/>
            <w:vAlign w:val="center"/>
          </w:tcPr>
          <w:p w14:paraId="424DD360"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7</w:t>
            </w:r>
          </w:p>
        </w:tc>
        <w:tc>
          <w:tcPr>
            <w:tcW w:w="4949" w:type="dxa"/>
            <w:vAlign w:val="center"/>
          </w:tcPr>
          <w:p w14:paraId="3EB2E31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Hoàn thiện sản phẩm</w:t>
            </w:r>
          </w:p>
        </w:tc>
        <w:tc>
          <w:tcPr>
            <w:tcW w:w="1095" w:type="dxa"/>
          </w:tcPr>
          <w:p w14:paraId="6FBFB62F" w14:textId="77777777" w:rsidR="00AD09BF" w:rsidRPr="004013D4" w:rsidRDefault="00AD09BF" w:rsidP="003701F4">
            <w:pPr>
              <w:spacing w:line="360" w:lineRule="auto"/>
              <w:rPr>
                <w:color w:val="000000" w:themeColor="text1"/>
                <w:sz w:val="28"/>
                <w:szCs w:val="28"/>
              </w:rPr>
            </w:pPr>
          </w:p>
        </w:tc>
        <w:tc>
          <w:tcPr>
            <w:tcW w:w="1170" w:type="dxa"/>
            <w:vAlign w:val="center"/>
          </w:tcPr>
          <w:p w14:paraId="28BD236F" w14:textId="77777777" w:rsidR="00AD09BF" w:rsidRPr="004013D4" w:rsidRDefault="00AD09BF" w:rsidP="003701F4">
            <w:pPr>
              <w:spacing w:line="360" w:lineRule="auto"/>
              <w:rPr>
                <w:color w:val="000000" w:themeColor="text1"/>
                <w:sz w:val="28"/>
                <w:szCs w:val="28"/>
              </w:rPr>
            </w:pPr>
          </w:p>
        </w:tc>
        <w:tc>
          <w:tcPr>
            <w:tcW w:w="1170" w:type="dxa"/>
            <w:vAlign w:val="center"/>
          </w:tcPr>
          <w:p w14:paraId="7B0524A0" w14:textId="77777777" w:rsidR="00AD09BF" w:rsidRPr="004013D4" w:rsidRDefault="00AD09BF" w:rsidP="003701F4">
            <w:pPr>
              <w:spacing w:line="360" w:lineRule="auto"/>
              <w:rPr>
                <w:color w:val="000000" w:themeColor="text1"/>
                <w:sz w:val="28"/>
                <w:szCs w:val="28"/>
              </w:rPr>
            </w:pPr>
          </w:p>
        </w:tc>
        <w:tc>
          <w:tcPr>
            <w:tcW w:w="1199" w:type="dxa"/>
          </w:tcPr>
          <w:p w14:paraId="0F5AFD06" w14:textId="77777777" w:rsidR="00AD09BF" w:rsidRPr="004013D4" w:rsidRDefault="00AD09BF" w:rsidP="003701F4">
            <w:pPr>
              <w:spacing w:line="360" w:lineRule="auto"/>
              <w:rPr>
                <w:color w:val="000000" w:themeColor="text1"/>
                <w:sz w:val="28"/>
                <w:szCs w:val="28"/>
              </w:rPr>
            </w:pPr>
          </w:p>
        </w:tc>
      </w:tr>
      <w:tr w:rsidR="00517DA9" w:rsidRPr="004013D4" w14:paraId="1C672353" w14:textId="77777777" w:rsidTr="00F54F3A">
        <w:tc>
          <w:tcPr>
            <w:tcW w:w="536" w:type="dxa"/>
            <w:vAlign w:val="center"/>
          </w:tcPr>
          <w:p w14:paraId="71094415"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8</w:t>
            </w:r>
          </w:p>
        </w:tc>
        <w:tc>
          <w:tcPr>
            <w:tcW w:w="4949" w:type="dxa"/>
            <w:vAlign w:val="center"/>
          </w:tcPr>
          <w:p w14:paraId="0B85C46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Nhóm trưởng báo cáo tiến độ thực hiện sản phẩm cho giáo viên</w:t>
            </w:r>
          </w:p>
        </w:tc>
        <w:tc>
          <w:tcPr>
            <w:tcW w:w="1095" w:type="dxa"/>
            <w:vAlign w:val="center"/>
          </w:tcPr>
          <w:p w14:paraId="25CC771D" w14:textId="77777777" w:rsidR="00AD09BF" w:rsidRPr="004013D4" w:rsidRDefault="00AD09BF" w:rsidP="003701F4">
            <w:pPr>
              <w:spacing w:line="360" w:lineRule="auto"/>
              <w:rPr>
                <w:color w:val="000000" w:themeColor="text1"/>
                <w:sz w:val="28"/>
                <w:szCs w:val="28"/>
              </w:rPr>
            </w:pPr>
          </w:p>
        </w:tc>
        <w:tc>
          <w:tcPr>
            <w:tcW w:w="1170" w:type="dxa"/>
            <w:vAlign w:val="center"/>
          </w:tcPr>
          <w:p w14:paraId="30026941" w14:textId="77777777" w:rsidR="00AD09BF" w:rsidRPr="004013D4" w:rsidRDefault="00AD09BF" w:rsidP="003701F4">
            <w:pPr>
              <w:spacing w:line="360" w:lineRule="auto"/>
              <w:rPr>
                <w:color w:val="000000" w:themeColor="text1"/>
                <w:sz w:val="28"/>
                <w:szCs w:val="28"/>
              </w:rPr>
            </w:pPr>
          </w:p>
        </w:tc>
        <w:tc>
          <w:tcPr>
            <w:tcW w:w="1170" w:type="dxa"/>
            <w:vAlign w:val="center"/>
          </w:tcPr>
          <w:p w14:paraId="678CB4A8" w14:textId="77777777" w:rsidR="00AD09BF" w:rsidRPr="004013D4" w:rsidRDefault="00AD09BF" w:rsidP="003701F4">
            <w:pPr>
              <w:spacing w:line="360" w:lineRule="auto"/>
              <w:rPr>
                <w:color w:val="000000" w:themeColor="text1"/>
                <w:sz w:val="28"/>
                <w:szCs w:val="28"/>
              </w:rPr>
            </w:pPr>
          </w:p>
        </w:tc>
        <w:tc>
          <w:tcPr>
            <w:tcW w:w="1199" w:type="dxa"/>
          </w:tcPr>
          <w:p w14:paraId="1BFB8D44" w14:textId="77777777" w:rsidR="00AD09BF" w:rsidRPr="004013D4" w:rsidRDefault="00AD09BF" w:rsidP="003701F4">
            <w:pPr>
              <w:spacing w:line="360" w:lineRule="auto"/>
              <w:rPr>
                <w:color w:val="000000" w:themeColor="text1"/>
                <w:sz w:val="28"/>
                <w:szCs w:val="28"/>
              </w:rPr>
            </w:pPr>
          </w:p>
        </w:tc>
      </w:tr>
      <w:tr w:rsidR="00517DA9" w:rsidRPr="004013D4" w14:paraId="006C27E1" w14:textId="77777777" w:rsidTr="00F54F3A">
        <w:tc>
          <w:tcPr>
            <w:tcW w:w="536" w:type="dxa"/>
            <w:vAlign w:val="center"/>
          </w:tcPr>
          <w:p w14:paraId="3BC2F4C7"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9</w:t>
            </w:r>
          </w:p>
        </w:tc>
        <w:tc>
          <w:tcPr>
            <w:tcW w:w="4949" w:type="dxa"/>
            <w:vAlign w:val="center"/>
          </w:tcPr>
          <w:p w14:paraId="41355707"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Thảo luận phân công công việc liên quan đến buổi trình bày </w:t>
            </w:r>
          </w:p>
        </w:tc>
        <w:tc>
          <w:tcPr>
            <w:tcW w:w="1095" w:type="dxa"/>
            <w:vAlign w:val="center"/>
          </w:tcPr>
          <w:p w14:paraId="36586E20" w14:textId="77777777" w:rsidR="00AD09BF" w:rsidRPr="004013D4" w:rsidRDefault="00AD09BF" w:rsidP="003701F4">
            <w:pPr>
              <w:spacing w:line="360" w:lineRule="auto"/>
              <w:rPr>
                <w:color w:val="000000" w:themeColor="text1"/>
                <w:sz w:val="28"/>
                <w:szCs w:val="28"/>
              </w:rPr>
            </w:pPr>
          </w:p>
        </w:tc>
        <w:tc>
          <w:tcPr>
            <w:tcW w:w="1170" w:type="dxa"/>
            <w:vAlign w:val="center"/>
          </w:tcPr>
          <w:p w14:paraId="79859F82" w14:textId="77777777" w:rsidR="00AD09BF" w:rsidRPr="004013D4" w:rsidRDefault="00AD09BF" w:rsidP="003701F4">
            <w:pPr>
              <w:spacing w:line="360" w:lineRule="auto"/>
              <w:rPr>
                <w:color w:val="000000" w:themeColor="text1"/>
                <w:sz w:val="28"/>
                <w:szCs w:val="28"/>
              </w:rPr>
            </w:pPr>
          </w:p>
        </w:tc>
        <w:tc>
          <w:tcPr>
            <w:tcW w:w="1170" w:type="dxa"/>
            <w:vAlign w:val="center"/>
          </w:tcPr>
          <w:p w14:paraId="16452EEC" w14:textId="77777777" w:rsidR="00AD09BF" w:rsidRPr="004013D4" w:rsidRDefault="00AD09BF" w:rsidP="003701F4">
            <w:pPr>
              <w:spacing w:line="360" w:lineRule="auto"/>
              <w:rPr>
                <w:color w:val="000000" w:themeColor="text1"/>
                <w:sz w:val="28"/>
                <w:szCs w:val="28"/>
              </w:rPr>
            </w:pPr>
          </w:p>
        </w:tc>
        <w:tc>
          <w:tcPr>
            <w:tcW w:w="1199" w:type="dxa"/>
          </w:tcPr>
          <w:p w14:paraId="7725CE66" w14:textId="77777777" w:rsidR="00AD09BF" w:rsidRPr="004013D4" w:rsidRDefault="00AD09BF" w:rsidP="003701F4">
            <w:pPr>
              <w:spacing w:line="360" w:lineRule="auto"/>
              <w:rPr>
                <w:color w:val="000000" w:themeColor="text1"/>
                <w:sz w:val="28"/>
                <w:szCs w:val="28"/>
              </w:rPr>
            </w:pPr>
          </w:p>
        </w:tc>
      </w:tr>
      <w:tr w:rsidR="00517DA9" w:rsidRPr="004013D4" w14:paraId="17C901BF" w14:textId="77777777" w:rsidTr="00F54F3A">
        <w:tc>
          <w:tcPr>
            <w:tcW w:w="536" w:type="dxa"/>
            <w:vAlign w:val="center"/>
          </w:tcPr>
          <w:p w14:paraId="504289E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10</w:t>
            </w:r>
          </w:p>
        </w:tc>
        <w:tc>
          <w:tcPr>
            <w:tcW w:w="4949" w:type="dxa"/>
            <w:vAlign w:val="center"/>
          </w:tcPr>
          <w:p w14:paraId="23B222D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Thực hiện các phiếu đánh giá cá nhân, nhóm…</w:t>
            </w:r>
          </w:p>
        </w:tc>
        <w:tc>
          <w:tcPr>
            <w:tcW w:w="1095" w:type="dxa"/>
            <w:vAlign w:val="center"/>
          </w:tcPr>
          <w:p w14:paraId="03F04E75" w14:textId="77777777" w:rsidR="00AD09BF" w:rsidRPr="004013D4" w:rsidRDefault="00AD09BF" w:rsidP="003701F4">
            <w:pPr>
              <w:spacing w:line="360" w:lineRule="auto"/>
              <w:rPr>
                <w:color w:val="000000" w:themeColor="text1"/>
                <w:sz w:val="28"/>
                <w:szCs w:val="28"/>
              </w:rPr>
            </w:pPr>
          </w:p>
        </w:tc>
        <w:tc>
          <w:tcPr>
            <w:tcW w:w="1170" w:type="dxa"/>
            <w:vAlign w:val="center"/>
          </w:tcPr>
          <w:p w14:paraId="34FE8DA3" w14:textId="77777777" w:rsidR="00AD09BF" w:rsidRPr="004013D4" w:rsidRDefault="00AD09BF" w:rsidP="003701F4">
            <w:pPr>
              <w:spacing w:line="360" w:lineRule="auto"/>
              <w:rPr>
                <w:color w:val="000000" w:themeColor="text1"/>
                <w:sz w:val="28"/>
                <w:szCs w:val="28"/>
              </w:rPr>
            </w:pPr>
          </w:p>
        </w:tc>
        <w:tc>
          <w:tcPr>
            <w:tcW w:w="1170" w:type="dxa"/>
            <w:vAlign w:val="center"/>
          </w:tcPr>
          <w:p w14:paraId="248C635C" w14:textId="77777777" w:rsidR="00AD09BF" w:rsidRPr="004013D4" w:rsidRDefault="00AD09BF" w:rsidP="003701F4">
            <w:pPr>
              <w:spacing w:line="360" w:lineRule="auto"/>
              <w:rPr>
                <w:color w:val="000000" w:themeColor="text1"/>
                <w:sz w:val="28"/>
                <w:szCs w:val="28"/>
              </w:rPr>
            </w:pPr>
          </w:p>
        </w:tc>
        <w:tc>
          <w:tcPr>
            <w:tcW w:w="1199" w:type="dxa"/>
          </w:tcPr>
          <w:p w14:paraId="38CC7C4A" w14:textId="77777777" w:rsidR="00AD09BF" w:rsidRPr="004013D4" w:rsidRDefault="00AD09BF" w:rsidP="003701F4">
            <w:pPr>
              <w:spacing w:line="360" w:lineRule="auto"/>
              <w:rPr>
                <w:color w:val="000000" w:themeColor="text1"/>
                <w:sz w:val="28"/>
                <w:szCs w:val="28"/>
              </w:rPr>
            </w:pPr>
          </w:p>
        </w:tc>
      </w:tr>
    </w:tbl>
    <w:p w14:paraId="1554AE38" w14:textId="77777777" w:rsidR="00AD09BF" w:rsidRPr="004013D4" w:rsidRDefault="00AD09BF" w:rsidP="003701F4">
      <w:pPr>
        <w:spacing w:line="360" w:lineRule="auto"/>
        <w:rPr>
          <w:color w:val="000000" w:themeColor="text1"/>
          <w:sz w:val="28"/>
          <w:szCs w:val="28"/>
        </w:rPr>
      </w:pPr>
    </w:p>
    <w:p w14:paraId="6CAC45C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GV có thể hướng dẫn HS tìm kiếm thông tin bằng các cách thức khác nhau: qua internet, sách báo, đi thực địa, phỏng vấn người dân. </w:t>
      </w:r>
    </w:p>
    <w:p w14:paraId="27FEB0C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4: GV cung cấp và hướng dẫn sử dụng các phiếu đánh giá và bảng tiêu chí đánh giá cho các nhóm</w:t>
      </w:r>
      <w:r w:rsidRPr="004013D4">
        <w:rPr>
          <w:i/>
          <w:color w:val="000000" w:themeColor="text1"/>
          <w:sz w:val="28"/>
          <w:szCs w:val="28"/>
        </w:rPr>
        <w:t>)</w:t>
      </w:r>
      <w:r w:rsidRPr="004013D4">
        <w:rPr>
          <w:color w:val="000000" w:themeColor="text1"/>
          <w:sz w:val="28"/>
          <w:szCs w:val="28"/>
        </w:rPr>
        <w:t>. Nhắc HS sau khi kết thúc nhiệm vụ hoàn thiện và nộp lại cho GV: kế hoạch làm việc nhóm, nhật ký làm việc nhóm, các phiếu đánh giá và hình ảnh minh chứng về quá trình làm việc nhóm.</w:t>
      </w:r>
    </w:p>
    <w:p w14:paraId="70D16E87"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t>BẢNG MÔ TẢ TIÊU CHÍ CHẤM ĐIỂM NHÓM</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746"/>
        <w:gridCol w:w="1701"/>
        <w:gridCol w:w="1798"/>
        <w:gridCol w:w="1746"/>
        <w:gridCol w:w="7"/>
        <w:gridCol w:w="1127"/>
        <w:gridCol w:w="7"/>
      </w:tblGrid>
      <w:tr w:rsidR="0021228A" w:rsidRPr="004013D4" w14:paraId="04A418FC" w14:textId="77777777" w:rsidTr="00F54F3A">
        <w:trPr>
          <w:gridAfter w:val="1"/>
          <w:wAfter w:w="7" w:type="dxa"/>
          <w:trHeight w:val="1709"/>
          <w:tblHeader/>
          <w:jc w:val="center"/>
        </w:trPr>
        <w:tc>
          <w:tcPr>
            <w:tcW w:w="1639" w:type="dxa"/>
            <w:tcBorders>
              <w:tl2br w:val="single" w:sz="4" w:space="0" w:color="auto"/>
            </w:tcBorders>
            <w:shd w:val="clear" w:color="auto" w:fill="auto"/>
          </w:tcPr>
          <w:p w14:paraId="2D8A2AE1" w14:textId="77777777" w:rsidR="00AD09BF" w:rsidRPr="004013D4" w:rsidRDefault="00AD09BF" w:rsidP="00517DA9">
            <w:pPr>
              <w:spacing w:line="360" w:lineRule="auto"/>
              <w:ind w:firstLine="248"/>
              <w:rPr>
                <w:b/>
                <w:color w:val="000000" w:themeColor="text1"/>
                <w:sz w:val="28"/>
                <w:szCs w:val="28"/>
              </w:rPr>
            </w:pPr>
            <w:r w:rsidRPr="004013D4">
              <w:rPr>
                <w:b/>
                <w:color w:val="000000" w:themeColor="text1"/>
                <w:sz w:val="28"/>
                <w:szCs w:val="28"/>
              </w:rPr>
              <w:t>Mức độ</w:t>
            </w:r>
          </w:p>
          <w:p w14:paraId="30880BAB" w14:textId="77777777" w:rsidR="00517DA9" w:rsidRDefault="00517DA9" w:rsidP="003701F4">
            <w:pPr>
              <w:spacing w:line="360" w:lineRule="auto"/>
              <w:rPr>
                <w:b/>
                <w:color w:val="000000" w:themeColor="text1"/>
                <w:sz w:val="28"/>
                <w:szCs w:val="28"/>
              </w:rPr>
            </w:pPr>
          </w:p>
          <w:p w14:paraId="289BBAB4" w14:textId="6B84C465" w:rsidR="00AD09BF" w:rsidRPr="004013D4" w:rsidRDefault="00AD09BF" w:rsidP="00517DA9">
            <w:pPr>
              <w:spacing w:line="360" w:lineRule="auto"/>
              <w:ind w:firstLine="0"/>
              <w:rPr>
                <w:b/>
                <w:color w:val="000000" w:themeColor="text1"/>
                <w:sz w:val="28"/>
                <w:szCs w:val="28"/>
              </w:rPr>
            </w:pPr>
            <w:r w:rsidRPr="004013D4">
              <w:rPr>
                <w:b/>
                <w:color w:val="000000" w:themeColor="text1"/>
                <w:sz w:val="28"/>
                <w:szCs w:val="28"/>
              </w:rPr>
              <w:t>Nội</w:t>
            </w:r>
          </w:p>
          <w:p w14:paraId="7956515F" w14:textId="77777777" w:rsidR="00AD09BF" w:rsidRPr="004013D4" w:rsidRDefault="00AD09BF" w:rsidP="00517DA9">
            <w:pPr>
              <w:spacing w:line="360" w:lineRule="auto"/>
              <w:ind w:firstLine="0"/>
              <w:rPr>
                <w:b/>
                <w:color w:val="000000" w:themeColor="text1"/>
                <w:sz w:val="28"/>
                <w:szCs w:val="28"/>
              </w:rPr>
            </w:pPr>
            <w:r w:rsidRPr="004013D4">
              <w:rPr>
                <w:b/>
                <w:color w:val="000000" w:themeColor="text1"/>
                <w:sz w:val="28"/>
                <w:szCs w:val="28"/>
              </w:rPr>
              <w:t>dung</w:t>
            </w:r>
          </w:p>
          <w:p w14:paraId="7F7C9C60" w14:textId="77777777" w:rsidR="00AD09BF" w:rsidRPr="004013D4" w:rsidRDefault="00AD09BF" w:rsidP="00517DA9">
            <w:pPr>
              <w:spacing w:line="360" w:lineRule="auto"/>
              <w:ind w:firstLine="0"/>
              <w:rPr>
                <w:b/>
                <w:color w:val="000000" w:themeColor="text1"/>
                <w:sz w:val="28"/>
                <w:szCs w:val="28"/>
              </w:rPr>
            </w:pPr>
            <w:r w:rsidRPr="004013D4">
              <w:rPr>
                <w:b/>
                <w:color w:val="000000" w:themeColor="text1"/>
                <w:sz w:val="28"/>
                <w:szCs w:val="28"/>
              </w:rPr>
              <w:t>đánh giá</w:t>
            </w:r>
          </w:p>
        </w:tc>
        <w:tc>
          <w:tcPr>
            <w:tcW w:w="1746" w:type="dxa"/>
            <w:shd w:val="clear" w:color="auto" w:fill="auto"/>
            <w:vAlign w:val="center"/>
          </w:tcPr>
          <w:p w14:paraId="3D048405" w14:textId="77777777" w:rsidR="00517DA9"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Mức 4 </w:t>
            </w:r>
          </w:p>
          <w:p w14:paraId="6A87FA3F" w14:textId="250B4937"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(4 điểm)</w:t>
            </w:r>
          </w:p>
        </w:tc>
        <w:tc>
          <w:tcPr>
            <w:tcW w:w="1701" w:type="dxa"/>
            <w:shd w:val="clear" w:color="auto" w:fill="auto"/>
            <w:vAlign w:val="center"/>
          </w:tcPr>
          <w:p w14:paraId="2BDDCDF3" w14:textId="77777777" w:rsidR="00517DA9" w:rsidRDefault="00AD09BF" w:rsidP="00517DA9">
            <w:pPr>
              <w:spacing w:line="360" w:lineRule="auto"/>
              <w:ind w:firstLine="133"/>
              <w:rPr>
                <w:b/>
                <w:color w:val="000000" w:themeColor="text1"/>
                <w:sz w:val="28"/>
                <w:szCs w:val="28"/>
              </w:rPr>
            </w:pPr>
            <w:r w:rsidRPr="004013D4">
              <w:rPr>
                <w:b/>
                <w:color w:val="000000" w:themeColor="text1"/>
                <w:sz w:val="28"/>
                <w:szCs w:val="28"/>
              </w:rPr>
              <w:t>Mức 3</w:t>
            </w:r>
          </w:p>
          <w:p w14:paraId="7D9827F6" w14:textId="714980C4"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 (3 điểm)</w:t>
            </w:r>
          </w:p>
        </w:tc>
        <w:tc>
          <w:tcPr>
            <w:tcW w:w="1798" w:type="dxa"/>
            <w:shd w:val="clear" w:color="auto" w:fill="auto"/>
            <w:vAlign w:val="center"/>
          </w:tcPr>
          <w:p w14:paraId="6D801CBF" w14:textId="77777777" w:rsidR="00517DA9" w:rsidRDefault="00AD09BF" w:rsidP="00517DA9">
            <w:pPr>
              <w:spacing w:line="360" w:lineRule="auto"/>
              <w:ind w:firstLine="133"/>
              <w:rPr>
                <w:b/>
                <w:color w:val="000000" w:themeColor="text1"/>
                <w:sz w:val="28"/>
                <w:szCs w:val="28"/>
              </w:rPr>
            </w:pPr>
            <w:r w:rsidRPr="004013D4">
              <w:rPr>
                <w:b/>
                <w:color w:val="000000" w:themeColor="text1"/>
                <w:sz w:val="28"/>
                <w:szCs w:val="28"/>
              </w:rPr>
              <w:t>Mức 2</w:t>
            </w:r>
          </w:p>
          <w:p w14:paraId="514209D8" w14:textId="7732A8BC"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 (2 điểm)</w:t>
            </w:r>
          </w:p>
        </w:tc>
        <w:tc>
          <w:tcPr>
            <w:tcW w:w="1746" w:type="dxa"/>
            <w:shd w:val="clear" w:color="auto" w:fill="auto"/>
            <w:vAlign w:val="center"/>
          </w:tcPr>
          <w:p w14:paraId="1494E5DA" w14:textId="77777777" w:rsidR="00517DA9"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Mức 1 </w:t>
            </w:r>
          </w:p>
          <w:p w14:paraId="6D807883" w14:textId="66DBAD51"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(1 điểm)</w:t>
            </w:r>
          </w:p>
        </w:tc>
        <w:tc>
          <w:tcPr>
            <w:tcW w:w="1134" w:type="dxa"/>
            <w:gridSpan w:val="2"/>
            <w:shd w:val="clear" w:color="auto" w:fill="auto"/>
            <w:vAlign w:val="center"/>
          </w:tcPr>
          <w:p w14:paraId="749C19A5" w14:textId="77777777" w:rsidR="00AD09BF" w:rsidRPr="004013D4" w:rsidRDefault="00AD09BF" w:rsidP="00517DA9">
            <w:pPr>
              <w:spacing w:line="360" w:lineRule="auto"/>
              <w:ind w:firstLine="133"/>
              <w:rPr>
                <w:b/>
                <w:color w:val="000000" w:themeColor="text1"/>
                <w:sz w:val="28"/>
                <w:szCs w:val="28"/>
              </w:rPr>
            </w:pPr>
            <w:r w:rsidRPr="004013D4">
              <w:rPr>
                <w:b/>
                <w:color w:val="000000" w:themeColor="text1"/>
                <w:sz w:val="28"/>
                <w:szCs w:val="28"/>
              </w:rPr>
              <w:t xml:space="preserve">Số điểm </w:t>
            </w:r>
          </w:p>
          <w:p w14:paraId="2390CA0D" w14:textId="77777777" w:rsidR="00AD09BF" w:rsidRPr="004013D4" w:rsidRDefault="00AD09BF" w:rsidP="00517DA9">
            <w:pPr>
              <w:spacing w:line="360" w:lineRule="auto"/>
              <w:ind w:firstLine="133"/>
              <w:rPr>
                <w:b/>
                <w:color w:val="000000" w:themeColor="text1"/>
                <w:sz w:val="28"/>
                <w:szCs w:val="28"/>
              </w:rPr>
            </w:pPr>
          </w:p>
        </w:tc>
      </w:tr>
      <w:tr w:rsidR="0021228A" w:rsidRPr="004013D4" w14:paraId="4C23E570" w14:textId="77777777" w:rsidTr="00F54F3A">
        <w:trPr>
          <w:gridAfter w:val="1"/>
          <w:wAfter w:w="7" w:type="dxa"/>
          <w:jc w:val="center"/>
        </w:trPr>
        <w:tc>
          <w:tcPr>
            <w:tcW w:w="1639" w:type="dxa"/>
            <w:shd w:val="clear" w:color="auto" w:fill="auto"/>
            <w:vAlign w:val="center"/>
          </w:tcPr>
          <w:p w14:paraId="265F413B"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t>Nội dung</w:t>
            </w:r>
          </w:p>
        </w:tc>
        <w:tc>
          <w:tcPr>
            <w:tcW w:w="1746" w:type="dxa"/>
            <w:shd w:val="clear" w:color="auto" w:fill="auto"/>
            <w:vAlign w:val="center"/>
          </w:tcPr>
          <w:p w14:paraId="2F564B6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Trình bày được: 1. tên gọi, vị trí, lịch sử (nếu có), 2. vai trò, 3. tình trạng ô nhiễm (rác </w:t>
            </w:r>
            <w:r w:rsidRPr="004013D4">
              <w:rPr>
                <w:color w:val="000000" w:themeColor="text1"/>
                <w:sz w:val="28"/>
                <w:szCs w:val="28"/>
              </w:rPr>
              <w:lastRenderedPageBreak/>
              <w:t>thải, nước thải, mùi, màu nước), 4. nguyên nhân, hậu quả ô nhiễm nước tại địa điểm nghiên cứu.</w:t>
            </w:r>
          </w:p>
        </w:tc>
        <w:tc>
          <w:tcPr>
            <w:tcW w:w="1701" w:type="dxa"/>
            <w:shd w:val="clear" w:color="auto" w:fill="auto"/>
            <w:vAlign w:val="center"/>
          </w:tcPr>
          <w:p w14:paraId="1C986A05"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Trình bày được 4 nội dung nhưng còn so sài, ít thông tin.</w:t>
            </w:r>
          </w:p>
        </w:tc>
        <w:tc>
          <w:tcPr>
            <w:tcW w:w="1798" w:type="dxa"/>
            <w:shd w:val="clear" w:color="auto" w:fill="auto"/>
            <w:vAlign w:val="center"/>
          </w:tcPr>
          <w:p w14:paraId="1E27F7FE"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Trình bày được 3/4 nội dung nhưng còn so sài, ít thông tin hoặc có </w:t>
            </w:r>
            <w:r w:rsidRPr="004013D4">
              <w:rPr>
                <w:color w:val="000000" w:themeColor="text1"/>
                <w:sz w:val="28"/>
                <w:szCs w:val="28"/>
              </w:rPr>
              <w:lastRenderedPageBreak/>
              <w:t>thông tin chưa chính xác</w:t>
            </w:r>
          </w:p>
        </w:tc>
        <w:tc>
          <w:tcPr>
            <w:tcW w:w="1746" w:type="dxa"/>
            <w:shd w:val="clear" w:color="auto" w:fill="auto"/>
            <w:vAlign w:val="center"/>
          </w:tcPr>
          <w:p w14:paraId="7E618B4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Trình bày được 2/4 nội dung nhưng còn so sài, ít thông tin hoặc có thông tin </w:t>
            </w:r>
            <w:r w:rsidRPr="004013D4">
              <w:rPr>
                <w:color w:val="000000" w:themeColor="text1"/>
                <w:sz w:val="28"/>
                <w:szCs w:val="28"/>
              </w:rPr>
              <w:lastRenderedPageBreak/>
              <w:t>chưa chính xác</w:t>
            </w:r>
          </w:p>
        </w:tc>
        <w:tc>
          <w:tcPr>
            <w:tcW w:w="1134" w:type="dxa"/>
            <w:gridSpan w:val="2"/>
            <w:shd w:val="clear" w:color="auto" w:fill="auto"/>
          </w:tcPr>
          <w:p w14:paraId="7F2867D2" w14:textId="77777777" w:rsidR="00AD09BF" w:rsidRPr="004013D4" w:rsidRDefault="00AD09BF" w:rsidP="003701F4">
            <w:pPr>
              <w:spacing w:line="360" w:lineRule="auto"/>
              <w:rPr>
                <w:color w:val="000000" w:themeColor="text1"/>
                <w:sz w:val="28"/>
                <w:szCs w:val="28"/>
              </w:rPr>
            </w:pPr>
          </w:p>
        </w:tc>
      </w:tr>
      <w:tr w:rsidR="0021228A" w:rsidRPr="004013D4" w14:paraId="27417668" w14:textId="77777777" w:rsidTr="00F54F3A">
        <w:trPr>
          <w:gridAfter w:val="1"/>
          <w:wAfter w:w="7" w:type="dxa"/>
          <w:jc w:val="center"/>
        </w:trPr>
        <w:tc>
          <w:tcPr>
            <w:tcW w:w="1639" w:type="dxa"/>
            <w:shd w:val="clear" w:color="auto" w:fill="auto"/>
            <w:vAlign w:val="center"/>
          </w:tcPr>
          <w:p w14:paraId="1825E729"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lastRenderedPageBreak/>
              <w:t>Hình thức đối với poster, album ảnh/ảnh</w:t>
            </w:r>
          </w:p>
          <w:p w14:paraId="0121D1D6" w14:textId="77777777" w:rsidR="00AD09BF" w:rsidRPr="004013D4" w:rsidRDefault="00AD09BF" w:rsidP="003701F4">
            <w:pPr>
              <w:spacing w:line="360" w:lineRule="auto"/>
              <w:rPr>
                <w:b/>
                <w:color w:val="000000" w:themeColor="text1"/>
                <w:sz w:val="28"/>
                <w:szCs w:val="28"/>
              </w:rPr>
            </w:pPr>
          </w:p>
        </w:tc>
        <w:tc>
          <w:tcPr>
            <w:tcW w:w="1746" w:type="dxa"/>
            <w:shd w:val="clear" w:color="auto" w:fill="auto"/>
            <w:vAlign w:val="center"/>
          </w:tcPr>
          <w:p w14:paraId="097BAC3A"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Đúng yêu cầu đặt ra, sinh động, bắt mắt, trình bày khoa học, dễ hiểu có tính liên kết giữa các hình ảnh</w:t>
            </w:r>
          </w:p>
        </w:tc>
        <w:tc>
          <w:tcPr>
            <w:tcW w:w="1701" w:type="dxa"/>
            <w:shd w:val="clear" w:color="auto" w:fill="auto"/>
            <w:vAlign w:val="center"/>
          </w:tcPr>
          <w:p w14:paraId="688AEA5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Đúng yêu cầu đặt ra, sinh động, bắt mắt, trình bày còn rối chưa khoa học, tính liên kết chưa rõ nét</w:t>
            </w:r>
          </w:p>
        </w:tc>
        <w:tc>
          <w:tcPr>
            <w:tcW w:w="1798" w:type="dxa"/>
            <w:shd w:val="clear" w:color="auto" w:fill="auto"/>
            <w:vAlign w:val="center"/>
          </w:tcPr>
          <w:p w14:paraId="344DC718"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Đúng yêu cầu đặt ra tuy nhiên còn đơn điệu, sơ sài</w:t>
            </w:r>
          </w:p>
        </w:tc>
        <w:tc>
          <w:tcPr>
            <w:tcW w:w="1746" w:type="dxa"/>
            <w:shd w:val="clear" w:color="auto" w:fill="auto"/>
            <w:vAlign w:val="center"/>
          </w:tcPr>
          <w:p w14:paraId="26DBA2A9"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Nhầm hình thức trình bày</w:t>
            </w:r>
          </w:p>
        </w:tc>
        <w:tc>
          <w:tcPr>
            <w:tcW w:w="1134" w:type="dxa"/>
            <w:gridSpan w:val="2"/>
            <w:shd w:val="clear" w:color="auto" w:fill="auto"/>
          </w:tcPr>
          <w:p w14:paraId="52FBF70C" w14:textId="77777777" w:rsidR="00AD09BF" w:rsidRPr="004013D4" w:rsidRDefault="00AD09BF" w:rsidP="003701F4">
            <w:pPr>
              <w:spacing w:line="360" w:lineRule="auto"/>
              <w:rPr>
                <w:color w:val="000000" w:themeColor="text1"/>
                <w:sz w:val="28"/>
                <w:szCs w:val="28"/>
              </w:rPr>
            </w:pPr>
          </w:p>
        </w:tc>
      </w:tr>
      <w:tr w:rsidR="0021228A" w:rsidRPr="004013D4" w14:paraId="2E98F649" w14:textId="77777777" w:rsidTr="00F54F3A">
        <w:trPr>
          <w:gridAfter w:val="1"/>
          <w:wAfter w:w="7" w:type="dxa"/>
          <w:jc w:val="center"/>
        </w:trPr>
        <w:tc>
          <w:tcPr>
            <w:tcW w:w="1639" w:type="dxa"/>
            <w:shd w:val="clear" w:color="auto" w:fill="auto"/>
            <w:vAlign w:val="center"/>
          </w:tcPr>
          <w:p w14:paraId="15682E9A"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t xml:space="preserve">Hình thức đối với sản phẩm </w:t>
            </w:r>
            <w:r w:rsidRPr="004013D4">
              <w:rPr>
                <w:b/>
                <w:color w:val="000000" w:themeColor="text1"/>
                <w:sz w:val="28"/>
                <w:szCs w:val="28"/>
              </w:rPr>
              <w:lastRenderedPageBreak/>
              <w:t>tiểu phẩm, phóng sự</w:t>
            </w:r>
          </w:p>
          <w:p w14:paraId="58D093F9" w14:textId="77777777" w:rsidR="00AD09BF" w:rsidRPr="004013D4" w:rsidRDefault="00AD09BF" w:rsidP="003701F4">
            <w:pPr>
              <w:spacing w:line="360" w:lineRule="auto"/>
              <w:rPr>
                <w:b/>
                <w:color w:val="000000" w:themeColor="text1"/>
                <w:sz w:val="28"/>
                <w:szCs w:val="28"/>
              </w:rPr>
            </w:pPr>
          </w:p>
        </w:tc>
        <w:tc>
          <w:tcPr>
            <w:tcW w:w="1746" w:type="dxa"/>
            <w:shd w:val="clear" w:color="auto" w:fill="auto"/>
            <w:vAlign w:val="center"/>
          </w:tcPr>
          <w:p w14:paraId="54C9A2FA"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Đúng yêu cầu đặt ra, kịch bản hay hấp dẫn, </w:t>
            </w:r>
            <w:r w:rsidRPr="004013D4">
              <w:rPr>
                <w:color w:val="000000" w:themeColor="text1"/>
                <w:sz w:val="28"/>
                <w:szCs w:val="28"/>
              </w:rPr>
              <w:lastRenderedPageBreak/>
              <w:t>hóa trang, đạo cụ sân khấu chuẩn bị kỹ, phù hợp với kịch bản, huy động tối đa nhân sự nhóm tham gia</w:t>
            </w:r>
          </w:p>
        </w:tc>
        <w:tc>
          <w:tcPr>
            <w:tcW w:w="1701" w:type="dxa"/>
            <w:shd w:val="clear" w:color="auto" w:fill="auto"/>
            <w:vAlign w:val="center"/>
          </w:tcPr>
          <w:p w14:paraId="567E43C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Đúng yêu cầu đặt ra, kịch bản hay hấp dẫn, </w:t>
            </w:r>
            <w:r w:rsidRPr="004013D4">
              <w:rPr>
                <w:color w:val="000000" w:themeColor="text1"/>
                <w:sz w:val="28"/>
                <w:szCs w:val="28"/>
              </w:rPr>
              <w:lastRenderedPageBreak/>
              <w:t>hóa trang, đạo cụ sân khấu chuẩn bị còn sơ sai nhưng vẫn phù hợp với kịch bản, huy động tối đa nhân sự nhóm tham gia.</w:t>
            </w:r>
          </w:p>
        </w:tc>
        <w:tc>
          <w:tcPr>
            <w:tcW w:w="1798" w:type="dxa"/>
            <w:shd w:val="clear" w:color="auto" w:fill="auto"/>
            <w:vAlign w:val="center"/>
          </w:tcPr>
          <w:p w14:paraId="44FA5BBE"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Đúng yêu cầu đặt ra, kịch bản còn đơn điệu, hóa </w:t>
            </w:r>
            <w:r w:rsidRPr="004013D4">
              <w:rPr>
                <w:color w:val="000000" w:themeColor="text1"/>
                <w:sz w:val="28"/>
                <w:szCs w:val="28"/>
              </w:rPr>
              <w:lastRenderedPageBreak/>
              <w:t>trang, đạo cụ sân khấu chuẩn bị kỹ lưỡng, phù hợp với kịch bản, nhân sự tham gia chỉ ½ thành viên nhóm</w:t>
            </w:r>
          </w:p>
        </w:tc>
        <w:tc>
          <w:tcPr>
            <w:tcW w:w="1746" w:type="dxa"/>
            <w:shd w:val="clear" w:color="auto" w:fill="auto"/>
            <w:vAlign w:val="center"/>
          </w:tcPr>
          <w:p w14:paraId="539E61F0"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Đúng yêu cầu đặt ra, kịch bản còn đơn điệu, </w:t>
            </w:r>
            <w:r w:rsidRPr="004013D4">
              <w:rPr>
                <w:color w:val="000000" w:themeColor="text1"/>
                <w:sz w:val="28"/>
                <w:szCs w:val="28"/>
              </w:rPr>
              <w:lastRenderedPageBreak/>
              <w:t>hóa trang, đạo cụ sân khấu chuẩn bị sơ sài, nhân sự tham gia nhỏ hơn ½ thành viên nhóm</w:t>
            </w:r>
          </w:p>
        </w:tc>
        <w:tc>
          <w:tcPr>
            <w:tcW w:w="1134" w:type="dxa"/>
            <w:gridSpan w:val="2"/>
            <w:shd w:val="clear" w:color="auto" w:fill="auto"/>
          </w:tcPr>
          <w:p w14:paraId="7E200CD3" w14:textId="77777777" w:rsidR="00AD09BF" w:rsidRPr="004013D4" w:rsidRDefault="00AD09BF" w:rsidP="003701F4">
            <w:pPr>
              <w:spacing w:line="360" w:lineRule="auto"/>
              <w:rPr>
                <w:color w:val="000000" w:themeColor="text1"/>
                <w:sz w:val="28"/>
                <w:szCs w:val="28"/>
              </w:rPr>
            </w:pPr>
          </w:p>
        </w:tc>
      </w:tr>
      <w:tr w:rsidR="0021228A" w:rsidRPr="004013D4" w14:paraId="75D6823D" w14:textId="77777777" w:rsidTr="00F54F3A">
        <w:trPr>
          <w:gridAfter w:val="1"/>
          <w:wAfter w:w="7" w:type="dxa"/>
          <w:trHeight w:val="1584"/>
          <w:jc w:val="center"/>
        </w:trPr>
        <w:tc>
          <w:tcPr>
            <w:tcW w:w="1639" w:type="dxa"/>
            <w:shd w:val="clear" w:color="auto" w:fill="auto"/>
            <w:vAlign w:val="center"/>
          </w:tcPr>
          <w:p w14:paraId="3D2D1D45"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lastRenderedPageBreak/>
              <w:t>Cách thức trình bày sản phẩm trước đám đông</w:t>
            </w:r>
          </w:p>
        </w:tc>
        <w:tc>
          <w:tcPr>
            <w:tcW w:w="1746" w:type="dxa"/>
            <w:shd w:val="clear" w:color="auto" w:fill="auto"/>
          </w:tcPr>
          <w:p w14:paraId="06C8B63D"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Người trình bày lưu loát, dễ hiểu; Các thành viên trong nhóm trả lời được đa số thắc mắc (trong phạm vi tìm hiểu) </w:t>
            </w:r>
            <w:r w:rsidRPr="004013D4">
              <w:rPr>
                <w:color w:val="000000" w:themeColor="text1"/>
                <w:sz w:val="28"/>
                <w:szCs w:val="28"/>
              </w:rPr>
              <w:lastRenderedPageBreak/>
              <w:t>của người nghe</w:t>
            </w:r>
          </w:p>
        </w:tc>
        <w:tc>
          <w:tcPr>
            <w:tcW w:w="1701" w:type="dxa"/>
            <w:shd w:val="clear" w:color="auto" w:fill="auto"/>
          </w:tcPr>
          <w:p w14:paraId="5D03F14A"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Người trình bày đôi chỗ chưa lưu loát; Các thành viên trong nhóm trả lời được đa số thắc mắc (trong phạm vi tìm </w:t>
            </w:r>
            <w:r w:rsidRPr="004013D4">
              <w:rPr>
                <w:color w:val="000000" w:themeColor="text1"/>
                <w:sz w:val="28"/>
                <w:szCs w:val="28"/>
              </w:rPr>
              <w:lastRenderedPageBreak/>
              <w:t>hiểu) của người nghe</w:t>
            </w:r>
          </w:p>
        </w:tc>
        <w:tc>
          <w:tcPr>
            <w:tcW w:w="1798" w:type="dxa"/>
            <w:shd w:val="clear" w:color="auto" w:fill="auto"/>
          </w:tcPr>
          <w:p w14:paraId="7B4C876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Người trình bày nhiều chỗ chưa lưu loát; Các thành viên trong nhóm trả lời được một nửa thắc mắc (trong phạm vi tìm hiểu) </w:t>
            </w:r>
            <w:r w:rsidRPr="004013D4">
              <w:rPr>
                <w:color w:val="000000" w:themeColor="text1"/>
                <w:sz w:val="28"/>
                <w:szCs w:val="28"/>
              </w:rPr>
              <w:lastRenderedPageBreak/>
              <w:t>của người nghe</w:t>
            </w:r>
          </w:p>
        </w:tc>
        <w:tc>
          <w:tcPr>
            <w:tcW w:w="1746" w:type="dxa"/>
            <w:shd w:val="clear" w:color="auto" w:fill="auto"/>
          </w:tcPr>
          <w:p w14:paraId="41F2C332"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lastRenderedPageBreak/>
              <w:t xml:space="preserve">Người trình bày nhiều chỗ chưa lưu loát; Các thành viên trong nhóm trả lời được 2/3 thắc mắc (trong phạm vi tìm </w:t>
            </w:r>
            <w:r w:rsidRPr="004013D4">
              <w:rPr>
                <w:color w:val="000000" w:themeColor="text1"/>
                <w:sz w:val="28"/>
                <w:szCs w:val="28"/>
              </w:rPr>
              <w:lastRenderedPageBreak/>
              <w:t>hiểu) của người nghe</w:t>
            </w:r>
          </w:p>
        </w:tc>
        <w:tc>
          <w:tcPr>
            <w:tcW w:w="1134" w:type="dxa"/>
            <w:gridSpan w:val="2"/>
            <w:shd w:val="clear" w:color="auto" w:fill="auto"/>
          </w:tcPr>
          <w:p w14:paraId="1937341A" w14:textId="77777777" w:rsidR="00AD09BF" w:rsidRPr="004013D4" w:rsidRDefault="00AD09BF" w:rsidP="003701F4">
            <w:pPr>
              <w:spacing w:line="360" w:lineRule="auto"/>
              <w:rPr>
                <w:color w:val="000000" w:themeColor="text1"/>
                <w:sz w:val="28"/>
                <w:szCs w:val="28"/>
              </w:rPr>
            </w:pPr>
          </w:p>
        </w:tc>
      </w:tr>
      <w:tr w:rsidR="00471B25" w:rsidRPr="004013D4" w14:paraId="25A72A7B" w14:textId="77777777" w:rsidTr="00F54F3A">
        <w:trPr>
          <w:jc w:val="center"/>
        </w:trPr>
        <w:tc>
          <w:tcPr>
            <w:tcW w:w="8637" w:type="dxa"/>
            <w:gridSpan w:val="6"/>
            <w:shd w:val="clear" w:color="auto" w:fill="auto"/>
          </w:tcPr>
          <w:p w14:paraId="414F5239" w14:textId="77777777" w:rsidR="00AD09BF" w:rsidRPr="004013D4" w:rsidRDefault="00AD09BF" w:rsidP="003701F4">
            <w:pPr>
              <w:spacing w:line="360" w:lineRule="auto"/>
              <w:rPr>
                <w:b/>
                <w:color w:val="000000" w:themeColor="text1"/>
                <w:sz w:val="28"/>
                <w:szCs w:val="28"/>
              </w:rPr>
            </w:pPr>
            <w:r w:rsidRPr="004013D4">
              <w:rPr>
                <w:b/>
                <w:color w:val="000000" w:themeColor="text1"/>
                <w:sz w:val="28"/>
                <w:szCs w:val="28"/>
              </w:rPr>
              <w:lastRenderedPageBreak/>
              <w:t>Tổng điểm</w:t>
            </w:r>
          </w:p>
        </w:tc>
        <w:tc>
          <w:tcPr>
            <w:tcW w:w="1134" w:type="dxa"/>
            <w:gridSpan w:val="2"/>
            <w:shd w:val="clear" w:color="auto" w:fill="auto"/>
            <w:vAlign w:val="center"/>
          </w:tcPr>
          <w:p w14:paraId="1B123C7C" w14:textId="77777777" w:rsidR="00AD09BF" w:rsidRPr="004013D4" w:rsidRDefault="00AD09BF" w:rsidP="003701F4">
            <w:pPr>
              <w:spacing w:line="360" w:lineRule="auto"/>
              <w:rPr>
                <w:color w:val="000000" w:themeColor="text1"/>
                <w:sz w:val="28"/>
                <w:szCs w:val="28"/>
              </w:rPr>
            </w:pPr>
          </w:p>
        </w:tc>
      </w:tr>
    </w:tbl>
    <w:p w14:paraId="19156476" w14:textId="77777777" w:rsidR="00AD09BF" w:rsidRPr="004013D4" w:rsidRDefault="00AD09BF" w:rsidP="003701F4">
      <w:pPr>
        <w:spacing w:line="360" w:lineRule="auto"/>
        <w:rPr>
          <w:bCs/>
          <w:color w:val="000000" w:themeColor="text1"/>
          <w:sz w:val="28"/>
          <w:szCs w:val="28"/>
        </w:rPr>
      </w:pPr>
    </w:p>
    <w:p w14:paraId="64BBCA0C"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Bước 5: GV giải đáp thắc mắc liên quan đến việc thực hiện nhiệm vụ và nhắc lại kế hoạch chung để thực hiện hoạt động.</w:t>
      </w:r>
    </w:p>
    <w:p w14:paraId="13431DA2" w14:textId="77777777" w:rsidR="00AD09BF" w:rsidRPr="004013D4" w:rsidRDefault="00AD09BF" w:rsidP="003701F4">
      <w:pPr>
        <w:spacing w:line="360" w:lineRule="auto"/>
        <w:rPr>
          <w:b/>
          <w:bCs/>
          <w:color w:val="000000" w:themeColor="text1"/>
          <w:sz w:val="28"/>
          <w:szCs w:val="28"/>
        </w:rPr>
      </w:pPr>
      <w:r w:rsidRPr="004013D4">
        <w:rPr>
          <w:b/>
          <w:bCs/>
          <w:color w:val="000000" w:themeColor="text1"/>
          <w:sz w:val="28"/>
          <w:szCs w:val="28"/>
        </w:rPr>
        <w:t>3. Phân đoạn 3: Tổ chức đánh giá có sử dụng người đánh giá là cha mẹ học sinh</w:t>
      </w:r>
    </w:p>
    <w:p w14:paraId="10D47937"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Cảnh 1: GV chia sẻ về mục đích của việc mời phụ huynh tham gia đánh giá trong Hoạt động trải nghiệm hướng nghiệp. GV quay video để gửi cho phụ huynh qua mạng Internet, các Hội nhóm của lớp trên mạng xã hội hoặc có thể viết dưới dạng thư gửi phụ huynh.</w:t>
      </w:r>
    </w:p>
    <w:p w14:paraId="423AF0A6" w14:textId="77777777" w:rsidR="00AD09BF" w:rsidRPr="004013D4" w:rsidRDefault="00AD09BF" w:rsidP="003701F4">
      <w:pPr>
        <w:spacing w:line="360" w:lineRule="auto"/>
        <w:rPr>
          <w:color w:val="000000" w:themeColor="text1"/>
          <w:sz w:val="28"/>
          <w:szCs w:val="28"/>
        </w:rPr>
      </w:pPr>
      <w:r w:rsidRPr="004013D4">
        <w:rPr>
          <w:color w:val="000000" w:themeColor="text1"/>
          <w:sz w:val="28"/>
          <w:szCs w:val="28"/>
        </w:rPr>
        <w:t xml:space="preserve">- Cảnh 2: GV giới thiệu 1 bảng kiểm do cha mẹ học sinh thực hiện đánh giá. </w:t>
      </w:r>
    </w:p>
    <w:p w14:paraId="29F9717B" w14:textId="77777777" w:rsidR="00CA079B" w:rsidRPr="004013D4" w:rsidRDefault="00CA079B" w:rsidP="003701F4">
      <w:pPr>
        <w:spacing w:line="360" w:lineRule="auto"/>
        <w:rPr>
          <w:color w:val="000000" w:themeColor="text1"/>
          <w:sz w:val="28"/>
          <w:szCs w:val="28"/>
          <w:lang w:val="vi-VN"/>
        </w:rPr>
      </w:pPr>
    </w:p>
    <w:p w14:paraId="1F601259" w14:textId="77777777" w:rsidR="00C743E1" w:rsidRPr="004013D4" w:rsidRDefault="00C743E1">
      <w:pPr>
        <w:spacing w:before="0" w:after="0" w:line="240" w:lineRule="auto"/>
        <w:ind w:firstLine="0"/>
        <w:jc w:val="left"/>
        <w:rPr>
          <w:color w:val="000000" w:themeColor="text1"/>
          <w:sz w:val="28"/>
          <w:szCs w:val="28"/>
          <w:lang w:val="vi-VN"/>
        </w:rPr>
      </w:pPr>
      <w:r w:rsidRPr="004013D4">
        <w:rPr>
          <w:color w:val="000000" w:themeColor="text1"/>
          <w:sz w:val="28"/>
          <w:szCs w:val="28"/>
          <w:lang w:val="vi-VN"/>
        </w:rPr>
        <w:br w:type="page"/>
      </w:r>
    </w:p>
    <w:p w14:paraId="3C85FB73" w14:textId="44D0F552" w:rsidR="00F0704B" w:rsidRPr="004013D4" w:rsidRDefault="00CA079B" w:rsidP="00096B1F">
      <w:pPr>
        <w:pStyle w:val="Heading1"/>
      </w:pPr>
      <w:bookmarkStart w:id="125" w:name="_Toc50281914"/>
      <w:r w:rsidRPr="004013D4">
        <w:lastRenderedPageBreak/>
        <w:t>CÁC CÂU HỎI TRẮC NGHIỆM (dành cho LMS)</w:t>
      </w:r>
      <w:bookmarkEnd w:id="125"/>
      <w:r w:rsidR="00F0704B" w:rsidRPr="004013D4">
        <w:t xml:space="preserve"> </w:t>
      </w:r>
    </w:p>
    <w:p w14:paraId="48A1ACD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1. Phát biểu nào sau đây </w:t>
      </w:r>
      <w:r w:rsidRPr="004013D4">
        <w:rPr>
          <w:b/>
          <w:bCs/>
          <w:color w:val="000000" w:themeColor="text1"/>
          <w:sz w:val="28"/>
          <w:szCs w:val="28"/>
          <w:u w:val="single"/>
        </w:rPr>
        <w:t xml:space="preserve">không </w:t>
      </w:r>
      <w:r w:rsidRPr="004013D4">
        <w:rPr>
          <w:color w:val="000000" w:themeColor="text1"/>
          <w:sz w:val="28"/>
          <w:szCs w:val="28"/>
        </w:rPr>
        <w:t>đúng về đánh giá năng lực?</w:t>
      </w:r>
    </w:p>
    <w:p w14:paraId="7D71C9E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Đánh giá năng lực là đánh giá vì sự tiến bộ của người học so với chính họ.</w:t>
      </w:r>
      <w:r w:rsidRPr="004013D4">
        <w:rPr>
          <w:color w:val="000000" w:themeColor="text1"/>
          <w:sz w:val="28"/>
          <w:szCs w:val="28"/>
        </w:rPr>
        <w:tab/>
      </w:r>
    </w:p>
    <w:p w14:paraId="115C0D39"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Đánh giá mọi thời điểm của quá trình dạy học, chú trọng trong khi học.</w:t>
      </w:r>
      <w:r w:rsidRPr="004013D4">
        <w:rPr>
          <w:color w:val="000000" w:themeColor="text1"/>
          <w:sz w:val="28"/>
          <w:szCs w:val="28"/>
        </w:rPr>
        <w:tab/>
      </w:r>
    </w:p>
    <w:p w14:paraId="1373F6E3"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C. Đánh giá việc đạt kiến thức, kĩ năng theo mục tiêu của chương trình giáo dục</w:t>
      </w:r>
      <w:r w:rsidRPr="004013D4">
        <w:rPr>
          <w:color w:val="000000" w:themeColor="text1"/>
          <w:sz w:val="28"/>
          <w:szCs w:val="28"/>
        </w:rPr>
        <w:t>.</w:t>
      </w:r>
    </w:p>
    <w:p w14:paraId="62D3184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Đánh giá khả năng vận dụng kiến thức, kĩ năng để giải quyết vấn đề thực tiễn.</w:t>
      </w:r>
    </w:p>
    <w:p w14:paraId="5756AC3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 Nguyên tắc nào sau đây được thực hiện khi kết quả học sinh A đạt được sau nhiều lần đánh giá vẫn ổn định, thống nhất và chính xác?</w:t>
      </w:r>
    </w:p>
    <w:p w14:paraId="331986B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Đảm bảo tính phát triển.</w:t>
      </w:r>
      <w:r w:rsidRPr="004013D4">
        <w:rPr>
          <w:color w:val="000000" w:themeColor="text1"/>
          <w:sz w:val="28"/>
          <w:szCs w:val="28"/>
        </w:rPr>
        <w:tab/>
        <w:t xml:space="preserve"> </w:t>
      </w:r>
    </w:p>
    <w:p w14:paraId="7551A797"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 xml:space="preserve">B. Đảm bảo độ tin cậy. </w:t>
      </w:r>
      <w:r w:rsidRPr="004013D4">
        <w:rPr>
          <w:b/>
          <w:bCs/>
          <w:color w:val="000000" w:themeColor="text1"/>
          <w:sz w:val="28"/>
          <w:szCs w:val="28"/>
        </w:rPr>
        <w:tab/>
      </w:r>
    </w:p>
    <w:p w14:paraId="589743E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Đảm bảo tính linh hoạt.</w:t>
      </w:r>
      <w:r w:rsidRPr="004013D4">
        <w:rPr>
          <w:color w:val="000000" w:themeColor="text1"/>
          <w:sz w:val="28"/>
          <w:szCs w:val="28"/>
        </w:rPr>
        <w:tab/>
      </w:r>
    </w:p>
    <w:p w14:paraId="3E145B5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Đảm bảo tính hệ thống.</w:t>
      </w:r>
    </w:p>
    <w:p w14:paraId="2E02015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3. Ở cấp độ lớp học, kiểm tra đánh giá nhằm mục đích nào sau đây?</w:t>
      </w:r>
    </w:p>
    <w:p w14:paraId="1DF91D93"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 xml:space="preserve">A. Hỗ trợ hoạt động dạy học. </w:t>
      </w:r>
      <w:r w:rsidRPr="004013D4">
        <w:rPr>
          <w:b/>
          <w:bCs/>
          <w:color w:val="000000" w:themeColor="text1"/>
          <w:sz w:val="28"/>
          <w:szCs w:val="28"/>
        </w:rPr>
        <w:tab/>
      </w:r>
    </w:p>
    <w:p w14:paraId="78F05D2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Xây dựng chiến lược giáo dục.</w:t>
      </w:r>
      <w:r w:rsidRPr="004013D4">
        <w:rPr>
          <w:color w:val="000000" w:themeColor="text1"/>
          <w:sz w:val="28"/>
          <w:szCs w:val="28"/>
        </w:rPr>
        <w:tab/>
      </w:r>
    </w:p>
    <w:p w14:paraId="383194D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C. Thay đổi chính sách đầu tư. </w:t>
      </w:r>
      <w:r w:rsidRPr="004013D4">
        <w:rPr>
          <w:color w:val="000000" w:themeColor="text1"/>
          <w:sz w:val="28"/>
          <w:szCs w:val="28"/>
        </w:rPr>
        <w:tab/>
      </w:r>
    </w:p>
    <w:p w14:paraId="61275AC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D. Điều chỉnh chương trình đào tạo. </w:t>
      </w:r>
    </w:p>
    <w:p w14:paraId="3DD1CB3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4. Theo quan điểm phát triển năng lực, đánh giá kết quả học tập lấy việc kiểm tra khả năng nào sau đây của học sinh làm trung tâm của hoạt động đánh giá?</w:t>
      </w:r>
    </w:p>
    <w:p w14:paraId="346D2DA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Ghi nhớ được kiến thức.</w:t>
      </w:r>
      <w:r w:rsidRPr="004013D4">
        <w:rPr>
          <w:color w:val="000000" w:themeColor="text1"/>
          <w:sz w:val="28"/>
          <w:szCs w:val="28"/>
        </w:rPr>
        <w:tab/>
      </w:r>
    </w:p>
    <w:p w14:paraId="5B7C6BF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Tái hiện chính xác kiến thức.</w:t>
      </w:r>
      <w:r w:rsidRPr="004013D4">
        <w:rPr>
          <w:color w:val="000000" w:themeColor="text1"/>
          <w:sz w:val="28"/>
          <w:szCs w:val="28"/>
        </w:rPr>
        <w:tab/>
      </w:r>
    </w:p>
    <w:p w14:paraId="4F4744A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Hiểu đúng kiến thức.</w:t>
      </w:r>
      <w:r w:rsidRPr="004013D4">
        <w:rPr>
          <w:color w:val="000000" w:themeColor="text1"/>
          <w:sz w:val="28"/>
          <w:szCs w:val="28"/>
        </w:rPr>
        <w:tab/>
      </w:r>
    </w:p>
    <w:p w14:paraId="7C2113DA"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D. Vận dụng sáng tạo kiến thức.</w:t>
      </w:r>
    </w:p>
    <w:p w14:paraId="1C038EF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5. Theo thang nhận thức của Bloom, mẫu câu hỏi nào sau đây được sử dụng để đánh giá mức độ vận dụng của HS?</w:t>
      </w:r>
    </w:p>
    <w:p w14:paraId="4F8FEAC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A. Em sẽ thay đổi những nhân tố nào </w:t>
      </w:r>
      <w:proofErr w:type="gramStart"/>
      <w:r w:rsidRPr="004013D4">
        <w:rPr>
          <w:color w:val="000000" w:themeColor="text1"/>
          <w:sz w:val="28"/>
          <w:szCs w:val="28"/>
        </w:rPr>
        <w:t>nếu....?</w:t>
      </w:r>
      <w:proofErr w:type="gramEnd"/>
      <w:r w:rsidRPr="004013D4">
        <w:rPr>
          <w:color w:val="000000" w:themeColor="text1"/>
          <w:sz w:val="28"/>
          <w:szCs w:val="28"/>
        </w:rPr>
        <w:tab/>
      </w:r>
    </w:p>
    <w:p w14:paraId="5F2DA5D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Em nghĩ điều gì sẽ xảy ra tiếp theo ...</w:t>
      </w:r>
      <w:proofErr w:type="gramStart"/>
      <w:r w:rsidRPr="004013D4">
        <w:rPr>
          <w:color w:val="000000" w:themeColor="text1"/>
          <w:sz w:val="28"/>
          <w:szCs w:val="28"/>
        </w:rPr>
        <w:t>. ?</w:t>
      </w:r>
      <w:proofErr w:type="gramEnd"/>
      <w:r w:rsidRPr="004013D4">
        <w:rPr>
          <w:color w:val="000000" w:themeColor="text1"/>
          <w:sz w:val="28"/>
          <w:szCs w:val="28"/>
        </w:rPr>
        <w:tab/>
      </w:r>
    </w:p>
    <w:p w14:paraId="7540C827"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 xml:space="preserve">C. Em có thể mô tả những gì xảy ra </w:t>
      </w:r>
      <w:proofErr w:type="gramStart"/>
      <w:r w:rsidRPr="004013D4">
        <w:rPr>
          <w:b/>
          <w:bCs/>
          <w:color w:val="000000" w:themeColor="text1"/>
          <w:sz w:val="28"/>
          <w:szCs w:val="28"/>
        </w:rPr>
        <w:t>.....?</w:t>
      </w:r>
      <w:proofErr w:type="gramEnd"/>
      <w:r w:rsidRPr="004013D4">
        <w:rPr>
          <w:b/>
          <w:bCs/>
          <w:color w:val="000000" w:themeColor="text1"/>
          <w:sz w:val="28"/>
          <w:szCs w:val="28"/>
        </w:rPr>
        <w:tab/>
      </w:r>
    </w:p>
    <w:p w14:paraId="514B7B3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D. Em sẽ giải thích như thế nào </w:t>
      </w:r>
      <w:proofErr w:type="gramStart"/>
      <w:r w:rsidRPr="004013D4">
        <w:rPr>
          <w:color w:val="000000" w:themeColor="text1"/>
          <w:sz w:val="28"/>
          <w:szCs w:val="28"/>
        </w:rPr>
        <w:t>về....?</w:t>
      </w:r>
      <w:proofErr w:type="gramEnd"/>
    </w:p>
    <w:p w14:paraId="57C2374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6. Phát biểu nào sau đây là biểu hiện của " đánh giá là học tập"</w:t>
      </w:r>
    </w:p>
    <w:p w14:paraId="50CEAFC0"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Đánh giá được thực hiện trong suốt quá trình học tập.</w:t>
      </w:r>
      <w:r w:rsidRPr="004013D4">
        <w:rPr>
          <w:b/>
          <w:bCs/>
          <w:color w:val="000000" w:themeColor="text1"/>
          <w:sz w:val="28"/>
          <w:szCs w:val="28"/>
        </w:rPr>
        <w:tab/>
      </w:r>
    </w:p>
    <w:p w14:paraId="24392B4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Đánh giá chỉ được thực hiện khi kết thúc quá trình học tập.</w:t>
      </w:r>
      <w:r w:rsidRPr="004013D4">
        <w:rPr>
          <w:color w:val="000000" w:themeColor="text1"/>
          <w:sz w:val="28"/>
          <w:szCs w:val="28"/>
        </w:rPr>
        <w:tab/>
      </w:r>
    </w:p>
    <w:p w14:paraId="403CE93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Sử dụng kết quả đánh giá để cải thiện việc học của chính người học.</w:t>
      </w:r>
      <w:r w:rsidRPr="004013D4">
        <w:rPr>
          <w:color w:val="000000" w:themeColor="text1"/>
          <w:sz w:val="28"/>
          <w:szCs w:val="28"/>
        </w:rPr>
        <w:tab/>
      </w:r>
    </w:p>
    <w:p w14:paraId="7BCB372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Xác nhận kết quả học tập của người học để nhằm mục đích phân loại HS.</w:t>
      </w:r>
    </w:p>
    <w:p w14:paraId="3E0F7CA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7. Cung cấp thông tin cho các quyết định dạy học tiếp theo của GV và cung cấp thông tin cho HS nhằm cải thiện thành tích học tập là mục tiêu của quan điểm đánh giá nào sau đây?</w:t>
      </w:r>
    </w:p>
    <w:p w14:paraId="732EEAF6"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 xml:space="preserve">A. Đánh giá vì học tập (assessment for learning). </w:t>
      </w:r>
      <w:r w:rsidRPr="004013D4">
        <w:rPr>
          <w:b/>
          <w:bCs/>
          <w:color w:val="000000" w:themeColor="text1"/>
          <w:sz w:val="28"/>
          <w:szCs w:val="28"/>
        </w:rPr>
        <w:tab/>
      </w:r>
    </w:p>
    <w:p w14:paraId="69F8D1B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B. Đánh giá là học tập (assessment as learning). </w:t>
      </w:r>
      <w:r w:rsidRPr="004013D4">
        <w:rPr>
          <w:color w:val="000000" w:themeColor="text1"/>
          <w:sz w:val="28"/>
          <w:szCs w:val="28"/>
        </w:rPr>
        <w:tab/>
      </w:r>
    </w:p>
    <w:p w14:paraId="0991EDC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C. Đánh giá kết quả học tập (assessment of learning). </w:t>
      </w:r>
      <w:r w:rsidRPr="004013D4">
        <w:rPr>
          <w:color w:val="000000" w:themeColor="text1"/>
          <w:sz w:val="28"/>
          <w:szCs w:val="28"/>
        </w:rPr>
        <w:tab/>
      </w:r>
    </w:p>
    <w:p w14:paraId="3E5C1A7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D. Đánh giá theo chuẩn </w:t>
      </w:r>
      <w:proofErr w:type="gramStart"/>
      <w:r w:rsidRPr="004013D4">
        <w:rPr>
          <w:color w:val="000000" w:themeColor="text1"/>
          <w:sz w:val="28"/>
          <w:szCs w:val="28"/>
        </w:rPr>
        <w:t>( norm</w:t>
      </w:r>
      <w:proofErr w:type="gramEnd"/>
      <w:r w:rsidRPr="004013D4">
        <w:rPr>
          <w:color w:val="000000" w:themeColor="text1"/>
          <w:sz w:val="28"/>
          <w:szCs w:val="28"/>
        </w:rPr>
        <w:t xml:space="preserve"> - referenced assessment).</w:t>
      </w:r>
    </w:p>
    <w:p w14:paraId="6E7087B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8. Nhận định nào dưới đây </w:t>
      </w:r>
      <w:r w:rsidRPr="004013D4">
        <w:rPr>
          <w:b/>
          <w:bCs/>
          <w:color w:val="000000" w:themeColor="text1"/>
          <w:sz w:val="28"/>
          <w:szCs w:val="28"/>
        </w:rPr>
        <w:t>không</w:t>
      </w:r>
      <w:r w:rsidRPr="004013D4">
        <w:rPr>
          <w:color w:val="000000" w:themeColor="text1"/>
          <w:sz w:val="28"/>
          <w:szCs w:val="28"/>
        </w:rPr>
        <w:t xml:space="preserve"> đúng về đánh giá kết quả giáo dục trong Hoạt động trải nghiệm, hướng nghiệp?</w:t>
      </w:r>
    </w:p>
    <w:p w14:paraId="6E13900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Là đánh giá mức độ đạt được của học sinh về phẩm chất và năng lực so với các yêu cầu cần đạt.</w:t>
      </w:r>
      <w:r w:rsidRPr="004013D4">
        <w:rPr>
          <w:color w:val="000000" w:themeColor="text1"/>
          <w:sz w:val="28"/>
          <w:szCs w:val="28"/>
        </w:rPr>
        <w:tab/>
      </w:r>
    </w:p>
    <w:p w14:paraId="7F897C3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Nhằm xác định vị trí và ghi nhận sự tiến bộ của mỗi học sinh tại thời điểm nhất định.</w:t>
      </w:r>
      <w:r w:rsidRPr="004013D4">
        <w:rPr>
          <w:color w:val="000000" w:themeColor="text1"/>
          <w:sz w:val="28"/>
          <w:szCs w:val="28"/>
        </w:rPr>
        <w:tab/>
      </w:r>
    </w:p>
    <w:p w14:paraId="586F26D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Nhằm cung cấp thông tin để giáo viên điều chỉnh việc tổ chức hoạt động và cơ quan quản lí giáo dục thực hiện phát triển chương trình.</w:t>
      </w:r>
      <w:r w:rsidRPr="004013D4">
        <w:rPr>
          <w:color w:val="000000" w:themeColor="text1"/>
          <w:sz w:val="28"/>
          <w:szCs w:val="28"/>
        </w:rPr>
        <w:tab/>
      </w:r>
    </w:p>
    <w:p w14:paraId="3B30FBDD"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lastRenderedPageBreak/>
        <w:t>D. Là đánh giá mức độ ghi nhớ kiến thức của học sinh về những nội dung được trang bị.</w:t>
      </w:r>
    </w:p>
    <w:p w14:paraId="613B224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9. Một trong những yêu cầu cần phải đảm bảo khi thực hành đánh giá kết quả giáo dục trong Hoạt động trải nghiệm, hứng nghiệp là kết hợp đánh giá thông qua các nhiệm vụ hoạt động với đánh giá</w:t>
      </w:r>
    </w:p>
    <w:p w14:paraId="349DF0B4"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thông qua quan sát biểu hiện về thái độ, hành vi của học sinh.</w:t>
      </w:r>
      <w:r w:rsidRPr="004013D4">
        <w:rPr>
          <w:b/>
          <w:bCs/>
          <w:color w:val="000000" w:themeColor="text1"/>
          <w:sz w:val="28"/>
          <w:szCs w:val="28"/>
        </w:rPr>
        <w:tab/>
      </w:r>
    </w:p>
    <w:p w14:paraId="2A28021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so sánh giữa học sinh này với các học sinh khác trong lớp học.</w:t>
      </w:r>
      <w:r w:rsidRPr="004013D4">
        <w:rPr>
          <w:color w:val="000000" w:themeColor="text1"/>
          <w:sz w:val="28"/>
          <w:szCs w:val="28"/>
        </w:rPr>
        <w:tab/>
      </w:r>
    </w:p>
    <w:p w14:paraId="5BE5A20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chủ yếu dựa trên điểm số đạt được của học sinh.</w:t>
      </w:r>
    </w:p>
    <w:p w14:paraId="138670D7"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thông qua mức độ ghi nhớ về kiến thức của học sinh.</w:t>
      </w:r>
    </w:p>
    <w:p w14:paraId="27A3B0B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10. "Điền từ hoặc cụm từ dưới đây điền vào chỗ ……. để hoàn thiện khái niệm phẩm chất theo phát biểu của Chương trình Giáo dục THPT 2018. Phẩm chất là những đức tính tốt thể hiện ở </w:t>
      </w:r>
      <w:proofErr w:type="gramStart"/>
      <w:r w:rsidRPr="004013D4">
        <w:rPr>
          <w:color w:val="000000" w:themeColor="text1"/>
          <w:sz w:val="28"/>
          <w:szCs w:val="28"/>
        </w:rPr>
        <w:t>…(</w:t>
      </w:r>
      <w:proofErr w:type="gramEnd"/>
      <w:r w:rsidRPr="004013D4">
        <w:rPr>
          <w:color w:val="000000" w:themeColor="text1"/>
          <w:sz w:val="28"/>
          <w:szCs w:val="28"/>
        </w:rPr>
        <w:t>1)…ứng xử của con người; cùng với …(2)…tạo nên nhân cách con người."</w:t>
      </w:r>
    </w:p>
    <w:p w14:paraId="4DBF1055"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(1) thái độ, hành vi;(2) năng lực</w:t>
      </w:r>
      <w:r w:rsidRPr="004013D4">
        <w:rPr>
          <w:b/>
          <w:bCs/>
          <w:color w:val="000000" w:themeColor="text1"/>
          <w:sz w:val="28"/>
          <w:szCs w:val="28"/>
        </w:rPr>
        <w:tab/>
      </w:r>
    </w:p>
    <w:p w14:paraId="35E25B0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(1) hành vi, năng lực;(2) thái độ</w:t>
      </w:r>
      <w:r w:rsidRPr="004013D4">
        <w:rPr>
          <w:color w:val="000000" w:themeColor="text1"/>
          <w:sz w:val="28"/>
          <w:szCs w:val="28"/>
        </w:rPr>
        <w:tab/>
      </w:r>
    </w:p>
    <w:p w14:paraId="47CB06B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(1) thái độ ;(2) hành vi, năng lực</w:t>
      </w:r>
      <w:r w:rsidRPr="004013D4">
        <w:rPr>
          <w:color w:val="000000" w:themeColor="text1"/>
          <w:sz w:val="28"/>
          <w:szCs w:val="28"/>
        </w:rPr>
        <w:tab/>
      </w:r>
    </w:p>
    <w:p w14:paraId="52CC846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(1) năng lực; (2) thái độ, hành vi</w:t>
      </w:r>
    </w:p>
    <w:p w14:paraId="0B001D9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11. Nhận định nào sau đây không đúng khi phát biểu về hình thức đánh giá thường xuyên?</w:t>
      </w:r>
    </w:p>
    <w:p w14:paraId="1E7AF55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Đánh giá diễn ra trong quá trình dạy học.</w:t>
      </w:r>
      <w:r w:rsidRPr="004013D4">
        <w:rPr>
          <w:color w:val="000000" w:themeColor="text1"/>
          <w:sz w:val="28"/>
          <w:szCs w:val="28"/>
        </w:rPr>
        <w:tab/>
      </w:r>
    </w:p>
    <w:p w14:paraId="6E2367F1"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B. Đánh giá chỉ để so sánh HS này với HS khác.</w:t>
      </w:r>
      <w:r w:rsidRPr="004013D4">
        <w:rPr>
          <w:b/>
          <w:bCs/>
          <w:color w:val="000000" w:themeColor="text1"/>
          <w:sz w:val="28"/>
          <w:szCs w:val="28"/>
        </w:rPr>
        <w:tab/>
      </w:r>
    </w:p>
    <w:p w14:paraId="5F57781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Đánh giá nhằm điều chỉnh hoạt động dạy học.</w:t>
      </w:r>
      <w:r w:rsidRPr="004013D4">
        <w:rPr>
          <w:color w:val="000000" w:themeColor="text1"/>
          <w:sz w:val="28"/>
          <w:szCs w:val="28"/>
        </w:rPr>
        <w:tab/>
      </w:r>
    </w:p>
    <w:p w14:paraId="39A8029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Đánh giá vì sự tiến bộ của người học.</w:t>
      </w:r>
    </w:p>
    <w:p w14:paraId="7D77758D"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12. Thu thập các minh chứng liên quan đến kết quả học tập của HS trong quá trình học để cung cấp những phản hồi cho HS và GV biết những gì họ đã làm được so với mục tiêu là </w:t>
      </w:r>
    </w:p>
    <w:p w14:paraId="6AE58C3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khái niệm đánh giá thường xuyên.</w:t>
      </w:r>
      <w:r w:rsidRPr="004013D4">
        <w:rPr>
          <w:color w:val="000000" w:themeColor="text1"/>
          <w:sz w:val="28"/>
          <w:szCs w:val="28"/>
        </w:rPr>
        <w:tab/>
      </w:r>
    </w:p>
    <w:p w14:paraId="034227A1"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lastRenderedPageBreak/>
        <w:t>B. mục đích của đánh giá thường xuyên.</w:t>
      </w:r>
      <w:r w:rsidRPr="004013D4">
        <w:rPr>
          <w:b/>
          <w:bCs/>
          <w:color w:val="000000" w:themeColor="text1"/>
          <w:sz w:val="28"/>
          <w:szCs w:val="28"/>
        </w:rPr>
        <w:tab/>
      </w:r>
    </w:p>
    <w:p w14:paraId="1BF6FDC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nội dung của đánh giá thường xuyên.</w:t>
      </w:r>
      <w:r w:rsidRPr="004013D4">
        <w:rPr>
          <w:color w:val="000000" w:themeColor="text1"/>
          <w:sz w:val="28"/>
          <w:szCs w:val="28"/>
        </w:rPr>
        <w:tab/>
      </w:r>
    </w:p>
    <w:p w14:paraId="6D721D79"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phương pháp đánh giá thường xuyên.</w:t>
      </w:r>
    </w:p>
    <w:p w14:paraId="4DE1908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13. Sau khi tổ chức cho HS các nhóm báo cáo kết quả thảo luận, GV đã sử dụng một bản mô tả cụ thể các tiêu chí đánh giá với các mức độ đạt được của từng tiêu chí để HS đánh giá lẫn nhau. Bản mô tả đó là công cụ đánh giá nào dưới </w:t>
      </w:r>
      <w:proofErr w:type="gramStart"/>
      <w:r w:rsidRPr="004013D4">
        <w:rPr>
          <w:color w:val="000000" w:themeColor="text1"/>
          <w:sz w:val="28"/>
          <w:szCs w:val="28"/>
        </w:rPr>
        <w:t>đây ?</w:t>
      </w:r>
      <w:proofErr w:type="gramEnd"/>
    </w:p>
    <w:p w14:paraId="6173A37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A. Bảng hỏi KWLH. </w:t>
      </w:r>
      <w:r w:rsidRPr="004013D4">
        <w:rPr>
          <w:color w:val="000000" w:themeColor="text1"/>
          <w:sz w:val="28"/>
          <w:szCs w:val="28"/>
        </w:rPr>
        <w:tab/>
      </w:r>
    </w:p>
    <w:p w14:paraId="2C535DE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Hồ sơ học tập.</w:t>
      </w:r>
      <w:r w:rsidRPr="004013D4">
        <w:rPr>
          <w:color w:val="000000" w:themeColor="text1"/>
          <w:sz w:val="28"/>
          <w:szCs w:val="28"/>
        </w:rPr>
        <w:tab/>
      </w:r>
    </w:p>
    <w:p w14:paraId="1545636C"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C. Rubric</w:t>
      </w:r>
      <w:r w:rsidRPr="004013D4">
        <w:rPr>
          <w:color w:val="000000" w:themeColor="text1"/>
          <w:sz w:val="28"/>
          <w:szCs w:val="28"/>
        </w:rPr>
        <w:t xml:space="preserve">.   </w:t>
      </w:r>
    </w:p>
    <w:p w14:paraId="2203E22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Bài tập.</w:t>
      </w:r>
    </w:p>
    <w:p w14:paraId="0A08BE2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14. Ở trường phổ thông, công cụ đánh giá nào sau đây thường được dùng cho phương pháp quan sát?</w:t>
      </w:r>
    </w:p>
    <w:p w14:paraId="0C74986C"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A. Thang đo, bảng kiểm.</w:t>
      </w:r>
      <w:r w:rsidRPr="004013D4">
        <w:rPr>
          <w:color w:val="000000" w:themeColor="text1"/>
          <w:sz w:val="28"/>
          <w:szCs w:val="28"/>
        </w:rPr>
        <w:tab/>
      </w:r>
    </w:p>
    <w:p w14:paraId="7008131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Câu hỏi tự luận, bài tập thực tiễn.</w:t>
      </w:r>
      <w:r w:rsidRPr="004013D4">
        <w:rPr>
          <w:color w:val="000000" w:themeColor="text1"/>
          <w:sz w:val="28"/>
          <w:szCs w:val="28"/>
        </w:rPr>
        <w:tab/>
      </w:r>
    </w:p>
    <w:p w14:paraId="00D056F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Phiếu đánh giá theo tiêu chí, hồ sơ học tập.</w:t>
      </w:r>
      <w:r w:rsidRPr="004013D4">
        <w:rPr>
          <w:color w:val="000000" w:themeColor="text1"/>
          <w:sz w:val="28"/>
          <w:szCs w:val="28"/>
        </w:rPr>
        <w:tab/>
      </w:r>
    </w:p>
    <w:p w14:paraId="53A5B2E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Câu hỏi mở, câu hỏi trắc nghiệm khách quan.</w:t>
      </w:r>
    </w:p>
    <w:p w14:paraId="16CDFC7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15. Sau khi tổ chức cho HS thực hiện các nhiệm vụ học tập, GV thường thu thập và lưu giữ các sản phẩm học tập của học sinh làm căn cứ để đánh giá quá trình học tập của từng học sinh. Việc làm này của GV là sử dụng phương pháp đánh giá nào sau đây? </w:t>
      </w:r>
    </w:p>
    <w:p w14:paraId="775B931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Phương pháp quan sát.</w:t>
      </w:r>
      <w:r w:rsidRPr="004013D4">
        <w:rPr>
          <w:color w:val="000000" w:themeColor="text1"/>
          <w:sz w:val="28"/>
          <w:szCs w:val="28"/>
        </w:rPr>
        <w:tab/>
      </w:r>
    </w:p>
    <w:p w14:paraId="0F277B4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Phương pháp vấn đáp.</w:t>
      </w:r>
      <w:r w:rsidRPr="004013D4">
        <w:rPr>
          <w:color w:val="000000" w:themeColor="text1"/>
          <w:sz w:val="28"/>
          <w:szCs w:val="28"/>
        </w:rPr>
        <w:tab/>
      </w:r>
    </w:p>
    <w:p w14:paraId="78B03D9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Phương pháp kiểm tra viết.</w:t>
      </w:r>
      <w:r w:rsidRPr="004013D4">
        <w:rPr>
          <w:color w:val="000000" w:themeColor="text1"/>
          <w:sz w:val="28"/>
          <w:szCs w:val="28"/>
        </w:rPr>
        <w:tab/>
      </w:r>
    </w:p>
    <w:p w14:paraId="1C387113"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D. Phương pháp đánh giá qua hồ sơ hoạt động.</w:t>
      </w:r>
    </w:p>
    <w:p w14:paraId="3C56B2D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16. Phát biểu nào sau đây là đúng với đặc điểm của loại hình đánh giá đánh giá tổng kết?</w:t>
      </w:r>
    </w:p>
    <w:p w14:paraId="651843F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A. Thường được thực hiện khi bắt đầu một giai đoạn giáo dục/học tập, nhằm cung cấp hiện trạng ban đầu về chất lượng HS.</w:t>
      </w:r>
      <w:r w:rsidRPr="004013D4">
        <w:rPr>
          <w:color w:val="000000" w:themeColor="text1"/>
          <w:sz w:val="28"/>
          <w:szCs w:val="28"/>
        </w:rPr>
        <w:tab/>
      </w:r>
    </w:p>
    <w:p w14:paraId="6EF339D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Là loại hình đánh giá được thực hiện thường xuyên trong suốt quá trình học tập/giáo dục.</w:t>
      </w:r>
      <w:r w:rsidRPr="004013D4">
        <w:rPr>
          <w:color w:val="000000" w:themeColor="text1"/>
          <w:sz w:val="28"/>
          <w:szCs w:val="28"/>
        </w:rPr>
        <w:tab/>
      </w:r>
    </w:p>
    <w:p w14:paraId="03FF8770"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C. Tiến hành sau một giai đoạn giáo dục/học tập nhằm xác nhận kết quả ở thời điểm cuối của giai đoạn đó.</w:t>
      </w:r>
      <w:r w:rsidRPr="004013D4">
        <w:rPr>
          <w:b/>
          <w:bCs/>
          <w:color w:val="000000" w:themeColor="text1"/>
          <w:sz w:val="28"/>
          <w:szCs w:val="28"/>
        </w:rPr>
        <w:tab/>
      </w:r>
    </w:p>
    <w:p w14:paraId="7CFB975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Nhằm thu thập thông tin phản hồi về chất lượng học tập của HS, từ đó cải thiện cách dạy và học, giúp HS tiến bộ.</w:t>
      </w:r>
    </w:p>
    <w:p w14:paraId="5AEA0BF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17. Nhận định nào sau đây đúng về ưu điểm phương pháp kiểm tra viết trong đánh giá kết quả giáo dục ở trường phổ thông?</w:t>
      </w:r>
    </w:p>
    <w:p w14:paraId="5FDB076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Có ưu điểm nổi bật là mất ít thời gian đánh giá và có độ tin cậy cao.</w:t>
      </w:r>
      <w:r w:rsidRPr="004013D4">
        <w:rPr>
          <w:color w:val="000000" w:themeColor="text1"/>
          <w:sz w:val="28"/>
          <w:szCs w:val="28"/>
        </w:rPr>
        <w:tab/>
      </w:r>
    </w:p>
    <w:p w14:paraId="70B71AF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Có tính khách quan và hạn chế được sự phụ thuộc chủ quan của người chấm.</w:t>
      </w:r>
    </w:p>
    <w:p w14:paraId="3B921979"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Đo được các mức độ của nhận thức, bao quát được nội dung của chương trình học.</w:t>
      </w:r>
    </w:p>
    <w:p w14:paraId="6EE80328"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D. Đánh giá được khả năng diễn đạt, sắp xếp trình bày và đưa ra ý tưởng mới.</w:t>
      </w:r>
    </w:p>
    <w:p w14:paraId="55CE0B5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18. Lợi thế nổi bật của phương pháp hỏi đáp trong đánh giá kết quả giáo dục ở trường phổ thông là</w:t>
      </w:r>
    </w:p>
    <w:p w14:paraId="5C9510F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quan tâm đến cá nhân người học và tạo không khí học tập sôi nổi, sinh động trong giờ học.</w:t>
      </w:r>
      <w:r w:rsidRPr="004013D4">
        <w:rPr>
          <w:color w:val="000000" w:themeColor="text1"/>
          <w:sz w:val="28"/>
          <w:szCs w:val="28"/>
        </w:rPr>
        <w:tab/>
      </w:r>
    </w:p>
    <w:p w14:paraId="5DB7EAA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bồi dưỡng HS năng lực diễn đạt bằng lời nói; bồi dưỡng hứng thú học tập qua kết quả trả lời.</w:t>
      </w:r>
      <w:r w:rsidRPr="004013D4">
        <w:rPr>
          <w:color w:val="000000" w:themeColor="text1"/>
          <w:sz w:val="28"/>
          <w:szCs w:val="28"/>
        </w:rPr>
        <w:tab/>
      </w:r>
    </w:p>
    <w:p w14:paraId="73B2FC16"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C. giúp cho việc thu thập thông tin của GV được kịp thời, nhanh chóng cả những thông tin chính thức và không chính thức</w:t>
      </w:r>
      <w:r w:rsidRPr="004013D4">
        <w:rPr>
          <w:color w:val="000000" w:themeColor="text1"/>
          <w:sz w:val="28"/>
          <w:szCs w:val="28"/>
        </w:rPr>
        <w:t>.</w:t>
      </w:r>
      <w:r w:rsidRPr="004013D4">
        <w:rPr>
          <w:color w:val="000000" w:themeColor="text1"/>
          <w:sz w:val="28"/>
          <w:szCs w:val="28"/>
        </w:rPr>
        <w:tab/>
      </w:r>
    </w:p>
    <w:p w14:paraId="347DC0E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có khả năng đo lường được các mục tiêu cần thiết và khả năng diễn đạt, phân tích vấn đề của người học.</w:t>
      </w:r>
    </w:p>
    <w:p w14:paraId="575DD00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19. Nhận định nào sau đây không đúng khi phát biểu về hình thức đánh giá định kì?</w:t>
      </w:r>
    </w:p>
    <w:p w14:paraId="4503922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Đánh giá diễn ra sau một giai đoạn học tập, rèn luyện.</w:t>
      </w:r>
    </w:p>
    <w:p w14:paraId="350A158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Đánh giá nhằm xác định mức độ hoàn thành nhiệm vụ học tập của HS.</w:t>
      </w:r>
      <w:r w:rsidRPr="004013D4">
        <w:rPr>
          <w:color w:val="000000" w:themeColor="text1"/>
          <w:sz w:val="28"/>
          <w:szCs w:val="28"/>
        </w:rPr>
        <w:tab/>
      </w:r>
    </w:p>
    <w:p w14:paraId="5EE849C2"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C. Đánh giá cung cấp thông tin phản hồi cho GV và HS nhằm mục tiêu cải thiện hoạt động giảng dạy, học tập.</w:t>
      </w:r>
    </w:p>
    <w:p w14:paraId="10628B65"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Đánh giá vì xác định thành tích của HS, xếp loại HS và đưa ra kết luận giáo dục cuối cùng.</w:t>
      </w:r>
    </w:p>
    <w:p w14:paraId="2F8A551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20. Muốn đánh giá năng lực vận dụng kiến thức, kĩ năng đã có của học sinh, giáo viên nên sử dụng những công cụ đánh giá nào sau đây?</w:t>
      </w:r>
    </w:p>
    <w:p w14:paraId="68EF446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Bảng hỏi ngắn và kĩ thuật 321.</w:t>
      </w:r>
      <w:r w:rsidRPr="004013D4">
        <w:rPr>
          <w:color w:val="000000" w:themeColor="text1"/>
          <w:sz w:val="28"/>
          <w:szCs w:val="28"/>
        </w:rPr>
        <w:tab/>
      </w:r>
    </w:p>
    <w:p w14:paraId="3E20C0BF"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B. Sản phẩm hoạt động /Hồ sơ hoạt động</w:t>
      </w:r>
    </w:p>
    <w:p w14:paraId="098F2D3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Hồ sơ/thẻ nhớ và bảng kiểm.</w:t>
      </w:r>
    </w:p>
    <w:p w14:paraId="54C74C6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Thẻ kiểm tra và kĩ thuật KWLH.</w:t>
      </w:r>
    </w:p>
    <w:p w14:paraId="7CCC1EE7"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21. Đường phát triển năng lực là sự mô tả các mức độ khác nhau của mỗi năng lực mà người học</w:t>
      </w:r>
    </w:p>
    <w:p w14:paraId="3DCA894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theo dõi và phát hiện được.</w:t>
      </w:r>
      <w:r w:rsidRPr="004013D4">
        <w:rPr>
          <w:color w:val="000000" w:themeColor="text1"/>
          <w:sz w:val="28"/>
          <w:szCs w:val="28"/>
        </w:rPr>
        <w:tab/>
      </w:r>
    </w:p>
    <w:p w14:paraId="1E01C203"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B. cần hoặc đã đạt được.</w:t>
      </w:r>
      <w:r w:rsidRPr="004013D4">
        <w:rPr>
          <w:color w:val="000000" w:themeColor="text1"/>
          <w:sz w:val="28"/>
          <w:szCs w:val="28"/>
        </w:rPr>
        <w:tab/>
      </w:r>
    </w:p>
    <w:p w14:paraId="447CB6A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chắc chắn phải đạt được.</w:t>
      </w:r>
      <w:r w:rsidRPr="004013D4">
        <w:rPr>
          <w:color w:val="000000" w:themeColor="text1"/>
          <w:sz w:val="28"/>
          <w:szCs w:val="28"/>
        </w:rPr>
        <w:tab/>
      </w:r>
    </w:p>
    <w:p w14:paraId="7F78A63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có khả năng phát hiện được.</w:t>
      </w:r>
    </w:p>
    <w:p w14:paraId="528CB177"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22. Quan niệm nào sau đây là đúng khi phát biểu về đường phát triển năng lực của "Năng lực thích ứng với cuộc sống"?</w:t>
      </w:r>
    </w:p>
    <w:p w14:paraId="7A81123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Là sự mô tả các mức độ phát triển các thành tố của Năng lực thích ứng với cuộc sống mà HS cần đạt được.</w:t>
      </w:r>
      <w:r w:rsidRPr="004013D4">
        <w:rPr>
          <w:color w:val="000000" w:themeColor="text1"/>
          <w:sz w:val="28"/>
          <w:szCs w:val="28"/>
        </w:rPr>
        <w:tab/>
      </w:r>
    </w:p>
    <w:p w14:paraId="44A5E9EE"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Là sự mô tả các mức độ phát triển các thành tố của Năng lực thích ứng với cuộc sống mà HS đã đạt được.</w:t>
      </w:r>
      <w:r w:rsidRPr="004013D4">
        <w:rPr>
          <w:color w:val="000000" w:themeColor="text1"/>
          <w:sz w:val="28"/>
          <w:szCs w:val="28"/>
        </w:rPr>
        <w:tab/>
      </w:r>
    </w:p>
    <w:p w14:paraId="2C0C30CB"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lastRenderedPageBreak/>
        <w:t>B. Là sự mô tả các mức độ phát triển các thành tố của Năng lực thích ứng với cuộc sống mà HS cần hoặc đã đạt được</w:t>
      </w:r>
      <w:r w:rsidRPr="004013D4">
        <w:rPr>
          <w:color w:val="000000" w:themeColor="text1"/>
          <w:sz w:val="28"/>
          <w:szCs w:val="28"/>
        </w:rPr>
        <w:t>.</w:t>
      </w:r>
      <w:r w:rsidRPr="004013D4">
        <w:rPr>
          <w:color w:val="000000" w:themeColor="text1"/>
          <w:sz w:val="28"/>
          <w:szCs w:val="28"/>
        </w:rPr>
        <w:tab/>
      </w:r>
    </w:p>
    <w:p w14:paraId="6AB8B3B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Là sự mô tả các mức độ phát triển các thành tố của Năng lực thích ứng với cuộc sống mà HS có khả năng đạt được.</w:t>
      </w:r>
    </w:p>
    <w:p w14:paraId="4AD3306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23. Đưa ra những nhận xét sự tiến bộ về thái độ, hành vi, kết quả tham gia hoạt động trải nghiệm, hướng nghiệp sau mỗi học kì, cả năm học là hình thức thể hiện kết quả đánh giá nào dưới đây?</w:t>
      </w:r>
    </w:p>
    <w:p w14:paraId="22F4866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Đánh giá bằng điểm số.</w:t>
      </w:r>
      <w:r w:rsidRPr="004013D4">
        <w:rPr>
          <w:color w:val="000000" w:themeColor="text1"/>
          <w:sz w:val="28"/>
          <w:szCs w:val="28"/>
        </w:rPr>
        <w:tab/>
      </w:r>
    </w:p>
    <w:p w14:paraId="19D42277"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Đánh giá kết hợp giữa nhận xét và điểm số.</w:t>
      </w:r>
      <w:r w:rsidRPr="004013D4">
        <w:rPr>
          <w:color w:val="000000" w:themeColor="text1"/>
          <w:sz w:val="28"/>
          <w:szCs w:val="28"/>
        </w:rPr>
        <w:tab/>
      </w:r>
    </w:p>
    <w:p w14:paraId="7A3ADFEE"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C. Đánh giá bằng nhận xét</w:t>
      </w:r>
      <w:r w:rsidRPr="004013D4">
        <w:rPr>
          <w:color w:val="000000" w:themeColor="text1"/>
          <w:sz w:val="28"/>
          <w:szCs w:val="28"/>
        </w:rPr>
        <w:tab/>
      </w:r>
    </w:p>
    <w:p w14:paraId="3FADB03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Miêu tả mức năng lực học sinh đạt được.</w:t>
      </w:r>
    </w:p>
    <w:p w14:paraId="054DE01D"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24. Để xây dựng đường phát triển năng lực trong Hoạt động trải nghiệm hướng nghiệp, GV cần phải căn cứ vào</w:t>
      </w:r>
    </w:p>
    <w:p w14:paraId="179B5982"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mục tiêu các chủ đề dạy học.</w:t>
      </w:r>
    </w:p>
    <w:p w14:paraId="3DC580B5" w14:textId="77777777" w:rsidR="00BB2594" w:rsidRPr="004013D4" w:rsidRDefault="00BB2594" w:rsidP="00BB2594">
      <w:pPr>
        <w:spacing w:line="360" w:lineRule="auto"/>
        <w:ind w:firstLine="0"/>
        <w:rPr>
          <w:color w:val="000000" w:themeColor="text1"/>
          <w:sz w:val="28"/>
          <w:szCs w:val="28"/>
        </w:rPr>
      </w:pPr>
      <w:r w:rsidRPr="004013D4">
        <w:rPr>
          <w:b/>
          <w:bCs/>
          <w:color w:val="000000" w:themeColor="text1"/>
          <w:sz w:val="28"/>
          <w:szCs w:val="28"/>
        </w:rPr>
        <w:t>B. yêu cầu cần đạt của chương trình.</w:t>
      </w:r>
      <w:r w:rsidRPr="004013D4">
        <w:rPr>
          <w:b/>
          <w:bCs/>
          <w:color w:val="000000" w:themeColor="text1"/>
          <w:sz w:val="28"/>
          <w:szCs w:val="28"/>
        </w:rPr>
        <w:tab/>
      </w:r>
    </w:p>
    <w:p w14:paraId="5CE7673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nội dung dạy học trong chương trình.</w:t>
      </w:r>
      <w:r w:rsidRPr="004013D4">
        <w:rPr>
          <w:color w:val="000000" w:themeColor="text1"/>
          <w:sz w:val="28"/>
          <w:szCs w:val="28"/>
        </w:rPr>
        <w:tab/>
      </w:r>
    </w:p>
    <w:p w14:paraId="34704D9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đối tượng học sinh ở các vùng miền khác nhau.</w:t>
      </w:r>
    </w:p>
    <w:p w14:paraId="535CE601"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25. Kết quả đánh giá được cho điểm theo thang điểm từ 0 đến 10 là hình thức thể hiện kết quả đánh giá bằng </w:t>
      </w:r>
    </w:p>
    <w:p w14:paraId="2DF099E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chỉ số.</w:t>
      </w:r>
      <w:r w:rsidRPr="004013D4">
        <w:rPr>
          <w:color w:val="000000" w:themeColor="text1"/>
          <w:sz w:val="28"/>
          <w:szCs w:val="28"/>
        </w:rPr>
        <w:tab/>
      </w:r>
    </w:p>
    <w:p w14:paraId="024C9E6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chỉ báo.</w:t>
      </w:r>
      <w:r w:rsidRPr="004013D4">
        <w:rPr>
          <w:color w:val="000000" w:themeColor="text1"/>
          <w:sz w:val="28"/>
          <w:szCs w:val="28"/>
        </w:rPr>
        <w:tab/>
      </w:r>
    </w:p>
    <w:p w14:paraId="50651EA5"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C. điểm số.</w:t>
      </w:r>
      <w:r w:rsidRPr="004013D4">
        <w:rPr>
          <w:b/>
          <w:bCs/>
          <w:color w:val="000000" w:themeColor="text1"/>
          <w:sz w:val="28"/>
          <w:szCs w:val="28"/>
        </w:rPr>
        <w:tab/>
      </w:r>
    </w:p>
    <w:p w14:paraId="5255824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nhận xét.</w:t>
      </w:r>
    </w:p>
    <w:p w14:paraId="3572A7B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26. Công cụ đánh giá nào dưới đây sẽ giúp giáo </w:t>
      </w:r>
      <w:proofErr w:type="gramStart"/>
      <w:r w:rsidRPr="004013D4">
        <w:rPr>
          <w:color w:val="000000" w:themeColor="text1"/>
          <w:sz w:val="28"/>
          <w:szCs w:val="28"/>
        </w:rPr>
        <w:t>viên  trình</w:t>
      </w:r>
      <w:proofErr w:type="gramEnd"/>
      <w:r w:rsidRPr="004013D4">
        <w:rPr>
          <w:color w:val="000000" w:themeColor="text1"/>
          <w:sz w:val="28"/>
          <w:szCs w:val="28"/>
        </w:rPr>
        <w:t xml:space="preserve"> thu thập chứng cứ để tăng cường hiệu quả đánh giá trong quá trình quan sát hoạt động của học sinh?</w:t>
      </w:r>
    </w:p>
    <w:p w14:paraId="0A9908DA" w14:textId="77777777" w:rsidR="00BB2594" w:rsidRPr="004013D4" w:rsidRDefault="00BB2594" w:rsidP="00BB2594">
      <w:pPr>
        <w:ind w:firstLine="0"/>
        <w:rPr>
          <w:b/>
          <w:bCs/>
          <w:color w:val="000000" w:themeColor="text1"/>
          <w:sz w:val="28"/>
          <w:szCs w:val="28"/>
        </w:rPr>
      </w:pPr>
      <w:r w:rsidRPr="004013D4">
        <w:rPr>
          <w:b/>
          <w:bCs/>
          <w:color w:val="000000" w:themeColor="text1"/>
          <w:sz w:val="28"/>
          <w:szCs w:val="28"/>
        </w:rPr>
        <w:t xml:space="preserve">A. Bảng ghi chép </w:t>
      </w:r>
    </w:p>
    <w:p w14:paraId="2BF53FDB"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Rubrics.</w:t>
      </w:r>
      <w:r w:rsidRPr="004013D4">
        <w:rPr>
          <w:color w:val="000000" w:themeColor="text1"/>
          <w:sz w:val="28"/>
          <w:szCs w:val="28"/>
        </w:rPr>
        <w:tab/>
      </w:r>
    </w:p>
    <w:p w14:paraId="7A9F71E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C. Câu hỏi tự luận.</w:t>
      </w:r>
      <w:r w:rsidRPr="004013D4">
        <w:rPr>
          <w:color w:val="000000" w:themeColor="text1"/>
          <w:sz w:val="28"/>
          <w:szCs w:val="28"/>
        </w:rPr>
        <w:tab/>
      </w:r>
    </w:p>
    <w:p w14:paraId="51E261D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Bài tập tình huống.</w:t>
      </w:r>
    </w:p>
    <w:p w14:paraId="74D17AA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27. Hình thức nào dưới đây </w:t>
      </w:r>
      <w:r w:rsidRPr="004013D4">
        <w:rPr>
          <w:b/>
          <w:bCs/>
          <w:color w:val="000000" w:themeColor="text1"/>
          <w:sz w:val="28"/>
          <w:szCs w:val="28"/>
          <w:u w:val="single"/>
        </w:rPr>
        <w:t>không</w:t>
      </w:r>
      <w:r w:rsidRPr="004013D4">
        <w:rPr>
          <w:color w:val="000000" w:themeColor="text1"/>
          <w:sz w:val="28"/>
          <w:szCs w:val="28"/>
        </w:rPr>
        <w:t xml:space="preserve"> sử dụng để hỗ trợ đồng nghiệp về kiến thức, kĩ năng tổ chức kiểm tra, đánh giá theo hướng phát triển phẩm chất, năng lực HS?</w:t>
      </w:r>
    </w:p>
    <w:p w14:paraId="235B6649"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A. Tổ chức khóa bồi dưỡng tập trung.</w:t>
      </w:r>
      <w:r w:rsidRPr="004013D4">
        <w:rPr>
          <w:color w:val="000000" w:themeColor="text1"/>
          <w:sz w:val="28"/>
          <w:szCs w:val="28"/>
        </w:rPr>
        <w:tab/>
      </w:r>
    </w:p>
    <w:p w14:paraId="046FBDB0"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Tổ chức bồi dưỡng qua mạng.</w:t>
      </w:r>
      <w:r w:rsidRPr="004013D4">
        <w:rPr>
          <w:color w:val="000000" w:themeColor="text1"/>
          <w:sz w:val="28"/>
          <w:szCs w:val="28"/>
        </w:rPr>
        <w:tab/>
      </w:r>
    </w:p>
    <w:p w14:paraId="4DCCC122"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C. Tổ chức thiết kế chủ đề dạy học.</w:t>
      </w:r>
      <w:r w:rsidRPr="004013D4">
        <w:rPr>
          <w:b/>
          <w:bCs/>
          <w:color w:val="000000" w:themeColor="text1"/>
          <w:sz w:val="28"/>
          <w:szCs w:val="28"/>
        </w:rPr>
        <w:tab/>
      </w:r>
    </w:p>
    <w:p w14:paraId="431A180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Tổ chức sinh hoạt tổ/nhóm chuyên môn.</w:t>
      </w:r>
    </w:p>
    <w:p w14:paraId="5B18CD3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28. Văn bản nào dưới đây của Bộ Giáo dục và Đào tạo ban hành có nội dung hướng dẫn các trường phổ thông tổ chức cho GV sinh hoạt chuyên môn về đổi mới phương pháp dạy học và kiểm tra, đánh giá?</w:t>
      </w:r>
    </w:p>
    <w:p w14:paraId="61857671"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Thông tư 58/2011/TT-BGDĐT, ban hành ngày 12/12/2011.</w:t>
      </w:r>
      <w:r w:rsidRPr="004013D4">
        <w:rPr>
          <w:b/>
          <w:bCs/>
          <w:color w:val="000000" w:themeColor="text1"/>
          <w:sz w:val="28"/>
          <w:szCs w:val="28"/>
        </w:rPr>
        <w:tab/>
      </w:r>
    </w:p>
    <w:p w14:paraId="581DC77C"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Công văn 5555/BGDĐT-GDTrH, ban hành ngày 08/10/2014.</w:t>
      </w:r>
      <w:r w:rsidRPr="004013D4">
        <w:rPr>
          <w:color w:val="000000" w:themeColor="text1"/>
          <w:sz w:val="28"/>
          <w:szCs w:val="28"/>
        </w:rPr>
        <w:tab/>
      </w:r>
    </w:p>
    <w:p w14:paraId="097AB23F"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C. Công văn 4612/BGDĐT-GDTrH, ban hành ngày 03/10/2017. </w:t>
      </w:r>
      <w:r w:rsidRPr="004013D4">
        <w:rPr>
          <w:color w:val="000000" w:themeColor="text1"/>
          <w:sz w:val="28"/>
          <w:szCs w:val="28"/>
        </w:rPr>
        <w:tab/>
      </w:r>
    </w:p>
    <w:p w14:paraId="4314D85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Thông tư 32/2018/TT-BGDĐT, ban hành ngày 26/12/2018.</w:t>
      </w:r>
    </w:p>
    <w:p w14:paraId="11BBE64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29. GV đưa ra những nhận xét về sự tiến bộ của HS về thái độ, hành vi, kết quả học tập môn học/ hoạt động giáo dục sau mỗi học kì, cả năm học là</w:t>
      </w:r>
    </w:p>
    <w:p w14:paraId="707D4059"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phương thức công bố kết quả đánh giá.</w:t>
      </w:r>
      <w:r w:rsidRPr="004013D4">
        <w:rPr>
          <w:b/>
          <w:bCs/>
          <w:color w:val="000000" w:themeColor="text1"/>
          <w:sz w:val="28"/>
          <w:szCs w:val="28"/>
        </w:rPr>
        <w:tab/>
      </w:r>
    </w:p>
    <w:p w14:paraId="101A966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hình thức thể hiện kết quả đánh giá.</w:t>
      </w:r>
      <w:r w:rsidRPr="004013D4">
        <w:rPr>
          <w:color w:val="000000" w:themeColor="text1"/>
          <w:sz w:val="28"/>
          <w:szCs w:val="28"/>
        </w:rPr>
        <w:tab/>
      </w:r>
    </w:p>
    <w:p w14:paraId="670817C6"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C. thiết lập công cụ kiểm tra, dánh giá.</w:t>
      </w:r>
      <w:r w:rsidRPr="004013D4">
        <w:rPr>
          <w:color w:val="000000" w:themeColor="text1"/>
          <w:sz w:val="28"/>
          <w:szCs w:val="28"/>
        </w:rPr>
        <w:tab/>
      </w:r>
    </w:p>
    <w:p w14:paraId="3C84EF88"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 giải trình kết quả kiểm tra, đánh giá.</w:t>
      </w:r>
    </w:p>
    <w:p w14:paraId="52E5FDC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 xml:space="preserve"> 30. GV xây dựng công cụ để đánh giá khả năng lập kế hoạch quản lý thời gian hiệu quả của HS là GV đang đánh giá thành tố của năng lực đặc thù nào dưới đây trong Hoạt động trải nghiệm hướng nghiệp?</w:t>
      </w:r>
    </w:p>
    <w:p w14:paraId="5C44F502" w14:textId="77777777" w:rsidR="00BB2594" w:rsidRPr="004013D4" w:rsidRDefault="00BB2594" w:rsidP="00BB2594">
      <w:pPr>
        <w:spacing w:line="360" w:lineRule="auto"/>
        <w:ind w:firstLine="0"/>
        <w:rPr>
          <w:b/>
          <w:bCs/>
          <w:color w:val="000000" w:themeColor="text1"/>
          <w:sz w:val="28"/>
          <w:szCs w:val="28"/>
        </w:rPr>
      </w:pPr>
      <w:r w:rsidRPr="004013D4">
        <w:rPr>
          <w:b/>
          <w:bCs/>
          <w:color w:val="000000" w:themeColor="text1"/>
          <w:sz w:val="28"/>
          <w:szCs w:val="28"/>
        </w:rPr>
        <w:t>A. Năng lực thiết kế và tổ chức hoạt động.</w:t>
      </w:r>
      <w:r w:rsidRPr="004013D4">
        <w:rPr>
          <w:b/>
          <w:bCs/>
          <w:color w:val="000000" w:themeColor="text1"/>
          <w:sz w:val="28"/>
          <w:szCs w:val="28"/>
        </w:rPr>
        <w:tab/>
      </w:r>
    </w:p>
    <w:p w14:paraId="5C783F64"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B. Năng lực thích ứng với cuộc sống</w:t>
      </w:r>
      <w:r w:rsidRPr="004013D4">
        <w:rPr>
          <w:color w:val="000000" w:themeColor="text1"/>
          <w:sz w:val="28"/>
          <w:szCs w:val="28"/>
        </w:rPr>
        <w:tab/>
      </w:r>
    </w:p>
    <w:p w14:paraId="0C24CE3A"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lastRenderedPageBreak/>
        <w:t>C. Năng lực giải quyết vấn đề và sáng tạo.</w:t>
      </w:r>
      <w:r w:rsidRPr="004013D4">
        <w:rPr>
          <w:color w:val="000000" w:themeColor="text1"/>
          <w:sz w:val="28"/>
          <w:szCs w:val="28"/>
        </w:rPr>
        <w:tab/>
      </w:r>
    </w:p>
    <w:p w14:paraId="7B0833F3" w14:textId="77777777" w:rsidR="00BB2594" w:rsidRPr="004013D4" w:rsidRDefault="00BB2594" w:rsidP="00BB2594">
      <w:pPr>
        <w:spacing w:line="360" w:lineRule="auto"/>
        <w:ind w:firstLine="0"/>
        <w:rPr>
          <w:color w:val="000000" w:themeColor="text1"/>
          <w:sz w:val="28"/>
          <w:szCs w:val="28"/>
        </w:rPr>
      </w:pPr>
      <w:r w:rsidRPr="004013D4">
        <w:rPr>
          <w:color w:val="000000" w:themeColor="text1"/>
          <w:sz w:val="28"/>
          <w:szCs w:val="28"/>
        </w:rPr>
        <w:t>D.Năng lực định hướng nghề nghiệp</w:t>
      </w:r>
    </w:p>
    <w:p w14:paraId="006C8F1D" w14:textId="77777777" w:rsidR="00471B25" w:rsidRPr="004013D4" w:rsidRDefault="00471B25" w:rsidP="00BB2594">
      <w:pPr>
        <w:pStyle w:val="Heading1"/>
      </w:pPr>
    </w:p>
    <w:sectPr w:rsidR="00471B25" w:rsidRPr="004013D4" w:rsidSect="00AC628E">
      <w:footerReference w:type="default" r:id="rId38"/>
      <w:pgSz w:w="11900" w:h="16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E08D84" w16cid:durableId="229346E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088D6" w14:textId="77777777" w:rsidR="00E0202E" w:rsidRDefault="00E0202E" w:rsidP="00A534E0">
      <w:pPr>
        <w:spacing w:before="0" w:after="0" w:line="240" w:lineRule="auto"/>
      </w:pPr>
      <w:r>
        <w:separator/>
      </w:r>
    </w:p>
  </w:endnote>
  <w:endnote w:type="continuationSeparator" w:id="0">
    <w:p w14:paraId="0044CC4A" w14:textId="77777777" w:rsidR="00E0202E" w:rsidRDefault="00E0202E" w:rsidP="00A534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VnCentury SchoolbookH">
    <w:altName w:val="Arial"/>
    <w:charset w:val="00"/>
    <w:family w:val="swiss"/>
    <w:pitch w:val="variable"/>
    <w:sig w:usb0="E00002FF" w:usb1="5000785B" w:usb2="00000000" w:usb3="00000000" w:csb0="0000019F" w:csb1="00000000"/>
  </w:font>
  <w:font w:name=".VnCentury Schoolbook">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Malgun Gothic">
    <w:panose1 w:val="020B0503020000020004"/>
    <w:charset w:val="81"/>
    <w:family w:val="auto"/>
    <w:pitch w:val="variable"/>
    <w:sig w:usb0="9000002F" w:usb1="29D77CFB" w:usb2="00000012" w:usb3="00000000" w:csb0="00080001" w:csb1="00000000"/>
  </w:font>
  <w:font w:name="UTM Helve">
    <w:panose1 w:val="02000500000000000000"/>
    <w:charset w:val="00"/>
    <w:family w:val="auto"/>
    <w:pitch w:val="variable"/>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MS PGothic">
    <w:panose1 w:val="020B0600070205080204"/>
    <w:charset w:val="80"/>
    <w:family w:val="auto"/>
    <w:pitch w:val="variable"/>
    <w:sig w:usb0="E00002FF" w:usb1="6AC7FDFB" w:usb2="08000012" w:usb3="00000000" w:csb0="0002009F" w:csb1="00000000"/>
  </w:font>
  <w:font w:name="Time new roman">
    <w:altName w:val="Times New Roman"/>
    <w:charset w:val="00"/>
    <w:family w:val="auto"/>
    <w:pitch w:val="default"/>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48100"/>
      <w:docPartObj>
        <w:docPartGallery w:val="Page Numbers (Bottom of Page)"/>
        <w:docPartUnique/>
      </w:docPartObj>
    </w:sdtPr>
    <w:sdtEndPr>
      <w:rPr>
        <w:noProof/>
      </w:rPr>
    </w:sdtEndPr>
    <w:sdtContent>
      <w:p w14:paraId="5F6CC4DE" w14:textId="4A848F26" w:rsidR="00AB618A" w:rsidRDefault="00E0202E">
        <w:pPr>
          <w:pStyle w:val="Footer"/>
          <w:jc w:val="center"/>
        </w:pPr>
      </w:p>
    </w:sdtContent>
  </w:sdt>
  <w:p w14:paraId="188B72A3" w14:textId="29601940" w:rsidR="00AB618A" w:rsidRPr="00A534E0" w:rsidRDefault="00AB618A" w:rsidP="00F0606D">
    <w:pPr>
      <w:pStyle w:val="Footer"/>
      <w:tabs>
        <w:tab w:val="clear" w:pos="4680"/>
        <w:tab w:val="clear" w:pos="9360"/>
      </w:tabs>
      <w:jc w:val="center"/>
      <w:rPr>
        <w:color w:val="000000" w:themeColor="text1"/>
        <w:szCs w:val="2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467376"/>
      <w:docPartObj>
        <w:docPartGallery w:val="Page Numbers (Bottom of Page)"/>
        <w:docPartUnique/>
      </w:docPartObj>
    </w:sdtPr>
    <w:sdtEndPr>
      <w:rPr>
        <w:noProof/>
      </w:rPr>
    </w:sdtEndPr>
    <w:sdtContent>
      <w:p w14:paraId="04AA9E96" w14:textId="3091564C" w:rsidR="00AB618A" w:rsidRDefault="00AB61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AC6137" w14:textId="77777777" w:rsidR="00AB618A" w:rsidRDefault="00AB618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856950"/>
      <w:docPartObj>
        <w:docPartGallery w:val="Page Numbers (Bottom of Page)"/>
        <w:docPartUnique/>
      </w:docPartObj>
    </w:sdtPr>
    <w:sdtEndPr>
      <w:rPr>
        <w:noProof/>
      </w:rPr>
    </w:sdtEndPr>
    <w:sdtContent>
      <w:p w14:paraId="3082043D" w14:textId="4026F0F4" w:rsidR="00AB618A" w:rsidRDefault="00AB618A">
        <w:pPr>
          <w:pStyle w:val="Footer"/>
          <w:jc w:val="center"/>
        </w:pPr>
        <w:r>
          <w:fldChar w:fldCharType="begin"/>
        </w:r>
        <w:r>
          <w:instrText xml:space="preserve"> PAGE   \* MERGEFORMAT </w:instrText>
        </w:r>
        <w:r>
          <w:fldChar w:fldCharType="separate"/>
        </w:r>
        <w:r w:rsidR="00BA528D">
          <w:rPr>
            <w:noProof/>
          </w:rPr>
          <w:t>165</w:t>
        </w:r>
        <w:r>
          <w:rPr>
            <w:noProof/>
          </w:rPr>
          <w:fldChar w:fldCharType="end"/>
        </w:r>
      </w:p>
    </w:sdtContent>
  </w:sdt>
  <w:p w14:paraId="65BD76C3" w14:textId="77777777" w:rsidR="00AB618A" w:rsidRPr="00A534E0" w:rsidRDefault="00AB618A" w:rsidP="00F0606D">
    <w:pPr>
      <w:pStyle w:val="Footer"/>
      <w:tabs>
        <w:tab w:val="clear" w:pos="4680"/>
        <w:tab w:val="clear" w:pos="9360"/>
      </w:tabs>
      <w:jc w:val="center"/>
      <w:rPr>
        <w:color w:val="000000" w:themeColor="text1"/>
        <w:szCs w:val="28"/>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732106"/>
      <w:docPartObj>
        <w:docPartGallery w:val="Page Numbers (Bottom of Page)"/>
        <w:docPartUnique/>
      </w:docPartObj>
    </w:sdtPr>
    <w:sdtEndPr>
      <w:rPr>
        <w:noProof/>
      </w:rPr>
    </w:sdtEndPr>
    <w:sdtContent>
      <w:p w14:paraId="611B0CC3" w14:textId="77777777" w:rsidR="00AB618A" w:rsidRDefault="00AB618A">
        <w:pPr>
          <w:pStyle w:val="Footer"/>
          <w:jc w:val="center"/>
        </w:pPr>
        <w:r>
          <w:fldChar w:fldCharType="begin"/>
        </w:r>
        <w:r>
          <w:instrText xml:space="preserve"> PAGE   \* MERGEFORMAT </w:instrText>
        </w:r>
        <w:r>
          <w:fldChar w:fldCharType="separate"/>
        </w:r>
        <w:r w:rsidR="00BA528D">
          <w:rPr>
            <w:noProof/>
          </w:rPr>
          <w:t>1</w:t>
        </w:r>
        <w:r>
          <w:rPr>
            <w:noProof/>
          </w:rPr>
          <w:fldChar w:fldCharType="end"/>
        </w:r>
      </w:p>
    </w:sdtContent>
  </w:sdt>
  <w:p w14:paraId="65C58408" w14:textId="77777777" w:rsidR="00AB618A" w:rsidRDefault="00AB618A">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0450" w14:textId="77777777" w:rsidR="00AB618A" w:rsidRPr="00A534E0" w:rsidRDefault="00AB618A">
    <w:pPr>
      <w:pStyle w:val="Footer"/>
      <w:tabs>
        <w:tab w:val="clear" w:pos="4680"/>
        <w:tab w:val="clear" w:pos="9360"/>
      </w:tabs>
      <w:jc w:val="center"/>
      <w:rPr>
        <w:caps/>
        <w:noProof/>
        <w:color w:val="000000" w:themeColor="text1"/>
        <w:sz w:val="28"/>
        <w:szCs w:val="28"/>
      </w:rPr>
    </w:pPr>
    <w:r w:rsidRPr="00A534E0">
      <w:rPr>
        <w:caps/>
        <w:color w:val="000000" w:themeColor="text1"/>
        <w:sz w:val="28"/>
        <w:szCs w:val="28"/>
      </w:rPr>
      <w:fldChar w:fldCharType="begin"/>
    </w:r>
    <w:r w:rsidRPr="00A534E0">
      <w:rPr>
        <w:caps/>
        <w:color w:val="000000" w:themeColor="text1"/>
        <w:sz w:val="28"/>
        <w:szCs w:val="28"/>
      </w:rPr>
      <w:instrText xml:space="preserve"> PAGE   \* MERGEFORMAT </w:instrText>
    </w:r>
    <w:r w:rsidRPr="00A534E0">
      <w:rPr>
        <w:caps/>
        <w:color w:val="000000" w:themeColor="text1"/>
        <w:sz w:val="28"/>
        <w:szCs w:val="28"/>
      </w:rPr>
      <w:fldChar w:fldCharType="separate"/>
    </w:r>
    <w:r w:rsidR="00BA528D">
      <w:rPr>
        <w:caps/>
        <w:noProof/>
        <w:color w:val="000000" w:themeColor="text1"/>
        <w:sz w:val="28"/>
        <w:szCs w:val="28"/>
      </w:rPr>
      <w:t>189</w:t>
    </w:r>
    <w:r w:rsidRPr="00A534E0">
      <w:rPr>
        <w:caps/>
        <w:noProof/>
        <w:color w:val="000000" w:themeColor="text1"/>
        <w:sz w:val="28"/>
        <w:szCs w:val="28"/>
      </w:rPr>
      <w:fldChar w:fldCharType="end"/>
    </w:r>
  </w:p>
  <w:p w14:paraId="195B4B0E" w14:textId="77777777" w:rsidR="00AB618A" w:rsidRPr="00A534E0" w:rsidRDefault="00AB618A">
    <w:pPr>
      <w:pStyle w:val="Footer"/>
      <w:rPr>
        <w:color w:val="000000" w:themeColor="text1"/>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4ED2C" w14:textId="77777777" w:rsidR="00E0202E" w:rsidRDefault="00E0202E" w:rsidP="00A534E0">
      <w:pPr>
        <w:spacing w:before="0" w:after="0" w:line="240" w:lineRule="auto"/>
      </w:pPr>
      <w:r>
        <w:separator/>
      </w:r>
    </w:p>
  </w:footnote>
  <w:footnote w:type="continuationSeparator" w:id="0">
    <w:p w14:paraId="22F1BBB6" w14:textId="77777777" w:rsidR="00E0202E" w:rsidRDefault="00E0202E" w:rsidP="00A534E0">
      <w:pPr>
        <w:spacing w:before="0" w:after="0" w:line="240" w:lineRule="auto"/>
      </w:pPr>
      <w:r>
        <w:continuationSeparator/>
      </w:r>
    </w:p>
  </w:footnote>
  <w:footnote w:id="1">
    <w:p w14:paraId="06A48F41" w14:textId="77777777" w:rsidR="00AB618A" w:rsidRDefault="00AB618A" w:rsidP="00F76EE1">
      <w:pPr>
        <w:pStyle w:val="FootnoteText"/>
      </w:pPr>
      <w:r>
        <w:rPr>
          <w:rStyle w:val="FootnoteReference"/>
        </w:rPr>
        <w:footnoteRef/>
      </w:r>
      <w:r>
        <w:t xml:space="preserve"> Phan Thị Hồng Vinh, Trần Thị Tuyết Oanh, Từ Đức Văn, Vũ Lệ Hoa, Nguyễn Thị Tình, Trịnh Thúy Giang, Nguyễn Thj Thanh Hồng, Giáo trình Giáo dục học, Nhà xuất bản ĐHSP, 2017</w:t>
      </w:r>
    </w:p>
    <w:p w14:paraId="721877DE" w14:textId="77777777" w:rsidR="00AB618A" w:rsidRPr="000830D3" w:rsidRDefault="00AB618A" w:rsidP="00F76EE1">
      <w:pPr>
        <w:pStyle w:val="FootnoteText"/>
        <w:rPr>
          <w:lang w:val="vi-VN"/>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3CF8"/>
    <w:multiLevelType w:val="hybridMultilevel"/>
    <w:tmpl w:val="76B43A1C"/>
    <w:lvl w:ilvl="0" w:tplc="957C3FE0">
      <w:numFmt w:val="bullet"/>
      <w:lvlText w:val="–"/>
      <w:lvlJc w:val="left"/>
      <w:pPr>
        <w:ind w:left="107" w:hanging="243"/>
      </w:pPr>
      <w:rPr>
        <w:rFonts w:ascii="Times New Roman" w:eastAsia="Times New Roman" w:hAnsi="Times New Roman" w:cs="Times New Roman" w:hint="default"/>
        <w:w w:val="100"/>
        <w:sz w:val="28"/>
        <w:szCs w:val="28"/>
      </w:rPr>
    </w:lvl>
    <w:lvl w:ilvl="1" w:tplc="F45293E2">
      <w:numFmt w:val="bullet"/>
      <w:lvlText w:val="•"/>
      <w:lvlJc w:val="left"/>
      <w:pPr>
        <w:ind w:left="1074" w:hanging="243"/>
      </w:pPr>
      <w:rPr>
        <w:rFonts w:hint="default"/>
      </w:rPr>
    </w:lvl>
    <w:lvl w:ilvl="2" w:tplc="AA0E6AA8">
      <w:numFmt w:val="bullet"/>
      <w:lvlText w:val="•"/>
      <w:lvlJc w:val="left"/>
      <w:pPr>
        <w:ind w:left="2049" w:hanging="243"/>
      </w:pPr>
      <w:rPr>
        <w:rFonts w:hint="default"/>
      </w:rPr>
    </w:lvl>
    <w:lvl w:ilvl="3" w:tplc="362A4AD4">
      <w:numFmt w:val="bullet"/>
      <w:lvlText w:val="•"/>
      <w:lvlJc w:val="left"/>
      <w:pPr>
        <w:ind w:left="3024" w:hanging="243"/>
      </w:pPr>
      <w:rPr>
        <w:rFonts w:hint="default"/>
      </w:rPr>
    </w:lvl>
    <w:lvl w:ilvl="4" w:tplc="0C08FE1E">
      <w:numFmt w:val="bullet"/>
      <w:lvlText w:val="•"/>
      <w:lvlJc w:val="left"/>
      <w:pPr>
        <w:ind w:left="3999" w:hanging="243"/>
      </w:pPr>
      <w:rPr>
        <w:rFonts w:hint="default"/>
      </w:rPr>
    </w:lvl>
    <w:lvl w:ilvl="5" w:tplc="6C3E2926">
      <w:numFmt w:val="bullet"/>
      <w:lvlText w:val="•"/>
      <w:lvlJc w:val="left"/>
      <w:pPr>
        <w:ind w:left="4974" w:hanging="243"/>
      </w:pPr>
      <w:rPr>
        <w:rFonts w:hint="default"/>
      </w:rPr>
    </w:lvl>
    <w:lvl w:ilvl="6" w:tplc="E94465DC">
      <w:numFmt w:val="bullet"/>
      <w:lvlText w:val="•"/>
      <w:lvlJc w:val="left"/>
      <w:pPr>
        <w:ind w:left="5949" w:hanging="243"/>
      </w:pPr>
      <w:rPr>
        <w:rFonts w:hint="default"/>
      </w:rPr>
    </w:lvl>
    <w:lvl w:ilvl="7" w:tplc="2028EF78">
      <w:numFmt w:val="bullet"/>
      <w:lvlText w:val="•"/>
      <w:lvlJc w:val="left"/>
      <w:pPr>
        <w:ind w:left="6924" w:hanging="243"/>
      </w:pPr>
      <w:rPr>
        <w:rFonts w:hint="default"/>
      </w:rPr>
    </w:lvl>
    <w:lvl w:ilvl="8" w:tplc="8236CA7C">
      <w:numFmt w:val="bullet"/>
      <w:lvlText w:val="•"/>
      <w:lvlJc w:val="left"/>
      <w:pPr>
        <w:ind w:left="7899" w:hanging="243"/>
      </w:pPr>
      <w:rPr>
        <w:rFonts w:hint="default"/>
      </w:rPr>
    </w:lvl>
  </w:abstractNum>
  <w:abstractNum w:abstractNumId="1">
    <w:nsid w:val="29D46B0F"/>
    <w:multiLevelType w:val="hybridMultilevel"/>
    <w:tmpl w:val="EB8E3C3A"/>
    <w:lvl w:ilvl="0" w:tplc="0CFC68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878A0"/>
    <w:multiLevelType w:val="multilevel"/>
    <w:tmpl w:val="04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1453DC0"/>
    <w:multiLevelType w:val="hybridMultilevel"/>
    <w:tmpl w:val="3F841636"/>
    <w:lvl w:ilvl="0" w:tplc="7848E1C6">
      <w:start w:val="1"/>
      <w:numFmt w:val="decimal"/>
      <w:lvlText w:val="%1."/>
      <w:lvlJc w:val="left"/>
      <w:pPr>
        <w:ind w:left="720" w:hanging="360"/>
      </w:pPr>
      <w:rPr>
        <w:rFonts w:ascii="Times New Roman" w:hAnsi="Times New Roman"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C1545"/>
    <w:multiLevelType w:val="hybridMultilevel"/>
    <w:tmpl w:val="CC160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835007"/>
    <w:multiLevelType w:val="hybridMultilevel"/>
    <w:tmpl w:val="D17E4AE6"/>
    <w:lvl w:ilvl="0" w:tplc="0409000B">
      <w:start w:val="1"/>
      <w:numFmt w:val="bullet"/>
      <w:lvlText w:val=""/>
      <w:lvlJc w:val="left"/>
      <w:pPr>
        <w:ind w:left="706" w:hanging="360"/>
      </w:pPr>
      <w:rPr>
        <w:rFonts w:ascii="Wingdings" w:hAnsi="Wingdings" w:hint="default"/>
      </w:rPr>
    </w:lvl>
    <w:lvl w:ilvl="1" w:tplc="04090019" w:tentative="1">
      <w:start w:val="1"/>
      <w:numFmt w:val="bullet"/>
      <w:lvlText w:val="o"/>
      <w:lvlJc w:val="left"/>
      <w:pPr>
        <w:ind w:left="1426" w:hanging="360"/>
      </w:pPr>
      <w:rPr>
        <w:rFonts w:ascii="Courier New" w:hAnsi="Courier New" w:cs="Courier New" w:hint="default"/>
      </w:rPr>
    </w:lvl>
    <w:lvl w:ilvl="2" w:tplc="0409001B" w:tentative="1">
      <w:start w:val="1"/>
      <w:numFmt w:val="bullet"/>
      <w:lvlText w:val=""/>
      <w:lvlJc w:val="left"/>
      <w:pPr>
        <w:ind w:left="2146" w:hanging="360"/>
      </w:pPr>
      <w:rPr>
        <w:rFonts w:ascii="Wingdings" w:hAnsi="Wingdings" w:hint="default"/>
      </w:rPr>
    </w:lvl>
    <w:lvl w:ilvl="3" w:tplc="0409000F" w:tentative="1">
      <w:start w:val="1"/>
      <w:numFmt w:val="bullet"/>
      <w:lvlText w:val=""/>
      <w:lvlJc w:val="left"/>
      <w:pPr>
        <w:ind w:left="2866" w:hanging="360"/>
      </w:pPr>
      <w:rPr>
        <w:rFonts w:ascii="Symbol" w:hAnsi="Symbol" w:hint="default"/>
      </w:rPr>
    </w:lvl>
    <w:lvl w:ilvl="4" w:tplc="04090019" w:tentative="1">
      <w:start w:val="1"/>
      <w:numFmt w:val="bullet"/>
      <w:lvlText w:val="o"/>
      <w:lvlJc w:val="left"/>
      <w:pPr>
        <w:ind w:left="3586" w:hanging="360"/>
      </w:pPr>
      <w:rPr>
        <w:rFonts w:ascii="Courier New" w:hAnsi="Courier New" w:cs="Courier New" w:hint="default"/>
      </w:rPr>
    </w:lvl>
    <w:lvl w:ilvl="5" w:tplc="0409001B" w:tentative="1">
      <w:start w:val="1"/>
      <w:numFmt w:val="bullet"/>
      <w:lvlText w:val=""/>
      <w:lvlJc w:val="left"/>
      <w:pPr>
        <w:ind w:left="4306" w:hanging="360"/>
      </w:pPr>
      <w:rPr>
        <w:rFonts w:ascii="Wingdings" w:hAnsi="Wingdings" w:hint="default"/>
      </w:rPr>
    </w:lvl>
    <w:lvl w:ilvl="6" w:tplc="0409000F" w:tentative="1">
      <w:start w:val="1"/>
      <w:numFmt w:val="bullet"/>
      <w:lvlText w:val=""/>
      <w:lvlJc w:val="left"/>
      <w:pPr>
        <w:ind w:left="5026" w:hanging="360"/>
      </w:pPr>
      <w:rPr>
        <w:rFonts w:ascii="Symbol" w:hAnsi="Symbol" w:hint="default"/>
      </w:rPr>
    </w:lvl>
    <w:lvl w:ilvl="7" w:tplc="04090019" w:tentative="1">
      <w:start w:val="1"/>
      <w:numFmt w:val="bullet"/>
      <w:lvlText w:val="o"/>
      <w:lvlJc w:val="left"/>
      <w:pPr>
        <w:ind w:left="5746" w:hanging="360"/>
      </w:pPr>
      <w:rPr>
        <w:rFonts w:ascii="Courier New" w:hAnsi="Courier New" w:cs="Courier New" w:hint="default"/>
      </w:rPr>
    </w:lvl>
    <w:lvl w:ilvl="8" w:tplc="0409001B" w:tentative="1">
      <w:start w:val="1"/>
      <w:numFmt w:val="bullet"/>
      <w:lvlText w:val=""/>
      <w:lvlJc w:val="left"/>
      <w:pPr>
        <w:ind w:left="6466" w:hanging="360"/>
      </w:pPr>
      <w:rPr>
        <w:rFonts w:ascii="Wingdings" w:hAnsi="Wingdings" w:hint="default"/>
      </w:rPr>
    </w:lvl>
  </w:abstractNum>
  <w:abstractNum w:abstractNumId="6">
    <w:nsid w:val="5F0A56F4"/>
    <w:multiLevelType w:val="hybridMultilevel"/>
    <w:tmpl w:val="54EE9342"/>
    <w:lvl w:ilvl="0" w:tplc="4508D3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5E096E"/>
    <w:multiLevelType w:val="hybridMultilevel"/>
    <w:tmpl w:val="61961232"/>
    <w:lvl w:ilvl="0" w:tplc="610EAA58">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4"/>
  </w:num>
  <w:num w:numId="4">
    <w:abstractNumId w:val="5"/>
  </w:num>
  <w:num w:numId="5">
    <w:abstractNumId w:val="1"/>
  </w:num>
  <w:num w:numId="6">
    <w:abstractNumId w:val="2"/>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4B"/>
    <w:rsid w:val="00003DA2"/>
    <w:rsid w:val="00004403"/>
    <w:rsid w:val="000054C3"/>
    <w:rsid w:val="00010654"/>
    <w:rsid w:val="00012237"/>
    <w:rsid w:val="00014D43"/>
    <w:rsid w:val="00016A55"/>
    <w:rsid w:val="00016C0F"/>
    <w:rsid w:val="00021EF4"/>
    <w:rsid w:val="00021FC6"/>
    <w:rsid w:val="000230B1"/>
    <w:rsid w:val="00024FB7"/>
    <w:rsid w:val="00030FD2"/>
    <w:rsid w:val="00031763"/>
    <w:rsid w:val="00032D6A"/>
    <w:rsid w:val="0003338B"/>
    <w:rsid w:val="000334A1"/>
    <w:rsid w:val="00033783"/>
    <w:rsid w:val="00034F1F"/>
    <w:rsid w:val="0003544F"/>
    <w:rsid w:val="00036933"/>
    <w:rsid w:val="00036E3C"/>
    <w:rsid w:val="00040437"/>
    <w:rsid w:val="00041342"/>
    <w:rsid w:val="0004290E"/>
    <w:rsid w:val="00042C9E"/>
    <w:rsid w:val="000430B2"/>
    <w:rsid w:val="00044638"/>
    <w:rsid w:val="0005091D"/>
    <w:rsid w:val="00052D81"/>
    <w:rsid w:val="00056675"/>
    <w:rsid w:val="00056AC5"/>
    <w:rsid w:val="000570A8"/>
    <w:rsid w:val="0006228D"/>
    <w:rsid w:val="000635FB"/>
    <w:rsid w:val="000640BC"/>
    <w:rsid w:val="0006580E"/>
    <w:rsid w:val="00065E75"/>
    <w:rsid w:val="00071155"/>
    <w:rsid w:val="00072F80"/>
    <w:rsid w:val="00084520"/>
    <w:rsid w:val="00084B16"/>
    <w:rsid w:val="000856CA"/>
    <w:rsid w:val="00090912"/>
    <w:rsid w:val="000910BC"/>
    <w:rsid w:val="00092A61"/>
    <w:rsid w:val="00096B1F"/>
    <w:rsid w:val="000A0614"/>
    <w:rsid w:val="000A24D7"/>
    <w:rsid w:val="000A2A77"/>
    <w:rsid w:val="000A2A9E"/>
    <w:rsid w:val="000A3021"/>
    <w:rsid w:val="000A49B1"/>
    <w:rsid w:val="000A6039"/>
    <w:rsid w:val="000A71F1"/>
    <w:rsid w:val="000B15EF"/>
    <w:rsid w:val="000B79C0"/>
    <w:rsid w:val="000B7F2B"/>
    <w:rsid w:val="000C0831"/>
    <w:rsid w:val="000C0B2A"/>
    <w:rsid w:val="000C1301"/>
    <w:rsid w:val="000C243B"/>
    <w:rsid w:val="000C2492"/>
    <w:rsid w:val="000C2A03"/>
    <w:rsid w:val="000C2E64"/>
    <w:rsid w:val="000C3744"/>
    <w:rsid w:val="000C3CB3"/>
    <w:rsid w:val="000C503C"/>
    <w:rsid w:val="000C546C"/>
    <w:rsid w:val="000D0691"/>
    <w:rsid w:val="000D1E53"/>
    <w:rsid w:val="000D248A"/>
    <w:rsid w:val="000D2B96"/>
    <w:rsid w:val="000D3D30"/>
    <w:rsid w:val="000D5C66"/>
    <w:rsid w:val="000D6E4F"/>
    <w:rsid w:val="000E2708"/>
    <w:rsid w:val="000E4473"/>
    <w:rsid w:val="000E7470"/>
    <w:rsid w:val="000F0EB2"/>
    <w:rsid w:val="000F1D52"/>
    <w:rsid w:val="001007AE"/>
    <w:rsid w:val="00101155"/>
    <w:rsid w:val="00103BE7"/>
    <w:rsid w:val="00113041"/>
    <w:rsid w:val="00116233"/>
    <w:rsid w:val="0011763C"/>
    <w:rsid w:val="00123995"/>
    <w:rsid w:val="00124AD3"/>
    <w:rsid w:val="00125C0A"/>
    <w:rsid w:val="00127503"/>
    <w:rsid w:val="001305BD"/>
    <w:rsid w:val="00131410"/>
    <w:rsid w:val="00132E41"/>
    <w:rsid w:val="00135E40"/>
    <w:rsid w:val="00136430"/>
    <w:rsid w:val="0013648F"/>
    <w:rsid w:val="0013780C"/>
    <w:rsid w:val="001379FE"/>
    <w:rsid w:val="00141FAB"/>
    <w:rsid w:val="00145ECE"/>
    <w:rsid w:val="00152097"/>
    <w:rsid w:val="00152882"/>
    <w:rsid w:val="00153199"/>
    <w:rsid w:val="00153D1D"/>
    <w:rsid w:val="00155760"/>
    <w:rsid w:val="001606D1"/>
    <w:rsid w:val="00162731"/>
    <w:rsid w:val="00167D8A"/>
    <w:rsid w:val="00170B63"/>
    <w:rsid w:val="001712D0"/>
    <w:rsid w:val="00172D2F"/>
    <w:rsid w:val="00174E96"/>
    <w:rsid w:val="00175DCF"/>
    <w:rsid w:val="0018293F"/>
    <w:rsid w:val="00185D3D"/>
    <w:rsid w:val="00190DBA"/>
    <w:rsid w:val="0019274E"/>
    <w:rsid w:val="00195DF7"/>
    <w:rsid w:val="001A00DD"/>
    <w:rsid w:val="001A0223"/>
    <w:rsid w:val="001A24C5"/>
    <w:rsid w:val="001A50A0"/>
    <w:rsid w:val="001A54AC"/>
    <w:rsid w:val="001A65B2"/>
    <w:rsid w:val="001A7F1C"/>
    <w:rsid w:val="001B051C"/>
    <w:rsid w:val="001B7AAA"/>
    <w:rsid w:val="001C1C0D"/>
    <w:rsid w:val="001C570B"/>
    <w:rsid w:val="001C7235"/>
    <w:rsid w:val="001C7382"/>
    <w:rsid w:val="001D1448"/>
    <w:rsid w:val="001D3ECE"/>
    <w:rsid w:val="001D3F34"/>
    <w:rsid w:val="001D44EC"/>
    <w:rsid w:val="001D6981"/>
    <w:rsid w:val="001D6AC5"/>
    <w:rsid w:val="001D6B5C"/>
    <w:rsid w:val="001D748B"/>
    <w:rsid w:val="001D758F"/>
    <w:rsid w:val="001E11F9"/>
    <w:rsid w:val="001E4092"/>
    <w:rsid w:val="001E441B"/>
    <w:rsid w:val="001F1406"/>
    <w:rsid w:val="001F613C"/>
    <w:rsid w:val="001F6292"/>
    <w:rsid w:val="002037E9"/>
    <w:rsid w:val="00204EC4"/>
    <w:rsid w:val="00205447"/>
    <w:rsid w:val="00205CA7"/>
    <w:rsid w:val="00206C27"/>
    <w:rsid w:val="0021097C"/>
    <w:rsid w:val="0021179F"/>
    <w:rsid w:val="0021228A"/>
    <w:rsid w:val="00212F51"/>
    <w:rsid w:val="00216861"/>
    <w:rsid w:val="0021704D"/>
    <w:rsid w:val="0021755B"/>
    <w:rsid w:val="0022135C"/>
    <w:rsid w:val="0023370B"/>
    <w:rsid w:val="00237D3A"/>
    <w:rsid w:val="00240946"/>
    <w:rsid w:val="00243C8D"/>
    <w:rsid w:val="00245091"/>
    <w:rsid w:val="0024658C"/>
    <w:rsid w:val="00246EDF"/>
    <w:rsid w:val="0024798E"/>
    <w:rsid w:val="00250E6D"/>
    <w:rsid w:val="00251D49"/>
    <w:rsid w:val="00252DA5"/>
    <w:rsid w:val="00255A9E"/>
    <w:rsid w:val="00256173"/>
    <w:rsid w:val="00257B06"/>
    <w:rsid w:val="002603CA"/>
    <w:rsid w:val="0026206C"/>
    <w:rsid w:val="002636F1"/>
    <w:rsid w:val="00266036"/>
    <w:rsid w:val="00267D7E"/>
    <w:rsid w:val="00270876"/>
    <w:rsid w:val="00272FD9"/>
    <w:rsid w:val="0027584D"/>
    <w:rsid w:val="00276C97"/>
    <w:rsid w:val="00277FB7"/>
    <w:rsid w:val="00283847"/>
    <w:rsid w:val="00287171"/>
    <w:rsid w:val="00290BB1"/>
    <w:rsid w:val="00291446"/>
    <w:rsid w:val="002956D3"/>
    <w:rsid w:val="002A182A"/>
    <w:rsid w:val="002A4389"/>
    <w:rsid w:val="002A4C54"/>
    <w:rsid w:val="002A64CA"/>
    <w:rsid w:val="002B4E33"/>
    <w:rsid w:val="002B5922"/>
    <w:rsid w:val="002B727D"/>
    <w:rsid w:val="002B7473"/>
    <w:rsid w:val="002C0D6D"/>
    <w:rsid w:val="002C2B86"/>
    <w:rsid w:val="002C3B17"/>
    <w:rsid w:val="002C3C3C"/>
    <w:rsid w:val="002C4DB6"/>
    <w:rsid w:val="002D4024"/>
    <w:rsid w:val="002D5DC7"/>
    <w:rsid w:val="002E0580"/>
    <w:rsid w:val="002E3FEE"/>
    <w:rsid w:val="002E4932"/>
    <w:rsid w:val="002E563E"/>
    <w:rsid w:val="002E5C22"/>
    <w:rsid w:val="002E771F"/>
    <w:rsid w:val="002F18B9"/>
    <w:rsid w:val="002F341A"/>
    <w:rsid w:val="002F3C60"/>
    <w:rsid w:val="002F412E"/>
    <w:rsid w:val="002F4958"/>
    <w:rsid w:val="002F52F7"/>
    <w:rsid w:val="002F7426"/>
    <w:rsid w:val="002F7DD1"/>
    <w:rsid w:val="003014F2"/>
    <w:rsid w:val="003029FE"/>
    <w:rsid w:val="0030757E"/>
    <w:rsid w:val="0031187C"/>
    <w:rsid w:val="0031558F"/>
    <w:rsid w:val="00315EFB"/>
    <w:rsid w:val="00317CFE"/>
    <w:rsid w:val="003219BB"/>
    <w:rsid w:val="00322AFF"/>
    <w:rsid w:val="00322C6D"/>
    <w:rsid w:val="00324B06"/>
    <w:rsid w:val="00326FD3"/>
    <w:rsid w:val="00333312"/>
    <w:rsid w:val="00340D4F"/>
    <w:rsid w:val="00344642"/>
    <w:rsid w:val="00345DD8"/>
    <w:rsid w:val="00347889"/>
    <w:rsid w:val="003513C0"/>
    <w:rsid w:val="0035391D"/>
    <w:rsid w:val="003542B0"/>
    <w:rsid w:val="003579C0"/>
    <w:rsid w:val="00357DF3"/>
    <w:rsid w:val="00360ABC"/>
    <w:rsid w:val="0036173E"/>
    <w:rsid w:val="00362085"/>
    <w:rsid w:val="003701F4"/>
    <w:rsid w:val="0037427D"/>
    <w:rsid w:val="00374407"/>
    <w:rsid w:val="00380E3D"/>
    <w:rsid w:val="00382434"/>
    <w:rsid w:val="00383069"/>
    <w:rsid w:val="00383BB3"/>
    <w:rsid w:val="0039074A"/>
    <w:rsid w:val="00391C6D"/>
    <w:rsid w:val="003938AF"/>
    <w:rsid w:val="00396CD1"/>
    <w:rsid w:val="003A3B59"/>
    <w:rsid w:val="003A5440"/>
    <w:rsid w:val="003B054B"/>
    <w:rsid w:val="003B492E"/>
    <w:rsid w:val="003B6B3B"/>
    <w:rsid w:val="003B6B4C"/>
    <w:rsid w:val="003C03C7"/>
    <w:rsid w:val="003C0581"/>
    <w:rsid w:val="003C0D3E"/>
    <w:rsid w:val="003C1154"/>
    <w:rsid w:val="003C1605"/>
    <w:rsid w:val="003C1C8B"/>
    <w:rsid w:val="003C4889"/>
    <w:rsid w:val="003C55DF"/>
    <w:rsid w:val="003D0F08"/>
    <w:rsid w:val="003D2D5A"/>
    <w:rsid w:val="003D5C88"/>
    <w:rsid w:val="003D5F8A"/>
    <w:rsid w:val="003D61B0"/>
    <w:rsid w:val="003E003F"/>
    <w:rsid w:val="003E158D"/>
    <w:rsid w:val="003E1B7D"/>
    <w:rsid w:val="003E37DC"/>
    <w:rsid w:val="003E3D23"/>
    <w:rsid w:val="003E43F5"/>
    <w:rsid w:val="003E46B1"/>
    <w:rsid w:val="003F010D"/>
    <w:rsid w:val="003F22D3"/>
    <w:rsid w:val="003F3308"/>
    <w:rsid w:val="003F4936"/>
    <w:rsid w:val="003F53AE"/>
    <w:rsid w:val="003F5859"/>
    <w:rsid w:val="003F5C94"/>
    <w:rsid w:val="003F6C5B"/>
    <w:rsid w:val="004013D4"/>
    <w:rsid w:val="004028C5"/>
    <w:rsid w:val="00405A3E"/>
    <w:rsid w:val="00405AB3"/>
    <w:rsid w:val="004107BB"/>
    <w:rsid w:val="00413054"/>
    <w:rsid w:val="00413306"/>
    <w:rsid w:val="00415C29"/>
    <w:rsid w:val="0041700D"/>
    <w:rsid w:val="00420188"/>
    <w:rsid w:val="00422A78"/>
    <w:rsid w:val="00427D9C"/>
    <w:rsid w:val="00430C28"/>
    <w:rsid w:val="00430D3B"/>
    <w:rsid w:val="004313A1"/>
    <w:rsid w:val="004324D9"/>
    <w:rsid w:val="00433BC4"/>
    <w:rsid w:val="00441169"/>
    <w:rsid w:val="00441F47"/>
    <w:rsid w:val="00442342"/>
    <w:rsid w:val="00442E71"/>
    <w:rsid w:val="00442EB3"/>
    <w:rsid w:val="00445E66"/>
    <w:rsid w:val="004460CF"/>
    <w:rsid w:val="004535C5"/>
    <w:rsid w:val="004573E0"/>
    <w:rsid w:val="00465B10"/>
    <w:rsid w:val="00466316"/>
    <w:rsid w:val="00467CD3"/>
    <w:rsid w:val="00471B25"/>
    <w:rsid w:val="00475827"/>
    <w:rsid w:val="00476AE9"/>
    <w:rsid w:val="00480757"/>
    <w:rsid w:val="00481793"/>
    <w:rsid w:val="00481B04"/>
    <w:rsid w:val="00482D78"/>
    <w:rsid w:val="0048391A"/>
    <w:rsid w:val="00485A45"/>
    <w:rsid w:val="00491502"/>
    <w:rsid w:val="0049184A"/>
    <w:rsid w:val="00492F41"/>
    <w:rsid w:val="0049332F"/>
    <w:rsid w:val="0049391A"/>
    <w:rsid w:val="004961E4"/>
    <w:rsid w:val="004A0E30"/>
    <w:rsid w:val="004A1467"/>
    <w:rsid w:val="004A2CD2"/>
    <w:rsid w:val="004A3274"/>
    <w:rsid w:val="004A6E09"/>
    <w:rsid w:val="004B117B"/>
    <w:rsid w:val="004B38B9"/>
    <w:rsid w:val="004B3EA1"/>
    <w:rsid w:val="004C0387"/>
    <w:rsid w:val="004C0991"/>
    <w:rsid w:val="004C0BEC"/>
    <w:rsid w:val="004C461D"/>
    <w:rsid w:val="004C4DB8"/>
    <w:rsid w:val="004C728E"/>
    <w:rsid w:val="004D5051"/>
    <w:rsid w:val="004D5101"/>
    <w:rsid w:val="004D5372"/>
    <w:rsid w:val="004D6949"/>
    <w:rsid w:val="004E0CA0"/>
    <w:rsid w:val="004E123E"/>
    <w:rsid w:val="004E3E7B"/>
    <w:rsid w:val="004E5062"/>
    <w:rsid w:val="004E54A8"/>
    <w:rsid w:val="004E56B3"/>
    <w:rsid w:val="004F0F79"/>
    <w:rsid w:val="004F1864"/>
    <w:rsid w:val="004F25CC"/>
    <w:rsid w:val="004F4DF1"/>
    <w:rsid w:val="004F5895"/>
    <w:rsid w:val="0050019A"/>
    <w:rsid w:val="00500798"/>
    <w:rsid w:val="00501D12"/>
    <w:rsid w:val="00503362"/>
    <w:rsid w:val="00503F8E"/>
    <w:rsid w:val="005048D1"/>
    <w:rsid w:val="005049DD"/>
    <w:rsid w:val="005056A1"/>
    <w:rsid w:val="00507FA9"/>
    <w:rsid w:val="005137A4"/>
    <w:rsid w:val="00517DA9"/>
    <w:rsid w:val="00520EEA"/>
    <w:rsid w:val="00522546"/>
    <w:rsid w:val="00524E1F"/>
    <w:rsid w:val="00525DE9"/>
    <w:rsid w:val="00526808"/>
    <w:rsid w:val="00530E61"/>
    <w:rsid w:val="005339B8"/>
    <w:rsid w:val="00534518"/>
    <w:rsid w:val="005349CF"/>
    <w:rsid w:val="00534DE5"/>
    <w:rsid w:val="0053572B"/>
    <w:rsid w:val="00542048"/>
    <w:rsid w:val="00543871"/>
    <w:rsid w:val="00543D39"/>
    <w:rsid w:val="005444C1"/>
    <w:rsid w:val="00544A1C"/>
    <w:rsid w:val="00544D54"/>
    <w:rsid w:val="00545069"/>
    <w:rsid w:val="00546552"/>
    <w:rsid w:val="00550AE3"/>
    <w:rsid w:val="00554D99"/>
    <w:rsid w:val="00557060"/>
    <w:rsid w:val="00562C89"/>
    <w:rsid w:val="00563AAC"/>
    <w:rsid w:val="005641AB"/>
    <w:rsid w:val="0056761E"/>
    <w:rsid w:val="00573096"/>
    <w:rsid w:val="00577946"/>
    <w:rsid w:val="0058670A"/>
    <w:rsid w:val="005978E2"/>
    <w:rsid w:val="005A05FC"/>
    <w:rsid w:val="005A0C17"/>
    <w:rsid w:val="005A2DB7"/>
    <w:rsid w:val="005A3124"/>
    <w:rsid w:val="005A5024"/>
    <w:rsid w:val="005A7737"/>
    <w:rsid w:val="005B0237"/>
    <w:rsid w:val="005B232B"/>
    <w:rsid w:val="005B3082"/>
    <w:rsid w:val="005B7AB6"/>
    <w:rsid w:val="005C1F5E"/>
    <w:rsid w:val="005C5963"/>
    <w:rsid w:val="005E0380"/>
    <w:rsid w:val="005E139E"/>
    <w:rsid w:val="005F059D"/>
    <w:rsid w:val="005F1C97"/>
    <w:rsid w:val="005F2FE7"/>
    <w:rsid w:val="005F3B37"/>
    <w:rsid w:val="005F5A50"/>
    <w:rsid w:val="00601997"/>
    <w:rsid w:val="0060231B"/>
    <w:rsid w:val="006032D4"/>
    <w:rsid w:val="00610169"/>
    <w:rsid w:val="00610868"/>
    <w:rsid w:val="006108D1"/>
    <w:rsid w:val="00610C76"/>
    <w:rsid w:val="00613055"/>
    <w:rsid w:val="00614E63"/>
    <w:rsid w:val="0061626B"/>
    <w:rsid w:val="00621268"/>
    <w:rsid w:val="00623720"/>
    <w:rsid w:val="00625186"/>
    <w:rsid w:val="006261A7"/>
    <w:rsid w:val="00636E5B"/>
    <w:rsid w:val="006406F3"/>
    <w:rsid w:val="00640C95"/>
    <w:rsid w:val="00640E82"/>
    <w:rsid w:val="00643DAC"/>
    <w:rsid w:val="006457E5"/>
    <w:rsid w:val="00645FBE"/>
    <w:rsid w:val="00646ABD"/>
    <w:rsid w:val="006473B0"/>
    <w:rsid w:val="006479D6"/>
    <w:rsid w:val="00651300"/>
    <w:rsid w:val="00653242"/>
    <w:rsid w:val="00654A72"/>
    <w:rsid w:val="0065553F"/>
    <w:rsid w:val="006610A6"/>
    <w:rsid w:val="006610FD"/>
    <w:rsid w:val="006614A8"/>
    <w:rsid w:val="00663360"/>
    <w:rsid w:val="0066361A"/>
    <w:rsid w:val="00663A27"/>
    <w:rsid w:val="00665077"/>
    <w:rsid w:val="00680002"/>
    <w:rsid w:val="00680F1B"/>
    <w:rsid w:val="006826FF"/>
    <w:rsid w:val="006843B6"/>
    <w:rsid w:val="006847FB"/>
    <w:rsid w:val="00685339"/>
    <w:rsid w:val="00686B55"/>
    <w:rsid w:val="00687110"/>
    <w:rsid w:val="00687440"/>
    <w:rsid w:val="00692817"/>
    <w:rsid w:val="00697F18"/>
    <w:rsid w:val="006A16AF"/>
    <w:rsid w:val="006A3658"/>
    <w:rsid w:val="006A6A5E"/>
    <w:rsid w:val="006C08BC"/>
    <w:rsid w:val="006C13D5"/>
    <w:rsid w:val="006C3CEA"/>
    <w:rsid w:val="006C6226"/>
    <w:rsid w:val="006C732B"/>
    <w:rsid w:val="006D157C"/>
    <w:rsid w:val="006D2B5D"/>
    <w:rsid w:val="006D6F67"/>
    <w:rsid w:val="006D7D54"/>
    <w:rsid w:val="006E3AD4"/>
    <w:rsid w:val="006E4E77"/>
    <w:rsid w:val="006E73D8"/>
    <w:rsid w:val="006F3471"/>
    <w:rsid w:val="006F6BA3"/>
    <w:rsid w:val="00703B53"/>
    <w:rsid w:val="00704446"/>
    <w:rsid w:val="007055D9"/>
    <w:rsid w:val="007064DC"/>
    <w:rsid w:val="00706993"/>
    <w:rsid w:val="00713428"/>
    <w:rsid w:val="00714108"/>
    <w:rsid w:val="00714B8B"/>
    <w:rsid w:val="007152B7"/>
    <w:rsid w:val="007171F2"/>
    <w:rsid w:val="007179B8"/>
    <w:rsid w:val="00722929"/>
    <w:rsid w:val="00722F16"/>
    <w:rsid w:val="00723F18"/>
    <w:rsid w:val="00724924"/>
    <w:rsid w:val="00725EBC"/>
    <w:rsid w:val="00725FD9"/>
    <w:rsid w:val="007267AD"/>
    <w:rsid w:val="007309F6"/>
    <w:rsid w:val="00732855"/>
    <w:rsid w:val="00733FA1"/>
    <w:rsid w:val="0073414C"/>
    <w:rsid w:val="00735E63"/>
    <w:rsid w:val="0073625F"/>
    <w:rsid w:val="0073755B"/>
    <w:rsid w:val="007376C3"/>
    <w:rsid w:val="007430AA"/>
    <w:rsid w:val="00745F40"/>
    <w:rsid w:val="007461A0"/>
    <w:rsid w:val="007602E4"/>
    <w:rsid w:val="007640E9"/>
    <w:rsid w:val="007654E1"/>
    <w:rsid w:val="007742CB"/>
    <w:rsid w:val="007777FA"/>
    <w:rsid w:val="007802E1"/>
    <w:rsid w:val="00782692"/>
    <w:rsid w:val="00783EBB"/>
    <w:rsid w:val="00785648"/>
    <w:rsid w:val="00786661"/>
    <w:rsid w:val="00790190"/>
    <w:rsid w:val="0079212A"/>
    <w:rsid w:val="007933EA"/>
    <w:rsid w:val="00794535"/>
    <w:rsid w:val="007949C7"/>
    <w:rsid w:val="00795954"/>
    <w:rsid w:val="00796120"/>
    <w:rsid w:val="00796DEA"/>
    <w:rsid w:val="007A2928"/>
    <w:rsid w:val="007B0DFB"/>
    <w:rsid w:val="007B265A"/>
    <w:rsid w:val="007B3051"/>
    <w:rsid w:val="007C0C49"/>
    <w:rsid w:val="007C0CD2"/>
    <w:rsid w:val="007C15D9"/>
    <w:rsid w:val="007C22C4"/>
    <w:rsid w:val="007C362B"/>
    <w:rsid w:val="007C6A4D"/>
    <w:rsid w:val="007D20D8"/>
    <w:rsid w:val="007D3664"/>
    <w:rsid w:val="007D68BC"/>
    <w:rsid w:val="007E1F6F"/>
    <w:rsid w:val="007E730C"/>
    <w:rsid w:val="007F148A"/>
    <w:rsid w:val="007F2335"/>
    <w:rsid w:val="007F3090"/>
    <w:rsid w:val="007F36C9"/>
    <w:rsid w:val="007F39A5"/>
    <w:rsid w:val="007F3B47"/>
    <w:rsid w:val="007F4801"/>
    <w:rsid w:val="007F67BF"/>
    <w:rsid w:val="007F686D"/>
    <w:rsid w:val="00800B99"/>
    <w:rsid w:val="008042B4"/>
    <w:rsid w:val="00806187"/>
    <w:rsid w:val="008071CB"/>
    <w:rsid w:val="008073EB"/>
    <w:rsid w:val="00810051"/>
    <w:rsid w:val="00811E6A"/>
    <w:rsid w:val="00812861"/>
    <w:rsid w:val="00816831"/>
    <w:rsid w:val="00816EE8"/>
    <w:rsid w:val="008202B5"/>
    <w:rsid w:val="008222AE"/>
    <w:rsid w:val="00826B7A"/>
    <w:rsid w:val="00827118"/>
    <w:rsid w:val="00830D3D"/>
    <w:rsid w:val="008332B4"/>
    <w:rsid w:val="00835AA2"/>
    <w:rsid w:val="00836F84"/>
    <w:rsid w:val="00837939"/>
    <w:rsid w:val="008422FD"/>
    <w:rsid w:val="00843403"/>
    <w:rsid w:val="00846F4C"/>
    <w:rsid w:val="0085099D"/>
    <w:rsid w:val="00850F4B"/>
    <w:rsid w:val="00852B5D"/>
    <w:rsid w:val="00853595"/>
    <w:rsid w:val="00853914"/>
    <w:rsid w:val="00854B49"/>
    <w:rsid w:val="00855072"/>
    <w:rsid w:val="00856F29"/>
    <w:rsid w:val="0086185D"/>
    <w:rsid w:val="00861B6B"/>
    <w:rsid w:val="00863E3B"/>
    <w:rsid w:val="0086483C"/>
    <w:rsid w:val="00865771"/>
    <w:rsid w:val="008657EC"/>
    <w:rsid w:val="008679D7"/>
    <w:rsid w:val="00870812"/>
    <w:rsid w:val="008718F9"/>
    <w:rsid w:val="008754D6"/>
    <w:rsid w:val="00876D4A"/>
    <w:rsid w:val="00877CAA"/>
    <w:rsid w:val="008845DB"/>
    <w:rsid w:val="00884A33"/>
    <w:rsid w:val="008864FC"/>
    <w:rsid w:val="00887F24"/>
    <w:rsid w:val="008920B1"/>
    <w:rsid w:val="00895004"/>
    <w:rsid w:val="00897108"/>
    <w:rsid w:val="00897E02"/>
    <w:rsid w:val="008A0B12"/>
    <w:rsid w:val="008A0C0B"/>
    <w:rsid w:val="008A2C8E"/>
    <w:rsid w:val="008A5DDB"/>
    <w:rsid w:val="008B16F8"/>
    <w:rsid w:val="008C174D"/>
    <w:rsid w:val="008C21E6"/>
    <w:rsid w:val="008D2895"/>
    <w:rsid w:val="008D372E"/>
    <w:rsid w:val="008D5441"/>
    <w:rsid w:val="008D7DBF"/>
    <w:rsid w:val="008E036B"/>
    <w:rsid w:val="008E1B3C"/>
    <w:rsid w:val="008E340B"/>
    <w:rsid w:val="008E39A4"/>
    <w:rsid w:val="008E470F"/>
    <w:rsid w:val="008E5C1F"/>
    <w:rsid w:val="008E6473"/>
    <w:rsid w:val="008E6DF9"/>
    <w:rsid w:val="008E74D7"/>
    <w:rsid w:val="008F12AA"/>
    <w:rsid w:val="008F3A70"/>
    <w:rsid w:val="008F5181"/>
    <w:rsid w:val="008F6E0B"/>
    <w:rsid w:val="00902057"/>
    <w:rsid w:val="00903279"/>
    <w:rsid w:val="00906686"/>
    <w:rsid w:val="00907FF0"/>
    <w:rsid w:val="009101D5"/>
    <w:rsid w:val="00913B8D"/>
    <w:rsid w:val="00913F33"/>
    <w:rsid w:val="009146B0"/>
    <w:rsid w:val="00914F45"/>
    <w:rsid w:val="0091647C"/>
    <w:rsid w:val="00917A10"/>
    <w:rsid w:val="0092021D"/>
    <w:rsid w:val="00921246"/>
    <w:rsid w:val="0092173E"/>
    <w:rsid w:val="009226D9"/>
    <w:rsid w:val="00927B6B"/>
    <w:rsid w:val="00932536"/>
    <w:rsid w:val="00932762"/>
    <w:rsid w:val="00932963"/>
    <w:rsid w:val="00932B3E"/>
    <w:rsid w:val="009335A8"/>
    <w:rsid w:val="00936D24"/>
    <w:rsid w:val="0094076A"/>
    <w:rsid w:val="00941A0A"/>
    <w:rsid w:val="00941A5E"/>
    <w:rsid w:val="0094233E"/>
    <w:rsid w:val="00942749"/>
    <w:rsid w:val="0094357E"/>
    <w:rsid w:val="009444DD"/>
    <w:rsid w:val="00947CCF"/>
    <w:rsid w:val="00950A1C"/>
    <w:rsid w:val="0095580D"/>
    <w:rsid w:val="009558D9"/>
    <w:rsid w:val="00956251"/>
    <w:rsid w:val="00956E2E"/>
    <w:rsid w:val="00962BB1"/>
    <w:rsid w:val="009630A0"/>
    <w:rsid w:val="00964077"/>
    <w:rsid w:val="00964F7B"/>
    <w:rsid w:val="00965295"/>
    <w:rsid w:val="00965426"/>
    <w:rsid w:val="009655F9"/>
    <w:rsid w:val="00967918"/>
    <w:rsid w:val="009703AB"/>
    <w:rsid w:val="00971059"/>
    <w:rsid w:val="00973262"/>
    <w:rsid w:val="00973623"/>
    <w:rsid w:val="00977F26"/>
    <w:rsid w:val="009830E9"/>
    <w:rsid w:val="00983AA6"/>
    <w:rsid w:val="009845B7"/>
    <w:rsid w:val="00984D6A"/>
    <w:rsid w:val="00990E5C"/>
    <w:rsid w:val="00992505"/>
    <w:rsid w:val="00992BD9"/>
    <w:rsid w:val="00993BFC"/>
    <w:rsid w:val="00995881"/>
    <w:rsid w:val="00996A16"/>
    <w:rsid w:val="009A253F"/>
    <w:rsid w:val="009A42B0"/>
    <w:rsid w:val="009A4769"/>
    <w:rsid w:val="009A543F"/>
    <w:rsid w:val="009A6722"/>
    <w:rsid w:val="009A68F4"/>
    <w:rsid w:val="009A7576"/>
    <w:rsid w:val="009B1B9B"/>
    <w:rsid w:val="009B25DF"/>
    <w:rsid w:val="009C01EB"/>
    <w:rsid w:val="009C29DC"/>
    <w:rsid w:val="009C5681"/>
    <w:rsid w:val="009C7DBA"/>
    <w:rsid w:val="009D400A"/>
    <w:rsid w:val="009D608C"/>
    <w:rsid w:val="009D6B1D"/>
    <w:rsid w:val="009D7E80"/>
    <w:rsid w:val="009E05BD"/>
    <w:rsid w:val="009E3A34"/>
    <w:rsid w:val="009E3C0E"/>
    <w:rsid w:val="009E3D5D"/>
    <w:rsid w:val="009E51BB"/>
    <w:rsid w:val="009E5375"/>
    <w:rsid w:val="009F1F69"/>
    <w:rsid w:val="009F2F4C"/>
    <w:rsid w:val="009F3F3A"/>
    <w:rsid w:val="009F402D"/>
    <w:rsid w:val="009F4C6F"/>
    <w:rsid w:val="009F665A"/>
    <w:rsid w:val="009F7424"/>
    <w:rsid w:val="009F7AA7"/>
    <w:rsid w:val="00A03E07"/>
    <w:rsid w:val="00A04DBC"/>
    <w:rsid w:val="00A0540C"/>
    <w:rsid w:val="00A11070"/>
    <w:rsid w:val="00A12E19"/>
    <w:rsid w:val="00A132B8"/>
    <w:rsid w:val="00A13C84"/>
    <w:rsid w:val="00A16DB5"/>
    <w:rsid w:val="00A201F0"/>
    <w:rsid w:val="00A22572"/>
    <w:rsid w:val="00A23000"/>
    <w:rsid w:val="00A25638"/>
    <w:rsid w:val="00A2776F"/>
    <w:rsid w:val="00A32A30"/>
    <w:rsid w:val="00A32FEE"/>
    <w:rsid w:val="00A34D30"/>
    <w:rsid w:val="00A365C9"/>
    <w:rsid w:val="00A3774B"/>
    <w:rsid w:val="00A4028F"/>
    <w:rsid w:val="00A40858"/>
    <w:rsid w:val="00A40968"/>
    <w:rsid w:val="00A4097F"/>
    <w:rsid w:val="00A4226E"/>
    <w:rsid w:val="00A43040"/>
    <w:rsid w:val="00A43804"/>
    <w:rsid w:val="00A439CD"/>
    <w:rsid w:val="00A46323"/>
    <w:rsid w:val="00A5146C"/>
    <w:rsid w:val="00A52251"/>
    <w:rsid w:val="00A534E0"/>
    <w:rsid w:val="00A535F6"/>
    <w:rsid w:val="00A55C8C"/>
    <w:rsid w:val="00A55FDA"/>
    <w:rsid w:val="00A57815"/>
    <w:rsid w:val="00A615E9"/>
    <w:rsid w:val="00A6238C"/>
    <w:rsid w:val="00A6381C"/>
    <w:rsid w:val="00A63CA5"/>
    <w:rsid w:val="00A64579"/>
    <w:rsid w:val="00A654DB"/>
    <w:rsid w:val="00A65A47"/>
    <w:rsid w:val="00A76235"/>
    <w:rsid w:val="00A76326"/>
    <w:rsid w:val="00A765E7"/>
    <w:rsid w:val="00A80104"/>
    <w:rsid w:val="00A80E7F"/>
    <w:rsid w:val="00A80F40"/>
    <w:rsid w:val="00A8125D"/>
    <w:rsid w:val="00A817F2"/>
    <w:rsid w:val="00A84A65"/>
    <w:rsid w:val="00A8534E"/>
    <w:rsid w:val="00A85573"/>
    <w:rsid w:val="00A86278"/>
    <w:rsid w:val="00A866B1"/>
    <w:rsid w:val="00A86C5D"/>
    <w:rsid w:val="00A900F5"/>
    <w:rsid w:val="00A92B53"/>
    <w:rsid w:val="00A9381F"/>
    <w:rsid w:val="00A95470"/>
    <w:rsid w:val="00A954E1"/>
    <w:rsid w:val="00A95A1A"/>
    <w:rsid w:val="00A963E5"/>
    <w:rsid w:val="00A97034"/>
    <w:rsid w:val="00AA203A"/>
    <w:rsid w:val="00AA309C"/>
    <w:rsid w:val="00AA6FFA"/>
    <w:rsid w:val="00AB03A2"/>
    <w:rsid w:val="00AB4237"/>
    <w:rsid w:val="00AB5F77"/>
    <w:rsid w:val="00AB618A"/>
    <w:rsid w:val="00AC2A99"/>
    <w:rsid w:val="00AC37F0"/>
    <w:rsid w:val="00AC628E"/>
    <w:rsid w:val="00AC6549"/>
    <w:rsid w:val="00AD09BF"/>
    <w:rsid w:val="00AD6BC2"/>
    <w:rsid w:val="00AE1654"/>
    <w:rsid w:val="00AE188C"/>
    <w:rsid w:val="00AE1E46"/>
    <w:rsid w:val="00AE2CE5"/>
    <w:rsid w:val="00AE30B0"/>
    <w:rsid w:val="00AE3844"/>
    <w:rsid w:val="00AE41FC"/>
    <w:rsid w:val="00AE5235"/>
    <w:rsid w:val="00AE589E"/>
    <w:rsid w:val="00AE5A52"/>
    <w:rsid w:val="00AF1C9E"/>
    <w:rsid w:val="00AF3F32"/>
    <w:rsid w:val="00B00315"/>
    <w:rsid w:val="00B033FB"/>
    <w:rsid w:val="00B07138"/>
    <w:rsid w:val="00B07C07"/>
    <w:rsid w:val="00B12E78"/>
    <w:rsid w:val="00B135E1"/>
    <w:rsid w:val="00B143C5"/>
    <w:rsid w:val="00B24871"/>
    <w:rsid w:val="00B26BA8"/>
    <w:rsid w:val="00B30B40"/>
    <w:rsid w:val="00B328B2"/>
    <w:rsid w:val="00B33552"/>
    <w:rsid w:val="00B33914"/>
    <w:rsid w:val="00B34A65"/>
    <w:rsid w:val="00B375F0"/>
    <w:rsid w:val="00B41164"/>
    <w:rsid w:val="00B42178"/>
    <w:rsid w:val="00B426AC"/>
    <w:rsid w:val="00B45958"/>
    <w:rsid w:val="00B46424"/>
    <w:rsid w:val="00B633B3"/>
    <w:rsid w:val="00B63A12"/>
    <w:rsid w:val="00B64371"/>
    <w:rsid w:val="00B646C6"/>
    <w:rsid w:val="00B66133"/>
    <w:rsid w:val="00B66300"/>
    <w:rsid w:val="00B77BC1"/>
    <w:rsid w:val="00B81188"/>
    <w:rsid w:val="00B829BE"/>
    <w:rsid w:val="00B84215"/>
    <w:rsid w:val="00B85509"/>
    <w:rsid w:val="00B8633D"/>
    <w:rsid w:val="00B976D2"/>
    <w:rsid w:val="00BA273D"/>
    <w:rsid w:val="00BA4687"/>
    <w:rsid w:val="00BA528D"/>
    <w:rsid w:val="00BB2594"/>
    <w:rsid w:val="00BB3B98"/>
    <w:rsid w:val="00BB454F"/>
    <w:rsid w:val="00BB5B49"/>
    <w:rsid w:val="00BC03D3"/>
    <w:rsid w:val="00BC056B"/>
    <w:rsid w:val="00BC12DB"/>
    <w:rsid w:val="00BC23BC"/>
    <w:rsid w:val="00BC5256"/>
    <w:rsid w:val="00BD07D2"/>
    <w:rsid w:val="00BD157B"/>
    <w:rsid w:val="00BD1E40"/>
    <w:rsid w:val="00BD2E09"/>
    <w:rsid w:val="00BD53DE"/>
    <w:rsid w:val="00BD6E03"/>
    <w:rsid w:val="00BD77A1"/>
    <w:rsid w:val="00BE2B1D"/>
    <w:rsid w:val="00BE6D02"/>
    <w:rsid w:val="00BF6AFA"/>
    <w:rsid w:val="00C00DA9"/>
    <w:rsid w:val="00C03B2B"/>
    <w:rsid w:val="00C0405E"/>
    <w:rsid w:val="00C044C5"/>
    <w:rsid w:val="00C04AB3"/>
    <w:rsid w:val="00C106F0"/>
    <w:rsid w:val="00C12738"/>
    <w:rsid w:val="00C132D5"/>
    <w:rsid w:val="00C144C1"/>
    <w:rsid w:val="00C160AC"/>
    <w:rsid w:val="00C1752A"/>
    <w:rsid w:val="00C20B5D"/>
    <w:rsid w:val="00C21521"/>
    <w:rsid w:val="00C27FD9"/>
    <w:rsid w:val="00C30989"/>
    <w:rsid w:val="00C31063"/>
    <w:rsid w:val="00C3294E"/>
    <w:rsid w:val="00C33739"/>
    <w:rsid w:val="00C33B4B"/>
    <w:rsid w:val="00C36262"/>
    <w:rsid w:val="00C363CA"/>
    <w:rsid w:val="00C36F1D"/>
    <w:rsid w:val="00C37525"/>
    <w:rsid w:val="00C4176A"/>
    <w:rsid w:val="00C41B36"/>
    <w:rsid w:val="00C477B3"/>
    <w:rsid w:val="00C54C73"/>
    <w:rsid w:val="00C60322"/>
    <w:rsid w:val="00C62C60"/>
    <w:rsid w:val="00C672A5"/>
    <w:rsid w:val="00C67F25"/>
    <w:rsid w:val="00C743E1"/>
    <w:rsid w:val="00C75F44"/>
    <w:rsid w:val="00C77567"/>
    <w:rsid w:val="00C8054C"/>
    <w:rsid w:val="00C80F30"/>
    <w:rsid w:val="00C8137E"/>
    <w:rsid w:val="00C855C4"/>
    <w:rsid w:val="00C86620"/>
    <w:rsid w:val="00C91996"/>
    <w:rsid w:val="00C91EFD"/>
    <w:rsid w:val="00C9305C"/>
    <w:rsid w:val="00C946FC"/>
    <w:rsid w:val="00C94A98"/>
    <w:rsid w:val="00C95E47"/>
    <w:rsid w:val="00CA079B"/>
    <w:rsid w:val="00CA1DF2"/>
    <w:rsid w:val="00CA27A7"/>
    <w:rsid w:val="00CA41ED"/>
    <w:rsid w:val="00CA421C"/>
    <w:rsid w:val="00CA49B1"/>
    <w:rsid w:val="00CA49E0"/>
    <w:rsid w:val="00CA4F2D"/>
    <w:rsid w:val="00CA4F80"/>
    <w:rsid w:val="00CA5D3F"/>
    <w:rsid w:val="00CA63E6"/>
    <w:rsid w:val="00CA740E"/>
    <w:rsid w:val="00CB016A"/>
    <w:rsid w:val="00CB47FB"/>
    <w:rsid w:val="00CB4F3F"/>
    <w:rsid w:val="00CC0EC2"/>
    <w:rsid w:val="00CC1149"/>
    <w:rsid w:val="00CC3FC8"/>
    <w:rsid w:val="00CC4E72"/>
    <w:rsid w:val="00CC723D"/>
    <w:rsid w:val="00CD0B32"/>
    <w:rsid w:val="00CD1EA5"/>
    <w:rsid w:val="00CD3143"/>
    <w:rsid w:val="00CD3735"/>
    <w:rsid w:val="00CD5742"/>
    <w:rsid w:val="00CE100F"/>
    <w:rsid w:val="00CE460B"/>
    <w:rsid w:val="00CE4663"/>
    <w:rsid w:val="00CF14C4"/>
    <w:rsid w:val="00CF1914"/>
    <w:rsid w:val="00CF2C5C"/>
    <w:rsid w:val="00CF2CD6"/>
    <w:rsid w:val="00CF3E64"/>
    <w:rsid w:val="00CF4135"/>
    <w:rsid w:val="00CF52FC"/>
    <w:rsid w:val="00CF5ECE"/>
    <w:rsid w:val="00CF6AD8"/>
    <w:rsid w:val="00CF74E5"/>
    <w:rsid w:val="00D00D74"/>
    <w:rsid w:val="00D0219D"/>
    <w:rsid w:val="00D03495"/>
    <w:rsid w:val="00D05132"/>
    <w:rsid w:val="00D064B3"/>
    <w:rsid w:val="00D110DF"/>
    <w:rsid w:val="00D11AB7"/>
    <w:rsid w:val="00D15875"/>
    <w:rsid w:val="00D20623"/>
    <w:rsid w:val="00D212CF"/>
    <w:rsid w:val="00D21708"/>
    <w:rsid w:val="00D22E32"/>
    <w:rsid w:val="00D23AB2"/>
    <w:rsid w:val="00D24B81"/>
    <w:rsid w:val="00D26425"/>
    <w:rsid w:val="00D3214E"/>
    <w:rsid w:val="00D342F6"/>
    <w:rsid w:val="00D352A3"/>
    <w:rsid w:val="00D355B1"/>
    <w:rsid w:val="00D367C3"/>
    <w:rsid w:val="00D36889"/>
    <w:rsid w:val="00D4173A"/>
    <w:rsid w:val="00D42AA9"/>
    <w:rsid w:val="00D44290"/>
    <w:rsid w:val="00D502D1"/>
    <w:rsid w:val="00D52995"/>
    <w:rsid w:val="00D6215A"/>
    <w:rsid w:val="00D672FD"/>
    <w:rsid w:val="00D70530"/>
    <w:rsid w:val="00D72983"/>
    <w:rsid w:val="00D74AC9"/>
    <w:rsid w:val="00D75E53"/>
    <w:rsid w:val="00D809B2"/>
    <w:rsid w:val="00D8368E"/>
    <w:rsid w:val="00D83B28"/>
    <w:rsid w:val="00D8556C"/>
    <w:rsid w:val="00D85A81"/>
    <w:rsid w:val="00D867E0"/>
    <w:rsid w:val="00D9401D"/>
    <w:rsid w:val="00D95719"/>
    <w:rsid w:val="00D96431"/>
    <w:rsid w:val="00DA24FA"/>
    <w:rsid w:val="00DA3043"/>
    <w:rsid w:val="00DA38A6"/>
    <w:rsid w:val="00DA7A74"/>
    <w:rsid w:val="00DA7AE2"/>
    <w:rsid w:val="00DA7D4E"/>
    <w:rsid w:val="00DB1294"/>
    <w:rsid w:val="00DB292E"/>
    <w:rsid w:val="00DC1D53"/>
    <w:rsid w:val="00DC3A14"/>
    <w:rsid w:val="00DC42FE"/>
    <w:rsid w:val="00DC4B8D"/>
    <w:rsid w:val="00DC6DF3"/>
    <w:rsid w:val="00DC7432"/>
    <w:rsid w:val="00DC7674"/>
    <w:rsid w:val="00DD1A2A"/>
    <w:rsid w:val="00DD2AFE"/>
    <w:rsid w:val="00DD4CD8"/>
    <w:rsid w:val="00DE0177"/>
    <w:rsid w:val="00DE33D0"/>
    <w:rsid w:val="00DE497F"/>
    <w:rsid w:val="00DE61B6"/>
    <w:rsid w:val="00DF1A00"/>
    <w:rsid w:val="00DF3D57"/>
    <w:rsid w:val="00DF3EDD"/>
    <w:rsid w:val="00DF5227"/>
    <w:rsid w:val="00DF6709"/>
    <w:rsid w:val="00DF7F88"/>
    <w:rsid w:val="00E00874"/>
    <w:rsid w:val="00E00D3A"/>
    <w:rsid w:val="00E0202E"/>
    <w:rsid w:val="00E034B4"/>
    <w:rsid w:val="00E03590"/>
    <w:rsid w:val="00E07C68"/>
    <w:rsid w:val="00E1039D"/>
    <w:rsid w:val="00E10A25"/>
    <w:rsid w:val="00E20D61"/>
    <w:rsid w:val="00E213DA"/>
    <w:rsid w:val="00E22B4C"/>
    <w:rsid w:val="00E325BD"/>
    <w:rsid w:val="00E33032"/>
    <w:rsid w:val="00E36787"/>
    <w:rsid w:val="00E36C3F"/>
    <w:rsid w:val="00E36D7D"/>
    <w:rsid w:val="00E41EBE"/>
    <w:rsid w:val="00E429E7"/>
    <w:rsid w:val="00E46FD7"/>
    <w:rsid w:val="00E52017"/>
    <w:rsid w:val="00E52F63"/>
    <w:rsid w:val="00E56018"/>
    <w:rsid w:val="00E566FC"/>
    <w:rsid w:val="00E67B90"/>
    <w:rsid w:val="00E72935"/>
    <w:rsid w:val="00E7577D"/>
    <w:rsid w:val="00E76F71"/>
    <w:rsid w:val="00E81345"/>
    <w:rsid w:val="00E84E05"/>
    <w:rsid w:val="00E85D65"/>
    <w:rsid w:val="00E860AE"/>
    <w:rsid w:val="00E875F3"/>
    <w:rsid w:val="00E90AC2"/>
    <w:rsid w:val="00E9122D"/>
    <w:rsid w:val="00E938FF"/>
    <w:rsid w:val="00E9792A"/>
    <w:rsid w:val="00EA2187"/>
    <w:rsid w:val="00EA22F9"/>
    <w:rsid w:val="00EA3290"/>
    <w:rsid w:val="00EA41D1"/>
    <w:rsid w:val="00EA538C"/>
    <w:rsid w:val="00EB06D1"/>
    <w:rsid w:val="00EB1C5D"/>
    <w:rsid w:val="00EB2B49"/>
    <w:rsid w:val="00EB2CCD"/>
    <w:rsid w:val="00EB2E16"/>
    <w:rsid w:val="00EB4FE2"/>
    <w:rsid w:val="00EC0D8E"/>
    <w:rsid w:val="00EC249F"/>
    <w:rsid w:val="00EC2F47"/>
    <w:rsid w:val="00EC31B2"/>
    <w:rsid w:val="00EC38E2"/>
    <w:rsid w:val="00EC5AF0"/>
    <w:rsid w:val="00ED7F7C"/>
    <w:rsid w:val="00EE0F6D"/>
    <w:rsid w:val="00EE2132"/>
    <w:rsid w:val="00EE4EDB"/>
    <w:rsid w:val="00EE55EC"/>
    <w:rsid w:val="00EE70B1"/>
    <w:rsid w:val="00EF15BF"/>
    <w:rsid w:val="00EF3624"/>
    <w:rsid w:val="00EF4B11"/>
    <w:rsid w:val="00EF7C29"/>
    <w:rsid w:val="00F003ED"/>
    <w:rsid w:val="00F01E13"/>
    <w:rsid w:val="00F03CEC"/>
    <w:rsid w:val="00F045EB"/>
    <w:rsid w:val="00F0606D"/>
    <w:rsid w:val="00F0704B"/>
    <w:rsid w:val="00F072C1"/>
    <w:rsid w:val="00F1033A"/>
    <w:rsid w:val="00F13DA5"/>
    <w:rsid w:val="00F175DF"/>
    <w:rsid w:val="00F177A8"/>
    <w:rsid w:val="00F253BA"/>
    <w:rsid w:val="00F275B5"/>
    <w:rsid w:val="00F30E2B"/>
    <w:rsid w:val="00F32328"/>
    <w:rsid w:val="00F356FE"/>
    <w:rsid w:val="00F40535"/>
    <w:rsid w:val="00F407D6"/>
    <w:rsid w:val="00F40C5B"/>
    <w:rsid w:val="00F43148"/>
    <w:rsid w:val="00F43A6E"/>
    <w:rsid w:val="00F4406C"/>
    <w:rsid w:val="00F46C78"/>
    <w:rsid w:val="00F516EF"/>
    <w:rsid w:val="00F541B5"/>
    <w:rsid w:val="00F54F3A"/>
    <w:rsid w:val="00F552EA"/>
    <w:rsid w:val="00F57383"/>
    <w:rsid w:val="00F61260"/>
    <w:rsid w:val="00F613C4"/>
    <w:rsid w:val="00F648E7"/>
    <w:rsid w:val="00F655EB"/>
    <w:rsid w:val="00F66CDA"/>
    <w:rsid w:val="00F70329"/>
    <w:rsid w:val="00F70416"/>
    <w:rsid w:val="00F718A3"/>
    <w:rsid w:val="00F72E58"/>
    <w:rsid w:val="00F76EE1"/>
    <w:rsid w:val="00F83161"/>
    <w:rsid w:val="00F8540B"/>
    <w:rsid w:val="00F86099"/>
    <w:rsid w:val="00F91AA3"/>
    <w:rsid w:val="00F92CBD"/>
    <w:rsid w:val="00F94228"/>
    <w:rsid w:val="00FA074D"/>
    <w:rsid w:val="00FA0B16"/>
    <w:rsid w:val="00FA2427"/>
    <w:rsid w:val="00FA31B9"/>
    <w:rsid w:val="00FA4A50"/>
    <w:rsid w:val="00FA502C"/>
    <w:rsid w:val="00FB10F2"/>
    <w:rsid w:val="00FB1ABE"/>
    <w:rsid w:val="00FB226D"/>
    <w:rsid w:val="00FB32AC"/>
    <w:rsid w:val="00FB36A5"/>
    <w:rsid w:val="00FB3CA6"/>
    <w:rsid w:val="00FB4AEF"/>
    <w:rsid w:val="00FC33C2"/>
    <w:rsid w:val="00FC742E"/>
    <w:rsid w:val="00FC75F0"/>
    <w:rsid w:val="00FD44A5"/>
    <w:rsid w:val="00FD4805"/>
    <w:rsid w:val="00FD6C70"/>
    <w:rsid w:val="00FD7258"/>
    <w:rsid w:val="00FE6B06"/>
    <w:rsid w:val="00FE753F"/>
    <w:rsid w:val="00FF08F3"/>
    <w:rsid w:val="00FF4160"/>
    <w:rsid w:val="00FF5F29"/>
    <w:rsid w:val="00FF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DEB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4B"/>
    <w:pPr>
      <w:spacing w:before="60" w:after="60" w:line="312" w:lineRule="auto"/>
      <w:ind w:firstLine="720"/>
      <w:jc w:val="both"/>
    </w:pPr>
    <w:rPr>
      <w:rFonts w:ascii="Times New Roman" w:eastAsia="Times New Roman" w:hAnsi="Times New Roman" w:cs="Times New Roman"/>
      <w:sz w:val="26"/>
    </w:rPr>
  </w:style>
  <w:style w:type="paragraph" w:styleId="Heading1">
    <w:name w:val="heading 1"/>
    <w:basedOn w:val="Normal"/>
    <w:next w:val="TableParagraph"/>
    <w:link w:val="Heading1Char"/>
    <w:autoRedefine/>
    <w:uiPriority w:val="9"/>
    <w:qFormat/>
    <w:rsid w:val="0021755B"/>
    <w:pPr>
      <w:keepNext/>
      <w:keepLines/>
      <w:spacing w:before="0" w:after="0" w:line="360" w:lineRule="auto"/>
      <w:ind w:firstLine="0"/>
      <w:jc w:val="center"/>
      <w:outlineLvl w:val="0"/>
    </w:pPr>
    <w:rPr>
      <w:rFonts w:eastAsiaTheme="majorEastAsia"/>
      <w:b/>
      <w:bCs/>
      <w:color w:val="000000" w:themeColor="text1"/>
      <w:sz w:val="28"/>
      <w:szCs w:val="28"/>
      <w:lang w:val="de-DE"/>
    </w:rPr>
  </w:style>
  <w:style w:type="paragraph" w:styleId="Heading2">
    <w:name w:val="heading 2"/>
    <w:basedOn w:val="Normal"/>
    <w:next w:val="Normal"/>
    <w:link w:val="Heading2Char"/>
    <w:autoRedefine/>
    <w:uiPriority w:val="9"/>
    <w:qFormat/>
    <w:rsid w:val="00A86278"/>
    <w:pPr>
      <w:keepNext/>
      <w:spacing w:before="240"/>
      <w:ind w:firstLine="0"/>
      <w:jc w:val="left"/>
      <w:outlineLvl w:val="1"/>
    </w:pPr>
    <w:rPr>
      <w:b/>
      <w:bCs/>
      <w:iCs/>
      <w:sz w:val="28"/>
      <w:szCs w:val="28"/>
    </w:rPr>
  </w:style>
  <w:style w:type="paragraph" w:styleId="Heading3">
    <w:name w:val="heading 3"/>
    <w:basedOn w:val="Normal"/>
    <w:next w:val="Normal"/>
    <w:link w:val="Heading3Char"/>
    <w:autoRedefine/>
    <w:uiPriority w:val="9"/>
    <w:qFormat/>
    <w:rsid w:val="00651300"/>
    <w:pPr>
      <w:keepNext/>
      <w:spacing w:before="240" w:line="360" w:lineRule="auto"/>
      <w:ind w:firstLine="0"/>
      <w:outlineLvl w:val="2"/>
    </w:pPr>
    <w:rPr>
      <w:b/>
      <w:bCs/>
      <w:sz w:val="28"/>
      <w:szCs w:val="28"/>
    </w:rPr>
  </w:style>
  <w:style w:type="paragraph" w:styleId="Heading4">
    <w:name w:val="heading 4"/>
    <w:basedOn w:val="Normal"/>
    <w:next w:val="Normal"/>
    <w:link w:val="Heading4Char"/>
    <w:autoRedefine/>
    <w:uiPriority w:val="9"/>
    <w:qFormat/>
    <w:rsid w:val="00096B1F"/>
    <w:pPr>
      <w:keepNext/>
      <w:spacing w:before="0" w:after="0" w:line="360" w:lineRule="auto"/>
      <w:ind w:firstLine="0"/>
      <w:jc w:val="left"/>
      <w:outlineLvl w:val="3"/>
    </w:pPr>
    <w:rPr>
      <w:rFonts w:eastAsiaTheme="majorEastAsia"/>
      <w:b/>
      <w:bCs/>
      <w:i/>
      <w:iCs/>
      <w:color w:val="FF0000"/>
      <w:sz w:val="28"/>
      <w:szCs w:val="28"/>
      <w:lang w:val="de-DE"/>
    </w:rPr>
  </w:style>
  <w:style w:type="paragraph" w:styleId="Heading5">
    <w:name w:val="heading 5"/>
    <w:basedOn w:val="Normal"/>
    <w:next w:val="Normal"/>
    <w:link w:val="Heading5Char"/>
    <w:uiPriority w:val="9"/>
    <w:unhideWhenUsed/>
    <w:qFormat/>
    <w:rsid w:val="00F76EE1"/>
    <w:pPr>
      <w:keepNext/>
      <w:keepLines/>
      <w:spacing w:before="40" w:after="0"/>
      <w:outlineLvl w:val="4"/>
    </w:pPr>
    <w:rPr>
      <w:rFonts w:eastAsiaTheme="majorEastAsia" w:cstheme="majorBidi"/>
      <w:i/>
      <w:sz w:val="28"/>
    </w:rPr>
  </w:style>
  <w:style w:type="paragraph" w:styleId="Heading6">
    <w:name w:val="heading 6"/>
    <w:basedOn w:val="Normal"/>
    <w:next w:val="Normal"/>
    <w:link w:val="Heading6Char"/>
    <w:uiPriority w:val="9"/>
    <w:semiHidden/>
    <w:unhideWhenUsed/>
    <w:qFormat/>
    <w:rsid w:val="00507FA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07FA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F0704B"/>
    <w:rPr>
      <w:sz w:val="16"/>
      <w:szCs w:val="16"/>
    </w:rPr>
  </w:style>
  <w:style w:type="paragraph" w:styleId="CommentText">
    <w:name w:val="annotation text"/>
    <w:basedOn w:val="Normal"/>
    <w:link w:val="CommentTextChar"/>
    <w:uiPriority w:val="99"/>
    <w:unhideWhenUsed/>
    <w:rsid w:val="00F0704B"/>
    <w:rPr>
      <w:sz w:val="20"/>
      <w:szCs w:val="20"/>
    </w:rPr>
  </w:style>
  <w:style w:type="character" w:customStyle="1" w:styleId="CommentTextChar">
    <w:name w:val="Comment Text Char"/>
    <w:basedOn w:val="DefaultParagraphFont"/>
    <w:link w:val="CommentText"/>
    <w:uiPriority w:val="99"/>
    <w:rsid w:val="00F0704B"/>
    <w:rPr>
      <w:rFonts w:ascii="Times New Roman" w:eastAsia="Times New Roman" w:hAnsi="Times New Roman" w:cs="Times New Roman"/>
      <w:sz w:val="20"/>
      <w:szCs w:val="20"/>
    </w:rPr>
  </w:style>
  <w:style w:type="paragraph" w:customStyle="1" w:styleId="Cap1">
    <w:name w:val="Cap 1"/>
    <w:basedOn w:val="Normal"/>
    <w:link w:val="Cap1Char"/>
    <w:qFormat/>
    <w:rsid w:val="00F0704B"/>
    <w:pPr>
      <w:spacing w:before="240" w:after="120"/>
    </w:pPr>
    <w:rPr>
      <w:color w:val="000000"/>
    </w:rPr>
  </w:style>
  <w:style w:type="character" w:customStyle="1" w:styleId="Cap1Char">
    <w:name w:val="Cap 1 Char"/>
    <w:link w:val="Cap1"/>
    <w:rsid w:val="00F0704B"/>
    <w:rPr>
      <w:rFonts w:ascii="Times New Roman" w:eastAsia="Times New Roman" w:hAnsi="Times New Roman" w:cs="Times New Roman"/>
      <w:color w:val="000000"/>
      <w:sz w:val="26"/>
    </w:rPr>
  </w:style>
  <w:style w:type="paragraph" w:customStyle="1" w:styleId="0Noidung">
    <w:name w:val="0 Noi dung"/>
    <w:basedOn w:val="Normal"/>
    <w:qFormat/>
    <w:rsid w:val="00F0704B"/>
    <w:pPr>
      <w:suppressAutoHyphens/>
      <w:spacing w:before="0" w:after="0" w:line="240" w:lineRule="auto"/>
      <w:ind w:firstLine="397"/>
    </w:pPr>
    <w:rPr>
      <w:rFonts w:eastAsia="Calibri"/>
      <w:color w:val="000000"/>
      <w:sz w:val="24"/>
    </w:rPr>
  </w:style>
  <w:style w:type="paragraph" w:styleId="BalloonText">
    <w:name w:val="Balloon Text"/>
    <w:basedOn w:val="Normal"/>
    <w:link w:val="BalloonTextChar"/>
    <w:uiPriority w:val="99"/>
    <w:semiHidden/>
    <w:unhideWhenUsed/>
    <w:rsid w:val="00F0704B"/>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F0704B"/>
    <w:rPr>
      <w:rFonts w:ascii="Times New Roman" w:eastAsia="Times New Roman" w:hAnsi="Times New Roman" w:cs="Times New Roman"/>
      <w:sz w:val="18"/>
      <w:szCs w:val="18"/>
    </w:rPr>
  </w:style>
  <w:style w:type="paragraph" w:styleId="ListParagraph">
    <w:name w:val="List Paragraph"/>
    <w:aliases w:val="Numbered List,bullet,List Paragraph1,Cita extensa,HPL01,Colorful List - Accent 13"/>
    <w:basedOn w:val="Normal"/>
    <w:link w:val="ListParagraphChar"/>
    <w:uiPriority w:val="34"/>
    <w:qFormat/>
    <w:rsid w:val="005B0237"/>
    <w:pPr>
      <w:ind w:left="720"/>
      <w:contextualSpacing/>
    </w:pPr>
  </w:style>
  <w:style w:type="paragraph" w:styleId="CommentSubject">
    <w:name w:val="annotation subject"/>
    <w:basedOn w:val="CommentText"/>
    <w:next w:val="CommentText"/>
    <w:link w:val="CommentSubjectChar"/>
    <w:uiPriority w:val="99"/>
    <w:semiHidden/>
    <w:unhideWhenUsed/>
    <w:rsid w:val="00A52251"/>
    <w:pPr>
      <w:spacing w:line="240" w:lineRule="auto"/>
    </w:pPr>
    <w:rPr>
      <w:b/>
      <w:bCs/>
    </w:rPr>
  </w:style>
  <w:style w:type="character" w:customStyle="1" w:styleId="CommentSubjectChar">
    <w:name w:val="Comment Subject Char"/>
    <w:basedOn w:val="CommentTextChar"/>
    <w:link w:val="CommentSubject"/>
    <w:uiPriority w:val="99"/>
    <w:semiHidden/>
    <w:rsid w:val="00A5225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534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534E0"/>
    <w:rPr>
      <w:rFonts w:ascii="Times New Roman" w:eastAsia="Times New Roman" w:hAnsi="Times New Roman" w:cs="Times New Roman"/>
      <w:sz w:val="26"/>
    </w:rPr>
  </w:style>
  <w:style w:type="paragraph" w:styleId="Footer">
    <w:name w:val="footer"/>
    <w:basedOn w:val="Normal"/>
    <w:link w:val="FooterChar"/>
    <w:uiPriority w:val="99"/>
    <w:unhideWhenUsed/>
    <w:rsid w:val="00A534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34E0"/>
    <w:rPr>
      <w:rFonts w:ascii="Times New Roman" w:eastAsia="Times New Roman" w:hAnsi="Times New Roman" w:cs="Times New Roman"/>
      <w:sz w:val="26"/>
    </w:rPr>
  </w:style>
  <w:style w:type="paragraph" w:styleId="BodyText">
    <w:name w:val="Body Text"/>
    <w:basedOn w:val="Normal"/>
    <w:link w:val="BodyTextChar"/>
    <w:uiPriority w:val="99"/>
    <w:rsid w:val="007C6A4D"/>
    <w:pPr>
      <w:widowControl w:val="0"/>
      <w:shd w:val="clear" w:color="auto" w:fill="FFFFFF"/>
      <w:spacing w:before="0" w:after="180" w:line="302" w:lineRule="exact"/>
      <w:ind w:hanging="440"/>
    </w:pPr>
    <w:rPr>
      <w:rFonts w:ascii="Palatino Linotype" w:hAnsi="Palatino Linotype"/>
      <w:sz w:val="21"/>
      <w:szCs w:val="21"/>
    </w:rPr>
  </w:style>
  <w:style w:type="character" w:customStyle="1" w:styleId="BodyTextChar">
    <w:name w:val="Body Text Char"/>
    <w:basedOn w:val="DefaultParagraphFont"/>
    <w:link w:val="BodyText"/>
    <w:uiPriority w:val="99"/>
    <w:rsid w:val="007C6A4D"/>
    <w:rPr>
      <w:rFonts w:ascii="Palatino Linotype" w:eastAsia="Times New Roman" w:hAnsi="Palatino Linotype" w:cs="Times New Roman"/>
      <w:sz w:val="21"/>
      <w:szCs w:val="21"/>
      <w:shd w:val="clear" w:color="auto" w:fill="FFFFFF"/>
    </w:rPr>
  </w:style>
  <w:style w:type="paragraph" w:customStyle="1" w:styleId="Ichuan">
    <w:name w:val="I chuan"/>
    <w:basedOn w:val="Normal"/>
    <w:rsid w:val="007C6A4D"/>
    <w:pPr>
      <w:widowControl w:val="0"/>
      <w:spacing w:before="200" w:after="80" w:line="276" w:lineRule="auto"/>
      <w:ind w:firstLine="454"/>
    </w:pPr>
    <w:rPr>
      <w:rFonts w:ascii=".VnCentury SchoolbookH" w:hAnsi=".VnCentury SchoolbookH"/>
      <w:b/>
      <w:bCs/>
      <w:sz w:val="21"/>
      <w:szCs w:val="21"/>
      <w:lang w:val="fr-FR"/>
    </w:rPr>
  </w:style>
  <w:style w:type="paragraph" w:styleId="NormalWeb">
    <w:name w:val="Normal (Web)"/>
    <w:aliases w:val="Normal (Web) Char"/>
    <w:basedOn w:val="Normal"/>
    <w:uiPriority w:val="99"/>
    <w:unhideWhenUsed/>
    <w:rsid w:val="007C6A4D"/>
    <w:pPr>
      <w:spacing w:before="100" w:beforeAutospacing="1" w:after="100" w:afterAutospacing="1" w:line="240" w:lineRule="auto"/>
      <w:ind w:firstLine="0"/>
      <w:jc w:val="left"/>
    </w:pPr>
    <w:rPr>
      <w:rFonts w:eastAsiaTheme="minorHAnsi"/>
      <w:sz w:val="24"/>
    </w:rPr>
  </w:style>
  <w:style w:type="character" w:customStyle="1" w:styleId="ListParagraphChar">
    <w:name w:val="List Paragraph Char"/>
    <w:aliases w:val="Numbered List Char1,bullet Char,List Paragraph1 Char,Cita extensa Char,HPL01 Char,Colorful List - Accent 13 Char"/>
    <w:link w:val="ListParagraph"/>
    <w:uiPriority w:val="34"/>
    <w:qFormat/>
    <w:rsid w:val="00544D54"/>
    <w:rPr>
      <w:rFonts w:ascii="Times New Roman" w:eastAsia="Times New Roman" w:hAnsi="Times New Roman" w:cs="Times New Roman"/>
      <w:sz w:val="26"/>
    </w:rPr>
  </w:style>
  <w:style w:type="character" w:customStyle="1" w:styleId="BodyText3Char">
    <w:name w:val="Body Text 3 Char"/>
    <w:basedOn w:val="DefaultParagraphFont"/>
    <w:link w:val="BodyText3"/>
    <w:uiPriority w:val="99"/>
    <w:rsid w:val="00544D54"/>
    <w:rPr>
      <w:rFonts w:ascii=".VnCentury Schoolbook" w:eastAsia="Times New Roman" w:hAnsi=".VnCentury Schoolbook" w:cs="Times New Roman"/>
      <w:sz w:val="16"/>
      <w:szCs w:val="16"/>
    </w:rPr>
  </w:style>
  <w:style w:type="paragraph" w:styleId="BodyText3">
    <w:name w:val="Body Text 3"/>
    <w:basedOn w:val="Normal"/>
    <w:link w:val="BodyText3Char"/>
    <w:uiPriority w:val="99"/>
    <w:unhideWhenUsed/>
    <w:rsid w:val="00544D54"/>
    <w:pPr>
      <w:spacing w:before="0" w:after="120" w:line="240" w:lineRule="auto"/>
      <w:ind w:firstLine="0"/>
      <w:jc w:val="left"/>
    </w:pPr>
    <w:rPr>
      <w:rFonts w:ascii=".VnCentury Schoolbook" w:hAnsi=".VnCentury Schoolbook"/>
      <w:sz w:val="16"/>
      <w:szCs w:val="16"/>
    </w:rPr>
  </w:style>
  <w:style w:type="character" w:customStyle="1" w:styleId="BodyText3Char1">
    <w:name w:val="Body Text 3 Char1"/>
    <w:basedOn w:val="DefaultParagraphFont"/>
    <w:uiPriority w:val="99"/>
    <w:semiHidden/>
    <w:rsid w:val="00544D54"/>
    <w:rPr>
      <w:rFonts w:ascii="Times New Roman" w:eastAsia="Times New Roman" w:hAnsi="Times New Roman" w:cs="Times New Roman"/>
      <w:sz w:val="16"/>
      <w:szCs w:val="16"/>
    </w:rPr>
  </w:style>
  <w:style w:type="table" w:styleId="TableGrid">
    <w:name w:val="Table Grid"/>
    <w:aliases w:val="Bảng TK"/>
    <w:basedOn w:val="TableNormal"/>
    <w:uiPriority w:val="39"/>
    <w:rsid w:val="00544D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3B6B4C"/>
    <w:pPr>
      <w:spacing w:after="120" w:line="480" w:lineRule="auto"/>
      <w:ind w:left="283"/>
    </w:pPr>
  </w:style>
  <w:style w:type="character" w:customStyle="1" w:styleId="BodyTextIndent2Char">
    <w:name w:val="Body Text Indent 2 Char"/>
    <w:basedOn w:val="DefaultParagraphFont"/>
    <w:link w:val="BodyTextIndent2"/>
    <w:uiPriority w:val="99"/>
    <w:semiHidden/>
    <w:rsid w:val="003B6B4C"/>
    <w:rPr>
      <w:rFonts w:ascii="Times New Roman" w:eastAsia="Times New Roman" w:hAnsi="Times New Roman" w:cs="Times New Roman"/>
      <w:sz w:val="26"/>
    </w:rPr>
  </w:style>
  <w:style w:type="character" w:customStyle="1" w:styleId="apple-converted-space">
    <w:name w:val="apple-converted-space"/>
    <w:basedOn w:val="DefaultParagraphFont"/>
    <w:rsid w:val="003B6B4C"/>
  </w:style>
  <w:style w:type="paragraph" w:styleId="BodyText2">
    <w:name w:val="Body Text 2"/>
    <w:basedOn w:val="Normal"/>
    <w:link w:val="BodyText2Char"/>
    <w:uiPriority w:val="99"/>
    <w:unhideWhenUsed/>
    <w:rsid w:val="003B6B4C"/>
    <w:pPr>
      <w:spacing w:before="0" w:after="120" w:line="480" w:lineRule="auto"/>
      <w:ind w:firstLine="0"/>
      <w:jc w:val="left"/>
    </w:pPr>
    <w:rPr>
      <w:rFonts w:eastAsiaTheme="minorHAnsi"/>
      <w:sz w:val="24"/>
    </w:rPr>
  </w:style>
  <w:style w:type="character" w:customStyle="1" w:styleId="BodyText2Char">
    <w:name w:val="Body Text 2 Char"/>
    <w:basedOn w:val="DefaultParagraphFont"/>
    <w:link w:val="BodyText2"/>
    <w:uiPriority w:val="99"/>
    <w:rsid w:val="003B6B4C"/>
    <w:rPr>
      <w:rFonts w:ascii="Times New Roman" w:hAnsi="Times New Roman" w:cs="Times New Roman"/>
    </w:rPr>
  </w:style>
  <w:style w:type="paragraph" w:customStyle="1" w:styleId="p1">
    <w:name w:val="p1"/>
    <w:basedOn w:val="Normal"/>
    <w:rsid w:val="003B6B4C"/>
    <w:pPr>
      <w:spacing w:before="0" w:after="173" w:line="240" w:lineRule="auto"/>
      <w:ind w:firstLine="0"/>
      <w:jc w:val="left"/>
    </w:pPr>
    <w:rPr>
      <w:rFonts w:ascii="Arial" w:eastAsiaTheme="minorHAnsi" w:hAnsi="Arial" w:cs="Arial"/>
      <w:color w:val="000000"/>
      <w:sz w:val="36"/>
      <w:szCs w:val="36"/>
    </w:rPr>
  </w:style>
  <w:style w:type="character" w:customStyle="1" w:styleId="s1">
    <w:name w:val="s1"/>
    <w:basedOn w:val="DefaultParagraphFont"/>
    <w:rsid w:val="003B6B4C"/>
  </w:style>
  <w:style w:type="character" w:customStyle="1" w:styleId="s3">
    <w:name w:val="s3"/>
    <w:basedOn w:val="DefaultParagraphFont"/>
    <w:rsid w:val="003B6B4C"/>
  </w:style>
  <w:style w:type="character" w:customStyle="1" w:styleId="a">
    <w:name w:val="a"/>
    <w:rsid w:val="003B6B4C"/>
  </w:style>
  <w:style w:type="table" w:customStyle="1" w:styleId="TableNormal1">
    <w:name w:val="Table Normal1"/>
    <w:uiPriority w:val="2"/>
    <w:semiHidden/>
    <w:unhideWhenUsed/>
    <w:qFormat/>
    <w:rsid w:val="000A49B1"/>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A49B1"/>
    <w:pPr>
      <w:widowControl w:val="0"/>
      <w:autoSpaceDE w:val="0"/>
      <w:autoSpaceDN w:val="0"/>
      <w:spacing w:before="52" w:after="0" w:line="240" w:lineRule="auto"/>
      <w:ind w:left="107" w:firstLine="0"/>
      <w:jc w:val="left"/>
    </w:pPr>
    <w:rPr>
      <w:sz w:val="22"/>
      <w:szCs w:val="22"/>
    </w:rPr>
  </w:style>
  <w:style w:type="paragraph" w:customStyle="1" w:styleId="0noidung0">
    <w:name w:val="0 noi dung"/>
    <w:basedOn w:val="Normal"/>
    <w:link w:val="0noidungChar"/>
    <w:qFormat/>
    <w:rsid w:val="000F0EB2"/>
    <w:pPr>
      <w:widowControl w:val="0"/>
      <w:spacing w:before="40" w:after="40" w:line="276" w:lineRule="auto"/>
      <w:ind w:firstLine="425"/>
    </w:pPr>
    <w:rPr>
      <w:rFonts w:eastAsia="MS Mincho"/>
      <w:sz w:val="28"/>
      <w:szCs w:val="28"/>
      <w:lang w:val="es-ES"/>
    </w:rPr>
  </w:style>
  <w:style w:type="character" w:customStyle="1" w:styleId="0noidungChar">
    <w:name w:val="0 noi dung Char"/>
    <w:link w:val="0noidung0"/>
    <w:rsid w:val="000F0EB2"/>
    <w:rPr>
      <w:rFonts w:ascii="Times New Roman" w:eastAsia="MS Mincho" w:hAnsi="Times New Roman" w:cs="Times New Roman"/>
      <w:sz w:val="28"/>
      <w:szCs w:val="28"/>
      <w:lang w:val="es-ES"/>
    </w:rPr>
  </w:style>
  <w:style w:type="paragraph" w:customStyle="1" w:styleId="4-Bang">
    <w:name w:val="4-Bang"/>
    <w:basedOn w:val="Normal"/>
    <w:link w:val="4-BangChar"/>
    <w:qFormat/>
    <w:rsid w:val="00692817"/>
    <w:pPr>
      <w:widowControl w:val="0"/>
      <w:spacing w:before="0" w:after="0" w:line="240" w:lineRule="auto"/>
      <w:ind w:firstLine="0"/>
    </w:pPr>
    <w:rPr>
      <w:rFonts w:eastAsia="Calibri"/>
      <w:sz w:val="28"/>
      <w:szCs w:val="26"/>
    </w:rPr>
  </w:style>
  <w:style w:type="character" w:customStyle="1" w:styleId="4-BangChar">
    <w:name w:val="4-Bang Char"/>
    <w:basedOn w:val="DefaultParagraphFont"/>
    <w:link w:val="4-Bang"/>
    <w:qFormat/>
    <w:rsid w:val="00692817"/>
    <w:rPr>
      <w:rFonts w:ascii="Times New Roman" w:eastAsia="Calibri" w:hAnsi="Times New Roman" w:cs="Times New Roman"/>
      <w:sz w:val="28"/>
      <w:szCs w:val="26"/>
    </w:rPr>
  </w:style>
  <w:style w:type="paragraph" w:customStyle="1" w:styleId="11">
    <w:name w:val="1.1"/>
    <w:basedOn w:val="Normal"/>
    <w:link w:val="11Char"/>
    <w:qFormat/>
    <w:rsid w:val="00830D3D"/>
    <w:pPr>
      <w:widowControl w:val="0"/>
      <w:spacing w:before="160" w:after="80" w:line="276" w:lineRule="auto"/>
      <w:ind w:firstLine="425"/>
    </w:pPr>
    <w:rPr>
      <w:rFonts w:eastAsia="MS Mincho"/>
      <w:b/>
      <w:i/>
      <w:sz w:val="28"/>
      <w:szCs w:val="28"/>
      <w:lang w:val="de-DE"/>
    </w:rPr>
  </w:style>
  <w:style w:type="character" w:customStyle="1" w:styleId="11Char">
    <w:name w:val="1.1 Char"/>
    <w:link w:val="11"/>
    <w:qFormat/>
    <w:rsid w:val="00830D3D"/>
    <w:rPr>
      <w:rFonts w:ascii="Times New Roman" w:eastAsia="MS Mincho" w:hAnsi="Times New Roman" w:cs="Times New Roman"/>
      <w:b/>
      <w:i/>
      <w:sz w:val="28"/>
      <w:szCs w:val="28"/>
      <w:lang w:val="de-DE"/>
    </w:rPr>
  </w:style>
  <w:style w:type="paragraph" w:customStyle="1" w:styleId="1lama">
    <w:name w:val="1 lama"/>
    <w:basedOn w:val="Normal"/>
    <w:qFormat/>
    <w:rsid w:val="00830D3D"/>
    <w:pPr>
      <w:widowControl w:val="0"/>
      <w:spacing w:before="240" w:after="120" w:line="276" w:lineRule="auto"/>
      <w:ind w:left="425" w:hanging="425"/>
    </w:pPr>
    <w:rPr>
      <w:rFonts w:eastAsia="MS Mincho"/>
      <w:b/>
      <w:sz w:val="28"/>
      <w:szCs w:val="28"/>
      <w:lang w:val="vi-VN"/>
    </w:rPr>
  </w:style>
  <w:style w:type="character" w:customStyle="1" w:styleId="Heading1Char">
    <w:name w:val="Heading 1 Char"/>
    <w:basedOn w:val="DefaultParagraphFont"/>
    <w:link w:val="Heading1"/>
    <w:uiPriority w:val="9"/>
    <w:rsid w:val="0021755B"/>
    <w:rPr>
      <w:rFonts w:ascii="Times New Roman" w:eastAsiaTheme="majorEastAsia" w:hAnsi="Times New Roman" w:cs="Times New Roman"/>
      <w:b/>
      <w:bCs/>
      <w:color w:val="000000" w:themeColor="text1"/>
      <w:sz w:val="28"/>
      <w:szCs w:val="28"/>
      <w:lang w:val="de-DE"/>
    </w:rPr>
  </w:style>
  <w:style w:type="paragraph" w:customStyle="1" w:styleId="03">
    <w:name w:val="03"/>
    <w:basedOn w:val="Normal"/>
    <w:qFormat/>
    <w:rsid w:val="00CA079B"/>
    <w:pPr>
      <w:snapToGrid w:val="0"/>
      <w:spacing w:before="40" w:after="20" w:line="288" w:lineRule="auto"/>
      <w:ind w:firstLine="0"/>
    </w:pPr>
    <w:rPr>
      <w:b/>
      <w:i/>
      <w:noProof/>
      <w:szCs w:val="26"/>
      <w:lang w:val="vi-VN"/>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Car Car Car Car,Car"/>
    <w:basedOn w:val="Normal"/>
    <w:link w:val="FootnoteTextChar"/>
    <w:uiPriority w:val="99"/>
    <w:unhideWhenUsed/>
    <w:qFormat/>
    <w:rsid w:val="00BE6D02"/>
    <w:pPr>
      <w:spacing w:before="0" w:after="0" w:line="240" w:lineRule="auto"/>
      <w:ind w:firstLine="425"/>
    </w:pPr>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Car Char"/>
    <w:basedOn w:val="DefaultParagraphFont"/>
    <w:link w:val="FootnoteText"/>
    <w:uiPriority w:val="99"/>
    <w:rsid w:val="00BE6D02"/>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BE6D02"/>
    <w:rPr>
      <w:vertAlign w:val="superscript"/>
    </w:rPr>
  </w:style>
  <w:style w:type="character" w:customStyle="1" w:styleId="Heading2Char">
    <w:name w:val="Heading 2 Char"/>
    <w:basedOn w:val="DefaultParagraphFont"/>
    <w:link w:val="Heading2"/>
    <w:uiPriority w:val="9"/>
    <w:rsid w:val="00A86278"/>
    <w:rPr>
      <w:rFonts w:ascii="Times New Roman" w:eastAsia="Times New Roman" w:hAnsi="Times New Roman" w:cs="Times New Roman"/>
      <w:b/>
      <w:bCs/>
      <w:iCs/>
      <w:sz w:val="28"/>
      <w:szCs w:val="28"/>
    </w:rPr>
  </w:style>
  <w:style w:type="character" w:customStyle="1" w:styleId="Heading3Char">
    <w:name w:val="Heading 3 Char"/>
    <w:basedOn w:val="DefaultParagraphFont"/>
    <w:link w:val="Heading3"/>
    <w:uiPriority w:val="9"/>
    <w:rsid w:val="00651300"/>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096B1F"/>
    <w:rPr>
      <w:rFonts w:ascii="Times New Roman" w:eastAsiaTheme="majorEastAsia" w:hAnsi="Times New Roman" w:cs="Times New Roman"/>
      <w:b/>
      <w:bCs/>
      <w:i/>
      <w:iCs/>
      <w:color w:val="FF0000"/>
      <w:sz w:val="28"/>
      <w:szCs w:val="28"/>
      <w:lang w:val="de-DE"/>
    </w:rPr>
  </w:style>
  <w:style w:type="character" w:styleId="Hyperlink">
    <w:name w:val="Hyperlink"/>
    <w:uiPriority w:val="99"/>
    <w:rsid w:val="00CF4135"/>
    <w:rPr>
      <w:color w:val="0000FF"/>
      <w:u w:val="single"/>
    </w:rPr>
  </w:style>
  <w:style w:type="paragraph" w:customStyle="1" w:styleId="Default">
    <w:name w:val="Default"/>
    <w:rsid w:val="00CF4135"/>
    <w:pPr>
      <w:autoSpaceDE w:val="0"/>
      <w:autoSpaceDN w:val="0"/>
      <w:adjustRightInd w:val="0"/>
    </w:pPr>
    <w:rPr>
      <w:rFonts w:ascii="Arial" w:eastAsia="Times New Roman" w:hAnsi="Arial" w:cs="Arial"/>
      <w:color w:val="000000"/>
    </w:rPr>
  </w:style>
  <w:style w:type="character" w:customStyle="1" w:styleId="hps">
    <w:name w:val="hps"/>
    <w:basedOn w:val="DefaultParagraphFont"/>
    <w:rsid w:val="00CF4135"/>
  </w:style>
  <w:style w:type="character" w:customStyle="1" w:styleId="Vnbnnidung">
    <w:name w:val="Văn bản nội dung_"/>
    <w:link w:val="Vnbnnidung0"/>
    <w:rsid w:val="00CF4135"/>
    <w:rPr>
      <w:rFonts w:ascii="Arial" w:hAnsi="Arial" w:cs="Arial"/>
      <w:shd w:val="clear" w:color="auto" w:fill="FFFFFF"/>
    </w:rPr>
  </w:style>
  <w:style w:type="paragraph" w:customStyle="1" w:styleId="Vnbnnidung0">
    <w:name w:val="Văn bản nội dung"/>
    <w:basedOn w:val="Normal"/>
    <w:link w:val="Vnbnnidung"/>
    <w:rsid w:val="00CF4135"/>
    <w:pPr>
      <w:widowControl w:val="0"/>
      <w:shd w:val="clear" w:color="auto" w:fill="FFFFFF"/>
      <w:spacing w:before="180" w:after="180" w:line="288" w:lineRule="exact"/>
      <w:ind w:hanging="360"/>
    </w:pPr>
    <w:rPr>
      <w:rFonts w:ascii="Arial" w:eastAsiaTheme="minorHAnsi" w:hAnsi="Arial" w:cs="Arial"/>
      <w:sz w:val="24"/>
    </w:rPr>
  </w:style>
  <w:style w:type="paragraph" w:customStyle="1" w:styleId="Normal1">
    <w:name w:val="Normal1"/>
    <w:rsid w:val="00CF4135"/>
    <w:rPr>
      <w:rFonts w:ascii="Times New Roman" w:eastAsia="Times New Roman" w:hAnsi="Times New Roman" w:cs="Times New Roman"/>
      <w:color w:val="000000"/>
      <w:szCs w:val="22"/>
    </w:rPr>
  </w:style>
  <w:style w:type="paragraph" w:customStyle="1" w:styleId="Cap2">
    <w:name w:val="Cap 2"/>
    <w:basedOn w:val="Normal"/>
    <w:link w:val="Cap2Char"/>
    <w:qFormat/>
    <w:rsid w:val="00CF4135"/>
    <w:pPr>
      <w:spacing w:before="120"/>
      <w:jc w:val="center"/>
    </w:pPr>
    <w:rPr>
      <w:b/>
      <w:color w:val="000000"/>
    </w:rPr>
  </w:style>
  <w:style w:type="character" w:customStyle="1" w:styleId="Cap2Char">
    <w:name w:val="Cap 2 Char"/>
    <w:link w:val="Cap2"/>
    <w:rsid w:val="00CF4135"/>
    <w:rPr>
      <w:rFonts w:ascii="Times New Roman" w:eastAsia="Times New Roman" w:hAnsi="Times New Roman" w:cs="Times New Roman"/>
      <w:b/>
      <w:color w:val="000000"/>
      <w:sz w:val="26"/>
    </w:rPr>
  </w:style>
  <w:style w:type="paragraph" w:styleId="TOC1">
    <w:name w:val="toc 1"/>
    <w:basedOn w:val="Normal"/>
    <w:next w:val="Normal"/>
    <w:autoRedefine/>
    <w:uiPriority w:val="39"/>
    <w:unhideWhenUsed/>
    <w:rsid w:val="00CF4135"/>
    <w:pPr>
      <w:tabs>
        <w:tab w:val="right" w:leader="dot" w:pos="9465"/>
      </w:tabs>
      <w:spacing w:before="120" w:after="120"/>
    </w:pPr>
  </w:style>
  <w:style w:type="paragraph" w:styleId="TOC2">
    <w:name w:val="toc 2"/>
    <w:basedOn w:val="Normal"/>
    <w:next w:val="Normal"/>
    <w:autoRedefine/>
    <w:uiPriority w:val="39"/>
    <w:unhideWhenUsed/>
    <w:rsid w:val="00517DA9"/>
    <w:pPr>
      <w:tabs>
        <w:tab w:val="right" w:leader="dot" w:pos="9010"/>
      </w:tabs>
      <w:ind w:firstLine="0"/>
    </w:pPr>
  </w:style>
  <w:style w:type="paragraph" w:styleId="TOC3">
    <w:name w:val="toc 3"/>
    <w:basedOn w:val="Normal"/>
    <w:next w:val="Normal"/>
    <w:autoRedefine/>
    <w:uiPriority w:val="39"/>
    <w:unhideWhenUsed/>
    <w:rsid w:val="00517DA9"/>
    <w:pPr>
      <w:tabs>
        <w:tab w:val="right" w:leader="dot" w:pos="9010"/>
      </w:tabs>
      <w:ind w:left="90" w:firstLine="0"/>
    </w:pPr>
  </w:style>
  <w:style w:type="character" w:styleId="Emphasis">
    <w:name w:val="Emphasis"/>
    <w:uiPriority w:val="20"/>
    <w:qFormat/>
    <w:rsid w:val="00CF4135"/>
    <w:rPr>
      <w:i/>
      <w:iCs/>
    </w:rPr>
  </w:style>
  <w:style w:type="character" w:customStyle="1" w:styleId="LightGrid-Accent3Char">
    <w:name w:val="Light Grid - Accent 3 Char"/>
    <w:aliases w:val="Numbered List Char"/>
    <w:link w:val="LightGrid-Accent3"/>
    <w:uiPriority w:val="34"/>
    <w:rsid w:val="00CF4135"/>
    <w:rPr>
      <w:rFonts w:eastAsia="Malgun Gothic"/>
      <w:sz w:val="22"/>
      <w:szCs w:val="22"/>
      <w:lang w:eastAsia="ko-KR"/>
    </w:rPr>
  </w:style>
  <w:style w:type="paragraph" w:customStyle="1" w:styleId="3inol">
    <w:name w:val="3 inol"/>
    <w:basedOn w:val="Normal"/>
    <w:qFormat/>
    <w:rsid w:val="00CF4135"/>
    <w:pPr>
      <w:spacing w:before="180" w:after="40"/>
      <w:ind w:left="397" w:hanging="397"/>
      <w:outlineLvl w:val="2"/>
    </w:pPr>
    <w:rPr>
      <w:rFonts w:ascii="UTM Helve" w:hAnsi="UTM Helve"/>
      <w:b/>
      <w:i/>
      <w:sz w:val="22"/>
    </w:rPr>
  </w:style>
  <w:style w:type="paragraph" w:customStyle="1" w:styleId="Muc111">
    <w:name w:val="Muc 1.1.1"/>
    <w:basedOn w:val="Normal"/>
    <w:link w:val="Muc111Char"/>
    <w:qFormat/>
    <w:rsid w:val="00CF4135"/>
    <w:pPr>
      <w:ind w:firstLine="0"/>
    </w:pPr>
    <w:rPr>
      <w:rFonts w:eastAsia="Calibri"/>
      <w:i/>
    </w:rPr>
  </w:style>
  <w:style w:type="character" w:customStyle="1" w:styleId="Muc111Char">
    <w:name w:val="Muc 1.1.1 Char"/>
    <w:link w:val="Muc111"/>
    <w:rsid w:val="00CF4135"/>
    <w:rPr>
      <w:rFonts w:ascii="Times New Roman" w:eastAsia="Calibri" w:hAnsi="Times New Roman" w:cs="Times New Roman"/>
      <w:i/>
      <w:sz w:val="26"/>
    </w:rPr>
  </w:style>
  <w:style w:type="character" w:styleId="PageNumber">
    <w:name w:val="page number"/>
    <w:rsid w:val="00CF4135"/>
  </w:style>
  <w:style w:type="paragraph" w:customStyle="1" w:styleId="noidung">
    <w:name w:val="noidung"/>
    <w:basedOn w:val="Normal"/>
    <w:link w:val="noidungChar"/>
    <w:qFormat/>
    <w:rsid w:val="00CF4135"/>
    <w:pPr>
      <w:spacing w:before="40" w:after="40" w:line="264" w:lineRule="auto"/>
      <w:ind w:firstLine="397"/>
    </w:pPr>
    <w:rPr>
      <w:rFonts w:ascii="Minion Pro" w:eastAsia="MS Mincho" w:hAnsi="Minion Pro"/>
      <w:sz w:val="24"/>
      <w:lang w:eastAsia="ja-JP"/>
    </w:rPr>
  </w:style>
  <w:style w:type="character" w:customStyle="1" w:styleId="noidungChar">
    <w:name w:val="noidung Char"/>
    <w:link w:val="noidung"/>
    <w:rsid w:val="00CF4135"/>
    <w:rPr>
      <w:rFonts w:ascii="Minion Pro" w:eastAsia="MS Mincho" w:hAnsi="Minion Pro" w:cs="Times New Roman"/>
      <w:lang w:eastAsia="ja-JP"/>
    </w:rPr>
  </w:style>
  <w:style w:type="table" w:styleId="GridTable4">
    <w:name w:val="Grid Table 4"/>
    <w:basedOn w:val="TableNormal"/>
    <w:uiPriority w:val="41"/>
    <w:rsid w:val="00CF4135"/>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itle">
    <w:name w:val="Subtitle"/>
    <w:aliases w:val="Muc 1.1."/>
    <w:basedOn w:val="Normal"/>
    <w:next w:val="Normal"/>
    <w:link w:val="SubtitleChar"/>
    <w:uiPriority w:val="11"/>
    <w:qFormat/>
    <w:rsid w:val="00CF4135"/>
    <w:pPr>
      <w:ind w:firstLine="0"/>
      <w:outlineLvl w:val="1"/>
    </w:pPr>
    <w:rPr>
      <w:b/>
      <w:i/>
    </w:rPr>
  </w:style>
  <w:style w:type="character" w:customStyle="1" w:styleId="SubtitleChar">
    <w:name w:val="Subtitle Char"/>
    <w:aliases w:val="Muc 1.1. Char"/>
    <w:basedOn w:val="DefaultParagraphFont"/>
    <w:link w:val="Subtitle"/>
    <w:uiPriority w:val="11"/>
    <w:rsid w:val="00CF4135"/>
    <w:rPr>
      <w:rFonts w:ascii="Times New Roman" w:eastAsia="Times New Roman" w:hAnsi="Times New Roman" w:cs="Times New Roman"/>
      <w:b/>
      <w:i/>
      <w:sz w:val="26"/>
    </w:rPr>
  </w:style>
  <w:style w:type="paragraph" w:styleId="Title">
    <w:name w:val="Title"/>
    <w:aliases w:val="tai lieu tham khao cac phan"/>
    <w:basedOn w:val="Normal"/>
    <w:next w:val="Normal"/>
    <w:link w:val="TitleChar"/>
    <w:uiPriority w:val="10"/>
    <w:qFormat/>
    <w:rsid w:val="00CF4135"/>
    <w:pPr>
      <w:outlineLvl w:val="0"/>
    </w:pPr>
    <w:rPr>
      <w:b/>
      <w:bCs/>
      <w:color w:val="000000"/>
      <w:kern w:val="28"/>
      <w:szCs w:val="32"/>
    </w:rPr>
  </w:style>
  <w:style w:type="character" w:customStyle="1" w:styleId="TitleChar">
    <w:name w:val="Title Char"/>
    <w:aliases w:val="tai lieu tham khao cac phan Char"/>
    <w:basedOn w:val="DefaultParagraphFont"/>
    <w:link w:val="Title"/>
    <w:uiPriority w:val="10"/>
    <w:rsid w:val="00CF4135"/>
    <w:rPr>
      <w:rFonts w:ascii="Times New Roman" w:eastAsia="Times New Roman" w:hAnsi="Times New Roman" w:cs="Times New Roman"/>
      <w:b/>
      <w:bCs/>
      <w:color w:val="000000"/>
      <w:kern w:val="28"/>
      <w:sz w:val="26"/>
      <w:szCs w:val="32"/>
    </w:rPr>
  </w:style>
  <w:style w:type="paragraph" w:customStyle="1" w:styleId="3">
    <w:name w:val="3"/>
    <w:basedOn w:val="Heading4"/>
    <w:qFormat/>
    <w:rsid w:val="00CF4135"/>
    <w:pPr>
      <w:keepLines/>
      <w:spacing w:line="240" w:lineRule="auto"/>
    </w:pPr>
    <w:rPr>
      <w:b w:val="0"/>
      <w:bCs w:val="0"/>
      <w:i w:val="0"/>
      <w:iCs w:val="0"/>
      <w:color w:val="000000"/>
      <w:lang w:eastAsia="en-SG"/>
    </w:rPr>
  </w:style>
  <w:style w:type="table" w:styleId="LightGrid-Accent3">
    <w:name w:val="Light Grid Accent 3"/>
    <w:basedOn w:val="TableNormal"/>
    <w:link w:val="LightGrid-Accent3Char"/>
    <w:uiPriority w:val="34"/>
    <w:semiHidden/>
    <w:unhideWhenUsed/>
    <w:rsid w:val="00CF4135"/>
    <w:rPr>
      <w:rFonts w:eastAsia="Malgun Gothic"/>
      <w:sz w:val="22"/>
      <w:szCs w:val="22"/>
      <w:lang w:eastAsia="ko-KR"/>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Heading5Char">
    <w:name w:val="Heading 5 Char"/>
    <w:basedOn w:val="DefaultParagraphFont"/>
    <w:link w:val="Heading5"/>
    <w:uiPriority w:val="9"/>
    <w:rsid w:val="00F76EE1"/>
    <w:rPr>
      <w:rFonts w:ascii="Times New Roman" w:eastAsiaTheme="majorEastAsia" w:hAnsi="Times New Roman" w:cstheme="majorBidi"/>
      <w:i/>
      <w:sz w:val="28"/>
    </w:rPr>
  </w:style>
  <w:style w:type="character" w:customStyle="1" w:styleId="Heading6Char">
    <w:name w:val="Heading 6 Char"/>
    <w:basedOn w:val="DefaultParagraphFont"/>
    <w:link w:val="Heading6"/>
    <w:uiPriority w:val="9"/>
    <w:semiHidden/>
    <w:rsid w:val="00507FA9"/>
    <w:rPr>
      <w:rFonts w:asciiTheme="majorHAnsi" w:eastAsiaTheme="majorEastAsia" w:hAnsiTheme="majorHAnsi" w:cstheme="majorBidi"/>
      <w:color w:val="1F3763" w:themeColor="accent1" w:themeShade="7F"/>
      <w:sz w:val="26"/>
    </w:rPr>
  </w:style>
  <w:style w:type="character" w:customStyle="1" w:styleId="Heading7Char">
    <w:name w:val="Heading 7 Char"/>
    <w:basedOn w:val="DefaultParagraphFont"/>
    <w:link w:val="Heading7"/>
    <w:uiPriority w:val="9"/>
    <w:semiHidden/>
    <w:rsid w:val="00507FA9"/>
    <w:rPr>
      <w:rFonts w:asciiTheme="majorHAnsi" w:eastAsiaTheme="majorEastAsia" w:hAnsiTheme="majorHAnsi" w:cstheme="majorBidi"/>
      <w:i/>
      <w:iCs/>
      <w:color w:val="1F3763" w:themeColor="accent1" w:themeShade="7F"/>
      <w:sz w:val="26"/>
    </w:rPr>
  </w:style>
  <w:style w:type="numbering" w:customStyle="1" w:styleId="Style2">
    <w:name w:val="Style2"/>
    <w:uiPriority w:val="99"/>
    <w:rsid w:val="00507FA9"/>
    <w:pPr>
      <w:numPr>
        <w:numId w:val="6"/>
      </w:numPr>
    </w:pPr>
  </w:style>
  <w:style w:type="numbering" w:customStyle="1" w:styleId="Style21">
    <w:name w:val="Style21"/>
    <w:uiPriority w:val="99"/>
    <w:rsid w:val="00507FA9"/>
  </w:style>
  <w:style w:type="numbering" w:customStyle="1" w:styleId="Style22">
    <w:name w:val="Style22"/>
    <w:uiPriority w:val="99"/>
    <w:rsid w:val="004A1467"/>
  </w:style>
  <w:style w:type="character" w:customStyle="1" w:styleId="fontstyle01">
    <w:name w:val="fontstyle01"/>
    <w:basedOn w:val="DefaultParagraphFont"/>
    <w:rsid w:val="004A1467"/>
    <w:rPr>
      <w:rFonts w:ascii="Times New Roman" w:hAnsi="Times New Roman" w:cs="Times New Roman" w:hint="default"/>
      <w:b w:val="0"/>
      <w:bCs w:val="0"/>
      <w:i w:val="0"/>
      <w:iCs w:val="0"/>
      <w:color w:val="000000"/>
      <w:sz w:val="16"/>
      <w:szCs w:val="16"/>
    </w:rPr>
  </w:style>
  <w:style w:type="paragraph" w:styleId="Revision">
    <w:name w:val="Revision"/>
    <w:hidden/>
    <w:uiPriority w:val="99"/>
    <w:semiHidden/>
    <w:rsid w:val="004A1467"/>
    <w:rPr>
      <w:rFonts w:ascii="Times New Roman" w:eastAsia="Times New Roman" w:hAnsi="Times New Roman" w:cs="Times New Roman"/>
      <w:sz w:val="26"/>
    </w:rPr>
  </w:style>
  <w:style w:type="numbering" w:customStyle="1" w:styleId="Style23">
    <w:name w:val="Style23"/>
    <w:uiPriority w:val="99"/>
    <w:rsid w:val="009D6B1D"/>
  </w:style>
  <w:style w:type="character" w:customStyle="1" w:styleId="hpsatn">
    <w:name w:val="hps atn"/>
    <w:basedOn w:val="DefaultParagraphFont"/>
    <w:rsid w:val="00382434"/>
  </w:style>
  <w:style w:type="paragraph" w:styleId="DocumentMap">
    <w:name w:val="Document Map"/>
    <w:basedOn w:val="Normal"/>
    <w:link w:val="DocumentMapChar"/>
    <w:uiPriority w:val="99"/>
    <w:semiHidden/>
    <w:unhideWhenUsed/>
    <w:rsid w:val="003C0D3E"/>
    <w:pPr>
      <w:spacing w:before="0" w:after="0" w:line="240" w:lineRule="auto"/>
    </w:pPr>
    <w:rPr>
      <w:sz w:val="24"/>
    </w:rPr>
  </w:style>
  <w:style w:type="character" w:customStyle="1" w:styleId="DocumentMapChar">
    <w:name w:val="Document Map Char"/>
    <w:basedOn w:val="DefaultParagraphFont"/>
    <w:link w:val="DocumentMap"/>
    <w:uiPriority w:val="99"/>
    <w:semiHidden/>
    <w:rsid w:val="003C0D3E"/>
    <w:rPr>
      <w:rFonts w:ascii="Times New Roman" w:eastAsia="Times New Roman" w:hAnsi="Times New Roman" w:cs="Times New Roman"/>
    </w:rPr>
  </w:style>
  <w:style w:type="paragraph" w:styleId="TOC4">
    <w:name w:val="toc 4"/>
    <w:basedOn w:val="Normal"/>
    <w:next w:val="Normal"/>
    <w:autoRedefine/>
    <w:uiPriority w:val="39"/>
    <w:unhideWhenUsed/>
    <w:rsid w:val="00CF2CD6"/>
    <w:pPr>
      <w:tabs>
        <w:tab w:val="right" w:leader="dot" w:pos="9010"/>
      </w:tabs>
      <w:spacing w:after="100"/>
      <w:ind w:firstLine="0"/>
    </w:pPr>
  </w:style>
  <w:style w:type="paragraph" w:styleId="TOC5">
    <w:name w:val="toc 5"/>
    <w:basedOn w:val="Normal"/>
    <w:next w:val="Normal"/>
    <w:autoRedefine/>
    <w:uiPriority w:val="39"/>
    <w:unhideWhenUsed/>
    <w:rsid w:val="009F665A"/>
    <w:pPr>
      <w:spacing w:before="0" w:after="100" w:line="259"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F665A"/>
    <w:pPr>
      <w:spacing w:before="0" w:after="100" w:line="259"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F665A"/>
    <w:pPr>
      <w:spacing w:before="0" w:after="100" w:line="259"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F665A"/>
    <w:pPr>
      <w:spacing w:before="0" w:after="100" w:line="259"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F665A"/>
    <w:pPr>
      <w:spacing w:before="0" w:after="100" w:line="259" w:lineRule="auto"/>
      <w:ind w:left="1760" w:firstLine="0"/>
      <w:jc w:val="left"/>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unhideWhenUsed/>
    <w:rsid w:val="009F665A"/>
    <w:rPr>
      <w:color w:val="605E5C"/>
      <w:shd w:val="clear" w:color="auto" w:fill="E1DFDD"/>
    </w:rPr>
  </w:style>
  <w:style w:type="table" w:customStyle="1" w:styleId="BngTK1">
    <w:name w:val="Bảng TK1"/>
    <w:basedOn w:val="TableNormal"/>
    <w:next w:val="TableGrid"/>
    <w:uiPriority w:val="39"/>
    <w:rsid w:val="00F76E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578">
      <w:bodyDiv w:val="1"/>
      <w:marLeft w:val="0"/>
      <w:marRight w:val="0"/>
      <w:marTop w:val="0"/>
      <w:marBottom w:val="0"/>
      <w:divBdr>
        <w:top w:val="none" w:sz="0" w:space="0" w:color="auto"/>
        <w:left w:val="none" w:sz="0" w:space="0" w:color="auto"/>
        <w:bottom w:val="none" w:sz="0" w:space="0" w:color="auto"/>
        <w:right w:val="none" w:sz="0" w:space="0" w:color="auto"/>
      </w:divBdr>
    </w:div>
    <w:div w:id="248544671">
      <w:bodyDiv w:val="1"/>
      <w:marLeft w:val="0"/>
      <w:marRight w:val="0"/>
      <w:marTop w:val="0"/>
      <w:marBottom w:val="0"/>
      <w:divBdr>
        <w:top w:val="none" w:sz="0" w:space="0" w:color="auto"/>
        <w:left w:val="none" w:sz="0" w:space="0" w:color="auto"/>
        <w:bottom w:val="none" w:sz="0" w:space="0" w:color="auto"/>
        <w:right w:val="none" w:sz="0" w:space="0" w:color="auto"/>
      </w:divBdr>
    </w:div>
    <w:div w:id="606811932">
      <w:bodyDiv w:val="1"/>
      <w:marLeft w:val="0"/>
      <w:marRight w:val="0"/>
      <w:marTop w:val="0"/>
      <w:marBottom w:val="0"/>
      <w:divBdr>
        <w:top w:val="none" w:sz="0" w:space="0" w:color="auto"/>
        <w:left w:val="none" w:sz="0" w:space="0" w:color="auto"/>
        <w:bottom w:val="none" w:sz="0" w:space="0" w:color="auto"/>
        <w:right w:val="none" w:sz="0" w:space="0" w:color="auto"/>
      </w:divBdr>
      <w:divsChild>
        <w:div w:id="530841811">
          <w:marLeft w:val="547"/>
          <w:marRight w:val="0"/>
          <w:marTop w:val="0"/>
          <w:marBottom w:val="0"/>
          <w:divBdr>
            <w:top w:val="none" w:sz="0" w:space="0" w:color="auto"/>
            <w:left w:val="none" w:sz="0" w:space="0" w:color="auto"/>
            <w:bottom w:val="none" w:sz="0" w:space="0" w:color="auto"/>
            <w:right w:val="none" w:sz="0" w:space="0" w:color="auto"/>
          </w:divBdr>
        </w:div>
      </w:divsChild>
    </w:div>
    <w:div w:id="622461129">
      <w:bodyDiv w:val="1"/>
      <w:marLeft w:val="0"/>
      <w:marRight w:val="0"/>
      <w:marTop w:val="0"/>
      <w:marBottom w:val="0"/>
      <w:divBdr>
        <w:top w:val="none" w:sz="0" w:space="0" w:color="auto"/>
        <w:left w:val="none" w:sz="0" w:space="0" w:color="auto"/>
        <w:bottom w:val="none" w:sz="0" w:space="0" w:color="auto"/>
        <w:right w:val="none" w:sz="0" w:space="0" w:color="auto"/>
      </w:divBdr>
    </w:div>
    <w:div w:id="656298535">
      <w:bodyDiv w:val="1"/>
      <w:marLeft w:val="0"/>
      <w:marRight w:val="0"/>
      <w:marTop w:val="0"/>
      <w:marBottom w:val="0"/>
      <w:divBdr>
        <w:top w:val="none" w:sz="0" w:space="0" w:color="auto"/>
        <w:left w:val="none" w:sz="0" w:space="0" w:color="auto"/>
        <w:bottom w:val="none" w:sz="0" w:space="0" w:color="auto"/>
        <w:right w:val="none" w:sz="0" w:space="0" w:color="auto"/>
      </w:divBdr>
    </w:div>
    <w:div w:id="1242107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jpe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chart" Target="charts/chart1.xml"/><Relationship Id="rId24" Type="http://schemas.openxmlformats.org/officeDocument/2006/relationships/diagramData" Target="diagrams/data2.xml"/><Relationship Id="rId25" Type="http://schemas.openxmlformats.org/officeDocument/2006/relationships/diagramLayout" Target="diagrams/layout2.xml"/><Relationship Id="rId26" Type="http://schemas.openxmlformats.org/officeDocument/2006/relationships/diagramQuickStyle" Target="diagrams/quickStyle2.xml"/><Relationship Id="rId27" Type="http://schemas.openxmlformats.org/officeDocument/2006/relationships/diagramColors" Target="diagrams/colors2.xml"/><Relationship Id="rId28" Type="http://schemas.microsoft.com/office/2007/relationships/diagramDrawing" Target="diagrams/drawing2.xml"/><Relationship Id="rId29" Type="http://schemas.openxmlformats.org/officeDocument/2006/relationships/image" Target="media/image9.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90.png"/><Relationship Id="rId31" Type="http://schemas.openxmlformats.org/officeDocument/2006/relationships/image" Target="media/image10.emf"/><Relationship Id="rId32" Type="http://schemas.openxmlformats.org/officeDocument/2006/relationships/package" Target="embeddings/Microsoft_PowerPoint_Slide22222.sldx"/><Relationship Id="rId9"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image" Target="media/image100.emf"/><Relationship Id="rId34" Type="http://schemas.openxmlformats.org/officeDocument/2006/relationships/package" Target="embeddings/Microsoft_PowerPoint_Slide2223.sldx"/><Relationship Id="rId35" Type="http://schemas.openxmlformats.org/officeDocument/2006/relationships/footer" Target="footer3.xml"/><Relationship Id="rId36" Type="http://schemas.openxmlformats.org/officeDocument/2006/relationships/footer" Target="footer4.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37" Type="http://schemas.openxmlformats.org/officeDocument/2006/relationships/hyperlink" Target="http://truongtructuyen.edu.vn" TargetMode="External"/><Relationship Id="rId38" Type="http://schemas.openxmlformats.org/officeDocument/2006/relationships/footer" Target="footer5.xml"/><Relationship Id="rId39" Type="http://schemas.openxmlformats.org/officeDocument/2006/relationships/fontTable" Target="fontTable.xml"/><Relationship Id="rId40" Type="http://schemas.openxmlformats.org/officeDocument/2006/relationships/theme" Target="theme/theme1.xml"/><Relationship Id="rId41"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4650809335384"/>
          <c:y val="0.0163595037165611"/>
          <c:w val="0.911696554250359"/>
          <c:h val="0.636047397770687"/>
        </c:manualLayout>
      </c:layout>
      <c:barChart>
        <c:barDir val="col"/>
        <c:grouping val="clustered"/>
        <c:varyColors val="0"/>
        <c:ser>
          <c:idx val="0"/>
          <c:order val="0"/>
          <c:tx>
            <c:strRef>
              <c:f>Trang_tính1!$B$1</c:f>
              <c:strCache>
                <c:ptCount val="1"/>
                <c:pt idx="0">
                  <c:v>Thang đo 5 mức độ của từng năng lực thành tố</c:v>
                </c:pt>
              </c:strCache>
            </c:strRef>
          </c:tx>
          <c:spPr>
            <a:solidFill>
              <a:schemeClr val="accent2">
                <a:lumMod val="40000"/>
                <a:lumOff val="60000"/>
              </a:schemeClr>
            </a:solidFill>
            <a:ln w="3175">
              <a:solidFill>
                <a:schemeClr val="tx2"/>
              </a:solidFill>
            </a:ln>
            <a:effectLst>
              <a:outerShdw blurRad="57150" dist="19050" dir="5400000" algn="ctr" rotWithShape="0">
                <a:srgbClr val="000000">
                  <a:alpha val="63000"/>
                </a:srgbClr>
              </a:outerShdw>
            </a:effectLst>
          </c:spPr>
          <c:invertIfNegative val="0"/>
          <c:dLbls>
            <c:dLbl>
              <c:idx val="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BF7-4E02-83EB-866883CD5EA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Trang_tính1!$A$2:$A$7</c:f>
              <c:strCache>
                <c:ptCount val="6"/>
                <c:pt idx="0">
                  <c:v>Tự chuẩn bị KT và kĩ năng cần thiết để đáp ứng với nhiệm vụ được giao</c:v>
                </c:pt>
                <c:pt idx="1">
                  <c:v>Thực hiện được các nhiệm vụ với các yêu cầu khác nhau</c:v>
                </c:pt>
                <c:pt idx="2">
                  <c:v>Thể hiện được cách giao tiếp, ứng xử phù hợp với tình huống</c:v>
                </c:pt>
                <c:pt idx="3">
                  <c:v>Biết cách ứng phó với nguy cơ, rủi ro từ môi trường TN và XH</c:v>
                </c:pt>
                <c:pt idx="4">
                  <c:v>Vận dụng được kiến thức kĩ năng đã học để giải quyết vấn đề trong những tình huống khác nhau </c:v>
                </c:pt>
                <c:pt idx="5">
                  <c:v>Làm chủ được cảm xúc của bản thân trong các tình huống giao tiếp ứng xử khác nhau</c:v>
                </c:pt>
              </c:strCache>
            </c:strRef>
          </c:cat>
          <c:val>
            <c:numRef>
              <c:f>Trang_tính1!$B$2:$B$7</c:f>
              <c:numCache>
                <c:formatCode>General</c:formatCode>
                <c:ptCount val="6"/>
                <c:pt idx="0">
                  <c:v>5.0</c:v>
                </c:pt>
                <c:pt idx="1">
                  <c:v>5.0</c:v>
                </c:pt>
                <c:pt idx="2">
                  <c:v>5.0</c:v>
                </c:pt>
                <c:pt idx="3">
                  <c:v>5.0</c:v>
                </c:pt>
                <c:pt idx="4">
                  <c:v>5.0</c:v>
                </c:pt>
                <c:pt idx="5">
                  <c:v>5.0</c:v>
                </c:pt>
              </c:numCache>
            </c:numRef>
          </c:val>
          <c:extLst xmlns:c16r2="http://schemas.microsoft.com/office/drawing/2015/06/chart">
            <c:ext xmlns:c16="http://schemas.microsoft.com/office/drawing/2014/chart" uri="{C3380CC4-5D6E-409C-BE32-E72D297353CC}">
              <c16:uniqueId val="{00000001-2BF7-4E02-83EB-866883CD5EA3}"/>
            </c:ext>
          </c:extLst>
        </c:ser>
        <c:dLbls>
          <c:showLegendKey val="0"/>
          <c:showVal val="1"/>
          <c:showCatName val="0"/>
          <c:showSerName val="0"/>
          <c:showPercent val="0"/>
          <c:showBubbleSize val="0"/>
        </c:dLbls>
        <c:gapWidth val="59"/>
        <c:axId val="-2113265088"/>
        <c:axId val="-2113211424"/>
      </c:barChart>
      <c:lineChart>
        <c:grouping val="stacked"/>
        <c:varyColors val="0"/>
        <c:ser>
          <c:idx val="2"/>
          <c:order val="2"/>
          <c:tx>
            <c:strRef>
              <c:f>Trang_tính1!$D$1</c:f>
              <c:strCache>
                <c:ptCount val="1"/>
                <c:pt idx="0">
                  <c:v>Đường năng lực điều chỉnh bản thân và đáp ứng với sự thay đổi của học sinh A trong năm học lớp 9</c:v>
                </c:pt>
              </c:strCache>
            </c:strRef>
          </c:tx>
          <c:spPr>
            <a:ln w="22225" cap="sq">
              <a:solidFill>
                <a:schemeClr val="tx1"/>
              </a:solidFill>
              <a:round/>
            </a:ln>
            <a:effectLst>
              <a:outerShdw blurRad="57150" dist="19050" dir="5400000" algn="ctr" rotWithShape="0">
                <a:srgbClr val="000000">
                  <a:alpha val="63000"/>
                </a:srgbClr>
              </a:outerShdw>
            </a:effectLst>
          </c:spPr>
          <c:marker>
            <c:symbol val="diamond"/>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tx1">
                    <a:alpha val="99000"/>
                  </a:schemeClr>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0" tIns="0" rIns="0" bIns="0" anchor="t" anchorCtr="0">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Trang_tính1!$A$2:$A$7</c:f>
              <c:strCache>
                <c:ptCount val="6"/>
                <c:pt idx="0">
                  <c:v>Tự chuẩn bị KT và kĩ năng cần thiết để đáp ứng với nhiệm vụ được giao</c:v>
                </c:pt>
                <c:pt idx="1">
                  <c:v>Thực hiện được các nhiệm vụ với các yêu cầu khác nhau</c:v>
                </c:pt>
                <c:pt idx="2">
                  <c:v>Thể hiện được cách giao tiếp, ứng xử phù hợp với tình huống</c:v>
                </c:pt>
                <c:pt idx="3">
                  <c:v>Biết cách ứng phó với nguy cơ, rủi ro từ môi trường TN và XH</c:v>
                </c:pt>
                <c:pt idx="4">
                  <c:v>Vận dụng được kiến thức kĩ năng đã học để giải quyết vấn đề trong những tình huống khác nhau </c:v>
                </c:pt>
                <c:pt idx="5">
                  <c:v>Làm chủ được cảm xúc của bản thân trong các tình huống giao tiếp ứng xử khác nhau</c:v>
                </c:pt>
              </c:strCache>
            </c:strRef>
          </c:cat>
          <c:val>
            <c:numRef>
              <c:f>Trang_tính1!$D$2:$D$7</c:f>
              <c:numCache>
                <c:formatCode>General</c:formatCode>
                <c:ptCount val="6"/>
                <c:pt idx="0">
                  <c:v>4.0</c:v>
                </c:pt>
                <c:pt idx="1">
                  <c:v>5.0</c:v>
                </c:pt>
                <c:pt idx="2">
                  <c:v>4.0</c:v>
                </c:pt>
                <c:pt idx="3">
                  <c:v>4.0</c:v>
                </c:pt>
                <c:pt idx="4">
                  <c:v>5.0</c:v>
                </c:pt>
                <c:pt idx="5">
                  <c:v>5.0</c:v>
                </c:pt>
              </c:numCache>
            </c:numRef>
          </c:val>
          <c:smooth val="0"/>
          <c:extLst xmlns:c16r2="http://schemas.microsoft.com/office/drawing/2015/06/chart">
            <c:ext xmlns:c16="http://schemas.microsoft.com/office/drawing/2014/chart" uri="{C3380CC4-5D6E-409C-BE32-E72D297353CC}">
              <c16:uniqueId val="{00000002-2BF7-4E02-83EB-866883CD5EA3}"/>
            </c:ext>
          </c:extLst>
        </c:ser>
        <c:dLbls>
          <c:showLegendKey val="0"/>
          <c:showVal val="0"/>
          <c:showCatName val="0"/>
          <c:showSerName val="0"/>
          <c:showPercent val="0"/>
          <c:showBubbleSize val="0"/>
        </c:dLbls>
        <c:marker val="1"/>
        <c:smooth val="0"/>
        <c:axId val="-2113265088"/>
        <c:axId val="-2113211424"/>
      </c:lineChart>
      <c:lineChart>
        <c:grouping val="stacked"/>
        <c:varyColors val="0"/>
        <c:ser>
          <c:idx val="1"/>
          <c:order val="1"/>
          <c:tx>
            <c:strRef>
              <c:f>Trang_tính1!$C$1</c:f>
              <c:strCache>
                <c:ptCount val="1"/>
                <c:pt idx="0">
                  <c:v>Đường năng lực điều chỉnh bản thân và đáp ứng với sự thay đổi của học sinh A trong năm học lớp 7</c:v>
                </c:pt>
              </c:strCache>
            </c:strRef>
          </c:tx>
          <c:spPr>
            <a:ln w="22225" cap="rnd">
              <a:solidFill>
                <a:schemeClr val="tx1">
                  <a:lumMod val="50000"/>
                  <a:lumOff val="50000"/>
                </a:schemeClr>
              </a:solidFill>
              <a:round/>
            </a:ln>
            <a:effectLst>
              <a:outerShdw blurRad="57150" dist="19050" dir="5400000" algn="ctr" rotWithShape="0">
                <a:srgbClr val="000000">
                  <a:alpha val="63000"/>
                </a:srgbClr>
              </a:outerShdw>
            </a:effectLst>
          </c:spPr>
          <c:marker>
            <c:symbol val="circle"/>
            <c:size val="5"/>
            <c:spPr>
              <a:solidFill>
                <a:schemeClr val="tx1">
                  <a:lumMod val="65000"/>
                  <a:lumOff val="35000"/>
                </a:schemeClr>
              </a:solidFill>
              <a:ln w="9525">
                <a:solidFill>
                  <a:schemeClr val="tx1"/>
                </a:solid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strRef>
              <c:f>Trang_tính1!$A$2:$A$7</c:f>
              <c:strCache>
                <c:ptCount val="6"/>
                <c:pt idx="0">
                  <c:v>Tự chuẩn bị KT và kĩ năng cần thiết để đáp ứng với nhiệm vụ được giao</c:v>
                </c:pt>
                <c:pt idx="1">
                  <c:v>Thực hiện được các nhiệm vụ với các yêu cầu khác nhau</c:v>
                </c:pt>
                <c:pt idx="2">
                  <c:v>Thể hiện được cách giao tiếp, ứng xử phù hợp với tình huống</c:v>
                </c:pt>
                <c:pt idx="3">
                  <c:v>Biết cách ứng phó với nguy cơ, rủi ro từ môi trường TN và XH</c:v>
                </c:pt>
                <c:pt idx="4">
                  <c:v>Vận dụng được kiến thức kĩ năng đã học để giải quyết vấn đề trong những tình huống khác nhau </c:v>
                </c:pt>
                <c:pt idx="5">
                  <c:v>Làm chủ được cảm xúc của bản thân trong các tình huống giao tiếp ứng xử khác nhau</c:v>
                </c:pt>
              </c:strCache>
            </c:strRef>
          </c:cat>
          <c:val>
            <c:numRef>
              <c:f>Trang_tính1!$C$2:$C$7</c:f>
              <c:numCache>
                <c:formatCode>General</c:formatCode>
                <c:ptCount val="6"/>
                <c:pt idx="0">
                  <c:v>3.0</c:v>
                </c:pt>
                <c:pt idx="1">
                  <c:v>3.0</c:v>
                </c:pt>
                <c:pt idx="2">
                  <c:v>3.0</c:v>
                </c:pt>
                <c:pt idx="3">
                  <c:v>4.0</c:v>
                </c:pt>
                <c:pt idx="4">
                  <c:v>3.0</c:v>
                </c:pt>
                <c:pt idx="5">
                  <c:v>3.0</c:v>
                </c:pt>
              </c:numCache>
            </c:numRef>
          </c:val>
          <c:smooth val="0"/>
          <c:extLst xmlns:c16r2="http://schemas.microsoft.com/office/drawing/2015/06/chart">
            <c:ext xmlns:c16="http://schemas.microsoft.com/office/drawing/2014/chart" uri="{C3380CC4-5D6E-409C-BE32-E72D297353CC}">
              <c16:uniqueId val="{00000003-2BF7-4E02-83EB-866883CD5EA3}"/>
            </c:ext>
          </c:extLst>
        </c:ser>
        <c:dLbls>
          <c:showLegendKey val="0"/>
          <c:showVal val="1"/>
          <c:showCatName val="0"/>
          <c:showSerName val="0"/>
          <c:showPercent val="0"/>
          <c:showBubbleSize val="0"/>
        </c:dLbls>
        <c:marker val="1"/>
        <c:smooth val="0"/>
        <c:axId val="-2107256768"/>
        <c:axId val="2137637088"/>
      </c:lineChart>
      <c:catAx>
        <c:axId val="-2113265088"/>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2113211424"/>
        <c:crosses val="autoZero"/>
        <c:auto val="0"/>
        <c:lblAlgn val="ctr"/>
        <c:lblOffset val="100"/>
        <c:noMultiLvlLbl val="0"/>
      </c:catAx>
      <c:valAx>
        <c:axId val="-2113211424"/>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Thang đo</a:t>
                </a:r>
                <a:r>
                  <a:rPr lang="en-US" baseline="0"/>
                  <a:t> 5 mức độ</a:t>
                </a:r>
                <a:endParaRPr lang="en-US"/>
              </a:p>
            </c:rich>
          </c:tx>
          <c:overlay val="0"/>
          <c:spPr>
            <a:noFill/>
            <a:ln>
              <a:noFill/>
            </a:ln>
            <a:effectLst/>
          </c:spPr>
        </c:title>
        <c:numFmt formatCode="General" sourceLinked="1"/>
        <c:majorTickMark val="out"/>
        <c:minorTickMark val="none"/>
        <c:tickLblPos val="nextTo"/>
        <c:spPr>
          <a:noFill/>
          <a:ln w="9525">
            <a:solidFill>
              <a:schemeClr val="accent1"/>
            </a:solidFill>
          </a:ln>
          <a:effectLst/>
        </c:spPr>
        <c:txPr>
          <a:bodyPr rot="-60000000" spcFirstLastPara="1" vertOverflow="ellipsis" vert="horz" wrap="square" anchor="ctr" anchorCtr="1"/>
          <a:lstStyle/>
          <a:p>
            <a:pPr>
              <a:defRPr sz="900" b="0" i="0" u="none" strike="noStrike" kern="1200" baseline="0">
                <a:ln>
                  <a:noFill/>
                </a:ln>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atin typeface="+mn-lt"/>
                <a:ea typeface="+mn-ea"/>
                <a:cs typeface="+mn-cs"/>
              </a:defRPr>
            </a:pPr>
            <a:endParaRPr lang="en-US"/>
          </a:p>
        </c:txPr>
        <c:crossAx val="-2113265088"/>
        <c:crosses val="autoZero"/>
        <c:crossBetween val="between"/>
        <c:majorUnit val="1.0"/>
      </c:valAx>
      <c:valAx>
        <c:axId val="2137637088"/>
        <c:scaling>
          <c:orientation val="minMax"/>
          <c:max val="5.0"/>
        </c:scaling>
        <c:delete val="1"/>
        <c:axPos val="r"/>
        <c:numFmt formatCode="General" sourceLinked="1"/>
        <c:majorTickMark val="out"/>
        <c:minorTickMark val="none"/>
        <c:tickLblPos val="nextTo"/>
        <c:crossAx val="-2107256768"/>
        <c:crosses val="max"/>
        <c:crossBetween val="between"/>
        <c:minorUnit val="1.0"/>
      </c:valAx>
      <c:catAx>
        <c:axId val="-2107256768"/>
        <c:scaling>
          <c:orientation val="minMax"/>
        </c:scaling>
        <c:delete val="1"/>
        <c:axPos val="t"/>
        <c:numFmt formatCode="General" sourceLinked="1"/>
        <c:majorTickMark val="out"/>
        <c:minorTickMark val="none"/>
        <c:tickLblPos val="nextTo"/>
        <c:crossAx val="2137637088"/>
        <c:crosses val="max"/>
        <c:auto val="0"/>
        <c:lblAlgn val="ctr"/>
        <c:lblOffset val="100"/>
        <c:noMultiLvlLbl val="0"/>
      </c:catAx>
      <c:spPr>
        <a:noFill/>
        <a:ln>
          <a:noFill/>
        </a:ln>
        <a:effectLst/>
      </c:spPr>
    </c:plotArea>
    <c:legend>
      <c:legendPos val="l"/>
      <c:layout>
        <c:manualLayout>
          <c:xMode val="edge"/>
          <c:yMode val="edge"/>
          <c:x val="0.0300131307447008"/>
          <c:y val="0.893676728258912"/>
          <c:w val="0.836662988876531"/>
          <c:h val="0.101252266000047"/>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8D2840-5CBF-4123-9B5E-8888D9DA7F56}" type="doc">
      <dgm:prSet loTypeId="urn:microsoft.com/office/officeart/2005/8/layout/venn1" loCatId="relationship" qsTypeId="urn:microsoft.com/office/officeart/2005/8/quickstyle/simple1" qsCatId="simple" csTypeId="urn:microsoft.com/office/officeart/2005/8/colors/accent1_2" csCatId="accent1" phldr="1"/>
      <dgm:spPr/>
    </dgm:pt>
    <dgm:pt modelId="{F6A200E3-E270-4027-9D9A-94D5808A8238}">
      <dgm:prSet phldrT="[Văn bản]" custT="1"/>
      <dgm:spPr>
        <a:noFill/>
        <a:ln>
          <a:solidFill>
            <a:schemeClr val="tx1"/>
          </a:solidFill>
        </a:ln>
      </dgm:spPr>
      <dgm:t>
        <a:bodyPr/>
        <a:lstStyle/>
        <a:p>
          <a:pPr algn="ctr"/>
          <a:r>
            <a:rPr lang="en-US" sz="1200">
              <a:latin typeface="Times New Roman" panose="02020603050405020304" pitchFamily="18" charset="0"/>
              <a:cs typeface="Times New Roman" panose="02020603050405020304" pitchFamily="18" charset="0"/>
            </a:rPr>
            <a:t>NĂNG LỰC THÍCH ỨNG VỚI CUỘC SỐNG</a:t>
          </a:r>
        </a:p>
        <a:p>
          <a:pPr algn="just"/>
          <a:r>
            <a:rPr lang="en-US" sz="1200">
              <a:latin typeface="Times New Roman" panose="02020603050405020304" pitchFamily="18" charset="0"/>
              <a:cs typeface="Times New Roman" panose="02020603050405020304" pitchFamily="18" charset="0"/>
            </a:rPr>
            <a:t>- Hiểu biết về bản thân và môi trường sống</a:t>
          </a:r>
        </a:p>
        <a:p>
          <a:pPr algn="just"/>
          <a:r>
            <a:rPr lang="en-US" sz="1200">
              <a:latin typeface="Times New Roman" panose="02020603050405020304" pitchFamily="18" charset="0"/>
              <a:cs typeface="Times New Roman" panose="02020603050405020304" pitchFamily="18" charset="0"/>
            </a:rPr>
            <a:t>- Kĩ năng điều chỉnh bản thân và đáp ứng với sự thay đổi</a:t>
          </a:r>
        </a:p>
      </dgm:t>
    </dgm:pt>
    <dgm:pt modelId="{CA27858D-1C42-43CC-AF23-6F03E8335E35}" type="parTrans" cxnId="{EBB87B91-6661-4CA3-8EC0-E13EF1B37E24}">
      <dgm:prSet/>
      <dgm:spPr/>
      <dgm:t>
        <a:bodyPr/>
        <a:lstStyle/>
        <a:p>
          <a:endParaRPr lang="en-US"/>
        </a:p>
      </dgm:t>
    </dgm:pt>
    <dgm:pt modelId="{9FFE464E-E49B-40CF-B46B-9F7EEAE4A73E}" type="sibTrans" cxnId="{EBB87B91-6661-4CA3-8EC0-E13EF1B37E24}">
      <dgm:prSet/>
      <dgm:spPr/>
      <dgm:t>
        <a:bodyPr/>
        <a:lstStyle/>
        <a:p>
          <a:endParaRPr lang="en-US"/>
        </a:p>
      </dgm:t>
    </dgm:pt>
    <dgm:pt modelId="{8310F3AB-BD94-4F5C-B6F9-A9986041C191}">
      <dgm:prSet phldrT="[Văn bản]" custT="1"/>
      <dgm:spPr>
        <a:solidFill>
          <a:schemeClr val="bg1">
            <a:alpha val="50000"/>
          </a:schemeClr>
        </a:solidFill>
        <a:ln>
          <a:solidFill>
            <a:schemeClr val="tx1"/>
          </a:solidFill>
        </a:ln>
      </dgm:spPr>
      <dgm:t>
        <a:bodyPr/>
        <a:lstStyle/>
        <a:p>
          <a:pPr algn="ctr"/>
          <a:endParaRPr lang="en-US" sz="1200">
            <a:latin typeface="Times New Roman" panose="02020603050405020304" pitchFamily="18" charset="0"/>
            <a:cs typeface="Times New Roman" panose="02020603050405020304" pitchFamily="18" charset="0"/>
          </a:endParaRPr>
        </a:p>
        <a:p>
          <a:pPr algn="ctr"/>
          <a:r>
            <a:rPr lang="en-US" sz="1200">
              <a:latin typeface="Times New Roman" panose="02020603050405020304" pitchFamily="18" charset="0"/>
              <a:cs typeface="Times New Roman" panose="02020603050405020304" pitchFamily="18" charset="0"/>
            </a:rPr>
            <a:t>NĂNG LỰC THIẾT KẾ VÀ TỔ CHỨC HOẠT ĐỘNG</a:t>
          </a:r>
        </a:p>
        <a:p>
          <a:pPr algn="ctr"/>
          <a:endParaRPr lang="en-US" sz="1200">
            <a:latin typeface="Times New Roman" panose="02020603050405020304" pitchFamily="18" charset="0"/>
            <a:cs typeface="Times New Roman" panose="02020603050405020304" pitchFamily="18" charset="0"/>
          </a:endParaRPr>
        </a:p>
        <a:p>
          <a:pPr algn="l"/>
          <a:r>
            <a:rPr lang="en-US" sz="1200">
              <a:latin typeface="Times New Roman" panose="02020603050405020304" pitchFamily="18" charset="0"/>
              <a:cs typeface="Times New Roman" panose="02020603050405020304" pitchFamily="18" charset="0"/>
            </a:rPr>
            <a:t>- Kĩ năng lập kế hoạch</a:t>
          </a:r>
        </a:p>
        <a:p>
          <a:pPr algn="l"/>
          <a:r>
            <a:rPr lang="en-US" sz="1200">
              <a:latin typeface="Times New Roman" panose="02020603050405020304" pitchFamily="18" charset="0"/>
              <a:cs typeface="Times New Roman" panose="02020603050405020304" pitchFamily="18" charset="0"/>
            </a:rPr>
            <a:t>- Kĩ năng thực hiện kế hoạch và điều chỉnh hoạt động.</a:t>
          </a:r>
        </a:p>
        <a:p>
          <a:pPr algn="l"/>
          <a:r>
            <a:rPr lang="en-US" sz="1200">
              <a:latin typeface="Times New Roman" panose="02020603050405020304" pitchFamily="18" charset="0"/>
              <a:cs typeface="Times New Roman" panose="02020603050405020304" pitchFamily="18" charset="0"/>
            </a:rPr>
            <a:t>- Kĩ năng đánh giá hoạt động</a:t>
          </a:r>
        </a:p>
      </dgm:t>
    </dgm:pt>
    <dgm:pt modelId="{FF75DF8B-22EE-4C02-A3E8-052DE937C555}" type="parTrans" cxnId="{3DCD6DB8-CD3D-46D0-AA00-F02DF75C14DA}">
      <dgm:prSet/>
      <dgm:spPr/>
      <dgm:t>
        <a:bodyPr/>
        <a:lstStyle/>
        <a:p>
          <a:endParaRPr lang="en-US"/>
        </a:p>
      </dgm:t>
    </dgm:pt>
    <dgm:pt modelId="{1FD369E1-AE86-4413-BFAE-0F3726A5FCB9}" type="sibTrans" cxnId="{3DCD6DB8-CD3D-46D0-AA00-F02DF75C14DA}">
      <dgm:prSet/>
      <dgm:spPr/>
      <dgm:t>
        <a:bodyPr/>
        <a:lstStyle/>
        <a:p>
          <a:endParaRPr lang="en-US"/>
        </a:p>
      </dgm:t>
    </dgm:pt>
    <dgm:pt modelId="{EFBBCB9A-5BFC-4198-B10F-4E1196704C4A}">
      <dgm:prSet phldrT="[Văn bản]" custT="1"/>
      <dgm:spPr>
        <a:noFill/>
        <a:ln>
          <a:solidFill>
            <a:schemeClr val="tx1"/>
          </a:solidFill>
        </a:ln>
      </dgm:spPr>
      <dgm:t>
        <a:bodyPr/>
        <a:lstStyle/>
        <a:p>
          <a:pPr algn="ctr"/>
          <a:endParaRPr lang="en-US" sz="1200">
            <a:latin typeface="Times New Roman" panose="02020603050405020304" pitchFamily="18" charset="0"/>
            <a:cs typeface="Times New Roman" panose="02020603050405020304" pitchFamily="18" charset="0"/>
          </a:endParaRPr>
        </a:p>
        <a:p>
          <a:pPr algn="ctr"/>
          <a:r>
            <a:rPr lang="en-US" sz="1200">
              <a:latin typeface="Times New Roman" panose="02020603050405020304" pitchFamily="18" charset="0"/>
              <a:cs typeface="Times New Roman" panose="02020603050405020304" pitchFamily="18" charset="0"/>
            </a:rPr>
            <a:t>NĂNG LỰC HƯỚNG NGHỀ NGHIỆP</a:t>
          </a:r>
        </a:p>
        <a:p>
          <a:pPr algn="l"/>
          <a:r>
            <a:rPr lang="en-US" sz="1200">
              <a:latin typeface="Times New Roman" panose="02020603050405020304" pitchFamily="18" charset="0"/>
              <a:cs typeface="Times New Roman" panose="02020603050405020304" pitchFamily="18" charset="0"/>
            </a:rPr>
            <a:t>- Hiểu biết về nghề nghiệp</a:t>
          </a:r>
        </a:p>
        <a:p>
          <a:pPr algn="l"/>
          <a:r>
            <a:rPr lang="en-US" sz="1200">
              <a:latin typeface="Times New Roman" panose="02020603050405020304" pitchFamily="18" charset="0"/>
              <a:cs typeface="Times New Roman" panose="02020603050405020304" pitchFamily="18" charset="0"/>
            </a:rPr>
            <a:t>- Hiểu biết và rèn luyện phẩm chất, năng lực liên quan đến nghề nghiệp.</a:t>
          </a:r>
        </a:p>
        <a:p>
          <a:pPr algn="l"/>
          <a:r>
            <a:rPr lang="en-US" sz="1200">
              <a:latin typeface="Times New Roman" panose="02020603050405020304" pitchFamily="18" charset="0"/>
              <a:cs typeface="Times New Roman" panose="02020603050405020304" pitchFamily="18" charset="0"/>
            </a:rPr>
            <a:t>- Kĩ năng ra quyết định và lập kế hoạch theo hướng nghề nghiệp</a:t>
          </a:r>
        </a:p>
      </dgm:t>
    </dgm:pt>
    <dgm:pt modelId="{A124872B-E7C3-4763-A203-B97CC93451E6}" type="parTrans" cxnId="{A67004BC-1E10-4C23-B96D-C6BC9B12548C}">
      <dgm:prSet/>
      <dgm:spPr/>
      <dgm:t>
        <a:bodyPr/>
        <a:lstStyle/>
        <a:p>
          <a:endParaRPr lang="en-US"/>
        </a:p>
      </dgm:t>
    </dgm:pt>
    <dgm:pt modelId="{AC51A5DD-6DCE-4C20-8266-246FBBCC6D4B}" type="sibTrans" cxnId="{A67004BC-1E10-4C23-B96D-C6BC9B12548C}">
      <dgm:prSet/>
      <dgm:spPr/>
      <dgm:t>
        <a:bodyPr/>
        <a:lstStyle/>
        <a:p>
          <a:endParaRPr lang="en-US"/>
        </a:p>
      </dgm:t>
    </dgm:pt>
    <dgm:pt modelId="{5A70FFA3-114C-4056-A0D9-F781D814F5AC}" type="pres">
      <dgm:prSet presAssocID="{358D2840-5CBF-4123-9B5E-8888D9DA7F56}" presName="compositeShape" presStyleCnt="0">
        <dgm:presLayoutVars>
          <dgm:chMax val="7"/>
          <dgm:dir/>
          <dgm:resizeHandles val="exact"/>
        </dgm:presLayoutVars>
      </dgm:prSet>
      <dgm:spPr/>
    </dgm:pt>
    <dgm:pt modelId="{6CB87DC5-1995-414A-BD27-C85DC5843DC7}" type="pres">
      <dgm:prSet presAssocID="{F6A200E3-E270-4027-9D9A-94D5808A8238}" presName="circ1" presStyleLbl="vennNode1" presStyleIdx="0" presStyleCnt="3" custLinFactNeighborX="-17006" custLinFactNeighborY="-3857"/>
      <dgm:spPr/>
      <dgm:t>
        <a:bodyPr/>
        <a:lstStyle/>
        <a:p>
          <a:endParaRPr lang="en-US"/>
        </a:p>
      </dgm:t>
    </dgm:pt>
    <dgm:pt modelId="{6E926272-59AA-46A6-8513-B27C4B22F7C8}" type="pres">
      <dgm:prSet presAssocID="{F6A200E3-E270-4027-9D9A-94D5808A8238}" presName="circ1Tx" presStyleLbl="revTx" presStyleIdx="0" presStyleCnt="0">
        <dgm:presLayoutVars>
          <dgm:chMax val="0"/>
          <dgm:chPref val="0"/>
          <dgm:bulletEnabled val="1"/>
        </dgm:presLayoutVars>
      </dgm:prSet>
      <dgm:spPr/>
      <dgm:t>
        <a:bodyPr/>
        <a:lstStyle/>
        <a:p>
          <a:endParaRPr lang="en-US"/>
        </a:p>
      </dgm:t>
    </dgm:pt>
    <dgm:pt modelId="{71B569C1-42A2-44D9-B406-995747070E95}" type="pres">
      <dgm:prSet presAssocID="{8310F3AB-BD94-4F5C-B6F9-A9986041C191}" presName="circ2" presStyleLbl="vennNode1" presStyleIdx="1" presStyleCnt="3" custLinFactNeighborX="-22304" custLinFactNeighborY="-883"/>
      <dgm:spPr/>
      <dgm:t>
        <a:bodyPr/>
        <a:lstStyle/>
        <a:p>
          <a:endParaRPr lang="en-US"/>
        </a:p>
      </dgm:t>
    </dgm:pt>
    <dgm:pt modelId="{914BF372-ECCE-4B12-9A09-97B5B1102D68}" type="pres">
      <dgm:prSet presAssocID="{8310F3AB-BD94-4F5C-B6F9-A9986041C191}" presName="circ2Tx" presStyleLbl="revTx" presStyleIdx="0" presStyleCnt="0">
        <dgm:presLayoutVars>
          <dgm:chMax val="0"/>
          <dgm:chPref val="0"/>
          <dgm:bulletEnabled val="1"/>
        </dgm:presLayoutVars>
      </dgm:prSet>
      <dgm:spPr/>
      <dgm:t>
        <a:bodyPr/>
        <a:lstStyle/>
        <a:p>
          <a:endParaRPr lang="en-US"/>
        </a:p>
      </dgm:t>
    </dgm:pt>
    <dgm:pt modelId="{07D7D83B-3507-48C9-8687-2CA327C58CDF}" type="pres">
      <dgm:prSet presAssocID="{EFBBCB9A-5BFC-4198-B10F-4E1196704C4A}" presName="circ3" presStyleLbl="vennNode1" presStyleIdx="2" presStyleCnt="3" custLinFactNeighborX="-28437" custLinFactNeighborY="-2601"/>
      <dgm:spPr/>
      <dgm:t>
        <a:bodyPr/>
        <a:lstStyle/>
        <a:p>
          <a:endParaRPr lang="en-US"/>
        </a:p>
      </dgm:t>
    </dgm:pt>
    <dgm:pt modelId="{2A6F3372-B59F-42A4-83AA-467F4B901BC4}" type="pres">
      <dgm:prSet presAssocID="{EFBBCB9A-5BFC-4198-B10F-4E1196704C4A}" presName="circ3Tx" presStyleLbl="revTx" presStyleIdx="0" presStyleCnt="0">
        <dgm:presLayoutVars>
          <dgm:chMax val="0"/>
          <dgm:chPref val="0"/>
          <dgm:bulletEnabled val="1"/>
        </dgm:presLayoutVars>
      </dgm:prSet>
      <dgm:spPr/>
      <dgm:t>
        <a:bodyPr/>
        <a:lstStyle/>
        <a:p>
          <a:endParaRPr lang="en-US"/>
        </a:p>
      </dgm:t>
    </dgm:pt>
  </dgm:ptLst>
  <dgm:cxnLst>
    <dgm:cxn modelId="{BDADE118-E44F-AC4A-ABD7-9C157116CC7E}" type="presOf" srcId="{EFBBCB9A-5BFC-4198-B10F-4E1196704C4A}" destId="{2A6F3372-B59F-42A4-83AA-467F4B901BC4}" srcOrd="1" destOrd="0" presId="urn:microsoft.com/office/officeart/2005/8/layout/venn1"/>
    <dgm:cxn modelId="{8B03BC65-D938-394C-8C50-6611C656657C}" type="presOf" srcId="{8310F3AB-BD94-4F5C-B6F9-A9986041C191}" destId="{71B569C1-42A2-44D9-B406-995747070E95}" srcOrd="0" destOrd="0" presId="urn:microsoft.com/office/officeart/2005/8/layout/venn1"/>
    <dgm:cxn modelId="{EBB87B91-6661-4CA3-8EC0-E13EF1B37E24}" srcId="{358D2840-5CBF-4123-9B5E-8888D9DA7F56}" destId="{F6A200E3-E270-4027-9D9A-94D5808A8238}" srcOrd="0" destOrd="0" parTransId="{CA27858D-1C42-43CC-AF23-6F03E8335E35}" sibTransId="{9FFE464E-E49B-40CF-B46B-9F7EEAE4A73E}"/>
    <dgm:cxn modelId="{AAF426A3-6086-E649-8C43-116F691FE817}" type="presOf" srcId="{358D2840-5CBF-4123-9B5E-8888D9DA7F56}" destId="{5A70FFA3-114C-4056-A0D9-F781D814F5AC}" srcOrd="0" destOrd="0" presId="urn:microsoft.com/office/officeart/2005/8/layout/venn1"/>
    <dgm:cxn modelId="{BA4386AA-7E90-CB44-BA90-58B28E0278B6}" type="presOf" srcId="{EFBBCB9A-5BFC-4198-B10F-4E1196704C4A}" destId="{07D7D83B-3507-48C9-8687-2CA327C58CDF}" srcOrd="0" destOrd="0" presId="urn:microsoft.com/office/officeart/2005/8/layout/venn1"/>
    <dgm:cxn modelId="{A67004BC-1E10-4C23-B96D-C6BC9B12548C}" srcId="{358D2840-5CBF-4123-9B5E-8888D9DA7F56}" destId="{EFBBCB9A-5BFC-4198-B10F-4E1196704C4A}" srcOrd="2" destOrd="0" parTransId="{A124872B-E7C3-4763-A203-B97CC93451E6}" sibTransId="{AC51A5DD-6DCE-4C20-8266-246FBBCC6D4B}"/>
    <dgm:cxn modelId="{F645AAD7-7F1E-1140-BF0D-9FF1C615EB58}" type="presOf" srcId="{8310F3AB-BD94-4F5C-B6F9-A9986041C191}" destId="{914BF372-ECCE-4B12-9A09-97B5B1102D68}" srcOrd="1" destOrd="0" presId="urn:microsoft.com/office/officeart/2005/8/layout/venn1"/>
    <dgm:cxn modelId="{8D6EA597-F52A-1543-881D-221750A41E2E}" type="presOf" srcId="{F6A200E3-E270-4027-9D9A-94D5808A8238}" destId="{6E926272-59AA-46A6-8513-B27C4B22F7C8}" srcOrd="1" destOrd="0" presId="urn:microsoft.com/office/officeart/2005/8/layout/venn1"/>
    <dgm:cxn modelId="{3DCD6DB8-CD3D-46D0-AA00-F02DF75C14DA}" srcId="{358D2840-5CBF-4123-9B5E-8888D9DA7F56}" destId="{8310F3AB-BD94-4F5C-B6F9-A9986041C191}" srcOrd="1" destOrd="0" parTransId="{FF75DF8B-22EE-4C02-A3E8-052DE937C555}" sibTransId="{1FD369E1-AE86-4413-BFAE-0F3726A5FCB9}"/>
    <dgm:cxn modelId="{7B34730F-8F31-8548-8C6B-A9AB30693CDA}" type="presOf" srcId="{F6A200E3-E270-4027-9D9A-94D5808A8238}" destId="{6CB87DC5-1995-414A-BD27-C85DC5843DC7}" srcOrd="0" destOrd="0" presId="urn:microsoft.com/office/officeart/2005/8/layout/venn1"/>
    <dgm:cxn modelId="{E2624EA5-9D75-8741-931E-2D837721BAE7}" type="presParOf" srcId="{5A70FFA3-114C-4056-A0D9-F781D814F5AC}" destId="{6CB87DC5-1995-414A-BD27-C85DC5843DC7}" srcOrd="0" destOrd="0" presId="urn:microsoft.com/office/officeart/2005/8/layout/venn1"/>
    <dgm:cxn modelId="{508BEA50-7707-694D-94D4-3A58194E63E0}" type="presParOf" srcId="{5A70FFA3-114C-4056-A0D9-F781D814F5AC}" destId="{6E926272-59AA-46A6-8513-B27C4B22F7C8}" srcOrd="1" destOrd="0" presId="urn:microsoft.com/office/officeart/2005/8/layout/venn1"/>
    <dgm:cxn modelId="{697F434B-1B6C-A24B-AAEE-0FF905197AD2}" type="presParOf" srcId="{5A70FFA3-114C-4056-A0D9-F781D814F5AC}" destId="{71B569C1-42A2-44D9-B406-995747070E95}" srcOrd="2" destOrd="0" presId="urn:microsoft.com/office/officeart/2005/8/layout/venn1"/>
    <dgm:cxn modelId="{83E70258-D7F6-314C-9B15-CADE136F6AE7}" type="presParOf" srcId="{5A70FFA3-114C-4056-A0D9-F781D814F5AC}" destId="{914BF372-ECCE-4B12-9A09-97B5B1102D68}" srcOrd="3" destOrd="0" presId="urn:microsoft.com/office/officeart/2005/8/layout/venn1"/>
    <dgm:cxn modelId="{12418504-B234-054B-A865-991BC576D1C1}" type="presParOf" srcId="{5A70FFA3-114C-4056-A0D9-F781D814F5AC}" destId="{07D7D83B-3507-48C9-8687-2CA327C58CDF}" srcOrd="4" destOrd="0" presId="urn:microsoft.com/office/officeart/2005/8/layout/venn1"/>
    <dgm:cxn modelId="{4CABCD55-5501-3D41-891D-6422C34B435D}" type="presParOf" srcId="{5A70FFA3-114C-4056-A0D9-F781D814F5AC}" destId="{2A6F3372-B59F-42A4-83AA-467F4B901BC4}"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03C52F1-D6C0-48B5-AA15-55A205D9BAAF}" type="doc">
      <dgm:prSet loTypeId="urn:microsoft.com/office/officeart/2005/8/layout/arrow2" loCatId="process" qsTypeId="urn:microsoft.com/office/officeart/2005/8/quickstyle/simple1" qsCatId="simple" csTypeId="urn:microsoft.com/office/officeart/2005/8/colors/colorful1" csCatId="colorful" phldr="1"/>
      <dgm:spPr/>
      <dgm:t>
        <a:bodyPr/>
        <a:lstStyle/>
        <a:p>
          <a:endParaRPr lang="en-US"/>
        </a:p>
      </dgm:t>
    </dgm:pt>
    <dgm:pt modelId="{E39A0CF4-0084-43C2-9006-BBF14718171C}">
      <dgm:prSet phldrT="[Text]"/>
      <dgm:spPr/>
      <dgm:t>
        <a:bodyPr/>
        <a:lstStyle/>
        <a:p>
          <a:r>
            <a:rPr lang="en-US"/>
            <a:t>Mức 1: Nhận thức và gọi tên được cảm xúc của bản thân</a:t>
          </a:r>
        </a:p>
      </dgm:t>
    </dgm:pt>
    <dgm:pt modelId="{871CF87A-CF82-45E0-8C7C-DEA7A32F56D7}" type="parTrans" cxnId="{07D451BC-DDB0-401F-8C98-6604C7F81B72}">
      <dgm:prSet/>
      <dgm:spPr/>
      <dgm:t>
        <a:bodyPr/>
        <a:lstStyle/>
        <a:p>
          <a:endParaRPr lang="en-US"/>
        </a:p>
      </dgm:t>
    </dgm:pt>
    <dgm:pt modelId="{556F2C44-AD77-4F49-B629-37620BE0FC2A}" type="sibTrans" cxnId="{07D451BC-DDB0-401F-8C98-6604C7F81B72}">
      <dgm:prSet/>
      <dgm:spPr/>
      <dgm:t>
        <a:bodyPr/>
        <a:lstStyle/>
        <a:p>
          <a:endParaRPr lang="en-US"/>
        </a:p>
      </dgm:t>
    </dgm:pt>
    <dgm:pt modelId="{D82DB06D-BE74-4DD0-B21C-5A1675799878}">
      <dgm:prSet phldrT="[Text]"/>
      <dgm:spPr/>
      <dgm:t>
        <a:bodyPr/>
        <a:lstStyle/>
        <a:p>
          <a:r>
            <a:rPr lang="en-US"/>
            <a:t>Mức 2: Nhận thức được các tình huống có thế gây ra trạng thái cảm xúc tiêu cực của bản thân</a:t>
          </a:r>
        </a:p>
      </dgm:t>
    </dgm:pt>
    <dgm:pt modelId="{10700983-06F3-44D4-A59B-1827A7DD7DF5}" type="parTrans" cxnId="{E74DAFAE-F871-476F-919E-E41F8FF92A1B}">
      <dgm:prSet/>
      <dgm:spPr/>
      <dgm:t>
        <a:bodyPr/>
        <a:lstStyle/>
        <a:p>
          <a:endParaRPr lang="en-US"/>
        </a:p>
      </dgm:t>
    </dgm:pt>
    <dgm:pt modelId="{DD7744AD-E1E4-4E47-835C-C8912814ACA7}" type="sibTrans" cxnId="{E74DAFAE-F871-476F-919E-E41F8FF92A1B}">
      <dgm:prSet/>
      <dgm:spPr/>
      <dgm:t>
        <a:bodyPr/>
        <a:lstStyle/>
        <a:p>
          <a:endParaRPr lang="en-US"/>
        </a:p>
      </dgm:t>
    </dgm:pt>
    <dgm:pt modelId="{3CB4B6E5-E1B0-44F5-8BF9-74AD9E168FBA}">
      <dgm:prSet phldrT="[Text]"/>
      <dgm:spPr/>
      <dgm:t>
        <a:bodyPr/>
        <a:lstStyle/>
        <a:p>
          <a:r>
            <a:rPr lang="en-US"/>
            <a:t>Mức 3: Kiềm chế cảm xúc của bản thân</a:t>
          </a:r>
        </a:p>
      </dgm:t>
    </dgm:pt>
    <dgm:pt modelId="{F5C7DEDA-483D-4B3A-BC5A-B2541F72B74E}" type="parTrans" cxnId="{FBA9BC48-1D26-422E-9677-7B52EFC28D90}">
      <dgm:prSet/>
      <dgm:spPr/>
      <dgm:t>
        <a:bodyPr/>
        <a:lstStyle/>
        <a:p>
          <a:endParaRPr lang="en-US"/>
        </a:p>
      </dgm:t>
    </dgm:pt>
    <dgm:pt modelId="{E6896880-0A45-467A-ABAF-043D7D981747}" type="sibTrans" cxnId="{FBA9BC48-1D26-422E-9677-7B52EFC28D90}">
      <dgm:prSet/>
      <dgm:spPr/>
      <dgm:t>
        <a:bodyPr/>
        <a:lstStyle/>
        <a:p>
          <a:endParaRPr lang="en-US"/>
        </a:p>
      </dgm:t>
    </dgm:pt>
    <dgm:pt modelId="{4DF30A5A-78A3-4C62-B9A1-DBD036C945E3}">
      <dgm:prSet/>
      <dgm:spPr/>
      <dgm:t>
        <a:bodyPr/>
        <a:lstStyle/>
        <a:p>
          <a:r>
            <a:rPr lang="en-US"/>
            <a:t>Mức 5: Thay đổi cảm xúc một cách tích cực cho phù hợp với tình huống giao tiếp</a:t>
          </a:r>
        </a:p>
      </dgm:t>
    </dgm:pt>
    <dgm:pt modelId="{C1E344EA-A1A8-4E0C-AD27-19BFFD394C0E}" type="parTrans" cxnId="{0FC0A014-4C73-4999-9E86-08346F9D394A}">
      <dgm:prSet/>
      <dgm:spPr/>
      <dgm:t>
        <a:bodyPr/>
        <a:lstStyle/>
        <a:p>
          <a:endParaRPr lang="en-US"/>
        </a:p>
      </dgm:t>
    </dgm:pt>
    <dgm:pt modelId="{FA490681-93BF-411E-BF0B-24880AFA4865}" type="sibTrans" cxnId="{0FC0A014-4C73-4999-9E86-08346F9D394A}">
      <dgm:prSet/>
      <dgm:spPr/>
      <dgm:t>
        <a:bodyPr/>
        <a:lstStyle/>
        <a:p>
          <a:endParaRPr lang="en-US"/>
        </a:p>
      </dgm:t>
    </dgm:pt>
    <dgm:pt modelId="{A7A6475C-79C8-4D31-A0F1-565C05C64960}">
      <dgm:prSet phldrT="[Text]" custLinFactNeighborX="14939" custLinFactNeighborY="10591"/>
      <dgm:spPr/>
      <dgm:t>
        <a:bodyPr/>
        <a:lstStyle/>
        <a:p>
          <a:endParaRPr lang="en-US"/>
        </a:p>
      </dgm:t>
    </dgm:pt>
    <dgm:pt modelId="{021A833A-48A2-4E04-8605-59752B7B59CA}" type="parTrans" cxnId="{C8547A97-BF24-494F-BF4B-24E4859DBD92}">
      <dgm:prSet/>
      <dgm:spPr/>
      <dgm:t>
        <a:bodyPr/>
        <a:lstStyle/>
        <a:p>
          <a:endParaRPr lang="en-US"/>
        </a:p>
      </dgm:t>
    </dgm:pt>
    <dgm:pt modelId="{4DFF910A-8600-4A21-80C9-390E0125C35E}" type="sibTrans" cxnId="{C8547A97-BF24-494F-BF4B-24E4859DBD92}">
      <dgm:prSet/>
      <dgm:spPr/>
      <dgm:t>
        <a:bodyPr/>
        <a:lstStyle/>
        <a:p>
          <a:endParaRPr lang="en-US"/>
        </a:p>
      </dgm:t>
    </dgm:pt>
    <dgm:pt modelId="{C8EA662C-4878-4032-A270-46BAA55A30CA}">
      <dgm:prSet/>
      <dgm:spPr/>
      <dgm:t>
        <a:bodyPr/>
        <a:lstStyle/>
        <a:p>
          <a:r>
            <a:rPr lang="en-US"/>
            <a:t>Mức 4: C</a:t>
          </a:r>
          <a:r>
            <a:rPr lang="en-US" b="0" i="0"/>
            <a:t>hịu trách nhiệm với chính cảm xúc của bản thân</a:t>
          </a:r>
          <a:endParaRPr lang="en-US"/>
        </a:p>
      </dgm:t>
    </dgm:pt>
    <dgm:pt modelId="{F71EE912-6852-4A4A-8E6F-728A96C908D1}" type="sibTrans" cxnId="{3C5B333E-2A84-44CB-87D8-4ABFA5795E8F}">
      <dgm:prSet/>
      <dgm:spPr/>
      <dgm:t>
        <a:bodyPr/>
        <a:lstStyle/>
        <a:p>
          <a:endParaRPr lang="en-US"/>
        </a:p>
      </dgm:t>
    </dgm:pt>
    <dgm:pt modelId="{93838C35-D2B8-45C8-98DA-78D6949AD2BA}" type="parTrans" cxnId="{3C5B333E-2A84-44CB-87D8-4ABFA5795E8F}">
      <dgm:prSet/>
      <dgm:spPr/>
      <dgm:t>
        <a:bodyPr/>
        <a:lstStyle/>
        <a:p>
          <a:endParaRPr lang="en-US"/>
        </a:p>
      </dgm:t>
    </dgm:pt>
    <dgm:pt modelId="{79E6290C-2AE1-42DE-AF2D-0CC42F8E44FD}" type="pres">
      <dgm:prSet presAssocID="{C03C52F1-D6C0-48B5-AA15-55A205D9BAAF}" presName="arrowDiagram" presStyleCnt="0">
        <dgm:presLayoutVars>
          <dgm:chMax val="5"/>
          <dgm:dir/>
          <dgm:resizeHandles val="exact"/>
        </dgm:presLayoutVars>
      </dgm:prSet>
      <dgm:spPr/>
      <dgm:t>
        <a:bodyPr/>
        <a:lstStyle/>
        <a:p>
          <a:endParaRPr lang="en-US"/>
        </a:p>
      </dgm:t>
    </dgm:pt>
    <dgm:pt modelId="{2EB87BA7-AD3F-4F5A-9B73-9AE0081927FE}" type="pres">
      <dgm:prSet presAssocID="{C03C52F1-D6C0-48B5-AA15-55A205D9BAAF}" presName="arrow" presStyleLbl="bgShp" presStyleIdx="0" presStyleCnt="1"/>
      <dgm:spPr/>
    </dgm:pt>
    <dgm:pt modelId="{EB7D0881-F8C4-4EE3-BA70-2088665543E0}" type="pres">
      <dgm:prSet presAssocID="{C03C52F1-D6C0-48B5-AA15-55A205D9BAAF}" presName="arrowDiagram5" presStyleCnt="0"/>
      <dgm:spPr/>
    </dgm:pt>
    <dgm:pt modelId="{B046E3EF-56FA-44E8-B812-88B041A02201}" type="pres">
      <dgm:prSet presAssocID="{E39A0CF4-0084-43C2-9006-BBF14718171C}" presName="bullet5a" presStyleLbl="node1" presStyleIdx="0" presStyleCnt="5"/>
      <dgm:spPr/>
    </dgm:pt>
    <dgm:pt modelId="{4196E83B-13F8-4BBE-94C5-C4014782417F}" type="pres">
      <dgm:prSet presAssocID="{E39A0CF4-0084-43C2-9006-BBF14718171C}" presName="textBox5a" presStyleLbl="revTx" presStyleIdx="0" presStyleCnt="5">
        <dgm:presLayoutVars>
          <dgm:bulletEnabled val="1"/>
        </dgm:presLayoutVars>
      </dgm:prSet>
      <dgm:spPr/>
      <dgm:t>
        <a:bodyPr/>
        <a:lstStyle/>
        <a:p>
          <a:endParaRPr lang="en-US"/>
        </a:p>
      </dgm:t>
    </dgm:pt>
    <dgm:pt modelId="{06734B9E-61F2-431B-9919-F64A5D40B671}" type="pres">
      <dgm:prSet presAssocID="{D82DB06D-BE74-4DD0-B21C-5A1675799878}" presName="bullet5b" presStyleLbl="node1" presStyleIdx="1" presStyleCnt="5"/>
      <dgm:spPr/>
    </dgm:pt>
    <dgm:pt modelId="{E7C6A4D8-02A0-4E34-B667-F2C88523CC43}" type="pres">
      <dgm:prSet presAssocID="{D82DB06D-BE74-4DD0-B21C-5A1675799878}" presName="textBox5b" presStyleLbl="revTx" presStyleIdx="1" presStyleCnt="5">
        <dgm:presLayoutVars>
          <dgm:bulletEnabled val="1"/>
        </dgm:presLayoutVars>
      </dgm:prSet>
      <dgm:spPr/>
      <dgm:t>
        <a:bodyPr/>
        <a:lstStyle/>
        <a:p>
          <a:endParaRPr lang="en-US"/>
        </a:p>
      </dgm:t>
    </dgm:pt>
    <dgm:pt modelId="{9B0B0CF9-9556-4684-9321-270B727222D0}" type="pres">
      <dgm:prSet presAssocID="{3CB4B6E5-E1B0-44F5-8BF9-74AD9E168FBA}" presName="bullet5c" presStyleLbl="node1" presStyleIdx="2" presStyleCnt="5"/>
      <dgm:spPr/>
    </dgm:pt>
    <dgm:pt modelId="{DF35AE90-2C37-48BB-8081-25226B52B152}" type="pres">
      <dgm:prSet presAssocID="{3CB4B6E5-E1B0-44F5-8BF9-74AD9E168FBA}" presName="textBox5c" presStyleLbl="revTx" presStyleIdx="2" presStyleCnt="5" custLinFactNeighborX="14939" custLinFactNeighborY="10591">
        <dgm:presLayoutVars>
          <dgm:bulletEnabled val="1"/>
        </dgm:presLayoutVars>
      </dgm:prSet>
      <dgm:spPr/>
      <dgm:t>
        <a:bodyPr/>
        <a:lstStyle/>
        <a:p>
          <a:endParaRPr lang="en-US"/>
        </a:p>
      </dgm:t>
    </dgm:pt>
    <dgm:pt modelId="{B849CD34-67AE-4EAD-86FA-A0689728D062}" type="pres">
      <dgm:prSet presAssocID="{C8EA662C-4878-4032-A270-46BAA55A30CA}" presName="bullet5d" presStyleLbl="node1" presStyleIdx="3" presStyleCnt="5"/>
      <dgm:spPr/>
    </dgm:pt>
    <dgm:pt modelId="{D6B6CECD-471C-49BF-9836-6B5CB5E9FA46}" type="pres">
      <dgm:prSet presAssocID="{C8EA662C-4878-4032-A270-46BAA55A30CA}" presName="textBox5d" presStyleLbl="revTx" presStyleIdx="3" presStyleCnt="5">
        <dgm:presLayoutVars>
          <dgm:bulletEnabled val="1"/>
        </dgm:presLayoutVars>
      </dgm:prSet>
      <dgm:spPr/>
      <dgm:t>
        <a:bodyPr/>
        <a:lstStyle/>
        <a:p>
          <a:endParaRPr lang="en-US"/>
        </a:p>
      </dgm:t>
    </dgm:pt>
    <dgm:pt modelId="{01B5B89F-7821-4002-8E24-33B6A2E4BACD}" type="pres">
      <dgm:prSet presAssocID="{4DF30A5A-78A3-4C62-B9A1-DBD036C945E3}" presName="bullet5e" presStyleLbl="node1" presStyleIdx="4" presStyleCnt="5"/>
      <dgm:spPr/>
    </dgm:pt>
    <dgm:pt modelId="{FC740972-8AD9-46E5-9BE5-8664DAB61825}" type="pres">
      <dgm:prSet presAssocID="{4DF30A5A-78A3-4C62-B9A1-DBD036C945E3}" presName="textBox5e" presStyleLbl="revTx" presStyleIdx="4" presStyleCnt="5" custScaleY="95275">
        <dgm:presLayoutVars>
          <dgm:bulletEnabled val="1"/>
        </dgm:presLayoutVars>
      </dgm:prSet>
      <dgm:spPr/>
      <dgm:t>
        <a:bodyPr/>
        <a:lstStyle/>
        <a:p>
          <a:endParaRPr lang="en-US"/>
        </a:p>
      </dgm:t>
    </dgm:pt>
  </dgm:ptLst>
  <dgm:cxnLst>
    <dgm:cxn modelId="{07D451BC-DDB0-401F-8C98-6604C7F81B72}" srcId="{C03C52F1-D6C0-48B5-AA15-55A205D9BAAF}" destId="{E39A0CF4-0084-43C2-9006-BBF14718171C}" srcOrd="0" destOrd="0" parTransId="{871CF87A-CF82-45E0-8C7C-DEA7A32F56D7}" sibTransId="{556F2C44-AD77-4F49-B629-37620BE0FC2A}"/>
    <dgm:cxn modelId="{E74DAFAE-F871-476F-919E-E41F8FF92A1B}" srcId="{C03C52F1-D6C0-48B5-AA15-55A205D9BAAF}" destId="{D82DB06D-BE74-4DD0-B21C-5A1675799878}" srcOrd="1" destOrd="0" parTransId="{10700983-06F3-44D4-A59B-1827A7DD7DF5}" sibTransId="{DD7744AD-E1E4-4E47-835C-C8912814ACA7}"/>
    <dgm:cxn modelId="{0FC0A014-4C73-4999-9E86-08346F9D394A}" srcId="{C03C52F1-D6C0-48B5-AA15-55A205D9BAAF}" destId="{4DF30A5A-78A3-4C62-B9A1-DBD036C945E3}" srcOrd="4" destOrd="0" parTransId="{C1E344EA-A1A8-4E0C-AD27-19BFFD394C0E}" sibTransId="{FA490681-93BF-411E-BF0B-24880AFA4865}"/>
    <dgm:cxn modelId="{5A31D4DF-50BB-B64A-9ECC-84580443759E}" type="presOf" srcId="{E39A0CF4-0084-43C2-9006-BBF14718171C}" destId="{4196E83B-13F8-4BBE-94C5-C4014782417F}" srcOrd="0" destOrd="0" presId="urn:microsoft.com/office/officeart/2005/8/layout/arrow2"/>
    <dgm:cxn modelId="{07C54494-CE06-6441-B9B8-C9A8F7F0FD69}" type="presOf" srcId="{4DF30A5A-78A3-4C62-B9A1-DBD036C945E3}" destId="{FC740972-8AD9-46E5-9BE5-8664DAB61825}" srcOrd="0" destOrd="0" presId="urn:microsoft.com/office/officeart/2005/8/layout/arrow2"/>
    <dgm:cxn modelId="{3C5B333E-2A84-44CB-87D8-4ABFA5795E8F}" srcId="{C03C52F1-D6C0-48B5-AA15-55A205D9BAAF}" destId="{C8EA662C-4878-4032-A270-46BAA55A30CA}" srcOrd="3" destOrd="0" parTransId="{93838C35-D2B8-45C8-98DA-78D6949AD2BA}" sibTransId="{F71EE912-6852-4A4A-8E6F-728A96C908D1}"/>
    <dgm:cxn modelId="{C8547A97-BF24-494F-BF4B-24E4859DBD92}" srcId="{C03C52F1-D6C0-48B5-AA15-55A205D9BAAF}" destId="{A7A6475C-79C8-4D31-A0F1-565C05C64960}" srcOrd="5" destOrd="0" parTransId="{021A833A-48A2-4E04-8605-59752B7B59CA}" sibTransId="{4DFF910A-8600-4A21-80C9-390E0125C35E}"/>
    <dgm:cxn modelId="{04E2E7FF-BC1C-9C4D-AE4D-793A5AE0ABDA}" type="presOf" srcId="{C03C52F1-D6C0-48B5-AA15-55A205D9BAAF}" destId="{79E6290C-2AE1-42DE-AF2D-0CC42F8E44FD}" srcOrd="0" destOrd="0" presId="urn:microsoft.com/office/officeart/2005/8/layout/arrow2"/>
    <dgm:cxn modelId="{AF87B889-E295-C64A-AAEF-E2C496358132}" type="presOf" srcId="{C8EA662C-4878-4032-A270-46BAA55A30CA}" destId="{D6B6CECD-471C-49BF-9836-6B5CB5E9FA46}" srcOrd="0" destOrd="0" presId="urn:microsoft.com/office/officeart/2005/8/layout/arrow2"/>
    <dgm:cxn modelId="{2875D362-E5FC-994E-BF2C-576D57572DF1}" type="presOf" srcId="{3CB4B6E5-E1B0-44F5-8BF9-74AD9E168FBA}" destId="{DF35AE90-2C37-48BB-8081-25226B52B152}" srcOrd="0" destOrd="0" presId="urn:microsoft.com/office/officeart/2005/8/layout/arrow2"/>
    <dgm:cxn modelId="{4170B731-2305-674B-AFAE-FC32710B7714}" type="presOf" srcId="{D82DB06D-BE74-4DD0-B21C-5A1675799878}" destId="{E7C6A4D8-02A0-4E34-B667-F2C88523CC43}" srcOrd="0" destOrd="0" presId="urn:microsoft.com/office/officeart/2005/8/layout/arrow2"/>
    <dgm:cxn modelId="{FBA9BC48-1D26-422E-9677-7B52EFC28D90}" srcId="{C03C52F1-D6C0-48B5-AA15-55A205D9BAAF}" destId="{3CB4B6E5-E1B0-44F5-8BF9-74AD9E168FBA}" srcOrd="2" destOrd="0" parTransId="{F5C7DEDA-483D-4B3A-BC5A-B2541F72B74E}" sibTransId="{E6896880-0A45-467A-ABAF-043D7D981747}"/>
    <dgm:cxn modelId="{5C8FA27B-2106-604C-B29F-23D58A93D6B1}" type="presParOf" srcId="{79E6290C-2AE1-42DE-AF2D-0CC42F8E44FD}" destId="{2EB87BA7-AD3F-4F5A-9B73-9AE0081927FE}" srcOrd="0" destOrd="0" presId="urn:microsoft.com/office/officeart/2005/8/layout/arrow2"/>
    <dgm:cxn modelId="{7A2836BC-9725-B44A-90EB-48048893F481}" type="presParOf" srcId="{79E6290C-2AE1-42DE-AF2D-0CC42F8E44FD}" destId="{EB7D0881-F8C4-4EE3-BA70-2088665543E0}" srcOrd="1" destOrd="0" presId="urn:microsoft.com/office/officeart/2005/8/layout/arrow2"/>
    <dgm:cxn modelId="{E42F15D7-0C6B-E142-B2FD-36866B62321C}" type="presParOf" srcId="{EB7D0881-F8C4-4EE3-BA70-2088665543E0}" destId="{B046E3EF-56FA-44E8-B812-88B041A02201}" srcOrd="0" destOrd="0" presId="urn:microsoft.com/office/officeart/2005/8/layout/arrow2"/>
    <dgm:cxn modelId="{F76EEBDF-8252-6343-9C18-870A3C7DEBB1}" type="presParOf" srcId="{EB7D0881-F8C4-4EE3-BA70-2088665543E0}" destId="{4196E83B-13F8-4BBE-94C5-C4014782417F}" srcOrd="1" destOrd="0" presId="urn:microsoft.com/office/officeart/2005/8/layout/arrow2"/>
    <dgm:cxn modelId="{44A492C1-7C7E-C54C-AB8E-CE149EB323AA}" type="presParOf" srcId="{EB7D0881-F8C4-4EE3-BA70-2088665543E0}" destId="{06734B9E-61F2-431B-9919-F64A5D40B671}" srcOrd="2" destOrd="0" presId="urn:microsoft.com/office/officeart/2005/8/layout/arrow2"/>
    <dgm:cxn modelId="{CDAD3046-77F1-724E-BDC7-C0B49669D76F}" type="presParOf" srcId="{EB7D0881-F8C4-4EE3-BA70-2088665543E0}" destId="{E7C6A4D8-02A0-4E34-B667-F2C88523CC43}" srcOrd="3" destOrd="0" presId="urn:microsoft.com/office/officeart/2005/8/layout/arrow2"/>
    <dgm:cxn modelId="{3AE9F69F-1DE0-1F4A-9A3F-4ABE0B92273A}" type="presParOf" srcId="{EB7D0881-F8C4-4EE3-BA70-2088665543E0}" destId="{9B0B0CF9-9556-4684-9321-270B727222D0}" srcOrd="4" destOrd="0" presId="urn:microsoft.com/office/officeart/2005/8/layout/arrow2"/>
    <dgm:cxn modelId="{694D61AC-BEB1-C84C-B829-C226E234B417}" type="presParOf" srcId="{EB7D0881-F8C4-4EE3-BA70-2088665543E0}" destId="{DF35AE90-2C37-48BB-8081-25226B52B152}" srcOrd="5" destOrd="0" presId="urn:microsoft.com/office/officeart/2005/8/layout/arrow2"/>
    <dgm:cxn modelId="{1B6FE475-1D57-B644-AFD8-62DC44163C34}" type="presParOf" srcId="{EB7D0881-F8C4-4EE3-BA70-2088665543E0}" destId="{B849CD34-67AE-4EAD-86FA-A0689728D062}" srcOrd="6" destOrd="0" presId="urn:microsoft.com/office/officeart/2005/8/layout/arrow2"/>
    <dgm:cxn modelId="{1ED3B7A1-1A9C-7B4C-A0CE-1D88D2FF1CD0}" type="presParOf" srcId="{EB7D0881-F8C4-4EE3-BA70-2088665543E0}" destId="{D6B6CECD-471C-49BF-9836-6B5CB5E9FA46}" srcOrd="7" destOrd="0" presId="urn:microsoft.com/office/officeart/2005/8/layout/arrow2"/>
    <dgm:cxn modelId="{ABA37346-F37C-B744-9B5E-64FDE329C288}" type="presParOf" srcId="{EB7D0881-F8C4-4EE3-BA70-2088665543E0}" destId="{01B5B89F-7821-4002-8E24-33B6A2E4BACD}" srcOrd="8" destOrd="0" presId="urn:microsoft.com/office/officeart/2005/8/layout/arrow2"/>
    <dgm:cxn modelId="{A1F52DB5-63C7-5243-84A0-8292D25B0BAB}" type="presParOf" srcId="{EB7D0881-F8C4-4EE3-BA70-2088665543E0}" destId="{FC740972-8AD9-46E5-9BE5-8664DAB61825}" srcOrd="9" destOrd="0" presId="urn:microsoft.com/office/officeart/2005/8/layout/arrow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B87DC5-1995-414A-BD27-C85DC5843DC7}">
      <dsp:nvSpPr>
        <dsp:cNvPr id="0" name=""/>
        <dsp:cNvSpPr/>
      </dsp:nvSpPr>
      <dsp:spPr>
        <a:xfrm>
          <a:off x="2129086" y="29434"/>
          <a:ext cx="3014758" cy="3014758"/>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NĂNG LỰC THÍCH ỨNG VỚI CUỘC SỐNG</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Hiểu biết về bản thân và môi trường sống</a:t>
          </a:r>
        </a:p>
        <a:p>
          <a:pPr lvl="0" algn="just"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điều chỉnh bản thân và đáp ứng với sự thay đổi</a:t>
          </a:r>
        </a:p>
      </dsp:txBody>
      <dsp:txXfrm>
        <a:off x="2531054" y="557016"/>
        <a:ext cx="2210823" cy="1356641"/>
      </dsp:txXfrm>
    </dsp:sp>
    <dsp:sp modelId="{71B569C1-42A2-44D9-B406-995747070E95}">
      <dsp:nvSpPr>
        <dsp:cNvPr id="0" name=""/>
        <dsp:cNvSpPr/>
      </dsp:nvSpPr>
      <dsp:spPr>
        <a:xfrm>
          <a:off x="3057190" y="2003317"/>
          <a:ext cx="3014758" cy="3014758"/>
        </a:xfrm>
        <a:prstGeom prst="ellipse">
          <a:avLst/>
        </a:prstGeom>
        <a:solidFill>
          <a:schemeClr val="bg1">
            <a:alpha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NĂNG LỰC THIẾT KẾ VÀ TỔ CHỨC HOẠT ĐỘNG</a:t>
          </a:r>
        </a:p>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lập kế hoạch</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thực hiện kế hoạch và điều chỉnh hoạt động.</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đánh giá hoạt động</a:t>
          </a:r>
        </a:p>
      </dsp:txBody>
      <dsp:txXfrm>
        <a:off x="3979203" y="2782130"/>
        <a:ext cx="1808855" cy="1658117"/>
      </dsp:txXfrm>
    </dsp:sp>
    <dsp:sp modelId="{07D7D83B-3507-48C9-8687-2CA327C58CDF}">
      <dsp:nvSpPr>
        <dsp:cNvPr id="0" name=""/>
        <dsp:cNvSpPr/>
      </dsp:nvSpPr>
      <dsp:spPr>
        <a:xfrm>
          <a:off x="696643" y="1951523"/>
          <a:ext cx="3014758" cy="3014758"/>
        </a:xfrm>
        <a:prstGeom prst="ellipse">
          <a:avLst/>
        </a:prstGeom>
        <a:no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anose="02020603050405020304" pitchFamily="18" charset="0"/>
            <a:cs typeface="Times New Roman" panose="02020603050405020304" pitchFamily="18" charset="0"/>
          </a:endParaRPr>
        </a:p>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NĂNG LỰC HƯỚNG NGHỀ NGHIỆP</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Hiểu biết về nghề nghiệp</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Hiểu biết và rèn luyện phẩm chất, năng lực liên quan đến nghề nghiệp.</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 Kĩ năng ra quyết định và lập kế hoạch theo hướng nghề nghiệp</a:t>
          </a:r>
        </a:p>
      </dsp:txBody>
      <dsp:txXfrm>
        <a:off x="980533" y="2730336"/>
        <a:ext cx="1808855" cy="16581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87BA7-AD3F-4F5A-9B73-9AE0081927FE}">
      <dsp:nvSpPr>
        <dsp:cNvPr id="0" name=""/>
        <dsp:cNvSpPr/>
      </dsp:nvSpPr>
      <dsp:spPr>
        <a:xfrm>
          <a:off x="455771" y="0"/>
          <a:ext cx="4008120" cy="2505074"/>
        </a:xfrm>
        <a:prstGeom prst="swooshArrow">
          <a:avLst>
            <a:gd name="adj1" fmla="val 25000"/>
            <a:gd name="adj2" fmla="val 25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046E3EF-56FA-44E8-B812-88B041A02201}">
      <dsp:nvSpPr>
        <dsp:cNvPr id="0" name=""/>
        <dsp:cNvSpPr/>
      </dsp:nvSpPr>
      <dsp:spPr>
        <a:xfrm>
          <a:off x="850571" y="1862773"/>
          <a:ext cx="92186" cy="9218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96E83B-13F8-4BBE-94C5-C4014782417F}">
      <dsp:nvSpPr>
        <dsp:cNvPr id="0" name=""/>
        <dsp:cNvSpPr/>
      </dsp:nvSpPr>
      <dsp:spPr>
        <a:xfrm>
          <a:off x="896664" y="1908867"/>
          <a:ext cx="525063" cy="5962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8848" tIns="0" rIns="0" bIns="0" numCol="1" spcCol="1270" anchor="t" anchorCtr="0">
          <a:noAutofit/>
        </a:bodyPr>
        <a:lstStyle/>
        <a:p>
          <a:pPr lvl="0" algn="l" defTabSz="311150">
            <a:lnSpc>
              <a:spcPct val="90000"/>
            </a:lnSpc>
            <a:spcBef>
              <a:spcPct val="0"/>
            </a:spcBef>
            <a:spcAft>
              <a:spcPct val="35000"/>
            </a:spcAft>
          </a:pPr>
          <a:r>
            <a:rPr lang="en-US" sz="700" kern="1200"/>
            <a:t>Mức 1: Nhận thức và gọi tên được cảm xúc của bản thân</a:t>
          </a:r>
        </a:p>
      </dsp:txBody>
      <dsp:txXfrm>
        <a:off x="896664" y="1908867"/>
        <a:ext cx="525063" cy="596207"/>
      </dsp:txXfrm>
    </dsp:sp>
    <dsp:sp modelId="{06734B9E-61F2-431B-9919-F64A5D40B671}">
      <dsp:nvSpPr>
        <dsp:cNvPr id="0" name=""/>
        <dsp:cNvSpPr/>
      </dsp:nvSpPr>
      <dsp:spPr>
        <a:xfrm>
          <a:off x="1349582" y="1383302"/>
          <a:ext cx="144292" cy="14429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C6A4D8-02A0-4E34-B667-F2C88523CC43}">
      <dsp:nvSpPr>
        <dsp:cNvPr id="0" name=""/>
        <dsp:cNvSpPr/>
      </dsp:nvSpPr>
      <dsp:spPr>
        <a:xfrm>
          <a:off x="1421728" y="1455448"/>
          <a:ext cx="665347" cy="1049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458" tIns="0" rIns="0" bIns="0" numCol="1" spcCol="1270" anchor="t" anchorCtr="0">
          <a:noAutofit/>
        </a:bodyPr>
        <a:lstStyle/>
        <a:p>
          <a:pPr lvl="0" algn="l" defTabSz="311150">
            <a:lnSpc>
              <a:spcPct val="90000"/>
            </a:lnSpc>
            <a:spcBef>
              <a:spcPct val="0"/>
            </a:spcBef>
            <a:spcAft>
              <a:spcPct val="35000"/>
            </a:spcAft>
          </a:pPr>
          <a:r>
            <a:rPr lang="en-US" sz="700" kern="1200"/>
            <a:t>Mức 2: Nhận thức được các tình huống có thế gây ra trạng thái cảm xúc tiêu cực của bản thân</a:t>
          </a:r>
        </a:p>
      </dsp:txBody>
      <dsp:txXfrm>
        <a:off x="1421728" y="1455448"/>
        <a:ext cx="665347" cy="1049626"/>
      </dsp:txXfrm>
    </dsp:sp>
    <dsp:sp modelId="{9B0B0CF9-9556-4684-9321-270B727222D0}">
      <dsp:nvSpPr>
        <dsp:cNvPr id="0" name=""/>
        <dsp:cNvSpPr/>
      </dsp:nvSpPr>
      <dsp:spPr>
        <a:xfrm>
          <a:off x="1990881" y="1001027"/>
          <a:ext cx="192389" cy="192389"/>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35AE90-2C37-48BB-8081-25226B52B152}">
      <dsp:nvSpPr>
        <dsp:cNvPr id="0" name=""/>
        <dsp:cNvSpPr/>
      </dsp:nvSpPr>
      <dsp:spPr>
        <a:xfrm>
          <a:off x="2202639" y="1097222"/>
          <a:ext cx="773567" cy="14078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943" tIns="0" rIns="0" bIns="0" numCol="1" spcCol="1270" anchor="t" anchorCtr="0">
          <a:noAutofit/>
        </a:bodyPr>
        <a:lstStyle/>
        <a:p>
          <a:pPr lvl="0" algn="l" defTabSz="311150">
            <a:lnSpc>
              <a:spcPct val="90000"/>
            </a:lnSpc>
            <a:spcBef>
              <a:spcPct val="0"/>
            </a:spcBef>
            <a:spcAft>
              <a:spcPct val="35000"/>
            </a:spcAft>
          </a:pPr>
          <a:r>
            <a:rPr lang="en-US" sz="700" kern="1200"/>
            <a:t>Mức 3: Kiềm chế cảm xúc của bản thân</a:t>
          </a:r>
        </a:p>
      </dsp:txBody>
      <dsp:txXfrm>
        <a:off x="2202639" y="1097222"/>
        <a:ext cx="773567" cy="1407852"/>
      </dsp:txXfrm>
    </dsp:sp>
    <dsp:sp modelId="{B849CD34-67AE-4EAD-86FA-A0689728D062}">
      <dsp:nvSpPr>
        <dsp:cNvPr id="0" name=""/>
        <dsp:cNvSpPr/>
      </dsp:nvSpPr>
      <dsp:spPr>
        <a:xfrm>
          <a:off x="2736391" y="702423"/>
          <a:ext cx="248503" cy="248503"/>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6B6CECD-471C-49BF-9836-6B5CB5E9FA46}">
      <dsp:nvSpPr>
        <dsp:cNvPr id="0" name=""/>
        <dsp:cNvSpPr/>
      </dsp:nvSpPr>
      <dsp:spPr>
        <a:xfrm>
          <a:off x="2860643" y="826674"/>
          <a:ext cx="801624" cy="1678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1677" tIns="0" rIns="0" bIns="0" numCol="1" spcCol="1270" anchor="t" anchorCtr="0">
          <a:noAutofit/>
        </a:bodyPr>
        <a:lstStyle/>
        <a:p>
          <a:pPr lvl="0" algn="l" defTabSz="311150">
            <a:lnSpc>
              <a:spcPct val="90000"/>
            </a:lnSpc>
            <a:spcBef>
              <a:spcPct val="0"/>
            </a:spcBef>
            <a:spcAft>
              <a:spcPct val="35000"/>
            </a:spcAft>
          </a:pPr>
          <a:r>
            <a:rPr lang="en-US" sz="700" kern="1200"/>
            <a:t>Mức 4: C</a:t>
          </a:r>
          <a:r>
            <a:rPr lang="en-US" sz="700" b="0" i="0" kern="1200"/>
            <a:t>hịu trách nhiệm với chính cảm xúc của bản thân</a:t>
          </a:r>
          <a:endParaRPr lang="en-US" sz="700" kern="1200"/>
        </a:p>
      </dsp:txBody>
      <dsp:txXfrm>
        <a:off x="2860643" y="826674"/>
        <a:ext cx="801624" cy="1678400"/>
      </dsp:txXfrm>
    </dsp:sp>
    <dsp:sp modelId="{01B5B89F-7821-4002-8E24-33B6A2E4BACD}">
      <dsp:nvSpPr>
        <dsp:cNvPr id="0" name=""/>
        <dsp:cNvSpPr/>
      </dsp:nvSpPr>
      <dsp:spPr>
        <a:xfrm>
          <a:off x="3503946" y="503019"/>
          <a:ext cx="316641" cy="316641"/>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740972-8AD9-46E5-9BE5-8664DAB61825}">
      <dsp:nvSpPr>
        <dsp:cNvPr id="0" name=""/>
        <dsp:cNvSpPr/>
      </dsp:nvSpPr>
      <dsp:spPr>
        <a:xfrm>
          <a:off x="3662267" y="704898"/>
          <a:ext cx="801624" cy="17566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7782" tIns="0" rIns="0" bIns="0" numCol="1" spcCol="1270" anchor="t" anchorCtr="0">
          <a:noAutofit/>
        </a:bodyPr>
        <a:lstStyle/>
        <a:p>
          <a:pPr lvl="0" algn="l" defTabSz="311150">
            <a:lnSpc>
              <a:spcPct val="90000"/>
            </a:lnSpc>
            <a:spcBef>
              <a:spcPct val="0"/>
            </a:spcBef>
            <a:spcAft>
              <a:spcPct val="35000"/>
            </a:spcAft>
          </a:pPr>
          <a:r>
            <a:rPr lang="en-US" sz="700" kern="1200"/>
            <a:t>Mức 5: Thay đổi cảm xúc một cách tích cực cho phù hợp với tình huống giao tiếp</a:t>
          </a:r>
        </a:p>
      </dsp:txBody>
      <dsp:txXfrm>
        <a:off x="3662267" y="704898"/>
        <a:ext cx="801624" cy="175661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76D97-0B9D-2C4A-B7A7-57FC0FAE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195</Pages>
  <Words>39272</Words>
  <Characters>223855</Characters>
  <Application>Microsoft Macintosh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dcterms:created xsi:type="dcterms:W3CDTF">2020-09-05T06:42:00Z</dcterms:created>
  <dcterms:modified xsi:type="dcterms:W3CDTF">2020-09-14T13:24:00Z</dcterms:modified>
</cp:coreProperties>
</file>