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B29CE" w14:textId="77777777" w:rsidR="008553A4" w:rsidRPr="00B318CD" w:rsidRDefault="008553A4" w:rsidP="008553A4">
      <w:pPr>
        <w:spacing w:before="60"/>
        <w:ind w:firstLine="720"/>
        <w:jc w:val="both"/>
        <w:rPr>
          <w:rFonts w:ascii="Times New Roman" w:hAnsi="Times New Roman"/>
          <w:sz w:val="4"/>
          <w:szCs w:val="28"/>
          <w:lang w:val="nl-NL"/>
        </w:rPr>
      </w:pPr>
    </w:p>
    <w:tbl>
      <w:tblPr>
        <w:tblW w:w="9891" w:type="dxa"/>
        <w:jc w:val="center"/>
        <w:tblLook w:val="01E0" w:firstRow="1" w:lastRow="1" w:firstColumn="1" w:lastColumn="1" w:noHBand="0" w:noVBand="0"/>
      </w:tblPr>
      <w:tblGrid>
        <w:gridCol w:w="4105"/>
        <w:gridCol w:w="5786"/>
      </w:tblGrid>
      <w:tr w:rsidR="008553A4" w:rsidRPr="00B318CD" w14:paraId="49642851" w14:textId="77777777" w:rsidTr="00D62B70">
        <w:trPr>
          <w:trHeight w:val="946"/>
          <w:jc w:val="center"/>
        </w:trPr>
        <w:tc>
          <w:tcPr>
            <w:tcW w:w="4105" w:type="dxa"/>
            <w:shd w:val="clear" w:color="auto" w:fill="auto"/>
          </w:tcPr>
          <w:p w14:paraId="23FF7CDC" w14:textId="771E8AB4" w:rsidR="008553A4" w:rsidRPr="00B318CD" w:rsidRDefault="004E65EF" w:rsidP="00D62B70">
            <w:pPr>
              <w:jc w:val="center"/>
              <w:rPr>
                <w:rFonts w:ascii="Times New Roman" w:hAnsi="Times New Roman"/>
                <w:bCs/>
                <w:sz w:val="24"/>
                <w:szCs w:val="28"/>
              </w:rPr>
            </w:pPr>
            <w:r>
              <w:rPr>
                <w:rFonts w:ascii="Times New Roman" w:hAnsi="Times New Roman"/>
                <w:bCs/>
                <w:sz w:val="24"/>
                <w:szCs w:val="28"/>
              </w:rPr>
              <w:t xml:space="preserve">UBND HUYỆN </w:t>
            </w:r>
            <w:r w:rsidR="00E70810">
              <w:rPr>
                <w:rFonts w:ascii="Times New Roman" w:hAnsi="Times New Roman"/>
                <w:bCs/>
                <w:sz w:val="24"/>
                <w:szCs w:val="28"/>
              </w:rPr>
              <w:t>LƯƠNG SƠN</w:t>
            </w:r>
          </w:p>
          <w:p w14:paraId="1B65C02B" w14:textId="364217E9" w:rsidR="008553A4" w:rsidRPr="00B318CD" w:rsidRDefault="004E65EF" w:rsidP="00D62B70">
            <w:pPr>
              <w:jc w:val="center"/>
              <w:rPr>
                <w:rFonts w:ascii="Times New Roman" w:hAnsi="Times New Roman"/>
                <w:b/>
                <w:bCs/>
                <w:sz w:val="24"/>
                <w:szCs w:val="28"/>
              </w:rPr>
            </w:pPr>
            <w:r>
              <w:rPr>
                <w:rFonts w:ascii="Times New Roman" w:hAnsi="Times New Roman"/>
                <w:b/>
                <w:bCs/>
                <w:sz w:val="24"/>
                <w:szCs w:val="28"/>
              </w:rPr>
              <w:t>PHÒNG GD&amp;ĐT</w:t>
            </w:r>
          </w:p>
          <w:p w14:paraId="2989E699" w14:textId="64245ECD" w:rsidR="008553A4" w:rsidRPr="00B318CD" w:rsidRDefault="008553A4" w:rsidP="00D62B70">
            <w:pPr>
              <w:jc w:val="center"/>
              <w:rPr>
                <w:rFonts w:ascii="Times New Roman" w:hAnsi="Times New Roman"/>
                <w:b/>
                <w:sz w:val="24"/>
                <w:szCs w:val="24"/>
              </w:rPr>
            </w:pPr>
            <w:r w:rsidRPr="00B318CD">
              <w:rPr>
                <w:noProof/>
                <w:lang w:val="vi-VN" w:eastAsia="vi-VN"/>
              </w:rPr>
              <mc:AlternateContent>
                <mc:Choice Requires="wps">
                  <w:drawing>
                    <wp:anchor distT="4294967295" distB="4294967295" distL="114300" distR="114300" simplePos="0" relativeHeight="251662336" behindDoc="0" locked="0" layoutInCell="1" allowOverlap="1" wp14:anchorId="7F6C7CAE" wp14:editId="7BCA9165">
                      <wp:simplePos x="0" y="0"/>
                      <wp:positionH relativeFrom="column">
                        <wp:posOffset>729615</wp:posOffset>
                      </wp:positionH>
                      <wp:positionV relativeFrom="paragraph">
                        <wp:posOffset>53975</wp:posOffset>
                      </wp:positionV>
                      <wp:extent cx="1008380" cy="0"/>
                      <wp:effectExtent l="0" t="0" r="2032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4.25pt" to="13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jJ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"/>
                  </w:pict>
                </mc:Fallback>
              </mc:AlternateContent>
            </w:r>
          </w:p>
        </w:tc>
        <w:tc>
          <w:tcPr>
            <w:tcW w:w="5786" w:type="dxa"/>
            <w:shd w:val="clear" w:color="auto" w:fill="auto"/>
          </w:tcPr>
          <w:p w14:paraId="2A603F2B" w14:textId="498AC6AD" w:rsidR="008553A4" w:rsidRPr="00B318CD" w:rsidRDefault="008553A4" w:rsidP="00D62B70">
            <w:pPr>
              <w:jc w:val="center"/>
              <w:rPr>
                <w:rFonts w:ascii="Times New Roman" w:hAnsi="Times New Roman"/>
                <w:b/>
                <w:szCs w:val="28"/>
              </w:rPr>
            </w:pPr>
            <w:r w:rsidRPr="00B318CD">
              <w:rPr>
                <w:noProof/>
                <w:lang w:val="vi-VN" w:eastAsia="vi-VN"/>
              </w:rPr>
              <mc:AlternateContent>
                <mc:Choice Requires="wps">
                  <w:drawing>
                    <wp:anchor distT="4294967295" distB="4294967295" distL="114300" distR="114300" simplePos="0" relativeHeight="251661312" behindDoc="0" locked="0" layoutInCell="1" allowOverlap="1" wp14:anchorId="7FF80C3A" wp14:editId="4BAB22A6">
                      <wp:simplePos x="0" y="0"/>
                      <wp:positionH relativeFrom="column">
                        <wp:posOffset>735965</wp:posOffset>
                      </wp:positionH>
                      <wp:positionV relativeFrom="paragraph">
                        <wp:posOffset>415925</wp:posOffset>
                      </wp:positionV>
                      <wp:extent cx="20574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5pt,32.75pt" to="219.9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srHA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"/>
                  </w:pict>
                </mc:Fallback>
              </mc:AlternateContent>
            </w:r>
            <w:r w:rsidRPr="00B318CD">
              <w:rPr>
                <w:rFonts w:ascii="Times New Roman" w:hAnsi="Times New Roman"/>
                <w:b/>
                <w:szCs w:val="28"/>
              </w:rPr>
              <w:t>CỘNG HÒA XÃ HỘI CHỦ NGHĨA VIỆT NAM</w:t>
            </w:r>
            <w:r w:rsidRPr="00B318CD">
              <w:rPr>
                <w:rFonts w:ascii="Times New Roman" w:hAnsi="Times New Roman"/>
                <w:b/>
                <w:szCs w:val="28"/>
              </w:rPr>
              <w:br/>
              <w:t>Độc lập – Tự do – Hạnh phúc</w:t>
            </w:r>
            <w:r w:rsidRPr="00B318CD">
              <w:rPr>
                <w:rFonts w:ascii="Times New Roman" w:hAnsi="Times New Roman"/>
                <w:szCs w:val="28"/>
              </w:rPr>
              <w:br/>
            </w:r>
          </w:p>
        </w:tc>
      </w:tr>
      <w:tr w:rsidR="008553A4" w:rsidRPr="00B318CD" w14:paraId="4E3EA347" w14:textId="77777777" w:rsidTr="00D62B70">
        <w:trPr>
          <w:trHeight w:val="316"/>
          <w:jc w:val="center"/>
        </w:trPr>
        <w:tc>
          <w:tcPr>
            <w:tcW w:w="4105" w:type="dxa"/>
            <w:shd w:val="clear" w:color="auto" w:fill="auto"/>
          </w:tcPr>
          <w:p w14:paraId="226B8125" w14:textId="77777777" w:rsidR="008553A4" w:rsidRPr="00B318CD" w:rsidRDefault="008553A4" w:rsidP="00D62B70">
            <w:pPr>
              <w:jc w:val="center"/>
              <w:rPr>
                <w:rFonts w:ascii="Times New Roman" w:hAnsi="Times New Roman"/>
                <w:szCs w:val="28"/>
              </w:rPr>
            </w:pPr>
            <w:r w:rsidRPr="00B318CD">
              <w:rPr>
                <w:rFonts w:ascii="Times New Roman" w:hAnsi="Times New Roman"/>
                <w:szCs w:val="28"/>
              </w:rPr>
              <w:t>Số</w:t>
            </w:r>
            <w:r>
              <w:rPr>
                <w:rFonts w:ascii="Times New Roman" w:hAnsi="Times New Roman"/>
                <w:szCs w:val="28"/>
              </w:rPr>
              <w:t xml:space="preserve">: </w:t>
            </w:r>
            <w:r w:rsidRPr="00B318CD">
              <w:rPr>
                <w:rFonts w:ascii="Times New Roman" w:hAnsi="Times New Roman"/>
                <w:szCs w:val="28"/>
              </w:rPr>
              <w:t xml:space="preserve">            /BC-.........</w:t>
            </w:r>
          </w:p>
        </w:tc>
        <w:tc>
          <w:tcPr>
            <w:tcW w:w="5786" w:type="dxa"/>
            <w:shd w:val="clear" w:color="auto" w:fill="auto"/>
          </w:tcPr>
          <w:p w14:paraId="11463A7E" w14:textId="151E8AAD" w:rsidR="008553A4" w:rsidRPr="00B318CD" w:rsidRDefault="008553A4" w:rsidP="003867BB">
            <w:pPr>
              <w:rPr>
                <w:rFonts w:ascii="Times New Roman" w:hAnsi="Times New Roman"/>
                <w:i/>
                <w:szCs w:val="28"/>
              </w:rPr>
            </w:pPr>
            <w:r w:rsidRPr="00B318CD">
              <w:rPr>
                <w:rFonts w:ascii="Times New Roman" w:hAnsi="Times New Roman"/>
                <w:i/>
                <w:szCs w:val="28"/>
              </w:rPr>
              <w:t xml:space="preserve">         </w:t>
            </w:r>
            <w:r w:rsidR="00DA4C9E">
              <w:rPr>
                <w:rFonts w:ascii="Times New Roman" w:hAnsi="Times New Roman"/>
                <w:i/>
                <w:szCs w:val="28"/>
              </w:rPr>
              <w:t xml:space="preserve"> </w:t>
            </w:r>
            <w:r w:rsidRPr="00B318CD">
              <w:rPr>
                <w:rFonts w:ascii="Times New Roman" w:hAnsi="Times New Roman"/>
                <w:i/>
                <w:szCs w:val="28"/>
              </w:rPr>
              <w:t xml:space="preserve"> Hoà Bình, ngày        tháng </w:t>
            </w:r>
            <w:r w:rsidR="003867BB">
              <w:rPr>
                <w:rFonts w:ascii="Times New Roman" w:hAnsi="Times New Roman"/>
                <w:i/>
                <w:szCs w:val="28"/>
              </w:rPr>
              <w:t xml:space="preserve">3 </w:t>
            </w:r>
            <w:r w:rsidRPr="00B318CD">
              <w:rPr>
                <w:rFonts w:ascii="Times New Roman" w:hAnsi="Times New Roman"/>
                <w:i/>
                <w:szCs w:val="28"/>
              </w:rPr>
              <w:t>năm 202</w:t>
            </w:r>
            <w:r w:rsidR="003867BB">
              <w:rPr>
                <w:rFonts w:ascii="Times New Roman" w:hAnsi="Times New Roman"/>
                <w:i/>
                <w:szCs w:val="28"/>
              </w:rPr>
              <w:t>4</w:t>
            </w:r>
          </w:p>
        </w:tc>
      </w:tr>
    </w:tbl>
    <w:p w14:paraId="540ABAC6" w14:textId="77777777" w:rsidR="008553A4" w:rsidRPr="00B318CD" w:rsidRDefault="008553A4" w:rsidP="008553A4">
      <w:pPr>
        <w:jc w:val="center"/>
        <w:rPr>
          <w:rFonts w:ascii="Times New Roman" w:hAnsi="Times New Roman"/>
          <w:b/>
          <w:szCs w:val="28"/>
        </w:rPr>
      </w:pPr>
    </w:p>
    <w:p w14:paraId="3AAC31EB" w14:textId="77777777" w:rsidR="008553A4" w:rsidRPr="00DA4C9E" w:rsidRDefault="008553A4" w:rsidP="008553A4">
      <w:pPr>
        <w:jc w:val="center"/>
        <w:rPr>
          <w:rFonts w:ascii="Times New Roman" w:hAnsi="Times New Roman"/>
          <w:b/>
          <w:sz w:val="28"/>
          <w:szCs w:val="28"/>
        </w:rPr>
      </w:pPr>
      <w:r w:rsidRPr="00DA4C9E">
        <w:rPr>
          <w:rFonts w:ascii="Times New Roman" w:hAnsi="Times New Roman"/>
          <w:b/>
          <w:sz w:val="28"/>
          <w:szCs w:val="28"/>
        </w:rPr>
        <w:t>ĐỀ CƯƠNG BÁO CÁO</w:t>
      </w:r>
    </w:p>
    <w:p w14:paraId="79E497D0" w14:textId="3F5092F8" w:rsidR="00A909A5" w:rsidRDefault="008553A4" w:rsidP="00A909A5">
      <w:pPr>
        <w:pStyle w:val="NormalWeb"/>
        <w:spacing w:before="0" w:beforeAutospacing="0" w:after="0" w:afterAutospacing="0"/>
        <w:jc w:val="center"/>
        <w:rPr>
          <w:b/>
          <w:sz w:val="28"/>
          <w:szCs w:val="28"/>
          <w:lang w:val="en-GB"/>
        </w:rPr>
      </w:pPr>
      <w:r w:rsidRPr="005A3E10">
        <w:rPr>
          <w:b/>
          <w:sz w:val="28"/>
          <w:szCs w:val="28"/>
        </w:rPr>
        <w:t xml:space="preserve">Kết quả thực hiện </w:t>
      </w:r>
      <w:r w:rsidR="00A909A5">
        <w:rPr>
          <w:b/>
          <w:sz w:val="28"/>
          <w:szCs w:val="28"/>
          <w:lang w:val="en-US"/>
        </w:rPr>
        <w:t xml:space="preserve">các </w:t>
      </w:r>
      <w:r w:rsidR="004811BA" w:rsidRPr="004811BA">
        <w:rPr>
          <w:b/>
          <w:sz w:val="28"/>
          <w:szCs w:val="28"/>
          <w:lang w:val="en-GB"/>
        </w:rPr>
        <w:t>công tác</w:t>
      </w:r>
      <w:r w:rsidR="00A909A5">
        <w:rPr>
          <w:b/>
          <w:sz w:val="28"/>
          <w:szCs w:val="28"/>
          <w:lang w:val="en-GB"/>
        </w:rPr>
        <w:t>:</w:t>
      </w:r>
      <w:r w:rsidR="004811BA" w:rsidRPr="004811BA">
        <w:rPr>
          <w:b/>
          <w:sz w:val="28"/>
          <w:szCs w:val="28"/>
          <w:lang w:val="en-GB"/>
        </w:rPr>
        <w:t xml:space="preserve"> thư viện trường học; </w:t>
      </w:r>
    </w:p>
    <w:p w14:paraId="7247A72E" w14:textId="77777777" w:rsidR="00A909A5" w:rsidRDefault="004811BA" w:rsidP="00A909A5">
      <w:pPr>
        <w:pStyle w:val="NormalWeb"/>
        <w:spacing w:before="0" w:beforeAutospacing="0" w:after="0" w:afterAutospacing="0"/>
        <w:jc w:val="center"/>
        <w:rPr>
          <w:b/>
          <w:sz w:val="28"/>
          <w:szCs w:val="28"/>
          <w:lang w:val="en-GB"/>
        </w:rPr>
      </w:pPr>
      <w:r w:rsidRPr="004811BA">
        <w:rPr>
          <w:b/>
          <w:sz w:val="28"/>
          <w:szCs w:val="28"/>
          <w:lang w:val="en-GB"/>
        </w:rPr>
        <w:t>truyền thông</w:t>
      </w:r>
      <w:r w:rsidR="00B85107">
        <w:rPr>
          <w:b/>
          <w:sz w:val="28"/>
          <w:szCs w:val="28"/>
          <w:lang w:val="en-GB"/>
        </w:rPr>
        <w:t xml:space="preserve"> về </w:t>
      </w:r>
      <w:r w:rsidR="00A909A5">
        <w:rPr>
          <w:b/>
          <w:sz w:val="28"/>
          <w:szCs w:val="28"/>
          <w:lang w:val="en-GB"/>
        </w:rPr>
        <w:t>giáo dục và đào tạo</w:t>
      </w:r>
      <w:r w:rsidRPr="004811BA">
        <w:rPr>
          <w:b/>
          <w:sz w:val="28"/>
          <w:szCs w:val="28"/>
          <w:lang w:val="en-GB"/>
        </w:rPr>
        <w:t>;</w:t>
      </w:r>
      <w:r w:rsidR="00A909A5">
        <w:rPr>
          <w:b/>
          <w:sz w:val="28"/>
          <w:szCs w:val="28"/>
          <w:lang w:val="en-GB"/>
        </w:rPr>
        <w:t xml:space="preserve"> </w:t>
      </w:r>
      <w:r w:rsidRPr="004811BA">
        <w:rPr>
          <w:b/>
          <w:sz w:val="28"/>
          <w:szCs w:val="28"/>
          <w:lang w:val="en-GB"/>
        </w:rPr>
        <w:t>giáo dục chính trị và học sinh, sinh viên; giáo dục thể chất; giáo dục dân tộc</w:t>
      </w:r>
      <w:r w:rsidR="00B85107">
        <w:rPr>
          <w:b/>
          <w:sz w:val="28"/>
          <w:szCs w:val="28"/>
          <w:lang w:val="en-GB"/>
        </w:rPr>
        <w:t xml:space="preserve">; </w:t>
      </w:r>
      <w:r w:rsidRPr="004811BA">
        <w:rPr>
          <w:b/>
          <w:sz w:val="28"/>
          <w:szCs w:val="28"/>
          <w:lang w:val="en-GB"/>
        </w:rPr>
        <w:t>giáo dục quốc phòng – an ninh</w:t>
      </w:r>
      <w:r w:rsidR="00F4168C">
        <w:rPr>
          <w:b/>
          <w:sz w:val="28"/>
          <w:szCs w:val="28"/>
          <w:lang w:val="en-GB"/>
        </w:rPr>
        <w:t xml:space="preserve"> </w:t>
      </w:r>
    </w:p>
    <w:p w14:paraId="677C1C95" w14:textId="4E4FD2B3" w:rsidR="004811BA" w:rsidRPr="00B85107" w:rsidRDefault="00F4168C" w:rsidP="00A909A5">
      <w:pPr>
        <w:pStyle w:val="NormalWeb"/>
        <w:spacing w:before="0" w:beforeAutospacing="0" w:after="0" w:afterAutospacing="0"/>
        <w:jc w:val="center"/>
        <w:rPr>
          <w:b/>
          <w:sz w:val="28"/>
          <w:szCs w:val="28"/>
          <w:lang w:val="en-GB"/>
        </w:rPr>
      </w:pPr>
      <w:r>
        <w:rPr>
          <w:b/>
          <w:sz w:val="28"/>
          <w:szCs w:val="28"/>
          <w:lang w:val="en-GB"/>
        </w:rPr>
        <w:t>và quân sự địa phương</w:t>
      </w:r>
      <w:r w:rsidR="004811BA" w:rsidRPr="004811BA">
        <w:rPr>
          <w:b/>
          <w:sz w:val="28"/>
          <w:szCs w:val="28"/>
          <w:lang w:val="en-GB"/>
        </w:rPr>
        <w:t xml:space="preserve">; </w:t>
      </w:r>
      <w:r w:rsidR="00213CF0">
        <w:rPr>
          <w:b/>
          <w:sz w:val="28"/>
          <w:szCs w:val="28"/>
          <w:lang w:val="en-GB"/>
        </w:rPr>
        <w:t xml:space="preserve">y tế trường học </w:t>
      </w:r>
      <w:r w:rsidR="004811BA" w:rsidRPr="004811BA">
        <w:rPr>
          <w:b/>
          <w:sz w:val="28"/>
          <w:szCs w:val="28"/>
          <w:lang w:val="en-US"/>
        </w:rPr>
        <w:t>năm 202</w:t>
      </w:r>
      <w:r w:rsidR="003867BB">
        <w:rPr>
          <w:b/>
          <w:sz w:val="28"/>
          <w:szCs w:val="28"/>
          <w:lang w:val="en-US"/>
        </w:rPr>
        <w:t>4</w:t>
      </w:r>
    </w:p>
    <w:p w14:paraId="20CF550E" w14:textId="6AFA717D" w:rsidR="008553A4" w:rsidRPr="00B318CD" w:rsidRDefault="008553A4" w:rsidP="008553A4">
      <w:pPr>
        <w:jc w:val="center"/>
        <w:rPr>
          <w:rFonts w:ascii="Times New Roman" w:hAnsi="Times New Roman"/>
          <w:sz w:val="28"/>
          <w:szCs w:val="28"/>
        </w:rPr>
      </w:pPr>
      <w:r w:rsidRPr="00B318CD">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69FA185C" wp14:editId="0AA3A827">
                <wp:simplePos x="0" y="0"/>
                <wp:positionH relativeFrom="column">
                  <wp:posOffset>2665194</wp:posOffset>
                </wp:positionH>
                <wp:positionV relativeFrom="paragraph">
                  <wp:posOffset>107950</wp:posOffset>
                </wp:positionV>
                <wp:extent cx="827492" cy="0"/>
                <wp:effectExtent l="0" t="0" r="10795" b="19050"/>
                <wp:wrapNone/>
                <wp:docPr id="70913763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9.85pt;margin-top:8.5pt;width:6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"/>
            </w:pict>
          </mc:Fallback>
        </mc:AlternateContent>
      </w:r>
    </w:p>
    <w:p w14:paraId="533CBB1B" w14:textId="77777777" w:rsidR="00B17B4C" w:rsidRDefault="008553A4" w:rsidP="00B17B4C">
      <w:pPr>
        <w:rPr>
          <w:rFonts w:ascii="Times New Roman" w:hAnsi="Times New Roman"/>
          <w:sz w:val="28"/>
          <w:szCs w:val="28"/>
        </w:rPr>
      </w:pPr>
      <w:r w:rsidRPr="00B318CD">
        <w:rPr>
          <w:rFonts w:ascii="Times New Roman" w:hAnsi="Times New Roman"/>
          <w:sz w:val="28"/>
          <w:szCs w:val="28"/>
        </w:rPr>
        <w:tab/>
      </w:r>
    </w:p>
    <w:p w14:paraId="11492A19" w14:textId="7EF391FB" w:rsidR="008553A4" w:rsidRPr="00B318CD" w:rsidRDefault="00A246F4" w:rsidP="00B17B4C">
      <w:pPr>
        <w:ind w:firstLine="720"/>
        <w:rPr>
          <w:rFonts w:ascii="Times New Roman" w:hAnsi="Times New Roman"/>
          <w:b/>
          <w:szCs w:val="28"/>
        </w:rPr>
      </w:pPr>
      <w:r>
        <w:rPr>
          <w:rFonts w:ascii="Times New Roman" w:hAnsi="Times New Roman"/>
          <w:b/>
          <w:szCs w:val="28"/>
        </w:rPr>
        <w:t>I. ĐẶC</w:t>
      </w:r>
      <w:r w:rsidR="008553A4" w:rsidRPr="00B318CD">
        <w:rPr>
          <w:rFonts w:ascii="Times New Roman" w:hAnsi="Times New Roman"/>
          <w:b/>
          <w:szCs w:val="28"/>
        </w:rPr>
        <w:t xml:space="preserve"> ĐIỂM TÌNH HÌNH</w:t>
      </w:r>
    </w:p>
    <w:p w14:paraId="3EE0BAB4" w14:textId="77777777" w:rsidR="008553A4" w:rsidRPr="00B318CD" w:rsidRDefault="008553A4" w:rsidP="008553A4">
      <w:pPr>
        <w:spacing w:before="60"/>
        <w:rPr>
          <w:rFonts w:ascii="Times New Roman" w:hAnsi="Times New Roman"/>
          <w:b/>
          <w:szCs w:val="28"/>
        </w:rPr>
      </w:pPr>
      <w:r w:rsidRPr="00B318CD">
        <w:rPr>
          <w:rFonts w:ascii="Times New Roman" w:hAnsi="Times New Roman"/>
          <w:b/>
          <w:szCs w:val="28"/>
        </w:rPr>
        <w:tab/>
        <w:t>II. KẾT QUẢ THỰC HIỆN</w:t>
      </w:r>
    </w:p>
    <w:p w14:paraId="64B5194D" w14:textId="5168BD08" w:rsidR="008553A4" w:rsidRDefault="004A44F2" w:rsidP="008553A4">
      <w:pPr>
        <w:spacing w:before="60"/>
        <w:ind w:firstLine="720"/>
        <w:jc w:val="both"/>
        <w:rPr>
          <w:rFonts w:ascii="Times New Roman" w:hAnsi="Times New Roman"/>
          <w:b/>
          <w:bCs/>
          <w:sz w:val="28"/>
          <w:szCs w:val="28"/>
          <w:lang w:val="fr-FR"/>
        </w:rPr>
      </w:pPr>
      <w:r>
        <w:rPr>
          <w:rFonts w:ascii="Times New Roman" w:hAnsi="Times New Roman"/>
          <w:b/>
          <w:bCs/>
          <w:sz w:val="28"/>
          <w:szCs w:val="28"/>
          <w:lang w:val="fr-FR"/>
        </w:rPr>
        <w:t>1</w:t>
      </w:r>
      <w:r w:rsidR="008553A4" w:rsidRPr="00390065">
        <w:rPr>
          <w:rFonts w:ascii="Times New Roman" w:hAnsi="Times New Roman"/>
          <w:b/>
          <w:bCs/>
          <w:sz w:val="28"/>
          <w:szCs w:val="28"/>
          <w:lang w:val="fr-FR"/>
        </w:rPr>
        <w:t>. Công tác thư viện trường học</w:t>
      </w:r>
    </w:p>
    <w:p w14:paraId="13F33D42" w14:textId="7581B6DC" w:rsidR="004E1AAF" w:rsidRPr="004E1AAF" w:rsidRDefault="004E1AAF" w:rsidP="008553A4">
      <w:pPr>
        <w:spacing w:before="60"/>
        <w:ind w:firstLine="720"/>
        <w:jc w:val="both"/>
        <w:rPr>
          <w:rFonts w:ascii="Times New Roman" w:hAnsi="Times New Roman"/>
          <w:b/>
          <w:bCs/>
          <w:i/>
          <w:sz w:val="28"/>
          <w:szCs w:val="28"/>
          <w:lang w:val="fr-FR"/>
        </w:rPr>
      </w:pPr>
      <w:r w:rsidRPr="004E1AAF">
        <w:rPr>
          <w:rFonts w:ascii="Times New Roman" w:hAnsi="Times New Roman"/>
          <w:b/>
          <w:bCs/>
          <w:i/>
          <w:sz w:val="28"/>
          <w:szCs w:val="28"/>
          <w:lang w:val="fr-FR"/>
        </w:rPr>
        <w:t>* Ưu điểm</w:t>
      </w:r>
    </w:p>
    <w:p w14:paraId="02B42B55" w14:textId="2FCBB5E6" w:rsidR="00A9050E" w:rsidRPr="0097599C" w:rsidRDefault="00A9050E" w:rsidP="004A44F2">
      <w:pPr>
        <w:spacing w:before="60"/>
        <w:ind w:firstLine="720"/>
        <w:jc w:val="both"/>
        <w:rPr>
          <w:rFonts w:ascii="Times New Roman" w:hAnsi="Times New Roman"/>
          <w:bCs/>
          <w:sz w:val="28"/>
          <w:szCs w:val="28"/>
        </w:rPr>
      </w:pPr>
      <w:r w:rsidRPr="00A9050E">
        <w:rPr>
          <w:rFonts w:ascii="Times New Roman" w:hAnsi="Times New Roman"/>
          <w:bCs/>
          <w:sz w:val="28"/>
          <w:szCs w:val="28"/>
        </w:rPr>
        <w:t xml:space="preserve">- Công tác tuyên truyền, phổ biến, triển khai Luật </w:t>
      </w:r>
      <w:r w:rsidR="009C2BB1">
        <w:rPr>
          <w:rFonts w:ascii="Times New Roman" w:hAnsi="Times New Roman"/>
          <w:bCs/>
          <w:sz w:val="28"/>
          <w:szCs w:val="28"/>
        </w:rPr>
        <w:t>T</w:t>
      </w:r>
      <w:r w:rsidRPr="00A9050E">
        <w:rPr>
          <w:rFonts w:ascii="Times New Roman" w:hAnsi="Times New Roman"/>
          <w:bCs/>
          <w:sz w:val="28"/>
          <w:szCs w:val="28"/>
        </w:rPr>
        <w:t>hư viện và các văn bản quy phạm pháp luật, các văn bản hướng dẫn, chỉ đạo về công tác thư viện, trường học. Kết quả thực hiện xây dựng các loại Kế hoạch và ban hành các văn bản triển khai xây dựng, quản lý và tổ chức hoạt động thư viện</w:t>
      </w:r>
      <w:r>
        <w:rPr>
          <w:rFonts w:ascii="Times New Roman" w:hAnsi="Times New Roman"/>
          <w:bCs/>
          <w:sz w:val="28"/>
          <w:szCs w:val="28"/>
        </w:rPr>
        <w:t xml:space="preserve"> theo quy định tại Thông tư </w:t>
      </w:r>
      <w:r w:rsidR="0097599C">
        <w:rPr>
          <w:rFonts w:ascii="Times New Roman" w:hAnsi="Times New Roman"/>
          <w:bCs/>
          <w:sz w:val="28"/>
          <w:szCs w:val="28"/>
        </w:rPr>
        <w:t xml:space="preserve">số </w:t>
      </w:r>
      <w:r w:rsidR="0097599C" w:rsidRPr="0097599C">
        <w:rPr>
          <w:rFonts w:ascii="Times New Roman" w:hAnsi="Times New Roman"/>
          <w:bCs/>
          <w:iCs/>
          <w:sz w:val="28"/>
          <w:szCs w:val="28"/>
        </w:rPr>
        <w:t>16/2022/TT-BGDĐT ngày 22 tháng 11 năm 2022 của Bộ trưởng Bộ Giáo dục và Đào tạo quy định t</w:t>
      </w:r>
      <w:r w:rsidR="0097599C" w:rsidRPr="0097599C">
        <w:rPr>
          <w:rFonts w:ascii="Times New Roman" w:hAnsi="Times New Roman"/>
          <w:bCs/>
          <w:sz w:val="28"/>
          <w:szCs w:val="28"/>
        </w:rPr>
        <w:t>iêu chuẩn thư viện cơ sở giáo dục mầm non và phổ thông;</w:t>
      </w:r>
    </w:p>
    <w:p w14:paraId="712473A1" w14:textId="1D04794D" w:rsidR="00A9050E" w:rsidRDefault="00A9050E" w:rsidP="004A44F2">
      <w:pPr>
        <w:spacing w:before="60"/>
        <w:ind w:firstLine="720"/>
        <w:jc w:val="both"/>
        <w:rPr>
          <w:rFonts w:ascii="Times New Roman" w:hAnsi="Times New Roman"/>
          <w:bCs/>
          <w:sz w:val="28"/>
          <w:szCs w:val="28"/>
        </w:rPr>
      </w:pPr>
      <w:r w:rsidRPr="00A9050E">
        <w:rPr>
          <w:rFonts w:ascii="Times New Roman" w:hAnsi="Times New Roman"/>
          <w:bCs/>
          <w:sz w:val="28"/>
          <w:szCs w:val="28"/>
        </w:rPr>
        <w:t xml:space="preserve">- Kết quả rà soát, đầu tư bổ sung tài nguyên thông tin thư viện, đặc biệt là sách giáo khoa, sách nghiệp vụ, sách tham khảo triển khai thực hiện Chương trình giáo dục phổ thông năm 2018; các điều kiện về cơ sở vật chất, trang thiết bị chuyên dùng phục vụ công tác quản lý, tổ chức các </w:t>
      </w:r>
      <w:r>
        <w:rPr>
          <w:rFonts w:ascii="Times New Roman" w:hAnsi="Times New Roman"/>
          <w:bCs/>
          <w:sz w:val="28"/>
          <w:szCs w:val="28"/>
        </w:rPr>
        <w:t xml:space="preserve">hoạt động thư viện </w:t>
      </w:r>
      <w:r w:rsidRPr="00A9050E">
        <w:rPr>
          <w:rFonts w:ascii="Times New Roman" w:hAnsi="Times New Roman"/>
          <w:bCs/>
          <w:i/>
          <w:sz w:val="28"/>
          <w:szCs w:val="28"/>
        </w:rPr>
        <w:t>(Nêu rõ số lượng tài liệu đã bổ sung, các điều kiện cơ sở vật chất, trang thiết bị</w:t>
      </w:r>
      <w:r>
        <w:rPr>
          <w:rFonts w:ascii="Times New Roman" w:hAnsi="Times New Roman"/>
          <w:bCs/>
          <w:i/>
          <w:sz w:val="28"/>
          <w:szCs w:val="28"/>
        </w:rPr>
        <w:t xml:space="preserve"> đã mua sắm, kinh phí đã đầu tư</w:t>
      </w:r>
      <w:r w:rsidR="0084151E">
        <w:rPr>
          <w:rFonts w:ascii="Times New Roman" w:hAnsi="Times New Roman"/>
          <w:bCs/>
          <w:i/>
          <w:sz w:val="28"/>
          <w:szCs w:val="28"/>
        </w:rPr>
        <w:t>);</w:t>
      </w:r>
    </w:p>
    <w:p w14:paraId="02DE4606" w14:textId="2704F93B" w:rsidR="00A9050E" w:rsidRDefault="00A9050E" w:rsidP="004A44F2">
      <w:pPr>
        <w:spacing w:before="60"/>
        <w:ind w:firstLine="720"/>
        <w:jc w:val="both"/>
        <w:rPr>
          <w:rFonts w:ascii="Times New Roman" w:hAnsi="Times New Roman"/>
          <w:bCs/>
          <w:sz w:val="28"/>
          <w:szCs w:val="28"/>
        </w:rPr>
      </w:pPr>
      <w:r w:rsidRPr="00A9050E">
        <w:rPr>
          <w:rFonts w:ascii="Times New Roman" w:hAnsi="Times New Roman"/>
          <w:bCs/>
          <w:sz w:val="28"/>
          <w:szCs w:val="28"/>
        </w:rPr>
        <w:t xml:space="preserve"> - Kết quả triển khai tổ chức các hoạt động thư viện, đặc biệt việc triển khai tiết học</w:t>
      </w:r>
      <w:r w:rsidR="0084151E">
        <w:rPr>
          <w:rFonts w:ascii="Times New Roman" w:hAnsi="Times New Roman"/>
          <w:bCs/>
          <w:sz w:val="28"/>
          <w:szCs w:val="28"/>
        </w:rPr>
        <w:t>, tiết đọc thư viện tại đơn vị</w:t>
      </w:r>
      <w:r w:rsidR="00A01571">
        <w:rPr>
          <w:rFonts w:ascii="Times New Roman" w:hAnsi="Times New Roman"/>
          <w:bCs/>
          <w:sz w:val="28"/>
          <w:szCs w:val="28"/>
        </w:rPr>
        <w:t>, trường học</w:t>
      </w:r>
      <w:r w:rsidR="0084151E">
        <w:rPr>
          <w:rFonts w:ascii="Times New Roman" w:hAnsi="Times New Roman"/>
          <w:bCs/>
          <w:sz w:val="28"/>
          <w:szCs w:val="28"/>
        </w:rPr>
        <w:t>;</w:t>
      </w:r>
    </w:p>
    <w:p w14:paraId="0892231D" w14:textId="1394E3FF" w:rsidR="00A9050E" w:rsidRDefault="00A9050E" w:rsidP="004A44F2">
      <w:pPr>
        <w:spacing w:before="60"/>
        <w:ind w:firstLine="720"/>
        <w:jc w:val="both"/>
        <w:rPr>
          <w:rFonts w:ascii="Times New Roman" w:hAnsi="Times New Roman"/>
          <w:bCs/>
          <w:sz w:val="28"/>
          <w:szCs w:val="28"/>
        </w:rPr>
      </w:pPr>
      <w:r w:rsidRPr="00A9050E">
        <w:rPr>
          <w:rFonts w:ascii="Times New Roman" w:hAnsi="Times New Roman"/>
          <w:bCs/>
          <w:sz w:val="28"/>
          <w:szCs w:val="28"/>
        </w:rPr>
        <w:t xml:space="preserve">- Công tác quản lý thư viện: Kết quả xử lý nghiệp vụ thư viện tại đơn vị; việc triển khai ứng dụng công nghệ thông tin, phần mềm quản lý thư viện, các thiết bị nghe, nhìn tại thư viện, bảo quản và kiểm kê, thanh lý tài nguyên; công tác triển khai liên kết thư viện, công tác tự </w:t>
      </w:r>
      <w:r w:rsidR="0084151E">
        <w:rPr>
          <w:rFonts w:ascii="Times New Roman" w:hAnsi="Times New Roman"/>
          <w:bCs/>
          <w:sz w:val="28"/>
          <w:szCs w:val="28"/>
        </w:rPr>
        <w:t>đánh giá thư viện theo quy định;</w:t>
      </w:r>
      <w:r w:rsidRPr="00A9050E">
        <w:rPr>
          <w:rFonts w:ascii="Times New Roman" w:hAnsi="Times New Roman"/>
          <w:bCs/>
          <w:sz w:val="28"/>
          <w:szCs w:val="28"/>
        </w:rPr>
        <w:t xml:space="preserve"> </w:t>
      </w:r>
    </w:p>
    <w:p w14:paraId="082DA207" w14:textId="77777777" w:rsidR="004E1AAF" w:rsidRDefault="00A9050E" w:rsidP="004A44F2">
      <w:pPr>
        <w:spacing w:before="60"/>
        <w:ind w:firstLine="720"/>
        <w:jc w:val="both"/>
        <w:rPr>
          <w:rFonts w:ascii="Times New Roman" w:hAnsi="Times New Roman"/>
          <w:bCs/>
          <w:sz w:val="28"/>
          <w:szCs w:val="28"/>
        </w:rPr>
      </w:pPr>
      <w:r w:rsidRPr="00A9050E">
        <w:rPr>
          <w:rFonts w:ascii="Times New Roman" w:hAnsi="Times New Roman"/>
          <w:bCs/>
          <w:sz w:val="28"/>
          <w:szCs w:val="28"/>
        </w:rPr>
        <w:t>- Công tác duy trì các hoạt động của các thư viện trường học sau khi đã được công nhận các danh hiệu (trước thờ</w:t>
      </w:r>
      <w:r w:rsidR="0084151E">
        <w:rPr>
          <w:rFonts w:ascii="Times New Roman" w:hAnsi="Times New Roman"/>
          <w:bCs/>
          <w:sz w:val="28"/>
          <w:szCs w:val="28"/>
        </w:rPr>
        <w:t xml:space="preserve">i điểm ban hành Thông tư số </w:t>
      </w:r>
      <w:r w:rsidR="00325BFC" w:rsidRPr="0097599C">
        <w:rPr>
          <w:rFonts w:ascii="Times New Roman" w:hAnsi="Times New Roman"/>
          <w:bCs/>
          <w:iCs/>
          <w:sz w:val="28"/>
          <w:szCs w:val="28"/>
        </w:rPr>
        <w:t>16/2022/TT-BGDĐT</w:t>
      </w:r>
      <w:r w:rsidR="0084151E">
        <w:rPr>
          <w:rFonts w:ascii="Times New Roman" w:hAnsi="Times New Roman"/>
          <w:bCs/>
          <w:sz w:val="28"/>
          <w:szCs w:val="28"/>
        </w:rPr>
        <w:t>);</w:t>
      </w:r>
      <w:r w:rsidRPr="00A9050E">
        <w:rPr>
          <w:rFonts w:ascii="Times New Roman" w:hAnsi="Times New Roman"/>
          <w:bCs/>
          <w:sz w:val="28"/>
          <w:szCs w:val="28"/>
        </w:rPr>
        <w:t xml:space="preserve"> </w:t>
      </w:r>
    </w:p>
    <w:p w14:paraId="343C1485" w14:textId="7408E2D7" w:rsidR="00A9050E" w:rsidRDefault="004E1AAF" w:rsidP="004A44F2">
      <w:pPr>
        <w:spacing w:before="60"/>
        <w:ind w:firstLine="720"/>
        <w:jc w:val="both"/>
        <w:rPr>
          <w:rFonts w:ascii="Times New Roman" w:hAnsi="Times New Roman"/>
          <w:bCs/>
          <w:sz w:val="28"/>
          <w:szCs w:val="28"/>
        </w:rPr>
      </w:pPr>
      <w:r>
        <w:rPr>
          <w:rFonts w:ascii="Times New Roman" w:hAnsi="Times New Roman"/>
          <w:bCs/>
          <w:sz w:val="28"/>
          <w:szCs w:val="28"/>
        </w:rPr>
        <w:t xml:space="preserve">- </w:t>
      </w:r>
      <w:r w:rsidR="006909C3">
        <w:rPr>
          <w:rFonts w:ascii="Times New Roman" w:hAnsi="Times New Roman"/>
          <w:bCs/>
          <w:sz w:val="28"/>
          <w:szCs w:val="28"/>
        </w:rPr>
        <w:t>Kết quả triển khai cuộc thi Đại sứ văn hóa đọc năm 2023.</w:t>
      </w:r>
    </w:p>
    <w:p w14:paraId="1D72EE04" w14:textId="60E91130" w:rsidR="00A9050E" w:rsidRDefault="00A9050E" w:rsidP="004A44F2">
      <w:pPr>
        <w:spacing w:before="60"/>
        <w:ind w:firstLine="720"/>
        <w:jc w:val="both"/>
        <w:rPr>
          <w:rFonts w:ascii="Times New Roman" w:hAnsi="Times New Roman"/>
          <w:bCs/>
          <w:sz w:val="28"/>
          <w:szCs w:val="28"/>
        </w:rPr>
      </w:pPr>
      <w:r w:rsidRPr="00A9050E">
        <w:rPr>
          <w:rFonts w:ascii="Times New Roman" w:hAnsi="Times New Roman"/>
          <w:bCs/>
          <w:sz w:val="28"/>
          <w:szCs w:val="28"/>
        </w:rPr>
        <w:t>- Những thuận lợi, khó khăn vướng mắc khi triển khai xây dựng thư viện trường học theo các tiêu ch</w:t>
      </w:r>
      <w:r w:rsidR="0084151E">
        <w:rPr>
          <w:rFonts w:ascii="Times New Roman" w:hAnsi="Times New Roman"/>
          <w:bCs/>
          <w:sz w:val="28"/>
          <w:szCs w:val="28"/>
        </w:rPr>
        <w:t xml:space="preserve">uẩn quy định tại Thông tư số </w:t>
      </w:r>
      <w:r w:rsidR="00325BFC" w:rsidRPr="0097599C">
        <w:rPr>
          <w:rFonts w:ascii="Times New Roman" w:hAnsi="Times New Roman"/>
          <w:bCs/>
          <w:iCs/>
          <w:sz w:val="28"/>
          <w:szCs w:val="28"/>
        </w:rPr>
        <w:t>16/2022/TT-BGDĐT</w:t>
      </w:r>
      <w:r w:rsidR="00A01571">
        <w:rPr>
          <w:rFonts w:ascii="Times New Roman" w:hAnsi="Times New Roman"/>
          <w:bCs/>
          <w:sz w:val="28"/>
          <w:szCs w:val="28"/>
        </w:rPr>
        <w:t>.</w:t>
      </w:r>
    </w:p>
    <w:p w14:paraId="34EF1D7B" w14:textId="545ABE9A" w:rsidR="000C3EAD" w:rsidRDefault="000C3EAD" w:rsidP="004A44F2">
      <w:pPr>
        <w:spacing w:before="60"/>
        <w:ind w:firstLine="720"/>
        <w:jc w:val="both"/>
        <w:rPr>
          <w:rFonts w:ascii="Times New Roman" w:hAnsi="Times New Roman"/>
          <w:b/>
          <w:bCs/>
          <w:i/>
          <w:sz w:val="28"/>
          <w:szCs w:val="28"/>
        </w:rPr>
      </w:pPr>
      <w:r w:rsidRPr="000C3EAD">
        <w:rPr>
          <w:rFonts w:ascii="Times New Roman" w:hAnsi="Times New Roman"/>
          <w:b/>
          <w:bCs/>
          <w:i/>
          <w:sz w:val="28"/>
          <w:szCs w:val="28"/>
        </w:rPr>
        <w:t>*</w:t>
      </w:r>
      <w:r>
        <w:rPr>
          <w:rFonts w:ascii="Times New Roman" w:hAnsi="Times New Roman"/>
          <w:b/>
          <w:bCs/>
          <w:i/>
          <w:sz w:val="28"/>
          <w:szCs w:val="28"/>
        </w:rPr>
        <w:t xml:space="preserve"> </w:t>
      </w:r>
      <w:r w:rsidRPr="000C3EAD">
        <w:rPr>
          <w:rFonts w:ascii="Times New Roman" w:hAnsi="Times New Roman"/>
          <w:b/>
          <w:bCs/>
          <w:i/>
          <w:sz w:val="28"/>
          <w:szCs w:val="28"/>
        </w:rPr>
        <w:t>Hạn chế</w:t>
      </w:r>
    </w:p>
    <w:p w14:paraId="3EA7D844" w14:textId="76C29733" w:rsidR="004A44F2" w:rsidRDefault="00905B24" w:rsidP="004A44F2">
      <w:pPr>
        <w:spacing w:before="60"/>
        <w:ind w:firstLine="720"/>
        <w:jc w:val="both"/>
        <w:rPr>
          <w:rFonts w:ascii="Times New Roman" w:hAnsi="Times New Roman"/>
          <w:b/>
          <w:bCs/>
          <w:sz w:val="28"/>
          <w:szCs w:val="28"/>
        </w:rPr>
      </w:pPr>
      <w:r>
        <w:rPr>
          <w:rFonts w:ascii="Times New Roman" w:hAnsi="Times New Roman"/>
          <w:b/>
          <w:bCs/>
          <w:sz w:val="28"/>
          <w:szCs w:val="28"/>
          <w:lang w:val="fr-FR"/>
        </w:rPr>
        <w:t>2</w:t>
      </w:r>
      <w:r w:rsidR="004A44F2" w:rsidRPr="004A44F2">
        <w:rPr>
          <w:rFonts w:ascii="Times New Roman" w:hAnsi="Times New Roman"/>
          <w:b/>
          <w:bCs/>
          <w:sz w:val="28"/>
          <w:szCs w:val="28"/>
          <w:lang w:val="fr-FR"/>
        </w:rPr>
        <w:t xml:space="preserve">. </w:t>
      </w:r>
      <w:r w:rsidR="004A44F2" w:rsidRPr="004A44F2">
        <w:rPr>
          <w:rFonts w:ascii="Times New Roman" w:hAnsi="Times New Roman"/>
          <w:b/>
          <w:bCs/>
          <w:sz w:val="28"/>
          <w:szCs w:val="28"/>
        </w:rPr>
        <w:t>Công tác truyền thông về GD&amp;ĐT</w:t>
      </w:r>
    </w:p>
    <w:p w14:paraId="5BE5815C" w14:textId="77777777" w:rsidR="000C3EAD" w:rsidRPr="000C3EAD" w:rsidRDefault="000C3EAD" w:rsidP="000C3EAD">
      <w:pPr>
        <w:spacing w:before="60"/>
        <w:ind w:firstLine="720"/>
        <w:jc w:val="both"/>
        <w:rPr>
          <w:rFonts w:ascii="Times New Roman" w:hAnsi="Times New Roman"/>
          <w:b/>
          <w:bCs/>
          <w:i/>
          <w:sz w:val="28"/>
          <w:szCs w:val="28"/>
          <w:lang w:val="fr-FR"/>
        </w:rPr>
      </w:pPr>
      <w:r w:rsidRPr="000C3EAD">
        <w:rPr>
          <w:rFonts w:ascii="Times New Roman" w:hAnsi="Times New Roman"/>
          <w:b/>
          <w:bCs/>
          <w:i/>
          <w:sz w:val="28"/>
          <w:szCs w:val="28"/>
          <w:lang w:val="fr-FR"/>
        </w:rPr>
        <w:t>* Ưu điểm</w:t>
      </w:r>
    </w:p>
    <w:p w14:paraId="6F2A2251" w14:textId="77777777" w:rsidR="00EC7586" w:rsidRPr="00EC7586" w:rsidRDefault="00EC7586" w:rsidP="00EC7586">
      <w:pPr>
        <w:spacing w:before="60"/>
        <w:ind w:firstLine="720"/>
        <w:jc w:val="both"/>
        <w:rPr>
          <w:rFonts w:ascii="Times New Roman" w:hAnsi="Times New Roman"/>
          <w:bCs/>
          <w:sz w:val="28"/>
          <w:szCs w:val="28"/>
        </w:rPr>
      </w:pPr>
      <w:r w:rsidRPr="00EC7586">
        <w:rPr>
          <w:rFonts w:ascii="Times New Roman" w:hAnsi="Times New Roman"/>
          <w:bCs/>
          <w:sz w:val="28"/>
          <w:szCs w:val="28"/>
        </w:rPr>
        <w:lastRenderedPageBreak/>
        <w:t>- Việc xây dựng kế hoạch triển khai thực hiện của Phòng GD&amp;ĐT, việc triển khai thực hiện đến các đơn vị trực thuộc; phân công nhiệm vụ cho cán bộ phụ trách truyền thông của đơn vị;</w:t>
      </w:r>
    </w:p>
    <w:p w14:paraId="6FE0D8A5" w14:textId="1A0FCCB7" w:rsidR="00EC7586" w:rsidRPr="00EC7586" w:rsidRDefault="00EC7586" w:rsidP="00EC7586">
      <w:pPr>
        <w:spacing w:before="60"/>
        <w:ind w:firstLine="720"/>
        <w:jc w:val="both"/>
        <w:rPr>
          <w:rFonts w:ascii="Times New Roman" w:hAnsi="Times New Roman"/>
          <w:bCs/>
          <w:sz w:val="28"/>
          <w:szCs w:val="28"/>
        </w:rPr>
      </w:pPr>
      <w:r w:rsidRPr="00EC7586">
        <w:rPr>
          <w:rFonts w:ascii="Times New Roman" w:hAnsi="Times New Roman"/>
          <w:bCs/>
          <w:sz w:val="28"/>
          <w:szCs w:val="28"/>
        </w:rPr>
        <w:t>- Phát triển mạng lưới truyền thông;</w:t>
      </w:r>
      <w:r>
        <w:rPr>
          <w:rFonts w:ascii="Times New Roman" w:hAnsi="Times New Roman"/>
          <w:bCs/>
          <w:sz w:val="28"/>
          <w:szCs w:val="28"/>
        </w:rPr>
        <w:t xml:space="preserve"> </w:t>
      </w:r>
      <w:r w:rsidRPr="00EC7586">
        <w:rPr>
          <w:rFonts w:ascii="Times New Roman" w:hAnsi="Times New Roman"/>
          <w:bCs/>
          <w:sz w:val="28"/>
          <w:szCs w:val="28"/>
        </w:rPr>
        <w:t>Tập huấn công tác truyền thông, kỹ năng viết tin bài cho mạng lưới truyền thông;</w:t>
      </w:r>
    </w:p>
    <w:p w14:paraId="1FE432F8" w14:textId="77777777" w:rsidR="00EC7586" w:rsidRPr="00EC7586" w:rsidRDefault="00EC7586" w:rsidP="00EC7586">
      <w:pPr>
        <w:spacing w:before="60"/>
        <w:ind w:firstLine="720"/>
        <w:jc w:val="both"/>
        <w:rPr>
          <w:rFonts w:ascii="Times New Roman" w:hAnsi="Times New Roman"/>
          <w:bCs/>
          <w:sz w:val="28"/>
          <w:szCs w:val="28"/>
        </w:rPr>
      </w:pPr>
      <w:r w:rsidRPr="00EC7586">
        <w:rPr>
          <w:rFonts w:ascii="Times New Roman" w:hAnsi="Times New Roman"/>
          <w:bCs/>
          <w:sz w:val="28"/>
          <w:szCs w:val="28"/>
        </w:rPr>
        <w:t>- Quy chế phối hợp với Trung tâm Văn hoá - Thể thao của huyện;</w:t>
      </w:r>
    </w:p>
    <w:p w14:paraId="108425D8" w14:textId="4A4C895E" w:rsidR="00EC7586" w:rsidRPr="00EC7586" w:rsidRDefault="00EC7586" w:rsidP="00EC7586">
      <w:pPr>
        <w:spacing w:before="60"/>
        <w:ind w:firstLine="720"/>
        <w:jc w:val="both"/>
        <w:rPr>
          <w:rFonts w:ascii="Times New Roman" w:hAnsi="Times New Roman"/>
          <w:bCs/>
          <w:sz w:val="28"/>
          <w:szCs w:val="28"/>
        </w:rPr>
      </w:pPr>
      <w:r w:rsidRPr="00EC7586">
        <w:rPr>
          <w:rFonts w:ascii="Times New Roman" w:hAnsi="Times New Roman"/>
          <w:bCs/>
          <w:sz w:val="28"/>
          <w:szCs w:val="28"/>
        </w:rPr>
        <w:t>- Duy trì, phát triển trang thông tin đ</w:t>
      </w:r>
      <w:r w:rsidR="00A01571">
        <w:rPr>
          <w:rFonts w:ascii="Times New Roman" w:hAnsi="Times New Roman"/>
          <w:bCs/>
          <w:sz w:val="28"/>
          <w:szCs w:val="28"/>
        </w:rPr>
        <w:t>iện tử, fanpage của Phòng GD&amp;ĐT và</w:t>
      </w:r>
      <w:r w:rsidRPr="00EC7586">
        <w:rPr>
          <w:rFonts w:ascii="Times New Roman" w:hAnsi="Times New Roman"/>
          <w:bCs/>
          <w:sz w:val="28"/>
          <w:szCs w:val="28"/>
        </w:rPr>
        <w:t xml:space="preserve"> các đơn vị trực thuộc;</w:t>
      </w:r>
    </w:p>
    <w:p w14:paraId="38AC8977" w14:textId="7BA3044E" w:rsidR="00EC7586" w:rsidRDefault="00EC7586" w:rsidP="00EC7586">
      <w:pPr>
        <w:spacing w:before="60"/>
        <w:ind w:firstLine="720"/>
        <w:jc w:val="both"/>
        <w:rPr>
          <w:rFonts w:ascii="Times New Roman" w:hAnsi="Times New Roman"/>
          <w:bCs/>
          <w:sz w:val="28"/>
          <w:szCs w:val="28"/>
        </w:rPr>
      </w:pPr>
      <w:r w:rsidRPr="00EC7586">
        <w:rPr>
          <w:rFonts w:ascii="Times New Roman" w:hAnsi="Times New Roman"/>
          <w:bCs/>
          <w:sz w:val="28"/>
          <w:szCs w:val="28"/>
        </w:rPr>
        <w:t>- Công tác thông t</w:t>
      </w:r>
      <w:r w:rsidR="00A01571">
        <w:rPr>
          <w:rFonts w:ascii="Times New Roman" w:hAnsi="Times New Roman"/>
          <w:bCs/>
          <w:sz w:val="28"/>
          <w:szCs w:val="28"/>
        </w:rPr>
        <w:t>in tuyên truyền của Phòng GD&amp;ĐT và</w:t>
      </w:r>
      <w:r w:rsidRPr="00EC7586">
        <w:rPr>
          <w:rFonts w:ascii="Times New Roman" w:hAnsi="Times New Roman"/>
          <w:bCs/>
          <w:sz w:val="28"/>
          <w:szCs w:val="28"/>
        </w:rPr>
        <w:t xml:space="preserve"> các đơn vị trực thuộc (số lượng tin, bài,…).</w:t>
      </w:r>
    </w:p>
    <w:p w14:paraId="2D6B65BE" w14:textId="0C2AF46E" w:rsidR="00EF3B64" w:rsidRPr="00EC7586" w:rsidRDefault="00EF3B64" w:rsidP="00EC7586">
      <w:pPr>
        <w:spacing w:before="60"/>
        <w:ind w:firstLine="720"/>
        <w:jc w:val="both"/>
        <w:rPr>
          <w:rFonts w:ascii="Times New Roman" w:hAnsi="Times New Roman"/>
          <w:bCs/>
          <w:sz w:val="28"/>
          <w:szCs w:val="28"/>
        </w:rPr>
      </w:pPr>
      <w:r>
        <w:rPr>
          <w:rFonts w:ascii="Times New Roman" w:hAnsi="Times New Roman"/>
          <w:bCs/>
          <w:sz w:val="28"/>
          <w:szCs w:val="28"/>
        </w:rPr>
        <w:t>- Công tác tuyên truyền, phổ biến, giáo dục pháp luật; các mô hình, điển hình tiên tiến, gương người tốt, việc tốt.</w:t>
      </w:r>
    </w:p>
    <w:p w14:paraId="41989727" w14:textId="77777777" w:rsidR="000C3EAD" w:rsidRDefault="00905B24" w:rsidP="00477A8F">
      <w:pPr>
        <w:spacing w:before="60"/>
        <w:ind w:firstLine="720"/>
        <w:jc w:val="both"/>
        <w:rPr>
          <w:rFonts w:ascii="Times New Roman" w:hAnsi="Times New Roman"/>
          <w:b/>
          <w:sz w:val="28"/>
          <w:szCs w:val="28"/>
          <w:lang w:val="en-GB"/>
        </w:rPr>
      </w:pPr>
      <w:r>
        <w:rPr>
          <w:rFonts w:ascii="Times New Roman" w:hAnsi="Times New Roman"/>
          <w:b/>
          <w:sz w:val="28"/>
          <w:szCs w:val="28"/>
          <w:lang w:val="en-GB"/>
        </w:rPr>
        <w:t>3</w:t>
      </w:r>
      <w:r w:rsidR="00477A8F" w:rsidRPr="00477A8F">
        <w:rPr>
          <w:rFonts w:ascii="Times New Roman" w:hAnsi="Times New Roman"/>
          <w:b/>
          <w:sz w:val="28"/>
          <w:szCs w:val="28"/>
          <w:lang w:val="en-GB"/>
        </w:rPr>
        <w:t>. Công tác giáo dục chính trị và học sinh, sinh viên</w:t>
      </w:r>
    </w:p>
    <w:p w14:paraId="0AB25EB3" w14:textId="77777777" w:rsidR="000C3EAD" w:rsidRPr="000C3EAD" w:rsidRDefault="000C3EAD" w:rsidP="000C3EAD">
      <w:pPr>
        <w:spacing w:before="60"/>
        <w:ind w:firstLine="720"/>
        <w:jc w:val="both"/>
        <w:rPr>
          <w:rFonts w:ascii="Times New Roman" w:hAnsi="Times New Roman"/>
          <w:b/>
          <w:bCs/>
          <w:i/>
          <w:sz w:val="28"/>
          <w:szCs w:val="28"/>
          <w:lang w:val="fr-FR"/>
        </w:rPr>
      </w:pPr>
      <w:r w:rsidRPr="000C3EAD">
        <w:rPr>
          <w:rFonts w:ascii="Times New Roman" w:hAnsi="Times New Roman"/>
          <w:b/>
          <w:bCs/>
          <w:i/>
          <w:sz w:val="28"/>
          <w:szCs w:val="28"/>
          <w:lang w:val="fr-FR"/>
        </w:rPr>
        <w:t>* Ưu điểm</w:t>
      </w:r>
    </w:p>
    <w:p w14:paraId="2FE11654" w14:textId="77777777" w:rsidR="00477A8F" w:rsidRPr="00477A8F" w:rsidRDefault="00477A8F" w:rsidP="00477A8F">
      <w:pPr>
        <w:spacing w:before="60"/>
        <w:ind w:firstLine="720"/>
        <w:jc w:val="both"/>
        <w:rPr>
          <w:rFonts w:ascii="Times New Roman" w:hAnsi="Times New Roman"/>
          <w:b/>
          <w:spacing w:val="-4"/>
          <w:sz w:val="28"/>
          <w:szCs w:val="28"/>
          <w:lang w:val="en-GB"/>
        </w:rPr>
      </w:pPr>
      <w:r w:rsidRPr="00477A8F">
        <w:rPr>
          <w:rFonts w:ascii="Times New Roman" w:hAnsi="Times New Roman"/>
          <w:spacing w:val="-4"/>
          <w:sz w:val="28"/>
          <w:szCs w:val="28"/>
        </w:rPr>
        <w:t>Kết quả tổ chức, triển khai thực hiện các nội dung theo Công văn số 2788/SGD&amp;ĐTCTTT&amp;GDTX,CN ngày 30/9/2022 về việc hướng dẫn thực hiện nhiệm vụ giáo dục chính trị và công tác học sinh sinh viên năm học 2022-2023 và Công văn số 2646/SGD&amp;ĐTCTTT&amp;GDTX,CN ngày 12/9/2023 về việc hướng dẫn thực hiện nhiệm vụ giáo dục chính trị và công tác học sinh sinh viên năm học 2023-2024.</w:t>
      </w:r>
      <w:r w:rsidRPr="00477A8F">
        <w:rPr>
          <w:rFonts w:ascii="Times New Roman" w:hAnsi="Times New Roman"/>
          <w:b/>
          <w:spacing w:val="-4"/>
          <w:sz w:val="28"/>
          <w:szCs w:val="28"/>
          <w:lang w:val="en-GB"/>
        </w:rPr>
        <w:t xml:space="preserve"> </w:t>
      </w:r>
    </w:p>
    <w:p w14:paraId="69225D32" w14:textId="77777777" w:rsidR="00477A8F" w:rsidRPr="00477A8F" w:rsidRDefault="00477A8F" w:rsidP="00477A8F">
      <w:pPr>
        <w:spacing w:before="60"/>
        <w:ind w:firstLine="720"/>
        <w:jc w:val="both"/>
        <w:rPr>
          <w:rFonts w:ascii="Times New Roman" w:hAnsi="Times New Roman"/>
          <w:bCs/>
          <w:spacing w:val="-4"/>
          <w:sz w:val="28"/>
          <w:szCs w:val="28"/>
          <w:lang w:val="en-GB"/>
        </w:rPr>
      </w:pPr>
      <w:r w:rsidRPr="00477A8F">
        <w:rPr>
          <w:rFonts w:ascii="Times New Roman" w:hAnsi="Times New Roman"/>
          <w:bCs/>
          <w:spacing w:val="-4"/>
          <w:sz w:val="28"/>
          <w:szCs w:val="28"/>
          <w:lang w:val="en-GB"/>
        </w:rPr>
        <w:t xml:space="preserve">- Về an toàn giao thông: </w:t>
      </w:r>
    </w:p>
    <w:p w14:paraId="665E2858" w14:textId="77777777" w:rsidR="00477A8F" w:rsidRPr="00477A8F" w:rsidRDefault="00477A8F" w:rsidP="00477A8F">
      <w:pPr>
        <w:spacing w:before="60"/>
        <w:ind w:firstLine="720"/>
        <w:jc w:val="both"/>
        <w:rPr>
          <w:rFonts w:ascii="Times New Roman" w:hAnsi="Times New Roman"/>
          <w:bCs/>
          <w:spacing w:val="-4"/>
          <w:sz w:val="28"/>
          <w:szCs w:val="28"/>
          <w:lang w:val="en-GB"/>
        </w:rPr>
      </w:pPr>
      <w:r w:rsidRPr="00477A8F">
        <w:rPr>
          <w:rFonts w:ascii="Times New Roman" w:hAnsi="Times New Roman"/>
          <w:bCs/>
          <w:spacing w:val="-4"/>
          <w:sz w:val="28"/>
          <w:szCs w:val="28"/>
          <w:lang w:val="en-GB"/>
        </w:rPr>
        <w:t>+ Số trường xử phạt HS vi phạm về ATGT: …………..</w:t>
      </w:r>
    </w:p>
    <w:p w14:paraId="453EA85C" w14:textId="77777777" w:rsidR="00477A8F" w:rsidRPr="00477A8F" w:rsidRDefault="00477A8F" w:rsidP="00477A8F">
      <w:pPr>
        <w:spacing w:before="60"/>
        <w:ind w:firstLine="720"/>
        <w:jc w:val="both"/>
        <w:rPr>
          <w:rFonts w:ascii="Times New Roman" w:hAnsi="Times New Roman"/>
          <w:bCs/>
          <w:spacing w:val="-4"/>
          <w:sz w:val="28"/>
          <w:szCs w:val="28"/>
          <w:lang w:val="en-GB"/>
        </w:rPr>
      </w:pPr>
      <w:r w:rsidRPr="00477A8F">
        <w:rPr>
          <w:rFonts w:ascii="Times New Roman" w:hAnsi="Times New Roman"/>
          <w:bCs/>
          <w:spacing w:val="-4"/>
          <w:sz w:val="28"/>
          <w:szCs w:val="28"/>
          <w:lang w:val="en-GB"/>
        </w:rPr>
        <w:t>+ Tổng số học sinh vi phạm: ………….        (cộng dồn toàn huyện, nếu có)</w:t>
      </w:r>
    </w:p>
    <w:p w14:paraId="0FCDBCF2" w14:textId="77777777" w:rsidR="00477A8F" w:rsidRPr="00477A8F" w:rsidRDefault="00477A8F" w:rsidP="00477A8F">
      <w:pPr>
        <w:spacing w:before="60"/>
        <w:ind w:firstLine="720"/>
        <w:jc w:val="both"/>
        <w:rPr>
          <w:rFonts w:ascii="Times New Roman" w:hAnsi="Times New Roman"/>
          <w:bCs/>
          <w:spacing w:val="-4"/>
          <w:sz w:val="28"/>
          <w:szCs w:val="28"/>
          <w:lang w:val="en-GB"/>
        </w:rPr>
      </w:pPr>
      <w:r w:rsidRPr="00477A8F">
        <w:rPr>
          <w:rFonts w:ascii="Times New Roman" w:hAnsi="Times New Roman"/>
          <w:bCs/>
          <w:spacing w:val="-4"/>
          <w:sz w:val="28"/>
          <w:szCs w:val="28"/>
          <w:lang w:val="en-GB"/>
        </w:rPr>
        <w:t xml:space="preserve">- Về hút thuốc lá (bao gồm thuốc lá truyền thống và thuốc lá điện từ): </w:t>
      </w:r>
    </w:p>
    <w:p w14:paraId="62D65C7D" w14:textId="77777777" w:rsidR="00477A8F" w:rsidRPr="00477A8F" w:rsidRDefault="00477A8F" w:rsidP="00477A8F">
      <w:pPr>
        <w:spacing w:before="60"/>
        <w:ind w:firstLine="720"/>
        <w:jc w:val="both"/>
        <w:rPr>
          <w:rFonts w:ascii="Times New Roman" w:hAnsi="Times New Roman"/>
          <w:bCs/>
          <w:spacing w:val="-4"/>
          <w:sz w:val="28"/>
          <w:szCs w:val="28"/>
          <w:lang w:val="en-GB"/>
        </w:rPr>
      </w:pPr>
      <w:r w:rsidRPr="00477A8F">
        <w:rPr>
          <w:rFonts w:ascii="Times New Roman" w:hAnsi="Times New Roman"/>
          <w:bCs/>
          <w:spacing w:val="-4"/>
          <w:sz w:val="28"/>
          <w:szCs w:val="28"/>
          <w:lang w:val="en-GB"/>
        </w:rPr>
        <w:t>+ Số trường xử phạt HS hút thuốc lá: …………..</w:t>
      </w:r>
    </w:p>
    <w:p w14:paraId="54A719AD" w14:textId="77777777" w:rsidR="00477A8F" w:rsidRPr="00477A8F" w:rsidRDefault="00477A8F" w:rsidP="00477A8F">
      <w:pPr>
        <w:spacing w:before="60"/>
        <w:ind w:firstLine="720"/>
        <w:jc w:val="both"/>
        <w:rPr>
          <w:rFonts w:ascii="Times New Roman" w:hAnsi="Times New Roman"/>
          <w:bCs/>
          <w:spacing w:val="-4"/>
          <w:sz w:val="28"/>
          <w:szCs w:val="28"/>
          <w:lang w:val="en-GB"/>
        </w:rPr>
      </w:pPr>
      <w:r w:rsidRPr="00477A8F">
        <w:rPr>
          <w:rFonts w:ascii="Times New Roman" w:hAnsi="Times New Roman"/>
          <w:bCs/>
          <w:spacing w:val="-4"/>
          <w:sz w:val="28"/>
          <w:szCs w:val="28"/>
          <w:lang w:val="en-GB"/>
        </w:rPr>
        <w:t>+ Tổng số học sinh bị xử lý: …………..(cộng dồn toàn huyện, nếu có)</w:t>
      </w:r>
    </w:p>
    <w:p w14:paraId="2990DBC3" w14:textId="77777777" w:rsidR="00477A8F" w:rsidRPr="00477A8F" w:rsidRDefault="00477A8F" w:rsidP="00477A8F">
      <w:pPr>
        <w:spacing w:before="60"/>
        <w:ind w:firstLine="720"/>
        <w:jc w:val="both"/>
        <w:rPr>
          <w:rFonts w:ascii="Times New Roman" w:hAnsi="Times New Roman"/>
          <w:bCs/>
          <w:spacing w:val="-4"/>
          <w:sz w:val="28"/>
          <w:szCs w:val="28"/>
          <w:lang w:val="en-GB"/>
        </w:rPr>
      </w:pPr>
      <w:r w:rsidRPr="00477A8F">
        <w:rPr>
          <w:rFonts w:ascii="Times New Roman" w:hAnsi="Times New Roman"/>
          <w:bCs/>
          <w:spacing w:val="-4"/>
          <w:sz w:val="28"/>
          <w:szCs w:val="28"/>
          <w:lang w:val="en-GB"/>
        </w:rPr>
        <w:t>- Số trường có tình trạng học sinh đánh nhau: …………</w:t>
      </w:r>
    </w:p>
    <w:p w14:paraId="354BA07B" w14:textId="1E1065E2" w:rsidR="00477A8F" w:rsidRDefault="00477A8F" w:rsidP="00477A8F">
      <w:pPr>
        <w:spacing w:before="60"/>
        <w:ind w:firstLine="720"/>
        <w:jc w:val="both"/>
        <w:rPr>
          <w:rFonts w:ascii="Times New Roman" w:hAnsi="Times New Roman"/>
          <w:bCs/>
          <w:spacing w:val="-4"/>
          <w:sz w:val="28"/>
          <w:szCs w:val="28"/>
          <w:lang w:val="en-GB"/>
        </w:rPr>
      </w:pPr>
      <w:r w:rsidRPr="00477A8F">
        <w:rPr>
          <w:rFonts w:ascii="Times New Roman" w:hAnsi="Times New Roman"/>
          <w:bCs/>
          <w:spacing w:val="-4"/>
          <w:sz w:val="28"/>
          <w:szCs w:val="28"/>
          <w:lang w:val="en-GB"/>
        </w:rPr>
        <w:t>- Số học sinh bị xử lý liên quan đến tình trạng đánh nhau: …… (cộng dồn toàn huyện, nếu có)</w:t>
      </w:r>
      <w:r w:rsidR="000C3EAD">
        <w:rPr>
          <w:rFonts w:ascii="Times New Roman" w:hAnsi="Times New Roman"/>
          <w:bCs/>
          <w:spacing w:val="-4"/>
          <w:sz w:val="28"/>
          <w:szCs w:val="28"/>
          <w:lang w:val="en-GB"/>
        </w:rPr>
        <w:t>.</w:t>
      </w:r>
    </w:p>
    <w:p w14:paraId="76215947" w14:textId="77777777" w:rsidR="000C3EAD" w:rsidRDefault="000C3EAD" w:rsidP="000C3EAD">
      <w:pPr>
        <w:spacing w:before="60"/>
        <w:ind w:firstLine="720"/>
        <w:jc w:val="both"/>
        <w:rPr>
          <w:rFonts w:ascii="Times New Roman" w:hAnsi="Times New Roman"/>
          <w:b/>
          <w:bCs/>
          <w:i/>
          <w:sz w:val="28"/>
          <w:szCs w:val="28"/>
        </w:rPr>
      </w:pPr>
      <w:r w:rsidRPr="000C3EAD">
        <w:rPr>
          <w:rFonts w:ascii="Times New Roman" w:hAnsi="Times New Roman"/>
          <w:b/>
          <w:bCs/>
          <w:i/>
          <w:sz w:val="28"/>
          <w:szCs w:val="28"/>
        </w:rPr>
        <w:t>*</w:t>
      </w:r>
      <w:r>
        <w:rPr>
          <w:rFonts w:ascii="Times New Roman" w:hAnsi="Times New Roman"/>
          <w:b/>
          <w:bCs/>
          <w:i/>
          <w:sz w:val="28"/>
          <w:szCs w:val="28"/>
        </w:rPr>
        <w:t xml:space="preserve"> </w:t>
      </w:r>
      <w:r w:rsidRPr="000C3EAD">
        <w:rPr>
          <w:rFonts w:ascii="Times New Roman" w:hAnsi="Times New Roman"/>
          <w:b/>
          <w:bCs/>
          <w:i/>
          <w:sz w:val="28"/>
          <w:szCs w:val="28"/>
        </w:rPr>
        <w:t>Hạn chế</w:t>
      </w:r>
    </w:p>
    <w:p w14:paraId="315863F4" w14:textId="74151504" w:rsidR="00477A8F" w:rsidRDefault="00905B24" w:rsidP="00477A8F">
      <w:pPr>
        <w:spacing w:before="60"/>
        <w:ind w:firstLine="720"/>
        <w:jc w:val="both"/>
        <w:rPr>
          <w:rFonts w:ascii="Times New Roman" w:hAnsi="Times New Roman"/>
          <w:b/>
          <w:sz w:val="28"/>
          <w:szCs w:val="28"/>
          <w:lang w:val="en-GB"/>
        </w:rPr>
      </w:pPr>
      <w:r>
        <w:rPr>
          <w:rFonts w:ascii="Times New Roman" w:hAnsi="Times New Roman"/>
          <w:b/>
          <w:sz w:val="28"/>
          <w:szCs w:val="28"/>
          <w:lang w:val="en-GB"/>
        </w:rPr>
        <w:t>4</w:t>
      </w:r>
      <w:r w:rsidR="00477A8F" w:rsidRPr="00477A8F">
        <w:rPr>
          <w:rFonts w:ascii="Times New Roman" w:hAnsi="Times New Roman"/>
          <w:b/>
          <w:sz w:val="28"/>
          <w:szCs w:val="28"/>
          <w:lang w:val="en-GB"/>
        </w:rPr>
        <w:t xml:space="preserve">. Công tác giáo dục thể chất </w:t>
      </w:r>
    </w:p>
    <w:p w14:paraId="01A5C2DC" w14:textId="77777777" w:rsidR="000C3EAD" w:rsidRPr="000C3EAD" w:rsidRDefault="000C3EAD" w:rsidP="000C3EAD">
      <w:pPr>
        <w:spacing w:before="60"/>
        <w:ind w:firstLine="720"/>
        <w:jc w:val="both"/>
        <w:rPr>
          <w:rFonts w:ascii="Times New Roman" w:hAnsi="Times New Roman"/>
          <w:b/>
          <w:bCs/>
          <w:i/>
          <w:sz w:val="28"/>
          <w:szCs w:val="28"/>
          <w:lang w:val="fr-FR"/>
        </w:rPr>
      </w:pPr>
      <w:r w:rsidRPr="000C3EAD">
        <w:rPr>
          <w:rFonts w:ascii="Times New Roman" w:hAnsi="Times New Roman"/>
          <w:b/>
          <w:bCs/>
          <w:i/>
          <w:sz w:val="28"/>
          <w:szCs w:val="28"/>
          <w:lang w:val="fr-FR"/>
        </w:rPr>
        <w:t>* Ưu điểm</w:t>
      </w:r>
    </w:p>
    <w:p w14:paraId="26FF563E" w14:textId="77777777" w:rsidR="00477A8F" w:rsidRPr="00477A8F" w:rsidRDefault="00477A8F" w:rsidP="00477A8F">
      <w:pPr>
        <w:spacing w:before="60"/>
        <w:ind w:firstLine="720"/>
        <w:jc w:val="both"/>
        <w:rPr>
          <w:rFonts w:ascii="Times New Roman" w:hAnsi="Times New Roman"/>
          <w:b/>
          <w:sz w:val="28"/>
          <w:szCs w:val="28"/>
          <w:lang w:val="en-GB"/>
        </w:rPr>
      </w:pPr>
      <w:r w:rsidRPr="00477A8F">
        <w:rPr>
          <w:rFonts w:ascii="Times New Roman" w:hAnsi="Times New Roman"/>
          <w:sz w:val="28"/>
          <w:szCs w:val="28"/>
        </w:rPr>
        <w:t>Kết quả tổ chức, triển khai thực hiện nhiệm vụ giáo dục thể chất, thể thao và y tế trường học theo Công văn số 2465/SGD&amp;ĐT-CTTT&amp;GDTX,CN ngày 13/9/2022 về hướng dẫn thực hiện nhiệm vụ giáo dục thể chất, hoạt động thể thao và y tế trường học năm học 2022-2023 và</w:t>
      </w:r>
      <w:r w:rsidRPr="00477A8F">
        <w:rPr>
          <w:rFonts w:ascii="Times New Roman" w:hAnsi="Times New Roman"/>
          <w:b/>
          <w:sz w:val="28"/>
          <w:szCs w:val="28"/>
          <w:lang w:val="en-GB"/>
        </w:rPr>
        <w:t xml:space="preserve"> </w:t>
      </w:r>
      <w:r w:rsidRPr="00477A8F">
        <w:rPr>
          <w:rFonts w:ascii="Times New Roman" w:hAnsi="Times New Roman"/>
          <w:sz w:val="28"/>
          <w:szCs w:val="28"/>
        </w:rPr>
        <w:t>Công văn số 2561/SGD&amp;ĐT-CTTT&amp;GDTX,CN ngày 07/9/2023 về hướng dẫn thực hiện nhiệm vụ giáo dục thể chất, hoạt động thể thao và y tế trường học năm học 2023-2024.</w:t>
      </w:r>
      <w:r w:rsidRPr="00477A8F">
        <w:rPr>
          <w:rFonts w:ascii="Times New Roman" w:hAnsi="Times New Roman"/>
          <w:b/>
          <w:sz w:val="28"/>
          <w:szCs w:val="28"/>
          <w:lang w:val="en-GB"/>
        </w:rPr>
        <w:t xml:space="preserve"> </w:t>
      </w:r>
    </w:p>
    <w:p w14:paraId="140E53EA" w14:textId="547EE955" w:rsidR="00477A8F" w:rsidRDefault="00905B24" w:rsidP="00477A8F">
      <w:pPr>
        <w:spacing w:before="60"/>
        <w:ind w:firstLine="720"/>
        <w:jc w:val="both"/>
        <w:rPr>
          <w:rFonts w:ascii="Times New Roman" w:hAnsi="Times New Roman"/>
          <w:b/>
          <w:sz w:val="28"/>
          <w:szCs w:val="28"/>
          <w:lang w:val="en-GB"/>
        </w:rPr>
      </w:pPr>
      <w:r>
        <w:rPr>
          <w:rFonts w:ascii="Times New Roman" w:hAnsi="Times New Roman"/>
          <w:b/>
          <w:sz w:val="28"/>
          <w:szCs w:val="28"/>
          <w:lang w:val="en-GB"/>
        </w:rPr>
        <w:t>5</w:t>
      </w:r>
      <w:r w:rsidR="00477A8F" w:rsidRPr="00477A8F">
        <w:rPr>
          <w:rFonts w:ascii="Times New Roman" w:hAnsi="Times New Roman"/>
          <w:b/>
          <w:sz w:val="28"/>
          <w:szCs w:val="28"/>
          <w:lang w:val="en-GB"/>
        </w:rPr>
        <w:t>. Công tác giáo dục quốc phòng – an ninh và quân sự địa phương</w:t>
      </w:r>
    </w:p>
    <w:p w14:paraId="6DCA78E6" w14:textId="77777777" w:rsidR="000C3EAD" w:rsidRPr="000C3EAD" w:rsidRDefault="000C3EAD" w:rsidP="000C3EAD">
      <w:pPr>
        <w:spacing w:before="60"/>
        <w:ind w:firstLine="720"/>
        <w:jc w:val="both"/>
        <w:rPr>
          <w:rFonts w:ascii="Times New Roman" w:hAnsi="Times New Roman"/>
          <w:b/>
          <w:bCs/>
          <w:i/>
          <w:sz w:val="28"/>
          <w:szCs w:val="28"/>
          <w:lang w:val="fr-FR"/>
        </w:rPr>
      </w:pPr>
      <w:r w:rsidRPr="000C3EAD">
        <w:rPr>
          <w:rFonts w:ascii="Times New Roman" w:hAnsi="Times New Roman"/>
          <w:b/>
          <w:bCs/>
          <w:i/>
          <w:sz w:val="28"/>
          <w:szCs w:val="28"/>
          <w:lang w:val="fr-FR"/>
        </w:rPr>
        <w:t>* Ưu điểm</w:t>
      </w:r>
    </w:p>
    <w:p w14:paraId="04B5E618" w14:textId="77777777" w:rsidR="00477A8F" w:rsidRDefault="00477A8F" w:rsidP="00477A8F">
      <w:pPr>
        <w:spacing w:before="60"/>
        <w:ind w:firstLine="720"/>
        <w:jc w:val="both"/>
        <w:rPr>
          <w:rFonts w:ascii="Times New Roman" w:hAnsi="Times New Roman"/>
          <w:sz w:val="28"/>
          <w:szCs w:val="28"/>
        </w:rPr>
      </w:pPr>
      <w:r w:rsidRPr="00477A8F">
        <w:rPr>
          <w:rFonts w:ascii="Times New Roman" w:hAnsi="Times New Roman"/>
          <w:sz w:val="28"/>
          <w:szCs w:val="28"/>
        </w:rPr>
        <w:lastRenderedPageBreak/>
        <w:t>Kết quả tổ chức, triển khai thực hiện nhiệm vụ giáo dục QPAN và quân sự địa phương theo Công văn số 2618/SGD&amp;ĐT-CTTT ngày 21/9/2022 về hướng dẫn thực hiện nhiệm vụ Giáo dục quốc phòng an ninh và quân sự địa phương năm học 2022-2023 và Công văn số 2549/SGD&amp;ĐT-CTTT ngày 06/9/2023 về hướng dẫn thực hiện nhiệm vụ Giáo dục quốc phòng an ninh và quân sự địa phương năm học 2023-2024.</w:t>
      </w:r>
    </w:p>
    <w:p w14:paraId="39DC6C06" w14:textId="77777777" w:rsidR="000C3EAD" w:rsidRDefault="000C3EAD" w:rsidP="000C3EAD">
      <w:pPr>
        <w:spacing w:before="60"/>
        <w:ind w:firstLine="720"/>
        <w:jc w:val="both"/>
        <w:rPr>
          <w:rFonts w:ascii="Times New Roman" w:hAnsi="Times New Roman"/>
          <w:b/>
          <w:bCs/>
          <w:i/>
          <w:sz w:val="28"/>
          <w:szCs w:val="28"/>
        </w:rPr>
      </w:pPr>
      <w:r w:rsidRPr="000C3EAD">
        <w:rPr>
          <w:rFonts w:ascii="Times New Roman" w:hAnsi="Times New Roman"/>
          <w:b/>
          <w:bCs/>
          <w:i/>
          <w:sz w:val="28"/>
          <w:szCs w:val="28"/>
        </w:rPr>
        <w:t>*</w:t>
      </w:r>
      <w:r>
        <w:rPr>
          <w:rFonts w:ascii="Times New Roman" w:hAnsi="Times New Roman"/>
          <w:b/>
          <w:bCs/>
          <w:i/>
          <w:sz w:val="28"/>
          <w:szCs w:val="28"/>
        </w:rPr>
        <w:t xml:space="preserve"> </w:t>
      </w:r>
      <w:r w:rsidRPr="000C3EAD">
        <w:rPr>
          <w:rFonts w:ascii="Times New Roman" w:hAnsi="Times New Roman"/>
          <w:b/>
          <w:bCs/>
          <w:i/>
          <w:sz w:val="28"/>
          <w:szCs w:val="28"/>
        </w:rPr>
        <w:t>Hạn chế</w:t>
      </w:r>
    </w:p>
    <w:p w14:paraId="4E23D32E" w14:textId="1F9B7C71" w:rsidR="004A3BCB" w:rsidRDefault="00905B24" w:rsidP="004A3BCB">
      <w:pPr>
        <w:spacing w:before="60"/>
        <w:ind w:firstLine="720"/>
        <w:jc w:val="both"/>
        <w:rPr>
          <w:rFonts w:ascii="Times New Roman" w:hAnsi="Times New Roman"/>
          <w:b/>
          <w:sz w:val="28"/>
          <w:szCs w:val="28"/>
          <w:lang w:val="en-GB"/>
        </w:rPr>
      </w:pPr>
      <w:r>
        <w:rPr>
          <w:rFonts w:ascii="Times New Roman" w:hAnsi="Times New Roman"/>
          <w:b/>
          <w:sz w:val="28"/>
          <w:szCs w:val="28"/>
          <w:lang w:val="en-GB"/>
        </w:rPr>
        <w:t>6</w:t>
      </w:r>
      <w:r w:rsidR="004A3BCB" w:rsidRPr="004A3BCB">
        <w:rPr>
          <w:rFonts w:ascii="Times New Roman" w:hAnsi="Times New Roman"/>
          <w:b/>
          <w:sz w:val="28"/>
          <w:szCs w:val="28"/>
          <w:lang w:val="en-GB"/>
        </w:rPr>
        <w:t>. Công tác giáo dục dân tộc</w:t>
      </w:r>
    </w:p>
    <w:p w14:paraId="518F220E" w14:textId="77777777" w:rsidR="000C3EAD" w:rsidRPr="000C3EAD" w:rsidRDefault="000C3EAD" w:rsidP="000C3EAD">
      <w:pPr>
        <w:spacing w:before="60"/>
        <w:ind w:firstLine="720"/>
        <w:jc w:val="both"/>
        <w:rPr>
          <w:rFonts w:ascii="Times New Roman" w:hAnsi="Times New Roman"/>
          <w:b/>
          <w:bCs/>
          <w:i/>
          <w:sz w:val="28"/>
          <w:szCs w:val="28"/>
          <w:lang w:val="fr-FR"/>
        </w:rPr>
      </w:pPr>
      <w:r w:rsidRPr="000C3EAD">
        <w:rPr>
          <w:rFonts w:ascii="Times New Roman" w:hAnsi="Times New Roman"/>
          <w:b/>
          <w:bCs/>
          <w:i/>
          <w:sz w:val="28"/>
          <w:szCs w:val="28"/>
          <w:lang w:val="fr-FR"/>
        </w:rPr>
        <w:t>* Ưu điểm</w:t>
      </w:r>
    </w:p>
    <w:p w14:paraId="4F696D91" w14:textId="77777777" w:rsidR="004A3BCB" w:rsidRPr="004A3BCB" w:rsidRDefault="004A3BCB" w:rsidP="004A3BCB">
      <w:pPr>
        <w:spacing w:before="60"/>
        <w:ind w:firstLine="720"/>
        <w:jc w:val="both"/>
        <w:rPr>
          <w:rFonts w:ascii="Times New Roman" w:hAnsi="Times New Roman"/>
          <w:sz w:val="28"/>
          <w:szCs w:val="28"/>
        </w:rPr>
      </w:pPr>
      <w:r w:rsidRPr="004A3BCB">
        <w:rPr>
          <w:rFonts w:ascii="Times New Roman" w:hAnsi="Times New Roman"/>
          <w:sz w:val="28"/>
          <w:szCs w:val="28"/>
        </w:rPr>
        <w:t xml:space="preserve">Kết quả tổ chức, triển khai thực hiện nhiệm vụ giáo dục dân tộc theo Công văn số 2531/SGD&amp;ĐT-CTTT&amp;GDTX,CN ngày 19/9/2022 về việc hướng dẫn thực hiện nhiệm vụ Giáo dục dân tộc năm học 2022-2023 và Công văn số 2815/SGD&amp;ĐT-CTTT&amp;GDTX,CN ngày 22/9/2023 về việc hướng dẫn thực hiện nhiệm vụ Giáo dục dân tộc năm học 2023-2024. </w:t>
      </w:r>
    </w:p>
    <w:p w14:paraId="1A9D360F" w14:textId="77777777" w:rsidR="004A3BCB" w:rsidRPr="004A3BCB" w:rsidRDefault="004A3BCB" w:rsidP="004A3BCB">
      <w:pPr>
        <w:spacing w:before="60"/>
        <w:ind w:firstLine="720"/>
        <w:jc w:val="both"/>
        <w:rPr>
          <w:rFonts w:ascii="Times New Roman" w:hAnsi="Times New Roman"/>
          <w:sz w:val="28"/>
          <w:szCs w:val="28"/>
        </w:rPr>
      </w:pPr>
      <w:r w:rsidRPr="004A3BCB">
        <w:rPr>
          <w:rFonts w:ascii="Times New Roman" w:hAnsi="Times New Roman"/>
          <w:sz w:val="28"/>
          <w:szCs w:val="28"/>
        </w:rPr>
        <w:t>- Số trường phổ thông có học sinh bán trú (học sinh được hưởng chế độ theo NĐ 116) trên địa bàn huyện: ………… trong đó: trường Tiểu học: ………….; trường THCS: …………; trường TH&amp;THCS……</w:t>
      </w:r>
    </w:p>
    <w:p w14:paraId="1C2FA3E2" w14:textId="77777777" w:rsidR="004A3BCB" w:rsidRDefault="004A3BCB" w:rsidP="004A3BCB">
      <w:pPr>
        <w:spacing w:before="60"/>
        <w:ind w:firstLine="720"/>
        <w:jc w:val="both"/>
        <w:rPr>
          <w:rFonts w:ascii="Times New Roman" w:hAnsi="Times New Roman"/>
          <w:sz w:val="28"/>
          <w:szCs w:val="28"/>
        </w:rPr>
      </w:pPr>
      <w:r w:rsidRPr="004A3BCB">
        <w:rPr>
          <w:rFonts w:ascii="Times New Roman" w:hAnsi="Times New Roman"/>
          <w:sz w:val="28"/>
          <w:szCs w:val="28"/>
        </w:rPr>
        <w:t>- Tổng số học sinh bán trú (học sinh được hưởng chế độ theo NĐ 116) trên địa bàn huyện: …………… Trong đó: cấp Tiểu học …………. em; cấp THCS ……… em (theo Quyết định số ………./QĐ-UBND ngày………… của UBND huyện).</w:t>
      </w:r>
    </w:p>
    <w:p w14:paraId="366D6818" w14:textId="77777777" w:rsidR="000C3EAD" w:rsidRDefault="000C3EAD" w:rsidP="000C3EAD">
      <w:pPr>
        <w:spacing w:before="60"/>
        <w:ind w:firstLine="720"/>
        <w:jc w:val="both"/>
        <w:rPr>
          <w:rFonts w:ascii="Times New Roman" w:hAnsi="Times New Roman"/>
          <w:b/>
          <w:bCs/>
          <w:i/>
          <w:sz w:val="28"/>
          <w:szCs w:val="28"/>
        </w:rPr>
      </w:pPr>
      <w:r w:rsidRPr="000C3EAD">
        <w:rPr>
          <w:rFonts w:ascii="Times New Roman" w:hAnsi="Times New Roman"/>
          <w:b/>
          <w:bCs/>
          <w:i/>
          <w:sz w:val="28"/>
          <w:szCs w:val="28"/>
        </w:rPr>
        <w:t>*</w:t>
      </w:r>
      <w:r>
        <w:rPr>
          <w:rFonts w:ascii="Times New Roman" w:hAnsi="Times New Roman"/>
          <w:b/>
          <w:bCs/>
          <w:i/>
          <w:sz w:val="28"/>
          <w:szCs w:val="28"/>
        </w:rPr>
        <w:t xml:space="preserve"> </w:t>
      </w:r>
      <w:r w:rsidRPr="000C3EAD">
        <w:rPr>
          <w:rFonts w:ascii="Times New Roman" w:hAnsi="Times New Roman"/>
          <w:b/>
          <w:bCs/>
          <w:i/>
          <w:sz w:val="28"/>
          <w:szCs w:val="28"/>
        </w:rPr>
        <w:t>Hạn chế</w:t>
      </w:r>
    </w:p>
    <w:p w14:paraId="5148CF08" w14:textId="7CDE8833" w:rsidR="00477A8F" w:rsidRDefault="00905B24" w:rsidP="00477A8F">
      <w:pPr>
        <w:spacing w:before="60"/>
        <w:ind w:firstLine="720"/>
        <w:jc w:val="both"/>
        <w:rPr>
          <w:rFonts w:ascii="Times New Roman" w:hAnsi="Times New Roman"/>
          <w:b/>
          <w:sz w:val="28"/>
          <w:szCs w:val="28"/>
          <w:lang w:val="en-GB"/>
        </w:rPr>
      </w:pPr>
      <w:r>
        <w:rPr>
          <w:rFonts w:ascii="Times New Roman" w:hAnsi="Times New Roman"/>
          <w:b/>
          <w:sz w:val="28"/>
          <w:szCs w:val="28"/>
          <w:lang w:val="en-GB"/>
        </w:rPr>
        <w:t>7</w:t>
      </w:r>
      <w:r w:rsidR="00477A8F" w:rsidRPr="00477A8F">
        <w:rPr>
          <w:rFonts w:ascii="Times New Roman" w:hAnsi="Times New Roman"/>
          <w:b/>
          <w:sz w:val="28"/>
          <w:szCs w:val="28"/>
          <w:lang w:val="en-GB"/>
        </w:rPr>
        <w:t>. Công tác y tế trường học</w:t>
      </w:r>
    </w:p>
    <w:p w14:paraId="1DA93E1D" w14:textId="77777777" w:rsidR="000C3EAD" w:rsidRPr="000C3EAD" w:rsidRDefault="000C3EAD" w:rsidP="000C3EAD">
      <w:pPr>
        <w:spacing w:before="60"/>
        <w:ind w:firstLine="720"/>
        <w:jc w:val="both"/>
        <w:rPr>
          <w:rFonts w:ascii="Times New Roman" w:hAnsi="Times New Roman"/>
          <w:b/>
          <w:bCs/>
          <w:i/>
          <w:sz w:val="28"/>
          <w:szCs w:val="28"/>
          <w:lang w:val="fr-FR"/>
        </w:rPr>
      </w:pPr>
      <w:r w:rsidRPr="000C3EAD">
        <w:rPr>
          <w:rFonts w:ascii="Times New Roman" w:hAnsi="Times New Roman"/>
          <w:b/>
          <w:bCs/>
          <w:i/>
          <w:sz w:val="28"/>
          <w:szCs w:val="28"/>
          <w:lang w:val="fr-FR"/>
        </w:rPr>
        <w:t>* Ưu điểm</w:t>
      </w:r>
    </w:p>
    <w:p w14:paraId="713B351A" w14:textId="77777777" w:rsidR="00477A8F" w:rsidRDefault="00477A8F" w:rsidP="00477A8F">
      <w:pPr>
        <w:spacing w:before="60"/>
        <w:ind w:firstLine="720"/>
        <w:jc w:val="both"/>
        <w:rPr>
          <w:rFonts w:ascii="Times New Roman" w:hAnsi="Times New Roman"/>
          <w:b/>
          <w:sz w:val="28"/>
          <w:szCs w:val="28"/>
          <w:lang w:val="en-GB"/>
        </w:rPr>
      </w:pPr>
      <w:r w:rsidRPr="00477A8F">
        <w:rPr>
          <w:rFonts w:ascii="Times New Roman" w:hAnsi="Times New Roman"/>
          <w:sz w:val="28"/>
          <w:szCs w:val="28"/>
        </w:rPr>
        <w:t>Kết quả tổ chức, triển khai thực hiện nhiệm vụ giáo dục thể chất, thể thao và y tế trường học theo Công văn số 2465/SGD&amp;ĐT-CTTT&amp;GDTX,CN ngày 13/9/2022 về hướng dẫn thực hiện nhiệm vụ giáo dục thể chất, hoạt động thể thao và y tế trường học năm học 2022-2023 và</w:t>
      </w:r>
      <w:r w:rsidRPr="00477A8F">
        <w:rPr>
          <w:rFonts w:ascii="Times New Roman" w:hAnsi="Times New Roman"/>
          <w:b/>
          <w:sz w:val="28"/>
          <w:szCs w:val="28"/>
          <w:lang w:val="en-GB"/>
        </w:rPr>
        <w:t xml:space="preserve"> </w:t>
      </w:r>
      <w:r w:rsidRPr="00477A8F">
        <w:rPr>
          <w:rFonts w:ascii="Times New Roman" w:hAnsi="Times New Roman"/>
          <w:sz w:val="28"/>
          <w:szCs w:val="28"/>
        </w:rPr>
        <w:t>Công văn số 2561/SGD&amp;ĐT-CTTT&amp;GDTX,CN ngày 07/9/2023 về hướng dẫn thực hiện nhiệm vụ giáo dục thể chất, hoạt động thể thao và y tế trường học năm học 2023-2024.</w:t>
      </w:r>
      <w:r w:rsidRPr="00477A8F">
        <w:rPr>
          <w:rFonts w:ascii="Times New Roman" w:hAnsi="Times New Roman"/>
          <w:b/>
          <w:sz w:val="28"/>
          <w:szCs w:val="28"/>
          <w:lang w:val="en-GB"/>
        </w:rPr>
        <w:t xml:space="preserve"> </w:t>
      </w:r>
    </w:p>
    <w:p w14:paraId="798B5F11" w14:textId="77777777" w:rsidR="000C3EAD" w:rsidRDefault="000C3EAD" w:rsidP="000C3EAD">
      <w:pPr>
        <w:spacing w:before="60"/>
        <w:ind w:firstLine="720"/>
        <w:jc w:val="both"/>
        <w:rPr>
          <w:rFonts w:ascii="Times New Roman" w:hAnsi="Times New Roman"/>
          <w:b/>
          <w:bCs/>
          <w:i/>
          <w:sz w:val="28"/>
          <w:szCs w:val="28"/>
        </w:rPr>
      </w:pPr>
      <w:r w:rsidRPr="000C3EAD">
        <w:rPr>
          <w:rFonts w:ascii="Times New Roman" w:hAnsi="Times New Roman"/>
          <w:b/>
          <w:bCs/>
          <w:i/>
          <w:sz w:val="28"/>
          <w:szCs w:val="28"/>
        </w:rPr>
        <w:t>*</w:t>
      </w:r>
      <w:r>
        <w:rPr>
          <w:rFonts w:ascii="Times New Roman" w:hAnsi="Times New Roman"/>
          <w:b/>
          <w:bCs/>
          <w:i/>
          <w:sz w:val="28"/>
          <w:szCs w:val="28"/>
        </w:rPr>
        <w:t xml:space="preserve"> </w:t>
      </w:r>
      <w:r w:rsidRPr="000C3EAD">
        <w:rPr>
          <w:rFonts w:ascii="Times New Roman" w:hAnsi="Times New Roman"/>
          <w:b/>
          <w:bCs/>
          <w:i/>
          <w:sz w:val="28"/>
          <w:szCs w:val="28"/>
        </w:rPr>
        <w:t>Hạn chế</w:t>
      </w:r>
    </w:p>
    <w:p w14:paraId="4CA4F146" w14:textId="0DE48AAA" w:rsidR="008553A4" w:rsidRPr="000C3EAD" w:rsidRDefault="000C3EAD" w:rsidP="008553A4">
      <w:pPr>
        <w:pStyle w:val="NormalWeb"/>
        <w:spacing w:before="60" w:beforeAutospacing="0" w:after="0" w:afterAutospacing="0"/>
        <w:ind w:firstLine="720"/>
        <w:jc w:val="both"/>
        <w:rPr>
          <w:b/>
          <w:bCs/>
          <w:sz w:val="26"/>
          <w:szCs w:val="28"/>
          <w:lang w:val="en-US"/>
        </w:rPr>
      </w:pPr>
      <w:r>
        <w:rPr>
          <w:b/>
          <w:bCs/>
          <w:sz w:val="26"/>
          <w:szCs w:val="28"/>
        </w:rPr>
        <w:t xml:space="preserve">III. </w:t>
      </w:r>
      <w:r>
        <w:rPr>
          <w:b/>
          <w:bCs/>
          <w:sz w:val="26"/>
          <w:szCs w:val="28"/>
          <w:lang w:val="en-US"/>
        </w:rPr>
        <w:t>PHƯƠNG HƯỚNG KHẮC PHỤC NHỮNG HẠN CHẾ</w:t>
      </w:r>
    </w:p>
    <w:p w14:paraId="06D32C61" w14:textId="658FD762" w:rsidR="008553A4" w:rsidRPr="00B318CD" w:rsidRDefault="008553A4" w:rsidP="001C2E64">
      <w:pPr>
        <w:pStyle w:val="NormalWeb"/>
        <w:spacing w:before="60" w:beforeAutospacing="0" w:after="0" w:afterAutospacing="0"/>
        <w:jc w:val="both"/>
        <w:rPr>
          <w:b/>
          <w:spacing w:val="-2"/>
          <w:szCs w:val="28"/>
          <w:lang w:val="nl-NL"/>
        </w:rPr>
      </w:pPr>
      <w:r w:rsidRPr="00B318CD">
        <w:rPr>
          <w:b/>
          <w:bCs/>
          <w:sz w:val="28"/>
          <w:szCs w:val="28"/>
        </w:rPr>
        <w:tab/>
      </w:r>
      <w:r w:rsidRPr="00B318CD">
        <w:rPr>
          <w:b/>
          <w:spacing w:val="-2"/>
          <w:szCs w:val="28"/>
          <w:lang w:val="nl-NL"/>
        </w:rPr>
        <w:t>IV. KIẾN NGHỊ, ĐỀ XUẤT</w:t>
      </w:r>
      <w:bookmarkStart w:id="0" w:name="_GoBack"/>
      <w:bookmarkEnd w:id="0"/>
    </w:p>
    <w:p w14:paraId="6AAC2707" w14:textId="77777777" w:rsidR="005B2C79" w:rsidRPr="00B318CD" w:rsidRDefault="005B2C79" w:rsidP="008553A4">
      <w:pPr>
        <w:spacing w:before="120"/>
        <w:ind w:firstLine="720"/>
        <w:jc w:val="both"/>
        <w:rPr>
          <w:rFonts w:ascii="Times New Roman" w:hAnsi="Times New Roman"/>
          <w:sz w:val="8"/>
          <w:szCs w:val="28"/>
          <w:lang w:val="nl-NL"/>
        </w:rPr>
      </w:pPr>
    </w:p>
    <w:tbl>
      <w:tblPr>
        <w:tblW w:w="0" w:type="auto"/>
        <w:tblLook w:val="04A0" w:firstRow="1" w:lastRow="0" w:firstColumn="1" w:lastColumn="0" w:noHBand="0" w:noVBand="1"/>
      </w:tblPr>
      <w:tblGrid>
        <w:gridCol w:w="4785"/>
        <w:gridCol w:w="4786"/>
      </w:tblGrid>
      <w:tr w:rsidR="008553A4" w:rsidRPr="00B318CD" w14:paraId="205342CA" w14:textId="77777777" w:rsidTr="00D62B70">
        <w:tc>
          <w:tcPr>
            <w:tcW w:w="4785" w:type="dxa"/>
            <w:shd w:val="clear" w:color="auto" w:fill="auto"/>
          </w:tcPr>
          <w:p w14:paraId="7BBBD967" w14:textId="77777777" w:rsidR="008553A4" w:rsidRPr="00B318CD" w:rsidRDefault="008553A4" w:rsidP="00D62B70">
            <w:pPr>
              <w:spacing w:before="120"/>
              <w:jc w:val="both"/>
              <w:rPr>
                <w:rFonts w:ascii="Times New Roman" w:hAnsi="Times New Roman"/>
                <w:b/>
                <w:i/>
                <w:sz w:val="24"/>
                <w:szCs w:val="28"/>
                <w:lang w:val="nl-NL"/>
              </w:rPr>
            </w:pPr>
            <w:r w:rsidRPr="00B318CD">
              <w:rPr>
                <w:rFonts w:ascii="Times New Roman" w:hAnsi="Times New Roman"/>
                <w:b/>
                <w:i/>
                <w:sz w:val="24"/>
                <w:szCs w:val="28"/>
                <w:lang w:val="nl-NL"/>
              </w:rPr>
              <w:t>Nơi nhận:</w:t>
            </w:r>
          </w:p>
          <w:p w14:paraId="709050D5" w14:textId="77777777" w:rsidR="008553A4" w:rsidRPr="00B318CD" w:rsidRDefault="008553A4" w:rsidP="00D62B70">
            <w:pPr>
              <w:jc w:val="both"/>
              <w:rPr>
                <w:rFonts w:ascii="Times New Roman" w:hAnsi="Times New Roman"/>
                <w:sz w:val="24"/>
                <w:szCs w:val="28"/>
                <w:lang w:val="nl-NL"/>
              </w:rPr>
            </w:pPr>
            <w:r w:rsidRPr="00B318CD">
              <w:rPr>
                <w:rFonts w:ascii="Times New Roman" w:hAnsi="Times New Roman"/>
                <w:sz w:val="24"/>
                <w:szCs w:val="28"/>
                <w:lang w:val="nl-NL"/>
              </w:rPr>
              <w:t>- Đoàn kiểm tra;</w:t>
            </w:r>
          </w:p>
          <w:p w14:paraId="6B79E480" w14:textId="77777777" w:rsidR="008553A4" w:rsidRPr="00B318CD" w:rsidRDefault="008553A4" w:rsidP="00D62B70">
            <w:pPr>
              <w:jc w:val="both"/>
              <w:rPr>
                <w:rFonts w:ascii="Times New Roman" w:hAnsi="Times New Roman"/>
                <w:sz w:val="24"/>
                <w:szCs w:val="28"/>
                <w:lang w:val="nl-NL"/>
              </w:rPr>
            </w:pPr>
            <w:r w:rsidRPr="00B318CD">
              <w:rPr>
                <w:rFonts w:ascii="Times New Roman" w:hAnsi="Times New Roman"/>
                <w:sz w:val="24"/>
                <w:szCs w:val="28"/>
                <w:lang w:val="nl-NL"/>
              </w:rPr>
              <w:t>- .......................;</w:t>
            </w:r>
          </w:p>
          <w:p w14:paraId="3E3FFCB5" w14:textId="77777777" w:rsidR="008553A4" w:rsidRPr="00B318CD" w:rsidRDefault="008553A4" w:rsidP="00D62B70">
            <w:pPr>
              <w:jc w:val="both"/>
              <w:rPr>
                <w:rFonts w:ascii="Times New Roman" w:hAnsi="Times New Roman"/>
                <w:sz w:val="28"/>
                <w:szCs w:val="28"/>
                <w:lang w:val="nl-NL"/>
              </w:rPr>
            </w:pPr>
            <w:r w:rsidRPr="00B318CD">
              <w:rPr>
                <w:rFonts w:ascii="Times New Roman" w:hAnsi="Times New Roman"/>
                <w:sz w:val="24"/>
                <w:szCs w:val="28"/>
                <w:lang w:val="nl-NL"/>
              </w:rPr>
              <w:t>- Lưu: VT,VP.(......).</w:t>
            </w:r>
          </w:p>
        </w:tc>
        <w:tc>
          <w:tcPr>
            <w:tcW w:w="4786" w:type="dxa"/>
            <w:shd w:val="clear" w:color="auto" w:fill="auto"/>
          </w:tcPr>
          <w:p w14:paraId="37CE8F7C" w14:textId="762FC102" w:rsidR="008553A4" w:rsidRPr="00B318CD" w:rsidRDefault="005B2C79" w:rsidP="00D62B70">
            <w:pPr>
              <w:spacing w:before="120"/>
              <w:jc w:val="center"/>
              <w:rPr>
                <w:rFonts w:ascii="Times New Roman" w:hAnsi="Times New Roman"/>
                <w:b/>
                <w:sz w:val="28"/>
                <w:szCs w:val="28"/>
                <w:lang w:val="nl-NL"/>
              </w:rPr>
            </w:pPr>
            <w:r>
              <w:rPr>
                <w:rFonts w:ascii="Times New Roman" w:hAnsi="Times New Roman"/>
                <w:b/>
                <w:sz w:val="28"/>
                <w:szCs w:val="28"/>
                <w:lang w:val="nl-NL"/>
              </w:rPr>
              <w:t>TRƯỞNG PHÒNG</w:t>
            </w:r>
          </w:p>
          <w:p w14:paraId="0A6358D3" w14:textId="77777777" w:rsidR="008553A4" w:rsidRPr="00B318CD" w:rsidRDefault="008553A4" w:rsidP="00D62B70">
            <w:pPr>
              <w:spacing w:before="120"/>
              <w:jc w:val="center"/>
              <w:rPr>
                <w:rFonts w:ascii="Times New Roman" w:hAnsi="Times New Roman"/>
                <w:i/>
                <w:sz w:val="28"/>
                <w:szCs w:val="28"/>
                <w:lang w:val="nl-NL"/>
              </w:rPr>
            </w:pPr>
            <w:r w:rsidRPr="00B318CD">
              <w:rPr>
                <w:rFonts w:ascii="Times New Roman" w:hAnsi="Times New Roman"/>
                <w:i/>
                <w:sz w:val="22"/>
                <w:szCs w:val="28"/>
                <w:lang w:val="nl-NL"/>
              </w:rPr>
              <w:t>(ký</w:t>
            </w:r>
            <w:r>
              <w:rPr>
                <w:rFonts w:ascii="Times New Roman" w:hAnsi="Times New Roman"/>
                <w:i/>
                <w:sz w:val="22"/>
                <w:szCs w:val="28"/>
                <w:lang w:val="nl-NL"/>
              </w:rPr>
              <w:t xml:space="preserve"> tên</w:t>
            </w:r>
            <w:r w:rsidRPr="00B318CD">
              <w:rPr>
                <w:rFonts w:ascii="Times New Roman" w:hAnsi="Times New Roman"/>
                <w:i/>
                <w:sz w:val="22"/>
                <w:szCs w:val="28"/>
                <w:lang w:val="nl-NL"/>
              </w:rPr>
              <w:t xml:space="preserve"> và đóng dấu)</w:t>
            </w:r>
          </w:p>
        </w:tc>
      </w:tr>
    </w:tbl>
    <w:p w14:paraId="3535F256" w14:textId="77777777" w:rsidR="008553A4" w:rsidRPr="00B318CD" w:rsidRDefault="008553A4" w:rsidP="00F85B54">
      <w:pPr>
        <w:spacing w:before="120"/>
        <w:jc w:val="both"/>
        <w:rPr>
          <w:rFonts w:ascii="Times New Roman" w:hAnsi="Times New Roman"/>
          <w:sz w:val="28"/>
          <w:szCs w:val="28"/>
        </w:rPr>
      </w:pPr>
    </w:p>
    <w:p w14:paraId="719E947F" w14:textId="77777777" w:rsidR="008553A4" w:rsidRPr="00B318CD" w:rsidRDefault="008553A4" w:rsidP="008553A4">
      <w:pPr>
        <w:jc w:val="center"/>
        <w:rPr>
          <w:rFonts w:ascii="Times New Roman" w:hAnsi="Times New Roman"/>
          <w:sz w:val="28"/>
          <w:szCs w:val="28"/>
        </w:rPr>
      </w:pPr>
    </w:p>
    <w:p w14:paraId="7A5C444E" w14:textId="77777777" w:rsidR="00FE6DAA" w:rsidRDefault="00FE6DAA"/>
    <w:sectPr w:rsidR="00FE6DAA" w:rsidSect="00813977">
      <w:headerReference w:type="default" r:id="rId8"/>
      <w:pgSz w:w="11907" w:h="16840" w:code="9"/>
      <w:pgMar w:top="1134" w:right="851"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E592F" w14:textId="77777777" w:rsidR="005E11EC" w:rsidRDefault="005E11EC">
      <w:r>
        <w:separator/>
      </w:r>
    </w:p>
  </w:endnote>
  <w:endnote w:type="continuationSeparator" w:id="0">
    <w:p w14:paraId="129B9CBE" w14:textId="77777777" w:rsidR="005E11EC" w:rsidRDefault="005E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95FF7" w14:textId="77777777" w:rsidR="005E11EC" w:rsidRDefault="005E11EC">
      <w:r>
        <w:separator/>
      </w:r>
    </w:p>
  </w:footnote>
  <w:footnote w:type="continuationSeparator" w:id="0">
    <w:p w14:paraId="16ADF74C" w14:textId="77777777" w:rsidR="005E11EC" w:rsidRDefault="005E1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3C25F" w14:textId="5A8ED5B0" w:rsidR="00D104E8" w:rsidRPr="00572FD3" w:rsidRDefault="0063032A" w:rsidP="00572FD3">
    <w:pPr>
      <w:pStyle w:val="Header"/>
      <w:jc w:val="center"/>
      <w:rPr>
        <w:rFonts w:ascii="Times New Roman" w:hAnsi="Times New Roman"/>
        <w:sz w:val="24"/>
        <w:szCs w:val="24"/>
      </w:rPr>
    </w:pPr>
    <w:r w:rsidRPr="00572FD3">
      <w:rPr>
        <w:rFonts w:ascii="Times New Roman" w:hAnsi="Times New Roman"/>
        <w:sz w:val="24"/>
        <w:szCs w:val="24"/>
      </w:rPr>
      <w:fldChar w:fldCharType="begin"/>
    </w:r>
    <w:r w:rsidRPr="00572FD3">
      <w:rPr>
        <w:rFonts w:ascii="Times New Roman" w:hAnsi="Times New Roman"/>
        <w:sz w:val="24"/>
        <w:szCs w:val="24"/>
      </w:rPr>
      <w:instrText xml:space="preserve"> PAGE   \* MERGEFORMAT </w:instrText>
    </w:r>
    <w:r w:rsidRPr="00572FD3">
      <w:rPr>
        <w:rFonts w:ascii="Times New Roman" w:hAnsi="Times New Roman"/>
        <w:sz w:val="24"/>
        <w:szCs w:val="24"/>
      </w:rPr>
      <w:fldChar w:fldCharType="separate"/>
    </w:r>
    <w:r w:rsidR="001C2E64">
      <w:rPr>
        <w:rFonts w:ascii="Times New Roman" w:hAnsi="Times New Roman"/>
        <w:noProof/>
        <w:sz w:val="24"/>
        <w:szCs w:val="24"/>
      </w:rPr>
      <w:t>3</w:t>
    </w:r>
    <w:r w:rsidRPr="00572FD3">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E3B84"/>
    <w:multiLevelType w:val="hybridMultilevel"/>
    <w:tmpl w:val="CE66DBF8"/>
    <w:lvl w:ilvl="0" w:tplc="F9749E6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65B512E8"/>
    <w:multiLevelType w:val="hybridMultilevel"/>
    <w:tmpl w:val="1D98B60C"/>
    <w:lvl w:ilvl="0" w:tplc="C41CFE6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611727E"/>
    <w:multiLevelType w:val="hybridMultilevel"/>
    <w:tmpl w:val="D65ABA80"/>
    <w:lvl w:ilvl="0" w:tplc="1838975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72B60EB9"/>
    <w:multiLevelType w:val="hybridMultilevel"/>
    <w:tmpl w:val="6B4A6804"/>
    <w:lvl w:ilvl="0" w:tplc="06844228">
      <w:start w:val="4"/>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73FB28F1"/>
    <w:multiLevelType w:val="hybridMultilevel"/>
    <w:tmpl w:val="4DD8E8FC"/>
    <w:lvl w:ilvl="0" w:tplc="B4407216">
      <w:start w:val="4"/>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A4"/>
    <w:rsid w:val="000152AC"/>
    <w:rsid w:val="000260A4"/>
    <w:rsid w:val="00026F2A"/>
    <w:rsid w:val="0002713A"/>
    <w:rsid w:val="0003519A"/>
    <w:rsid w:val="00093843"/>
    <w:rsid w:val="000951AD"/>
    <w:rsid w:val="000A0AA6"/>
    <w:rsid w:val="000C0628"/>
    <w:rsid w:val="000C3EAD"/>
    <w:rsid w:val="000E5EA1"/>
    <w:rsid w:val="001043ED"/>
    <w:rsid w:val="00105AE5"/>
    <w:rsid w:val="00125B8E"/>
    <w:rsid w:val="0014306C"/>
    <w:rsid w:val="001447F0"/>
    <w:rsid w:val="00186402"/>
    <w:rsid w:val="001C2E64"/>
    <w:rsid w:val="001C6705"/>
    <w:rsid w:val="001E5775"/>
    <w:rsid w:val="001E73D0"/>
    <w:rsid w:val="00213CF0"/>
    <w:rsid w:val="00214966"/>
    <w:rsid w:val="00226486"/>
    <w:rsid w:val="00236530"/>
    <w:rsid w:val="002417EF"/>
    <w:rsid w:val="00254AEE"/>
    <w:rsid w:val="00255D6C"/>
    <w:rsid w:val="00260286"/>
    <w:rsid w:val="002905DD"/>
    <w:rsid w:val="002A0C35"/>
    <w:rsid w:val="002B3E47"/>
    <w:rsid w:val="002F3C3A"/>
    <w:rsid w:val="00325BFC"/>
    <w:rsid w:val="00377066"/>
    <w:rsid w:val="003867BB"/>
    <w:rsid w:val="00390065"/>
    <w:rsid w:val="00397C9A"/>
    <w:rsid w:val="003A0AA2"/>
    <w:rsid w:val="003C22BE"/>
    <w:rsid w:val="003D2033"/>
    <w:rsid w:val="003F32FD"/>
    <w:rsid w:val="003F355E"/>
    <w:rsid w:val="004061FF"/>
    <w:rsid w:val="004120B7"/>
    <w:rsid w:val="00434587"/>
    <w:rsid w:val="00452558"/>
    <w:rsid w:val="00454182"/>
    <w:rsid w:val="004713D1"/>
    <w:rsid w:val="00477A8F"/>
    <w:rsid w:val="004811BA"/>
    <w:rsid w:val="0048764F"/>
    <w:rsid w:val="004A064F"/>
    <w:rsid w:val="004A3BCB"/>
    <w:rsid w:val="004A44F2"/>
    <w:rsid w:val="004B2D1A"/>
    <w:rsid w:val="004C0E61"/>
    <w:rsid w:val="004C2610"/>
    <w:rsid w:val="004C712B"/>
    <w:rsid w:val="004E1AAF"/>
    <w:rsid w:val="004E65EF"/>
    <w:rsid w:val="00503F5C"/>
    <w:rsid w:val="0056560C"/>
    <w:rsid w:val="005769CA"/>
    <w:rsid w:val="00592DCE"/>
    <w:rsid w:val="005A1D1B"/>
    <w:rsid w:val="005A3E10"/>
    <w:rsid w:val="005B2C79"/>
    <w:rsid w:val="005B6B42"/>
    <w:rsid w:val="005C6CD3"/>
    <w:rsid w:val="005C7B50"/>
    <w:rsid w:val="005E11EC"/>
    <w:rsid w:val="005E5E2A"/>
    <w:rsid w:val="005F2FB8"/>
    <w:rsid w:val="006056DE"/>
    <w:rsid w:val="0063032A"/>
    <w:rsid w:val="0064620D"/>
    <w:rsid w:val="00687235"/>
    <w:rsid w:val="006909C3"/>
    <w:rsid w:val="00690F1A"/>
    <w:rsid w:val="006D2CD8"/>
    <w:rsid w:val="006F0706"/>
    <w:rsid w:val="00701690"/>
    <w:rsid w:val="00705587"/>
    <w:rsid w:val="007062DD"/>
    <w:rsid w:val="007113F0"/>
    <w:rsid w:val="007273E9"/>
    <w:rsid w:val="00737350"/>
    <w:rsid w:val="007459AF"/>
    <w:rsid w:val="00754803"/>
    <w:rsid w:val="00757ACD"/>
    <w:rsid w:val="00767A00"/>
    <w:rsid w:val="0078775B"/>
    <w:rsid w:val="007E10BC"/>
    <w:rsid w:val="007F045D"/>
    <w:rsid w:val="00813977"/>
    <w:rsid w:val="008165CD"/>
    <w:rsid w:val="0084151E"/>
    <w:rsid w:val="00854D03"/>
    <w:rsid w:val="008553A4"/>
    <w:rsid w:val="008701B9"/>
    <w:rsid w:val="00883A7E"/>
    <w:rsid w:val="008A4436"/>
    <w:rsid w:val="008A4A0F"/>
    <w:rsid w:val="008B3903"/>
    <w:rsid w:val="008B6F4C"/>
    <w:rsid w:val="008C0858"/>
    <w:rsid w:val="008E222F"/>
    <w:rsid w:val="008E4C84"/>
    <w:rsid w:val="008F45D1"/>
    <w:rsid w:val="00902F62"/>
    <w:rsid w:val="00903513"/>
    <w:rsid w:val="00905B24"/>
    <w:rsid w:val="00921EC6"/>
    <w:rsid w:val="00934C1C"/>
    <w:rsid w:val="00961EB8"/>
    <w:rsid w:val="0097493E"/>
    <w:rsid w:val="0097599C"/>
    <w:rsid w:val="00977CD8"/>
    <w:rsid w:val="009A6E69"/>
    <w:rsid w:val="009B10CB"/>
    <w:rsid w:val="009B55F4"/>
    <w:rsid w:val="009C2BB1"/>
    <w:rsid w:val="009D5A77"/>
    <w:rsid w:val="009E6A70"/>
    <w:rsid w:val="009F0B01"/>
    <w:rsid w:val="009F78FE"/>
    <w:rsid w:val="00A01571"/>
    <w:rsid w:val="00A246F4"/>
    <w:rsid w:val="00A323A1"/>
    <w:rsid w:val="00A5076B"/>
    <w:rsid w:val="00A50A64"/>
    <w:rsid w:val="00A56346"/>
    <w:rsid w:val="00A62716"/>
    <w:rsid w:val="00A873A0"/>
    <w:rsid w:val="00A9050E"/>
    <w:rsid w:val="00A909A5"/>
    <w:rsid w:val="00AB00C0"/>
    <w:rsid w:val="00AB7760"/>
    <w:rsid w:val="00AC55F6"/>
    <w:rsid w:val="00AC6ADB"/>
    <w:rsid w:val="00AD4E05"/>
    <w:rsid w:val="00AE379F"/>
    <w:rsid w:val="00B01AB2"/>
    <w:rsid w:val="00B12C90"/>
    <w:rsid w:val="00B15195"/>
    <w:rsid w:val="00B17B4C"/>
    <w:rsid w:val="00B421CA"/>
    <w:rsid w:val="00B56CB6"/>
    <w:rsid w:val="00B719B2"/>
    <w:rsid w:val="00B81DEB"/>
    <w:rsid w:val="00B85107"/>
    <w:rsid w:val="00B915B2"/>
    <w:rsid w:val="00B9250F"/>
    <w:rsid w:val="00BA614A"/>
    <w:rsid w:val="00BB3C8D"/>
    <w:rsid w:val="00BB6F06"/>
    <w:rsid w:val="00BC2773"/>
    <w:rsid w:val="00BC4513"/>
    <w:rsid w:val="00C06200"/>
    <w:rsid w:val="00C214FD"/>
    <w:rsid w:val="00C22A02"/>
    <w:rsid w:val="00C27428"/>
    <w:rsid w:val="00C37E9A"/>
    <w:rsid w:val="00C54E10"/>
    <w:rsid w:val="00C57347"/>
    <w:rsid w:val="00C810BD"/>
    <w:rsid w:val="00C91152"/>
    <w:rsid w:val="00CA2CAC"/>
    <w:rsid w:val="00CB3366"/>
    <w:rsid w:val="00CB6C19"/>
    <w:rsid w:val="00CE6D14"/>
    <w:rsid w:val="00CF4F26"/>
    <w:rsid w:val="00CF6836"/>
    <w:rsid w:val="00D104E8"/>
    <w:rsid w:val="00D1602F"/>
    <w:rsid w:val="00D30245"/>
    <w:rsid w:val="00D30F0D"/>
    <w:rsid w:val="00D328DD"/>
    <w:rsid w:val="00D53C39"/>
    <w:rsid w:val="00D73BA3"/>
    <w:rsid w:val="00D9077C"/>
    <w:rsid w:val="00DA4C9E"/>
    <w:rsid w:val="00DC3368"/>
    <w:rsid w:val="00DF100E"/>
    <w:rsid w:val="00E44A14"/>
    <w:rsid w:val="00E6389E"/>
    <w:rsid w:val="00E65A5C"/>
    <w:rsid w:val="00E65BA0"/>
    <w:rsid w:val="00E669A2"/>
    <w:rsid w:val="00E70810"/>
    <w:rsid w:val="00EB4FAE"/>
    <w:rsid w:val="00EC7586"/>
    <w:rsid w:val="00ED413C"/>
    <w:rsid w:val="00EF3B64"/>
    <w:rsid w:val="00EF691F"/>
    <w:rsid w:val="00F4168C"/>
    <w:rsid w:val="00F419F5"/>
    <w:rsid w:val="00F6503B"/>
    <w:rsid w:val="00F85B54"/>
    <w:rsid w:val="00F91B3F"/>
    <w:rsid w:val="00FA1F44"/>
    <w:rsid w:val="00FB3E32"/>
    <w:rsid w:val="00FE0862"/>
    <w:rsid w:val="00FE4366"/>
    <w:rsid w:val="00FE6DAA"/>
    <w:rsid w:val="00FF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A4"/>
    <w:pPr>
      <w:spacing w:after="0" w:line="240" w:lineRule="auto"/>
    </w:pPr>
    <w:rPr>
      <w:rFonts w:ascii="Arial" w:eastAsia="Times New Roman" w:hAnsi="Arial" w:cs="Times New Roman"/>
      <w:kern w:val="0"/>
      <w:sz w:val="26"/>
      <w:szCs w:val="26"/>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w:basedOn w:val="Normal"/>
    <w:link w:val="NormalWebChar"/>
    <w:rsid w:val="008553A4"/>
    <w:pPr>
      <w:spacing w:before="100" w:beforeAutospacing="1" w:after="100" w:afterAutospacing="1"/>
    </w:pPr>
    <w:rPr>
      <w:rFonts w:ascii="Times New Roman" w:hAnsi="Times New Roman"/>
      <w:sz w:val="24"/>
      <w:szCs w:val="24"/>
      <w:lang w:val="x-none" w:eastAsia="x-none"/>
    </w:rPr>
  </w:style>
  <w:style w:type="character" w:styleId="Hyperlink">
    <w:name w:val="Hyperlink"/>
    <w:uiPriority w:val="99"/>
    <w:unhideWhenUsed/>
    <w:rsid w:val="008553A4"/>
    <w:rPr>
      <w:color w:val="0000FF"/>
      <w:u w:val="single"/>
    </w:rPr>
  </w:style>
  <w:style w:type="character" w:customStyle="1" w:styleId="fontstyle01">
    <w:name w:val="fontstyle01"/>
    <w:rsid w:val="008553A4"/>
    <w:rPr>
      <w:rFonts w:ascii="Times New Roman" w:hAnsi="Times New Roman" w:cs="Times New Roman" w:hint="default"/>
      <w:b w:val="0"/>
      <w:bCs w:val="0"/>
      <w:i w:val="0"/>
      <w:iCs w:val="0"/>
      <w:color w:val="000000"/>
      <w:sz w:val="28"/>
      <w:szCs w:val="28"/>
    </w:rPr>
  </w:style>
  <w:style w:type="paragraph" w:customStyle="1" w:styleId="Default">
    <w:name w:val="Default"/>
    <w:rsid w:val="008553A4"/>
    <w:pPr>
      <w:autoSpaceDE w:val="0"/>
      <w:autoSpaceDN w:val="0"/>
      <w:adjustRightInd w:val="0"/>
      <w:spacing w:after="0" w:line="240" w:lineRule="auto"/>
    </w:pPr>
    <w:rPr>
      <w:rFonts w:eastAsia="Calibri" w:cs="Times New Roman"/>
      <w:color w:val="000000"/>
      <w:kern w:val="0"/>
      <w:sz w:val="24"/>
      <w:szCs w:val="24"/>
      <w:lang w:val="en-US"/>
      <w14:ligatures w14:val="none"/>
    </w:rPr>
  </w:style>
  <w:style w:type="character" w:customStyle="1" w:styleId="NormalWebChar">
    <w:name w:val="Normal (Web) Char"/>
    <w:aliases w:val=" Char Char Char"/>
    <w:link w:val="NormalWeb"/>
    <w:rsid w:val="008553A4"/>
    <w:rPr>
      <w:rFonts w:eastAsia="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8553A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553A4"/>
    <w:rPr>
      <w:rFonts w:ascii="Arial" w:eastAsia="Times New Roman" w:hAnsi="Arial" w:cs="Times New Roman"/>
      <w:kern w:val="0"/>
      <w:sz w:val="26"/>
      <w:szCs w:val="26"/>
      <w:lang w:val="x-none" w:eastAsia="x-none"/>
      <w14:ligatures w14:val="none"/>
    </w:rPr>
  </w:style>
  <w:style w:type="paragraph" w:styleId="BalloonText">
    <w:name w:val="Balloon Text"/>
    <w:basedOn w:val="Normal"/>
    <w:link w:val="BalloonTextChar"/>
    <w:uiPriority w:val="99"/>
    <w:semiHidden/>
    <w:unhideWhenUsed/>
    <w:rsid w:val="000951AD"/>
    <w:rPr>
      <w:rFonts w:ascii="Tahoma" w:hAnsi="Tahoma" w:cs="Tahoma"/>
      <w:sz w:val="16"/>
      <w:szCs w:val="16"/>
    </w:rPr>
  </w:style>
  <w:style w:type="character" w:customStyle="1" w:styleId="BalloonTextChar">
    <w:name w:val="Balloon Text Char"/>
    <w:basedOn w:val="DefaultParagraphFont"/>
    <w:link w:val="BalloonText"/>
    <w:uiPriority w:val="99"/>
    <w:semiHidden/>
    <w:rsid w:val="000951AD"/>
    <w:rPr>
      <w:rFonts w:ascii="Tahoma" w:eastAsia="Times New Roman"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A4"/>
    <w:pPr>
      <w:spacing w:after="0" w:line="240" w:lineRule="auto"/>
    </w:pPr>
    <w:rPr>
      <w:rFonts w:ascii="Arial" w:eastAsia="Times New Roman" w:hAnsi="Arial" w:cs="Times New Roman"/>
      <w:kern w:val="0"/>
      <w:sz w:val="26"/>
      <w:szCs w:val="26"/>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w:basedOn w:val="Normal"/>
    <w:link w:val="NormalWebChar"/>
    <w:rsid w:val="008553A4"/>
    <w:pPr>
      <w:spacing w:before="100" w:beforeAutospacing="1" w:after="100" w:afterAutospacing="1"/>
    </w:pPr>
    <w:rPr>
      <w:rFonts w:ascii="Times New Roman" w:hAnsi="Times New Roman"/>
      <w:sz w:val="24"/>
      <w:szCs w:val="24"/>
      <w:lang w:val="x-none" w:eastAsia="x-none"/>
    </w:rPr>
  </w:style>
  <w:style w:type="character" w:styleId="Hyperlink">
    <w:name w:val="Hyperlink"/>
    <w:uiPriority w:val="99"/>
    <w:unhideWhenUsed/>
    <w:rsid w:val="008553A4"/>
    <w:rPr>
      <w:color w:val="0000FF"/>
      <w:u w:val="single"/>
    </w:rPr>
  </w:style>
  <w:style w:type="character" w:customStyle="1" w:styleId="fontstyle01">
    <w:name w:val="fontstyle01"/>
    <w:rsid w:val="008553A4"/>
    <w:rPr>
      <w:rFonts w:ascii="Times New Roman" w:hAnsi="Times New Roman" w:cs="Times New Roman" w:hint="default"/>
      <w:b w:val="0"/>
      <w:bCs w:val="0"/>
      <w:i w:val="0"/>
      <w:iCs w:val="0"/>
      <w:color w:val="000000"/>
      <w:sz w:val="28"/>
      <w:szCs w:val="28"/>
    </w:rPr>
  </w:style>
  <w:style w:type="paragraph" w:customStyle="1" w:styleId="Default">
    <w:name w:val="Default"/>
    <w:rsid w:val="008553A4"/>
    <w:pPr>
      <w:autoSpaceDE w:val="0"/>
      <w:autoSpaceDN w:val="0"/>
      <w:adjustRightInd w:val="0"/>
      <w:spacing w:after="0" w:line="240" w:lineRule="auto"/>
    </w:pPr>
    <w:rPr>
      <w:rFonts w:eastAsia="Calibri" w:cs="Times New Roman"/>
      <w:color w:val="000000"/>
      <w:kern w:val="0"/>
      <w:sz w:val="24"/>
      <w:szCs w:val="24"/>
      <w:lang w:val="en-US"/>
      <w14:ligatures w14:val="none"/>
    </w:rPr>
  </w:style>
  <w:style w:type="character" w:customStyle="1" w:styleId="NormalWebChar">
    <w:name w:val="Normal (Web) Char"/>
    <w:aliases w:val=" Char Char Char"/>
    <w:link w:val="NormalWeb"/>
    <w:rsid w:val="008553A4"/>
    <w:rPr>
      <w:rFonts w:eastAsia="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8553A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553A4"/>
    <w:rPr>
      <w:rFonts w:ascii="Arial" w:eastAsia="Times New Roman" w:hAnsi="Arial" w:cs="Times New Roman"/>
      <w:kern w:val="0"/>
      <w:sz w:val="26"/>
      <w:szCs w:val="26"/>
      <w:lang w:val="x-none" w:eastAsia="x-none"/>
      <w14:ligatures w14:val="none"/>
    </w:rPr>
  </w:style>
  <w:style w:type="paragraph" w:styleId="BalloonText">
    <w:name w:val="Balloon Text"/>
    <w:basedOn w:val="Normal"/>
    <w:link w:val="BalloonTextChar"/>
    <w:uiPriority w:val="99"/>
    <w:semiHidden/>
    <w:unhideWhenUsed/>
    <w:rsid w:val="000951AD"/>
    <w:rPr>
      <w:rFonts w:ascii="Tahoma" w:hAnsi="Tahoma" w:cs="Tahoma"/>
      <w:sz w:val="16"/>
      <w:szCs w:val="16"/>
    </w:rPr>
  </w:style>
  <w:style w:type="character" w:customStyle="1" w:styleId="BalloonTextChar">
    <w:name w:val="Balloon Text Char"/>
    <w:basedOn w:val="DefaultParagraphFont"/>
    <w:link w:val="BalloonText"/>
    <w:uiPriority w:val="99"/>
    <w:semiHidden/>
    <w:rsid w:val="000951AD"/>
    <w:rPr>
      <w:rFonts w:ascii="Tahoma" w:eastAsia="Times New Roma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H510</dc:creator>
  <cp:lastModifiedBy>Windows 7</cp:lastModifiedBy>
  <cp:revision>10</cp:revision>
  <cp:lastPrinted>2023-11-11T11:47:00Z</cp:lastPrinted>
  <dcterms:created xsi:type="dcterms:W3CDTF">2024-03-01T04:04:00Z</dcterms:created>
  <dcterms:modified xsi:type="dcterms:W3CDTF">2024-03-01T10:03:00Z</dcterms:modified>
</cp:coreProperties>
</file>