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35A12" w14:textId="77777777" w:rsidR="00D351E9" w:rsidRPr="00B02DC4" w:rsidRDefault="00583FAD" w:rsidP="00583FAD">
      <w:pPr>
        <w:spacing w:after="0"/>
        <w:jc w:val="center"/>
        <w:rPr>
          <w:b/>
          <w:color w:val="000000" w:themeColor="text1"/>
        </w:rPr>
      </w:pPr>
      <w:r w:rsidRPr="00B02DC4">
        <w:rPr>
          <w:b/>
          <w:color w:val="000000" w:themeColor="text1"/>
        </w:rPr>
        <w:t>MẪU BÁO CÁO TRƯỚC KIỂM TRA CÁC TRƯỜNG THPT</w:t>
      </w:r>
      <w:r w:rsidR="00D351E9" w:rsidRPr="00B02DC4">
        <w:rPr>
          <w:b/>
          <w:color w:val="000000" w:themeColor="text1"/>
        </w:rPr>
        <w:t xml:space="preserve">, </w:t>
      </w:r>
    </w:p>
    <w:p w14:paraId="2B6341E7" w14:textId="77777777" w:rsidR="00583FAD" w:rsidRDefault="00D351E9" w:rsidP="00583FAD">
      <w:pPr>
        <w:spacing w:after="0"/>
        <w:jc w:val="center"/>
        <w:rPr>
          <w:b/>
          <w:color w:val="000000" w:themeColor="text1"/>
        </w:rPr>
      </w:pPr>
      <w:r w:rsidRPr="00B02DC4">
        <w:rPr>
          <w:b/>
          <w:color w:val="000000" w:themeColor="text1"/>
        </w:rPr>
        <w:t>CÁC TRƯỜNG PT DTNT</w:t>
      </w:r>
      <w:r w:rsidR="00583FAD" w:rsidRPr="00B02DC4">
        <w:rPr>
          <w:b/>
          <w:color w:val="000000" w:themeColor="text1"/>
        </w:rPr>
        <w:t xml:space="preserve"> </w:t>
      </w:r>
    </w:p>
    <w:p w14:paraId="77637938" w14:textId="1489F1E3" w:rsidR="00B02DC4" w:rsidRDefault="00B02DC4" w:rsidP="00583FAD">
      <w:pPr>
        <w:spacing w:after="0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14492" wp14:editId="6DC87595">
                <wp:simplePos x="0" y="0"/>
                <wp:positionH relativeFrom="column">
                  <wp:posOffset>1841194</wp:posOffset>
                </wp:positionH>
                <wp:positionV relativeFrom="paragraph">
                  <wp:posOffset>32533</wp:posOffset>
                </wp:positionV>
                <wp:extent cx="2084119" cy="5938"/>
                <wp:effectExtent l="0" t="0" r="3048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4119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9305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pt,2.55pt" to="309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" strokecolor="black [3040]"/>
            </w:pict>
          </mc:Fallback>
        </mc:AlternateContent>
      </w:r>
    </w:p>
    <w:p w14:paraId="19E3FAD6" w14:textId="08FDA8C3" w:rsidR="00583FAD" w:rsidRPr="00407205" w:rsidRDefault="00583FAD" w:rsidP="00583FAD">
      <w:pPr>
        <w:spacing w:after="0"/>
        <w:jc w:val="center"/>
        <w:rPr>
          <w:b/>
          <w:lang w:val="vi-VN"/>
        </w:rPr>
      </w:pPr>
      <w:r>
        <w:rPr>
          <w:b/>
        </w:rPr>
        <w:t>V</w:t>
      </w:r>
      <w:r w:rsidRPr="00D96263">
        <w:rPr>
          <w:b/>
        </w:rPr>
        <w:t xml:space="preserve">iệc </w:t>
      </w:r>
      <w:r>
        <w:rPr>
          <w:b/>
        </w:rPr>
        <w:t xml:space="preserve">triển khai </w:t>
      </w:r>
      <w:r w:rsidRPr="00D96263">
        <w:rPr>
          <w:b/>
        </w:rPr>
        <w:t>thực hiện nhiệm vụ Giáo dục Trung học</w:t>
      </w:r>
      <w:r w:rsidR="00407205">
        <w:rPr>
          <w:b/>
          <w:lang w:val="vi-VN"/>
        </w:rPr>
        <w:t>,</w:t>
      </w:r>
    </w:p>
    <w:p w14:paraId="5A1A94E5" w14:textId="08E1198D" w:rsidR="00583FAD" w:rsidRPr="00D036AF" w:rsidRDefault="00583FAD" w:rsidP="00583FAD">
      <w:pPr>
        <w:spacing w:after="0"/>
        <w:jc w:val="center"/>
        <w:rPr>
          <w:b/>
        </w:rPr>
      </w:pPr>
      <w:r w:rsidRPr="00D96263">
        <w:rPr>
          <w:b/>
        </w:rPr>
        <w:t xml:space="preserve"> </w:t>
      </w:r>
      <w:r>
        <w:rPr>
          <w:b/>
        </w:rPr>
        <w:t xml:space="preserve">năm học </w:t>
      </w:r>
      <w:r w:rsidR="00106300">
        <w:rPr>
          <w:b/>
        </w:rPr>
        <w:t>202</w:t>
      </w:r>
      <w:r w:rsidR="00D036AF">
        <w:rPr>
          <w:b/>
        </w:rPr>
        <w:t>4</w:t>
      </w:r>
      <w:r w:rsidR="00106300">
        <w:rPr>
          <w:b/>
        </w:rPr>
        <w:t>-202</w:t>
      </w:r>
      <w:r w:rsidR="00D036AF">
        <w:rPr>
          <w:b/>
        </w:rPr>
        <w:t>5</w:t>
      </w:r>
    </w:p>
    <w:p w14:paraId="48CEF506" w14:textId="77777777" w:rsidR="00583FAD" w:rsidRPr="00D96263" w:rsidRDefault="00583FAD" w:rsidP="00583FAD">
      <w:pPr>
        <w:spacing w:after="0"/>
        <w:jc w:val="both"/>
        <w:rPr>
          <w:b/>
        </w:rPr>
      </w:pPr>
    </w:p>
    <w:p w14:paraId="469ACD3B" w14:textId="15474E3D" w:rsidR="00583FAD" w:rsidRPr="00D036AF" w:rsidRDefault="00583FAD" w:rsidP="00210BE5">
      <w:pPr>
        <w:pStyle w:val="ListParagraph"/>
        <w:tabs>
          <w:tab w:val="left" w:pos="567"/>
        </w:tabs>
        <w:spacing w:before="120" w:after="0" w:line="240" w:lineRule="auto"/>
        <w:ind w:left="0" w:firstLine="567"/>
        <w:jc w:val="both"/>
        <w:rPr>
          <w:b/>
          <w:szCs w:val="28"/>
        </w:rPr>
      </w:pPr>
      <w:r w:rsidRPr="004719F4">
        <w:rPr>
          <w:b/>
          <w:szCs w:val="28"/>
        </w:rPr>
        <w:t>A</w:t>
      </w:r>
      <w:r w:rsidRPr="00817612">
        <w:rPr>
          <w:b/>
          <w:szCs w:val="28"/>
        </w:rPr>
        <w:t xml:space="preserve">. KẾT QUẢ NĂM HỌC </w:t>
      </w:r>
      <w:r w:rsidR="00106300" w:rsidRPr="00817612">
        <w:rPr>
          <w:b/>
          <w:szCs w:val="28"/>
        </w:rPr>
        <w:t>202</w:t>
      </w:r>
      <w:r w:rsidR="00D036AF">
        <w:rPr>
          <w:b/>
          <w:szCs w:val="28"/>
        </w:rPr>
        <w:t>3</w:t>
      </w:r>
      <w:r w:rsidR="00106300" w:rsidRPr="00817612">
        <w:rPr>
          <w:b/>
          <w:szCs w:val="28"/>
        </w:rPr>
        <w:t>-202</w:t>
      </w:r>
      <w:r w:rsidR="00D036AF">
        <w:rPr>
          <w:b/>
          <w:szCs w:val="28"/>
        </w:rPr>
        <w:t>4</w:t>
      </w:r>
    </w:p>
    <w:p w14:paraId="3BC03969" w14:textId="0EB38A49" w:rsidR="00583FAD" w:rsidRPr="00817612" w:rsidRDefault="004719F4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ab/>
      </w:r>
      <w:r w:rsidR="00583FAD" w:rsidRPr="00817612">
        <w:rPr>
          <w:szCs w:val="28"/>
        </w:rPr>
        <w:t>- Quy mô trường lớp</w:t>
      </w:r>
    </w:p>
    <w:p w14:paraId="586736FA" w14:textId="53CED461" w:rsidR="00583FAD" w:rsidRPr="00817612" w:rsidRDefault="004719F4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ab/>
      </w:r>
      <w:r w:rsidR="00583FAD" w:rsidRPr="00817612">
        <w:rPr>
          <w:szCs w:val="28"/>
        </w:rPr>
        <w:t>- Đội ngũ CBQL, giáo viên, NV</w:t>
      </w:r>
    </w:p>
    <w:p w14:paraId="0AB4F9C1" w14:textId="40B65C83" w:rsidR="00583FAD" w:rsidRPr="00817612" w:rsidRDefault="004719F4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ab/>
      </w:r>
      <w:r w:rsidR="00583FAD" w:rsidRPr="00817612">
        <w:rPr>
          <w:szCs w:val="28"/>
        </w:rPr>
        <w:t>- Kết quả GD 2 mặt của HS</w:t>
      </w:r>
    </w:p>
    <w:p w14:paraId="5BDE07ED" w14:textId="5E48ECFE" w:rsidR="0050153E" w:rsidRPr="00817612" w:rsidRDefault="004719F4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ab/>
      </w:r>
      <w:r w:rsidR="0050153E" w:rsidRPr="00817612">
        <w:rPr>
          <w:szCs w:val="28"/>
        </w:rPr>
        <w:t>- Việc triển khai xây dựng kế hoạch giáo dục nhà trường, kế hoạch giáo dục môn học.</w:t>
      </w:r>
    </w:p>
    <w:p w14:paraId="6FE2EC61" w14:textId="0432F723" w:rsidR="0050153E" w:rsidRPr="00817612" w:rsidRDefault="0050153E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color w:val="000000"/>
          <w:szCs w:val="28"/>
        </w:rPr>
        <w:t>- Công tác triển khai thực hiện chương trình Giáo dục phổ thông 2018.</w:t>
      </w:r>
    </w:p>
    <w:p w14:paraId="6F934AE8" w14:textId="0650542D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Kết quả thi THPT QG </w:t>
      </w:r>
    </w:p>
    <w:p w14:paraId="00ADA849" w14:textId="3C544901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Kết quả thi GVG, HSG</w:t>
      </w:r>
    </w:p>
    <w:p w14:paraId="211DB1B1" w14:textId="08817758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Kết qủa đánh giá xếp loại CB, GV, NV</w:t>
      </w:r>
    </w:p>
    <w:p w14:paraId="0B369D7C" w14:textId="69CC257C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Kết quả hoạt động GD khác.</w:t>
      </w:r>
    </w:p>
    <w:p w14:paraId="49445648" w14:textId="6C30BC64" w:rsidR="00583FAD" w:rsidRPr="00D036AF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t xml:space="preserve">B. THỰC HIỆN KẾ HOẠCH NĂM HỌC </w:t>
      </w:r>
      <w:r w:rsidR="00106300" w:rsidRPr="00817612">
        <w:rPr>
          <w:b/>
          <w:szCs w:val="28"/>
        </w:rPr>
        <w:t>202</w:t>
      </w:r>
      <w:r w:rsidR="00D036AF">
        <w:rPr>
          <w:b/>
          <w:szCs w:val="28"/>
        </w:rPr>
        <w:t>4</w:t>
      </w:r>
      <w:r w:rsidR="00106300" w:rsidRPr="00817612">
        <w:rPr>
          <w:b/>
          <w:szCs w:val="28"/>
        </w:rPr>
        <w:t>-202</w:t>
      </w:r>
      <w:r w:rsidR="00D036AF">
        <w:rPr>
          <w:b/>
          <w:szCs w:val="28"/>
        </w:rPr>
        <w:t>5</w:t>
      </w:r>
    </w:p>
    <w:p w14:paraId="5DAEDB23" w14:textId="087B801C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t>I. Đặc điểm tình hình</w:t>
      </w:r>
    </w:p>
    <w:p w14:paraId="1819C11B" w14:textId="04EE56E4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Những thuận lợi, khó khăn</w:t>
      </w:r>
      <w:r w:rsidR="00AC6D00" w:rsidRPr="00817612">
        <w:rPr>
          <w:szCs w:val="28"/>
        </w:rPr>
        <w:t>.</w:t>
      </w:r>
    </w:p>
    <w:p w14:paraId="2F11F829" w14:textId="46881C74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Quy mô trường lớp</w:t>
      </w:r>
      <w:r w:rsidR="00AC6D00" w:rsidRPr="00817612">
        <w:rPr>
          <w:szCs w:val="28"/>
        </w:rPr>
        <w:t>.</w:t>
      </w:r>
    </w:p>
    <w:p w14:paraId="5F69FE15" w14:textId="6EB86DBF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Đội ngũ CB, GV, NV</w:t>
      </w:r>
      <w:r w:rsidR="00AC6D00" w:rsidRPr="00817612">
        <w:rPr>
          <w:szCs w:val="28"/>
        </w:rPr>
        <w:t>.</w:t>
      </w:r>
    </w:p>
    <w:p w14:paraId="00454685" w14:textId="34572FE6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C</w:t>
      </w:r>
      <w:r w:rsidRPr="00817612">
        <w:rPr>
          <w:szCs w:val="28"/>
          <w:lang w:val="vi-VN"/>
        </w:rPr>
        <w:t>ơ sở vật chất, thiết bị dạy học</w:t>
      </w:r>
      <w:r w:rsidR="00AC6D00" w:rsidRPr="00817612">
        <w:rPr>
          <w:szCs w:val="28"/>
        </w:rPr>
        <w:t>.</w:t>
      </w:r>
    </w:p>
    <w:p w14:paraId="7CAF1C74" w14:textId="6EF95EA2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t xml:space="preserve">II. Triển khai thực hiện nhiệm vụ GDTrH </w:t>
      </w:r>
      <w:r w:rsidR="00106300" w:rsidRPr="00817612">
        <w:rPr>
          <w:b/>
          <w:szCs w:val="28"/>
        </w:rPr>
        <w:t>202</w:t>
      </w:r>
      <w:r w:rsidR="00D036AF">
        <w:rPr>
          <w:b/>
          <w:szCs w:val="28"/>
        </w:rPr>
        <w:t>4</w:t>
      </w:r>
      <w:r w:rsidR="00106300" w:rsidRPr="00817612">
        <w:rPr>
          <w:b/>
          <w:szCs w:val="28"/>
        </w:rPr>
        <w:t>-202</w:t>
      </w:r>
      <w:r w:rsidR="00D036AF">
        <w:rPr>
          <w:b/>
          <w:szCs w:val="28"/>
        </w:rPr>
        <w:t>5</w:t>
      </w:r>
      <w:r w:rsidRPr="00817612">
        <w:rPr>
          <w:b/>
          <w:szCs w:val="28"/>
        </w:rPr>
        <w:t xml:space="preserve"> </w:t>
      </w:r>
    </w:p>
    <w:p w14:paraId="64E37A90" w14:textId="06DB5AFD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t>1. Công tác quản lý, chỉ đạo của BGH</w:t>
      </w:r>
    </w:p>
    <w:p w14:paraId="05E1C83F" w14:textId="283E60EC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b/>
          <w:szCs w:val="28"/>
        </w:rPr>
        <w:t xml:space="preserve">- </w:t>
      </w:r>
      <w:r w:rsidRPr="00817612">
        <w:rPr>
          <w:szCs w:val="28"/>
        </w:rPr>
        <w:t>Tập hợp, quản lý các văn bản của cấp trên về thực hiện nhiệm vụ GDTrH.</w:t>
      </w:r>
    </w:p>
    <w:p w14:paraId="41CBDBDF" w14:textId="7C18FC5F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Nhà trường ban hành các văn bản triển khai thực hiện nhiệm vụ năm học.</w:t>
      </w:r>
    </w:p>
    <w:p w14:paraId="44BEE2B0" w14:textId="6596C304" w:rsidR="00D04EE5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Công tác xây dựng kế hoạch của nhà trường</w:t>
      </w:r>
      <w:r w:rsidR="00AC6D00" w:rsidRPr="00817612">
        <w:rPr>
          <w:szCs w:val="28"/>
        </w:rPr>
        <w:t xml:space="preserve"> (Kế hoạch của Hiệu trưởng, Phó Hiệu trưởng ...)</w:t>
      </w:r>
      <w:r w:rsidRPr="00817612">
        <w:rPr>
          <w:szCs w:val="28"/>
        </w:rPr>
        <w:t>.</w:t>
      </w:r>
    </w:p>
    <w:p w14:paraId="6A0B4A42" w14:textId="63C4700E" w:rsidR="00D04EE5" w:rsidRPr="00817612" w:rsidRDefault="00D04EE5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Chỉ đạo công tác xây dựng kế hoạch giáo dục môn học (PPCT), kế hoạch cải tiến chất lượng,...</w:t>
      </w:r>
    </w:p>
    <w:p w14:paraId="4E2CBB63" w14:textId="39E0FAE6" w:rsidR="00D04EE5" w:rsidRPr="00817612" w:rsidRDefault="00D04EE5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Công tác triển khai dạy học chương trình mới đối với lớp </w:t>
      </w:r>
      <w:r w:rsidR="00D036AF">
        <w:rPr>
          <w:szCs w:val="28"/>
        </w:rPr>
        <w:t xml:space="preserve">12 và lớp 9 </w:t>
      </w:r>
      <w:r w:rsidRPr="00817612">
        <w:rPr>
          <w:szCs w:val="28"/>
        </w:rPr>
        <w:t>(đối với các trường PT DTNT</w:t>
      </w:r>
      <w:r w:rsidR="00D036AF">
        <w:rPr>
          <w:szCs w:val="28"/>
        </w:rPr>
        <w:t xml:space="preserve"> THCS&amp;THPT</w:t>
      </w:r>
      <w:r w:rsidRPr="00817612">
        <w:rPr>
          <w:szCs w:val="28"/>
        </w:rPr>
        <w:t>).</w:t>
      </w:r>
    </w:p>
    <w:p w14:paraId="251DB702" w14:textId="1561B9A8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Công tác chỉ đạo, kiểm tra, giám sát của BGH đối với các hoạt động của nhà trường.</w:t>
      </w:r>
    </w:p>
    <w:p w14:paraId="00028CBD" w14:textId="611C2D43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lastRenderedPageBreak/>
        <w:t>2. Tổ chức thực hiện các hoạt động chuyên môn</w:t>
      </w:r>
    </w:p>
    <w:p w14:paraId="7CDDED4C" w14:textId="11013BE9" w:rsidR="003E2670" w:rsidRPr="00817612" w:rsidRDefault="003E2670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Kết quả khảo sát chất lượng đầu năm.</w:t>
      </w:r>
    </w:p>
    <w:p w14:paraId="68E5771E" w14:textId="77640194" w:rsidR="003E2670" w:rsidRPr="00817612" w:rsidRDefault="003E2670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Xây dựng cơ chế gắn </w:t>
      </w:r>
      <w:r w:rsidRPr="00817612">
        <w:rPr>
          <w:szCs w:val="28"/>
          <w:lang w:val="vi-VN"/>
        </w:rPr>
        <w:t>trách nhiệm của giáo viên đối với chất lượng giáo dục của bộ môn mình giảng dạy</w:t>
      </w:r>
      <w:r w:rsidRPr="00817612">
        <w:rPr>
          <w:szCs w:val="28"/>
        </w:rPr>
        <w:t>.</w:t>
      </w:r>
    </w:p>
    <w:p w14:paraId="4617A0ED" w14:textId="529D83D9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Thực hiện dạy và học theo nội dung chương trình, kế hoạch giáo dục.</w:t>
      </w:r>
    </w:p>
    <w:p w14:paraId="13857493" w14:textId="7FD80A0C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Xây dựng kế hoạch giáo dục </w:t>
      </w:r>
      <w:r w:rsidR="00D04EE5" w:rsidRPr="00817612">
        <w:rPr>
          <w:szCs w:val="28"/>
        </w:rPr>
        <w:t xml:space="preserve">môn học </w:t>
      </w:r>
      <w:r w:rsidRPr="00817612">
        <w:rPr>
          <w:szCs w:val="28"/>
        </w:rPr>
        <w:t>(PPCT)</w:t>
      </w:r>
    </w:p>
    <w:p w14:paraId="01D5E207" w14:textId="1E0675FB" w:rsidR="00D1328F" w:rsidRPr="00817612" w:rsidRDefault="00D1328F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Phân công chuyên môn.</w:t>
      </w:r>
    </w:p>
    <w:p w14:paraId="054CE9FB" w14:textId="78E8EF54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Công tác bồi dưỡng HSG, phụ đạo HS yếu</w:t>
      </w:r>
      <w:r w:rsidR="00077BF5" w:rsidRPr="00817612">
        <w:rPr>
          <w:szCs w:val="28"/>
        </w:rPr>
        <w:t>.</w:t>
      </w:r>
    </w:p>
    <w:p w14:paraId="72B907F1" w14:textId="493667EB" w:rsidR="00583FAD" w:rsidRPr="00817612" w:rsidRDefault="00583FAD" w:rsidP="00210BE5">
      <w:pPr>
        <w:tabs>
          <w:tab w:val="left" w:pos="0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</w:t>
      </w:r>
      <w:r w:rsidRPr="00817612">
        <w:rPr>
          <w:szCs w:val="28"/>
          <w:lang w:val="vi-VN"/>
        </w:rPr>
        <w:t>Thực hiện việc dạy và học ngoại ngữ</w:t>
      </w:r>
    </w:p>
    <w:p w14:paraId="3F729D81" w14:textId="1B325EDB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</w:t>
      </w:r>
      <w:r w:rsidRPr="00817612">
        <w:rPr>
          <w:szCs w:val="28"/>
          <w:lang w:val="vi-VN"/>
        </w:rPr>
        <w:t>Thực hiện dạy học tự chọn</w:t>
      </w:r>
      <w:r w:rsidRPr="00817612">
        <w:rPr>
          <w:szCs w:val="28"/>
        </w:rPr>
        <w:t xml:space="preserve">, </w:t>
      </w:r>
      <w:r w:rsidRPr="00817612">
        <w:rPr>
          <w:szCs w:val="28"/>
          <w:lang w:val="vi-VN"/>
        </w:rPr>
        <w:t>giáo dục tích hợp</w:t>
      </w:r>
      <w:r w:rsidRPr="00817612">
        <w:rPr>
          <w:szCs w:val="28"/>
        </w:rPr>
        <w:t>, giáo dục địa phương</w:t>
      </w:r>
    </w:p>
    <w:p w14:paraId="2B113D40" w14:textId="766DBC6A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</w:t>
      </w:r>
      <w:r w:rsidRPr="00817612">
        <w:rPr>
          <w:szCs w:val="28"/>
          <w:lang w:val="vi-VN"/>
        </w:rPr>
        <w:t>Thực hiện giáo dục nghề phổ thông, giáo dục hướng nghiệp</w:t>
      </w:r>
    </w:p>
    <w:p w14:paraId="4F677C7E" w14:textId="6AE22BEF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</w:t>
      </w:r>
      <w:r w:rsidRPr="00817612">
        <w:rPr>
          <w:szCs w:val="28"/>
          <w:lang w:val="vi-VN"/>
        </w:rPr>
        <w:t>T</w:t>
      </w:r>
      <w:r w:rsidRPr="00817612">
        <w:rPr>
          <w:szCs w:val="28"/>
        </w:rPr>
        <w:t>ổ chức</w:t>
      </w:r>
      <w:r w:rsidRPr="00817612">
        <w:rPr>
          <w:szCs w:val="28"/>
          <w:lang w:val="vi-VN"/>
        </w:rPr>
        <w:t xml:space="preserve"> các hoạt động tập thể, giáo dục kĩ năng sống</w:t>
      </w:r>
    </w:p>
    <w:p w14:paraId="501FC91C" w14:textId="01BC72BA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</w:t>
      </w:r>
      <w:r w:rsidRPr="00817612">
        <w:rPr>
          <w:szCs w:val="28"/>
          <w:lang w:val="vi-VN"/>
        </w:rPr>
        <w:t>Thực hiện các kì thi học sinh giỏi, giáo viên giỏi</w:t>
      </w:r>
    </w:p>
    <w:p w14:paraId="6E73211E" w14:textId="358A09A3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</w:t>
      </w:r>
      <w:r w:rsidRPr="00817612">
        <w:rPr>
          <w:szCs w:val="28"/>
          <w:lang w:val="vi-VN"/>
        </w:rPr>
        <w:t>Thực hiện đổi mới phương pháp dạy học và kiểm tra, đánh giá</w:t>
      </w:r>
    </w:p>
    <w:p w14:paraId="51CA75F5" w14:textId="0BA0714F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</w:t>
      </w:r>
      <w:r w:rsidRPr="00817612">
        <w:rPr>
          <w:szCs w:val="28"/>
          <w:lang w:val="vi-VN"/>
        </w:rPr>
        <w:t>Công tác dạy thêm, học thêm</w:t>
      </w:r>
      <w:r w:rsidRPr="00817612">
        <w:rPr>
          <w:szCs w:val="28"/>
        </w:rPr>
        <w:t xml:space="preserve"> </w:t>
      </w:r>
    </w:p>
    <w:p w14:paraId="5F1C0DCC" w14:textId="2527ABEF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szCs w:val="28"/>
        </w:rPr>
        <w:t>- Công tác ôn thi THPT QG</w:t>
      </w:r>
      <w:r w:rsidR="007017F2" w:rsidRPr="00817612">
        <w:rPr>
          <w:szCs w:val="28"/>
        </w:rPr>
        <w:t>.</w:t>
      </w:r>
    </w:p>
    <w:p w14:paraId="524A2420" w14:textId="71A5EE73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  <w:lang w:val="vi-VN"/>
        </w:rPr>
      </w:pPr>
      <w:r w:rsidRPr="00817612">
        <w:rPr>
          <w:b/>
          <w:szCs w:val="28"/>
        </w:rPr>
        <w:t xml:space="preserve">3. </w:t>
      </w:r>
      <w:r w:rsidRPr="00817612">
        <w:rPr>
          <w:b/>
          <w:szCs w:val="28"/>
          <w:lang w:val="vi-VN"/>
        </w:rPr>
        <w:t>Công tác bồi dưỡng giáo viên,</w:t>
      </w:r>
      <w:r w:rsidRPr="00817612">
        <w:rPr>
          <w:b/>
          <w:szCs w:val="28"/>
        </w:rPr>
        <w:t xml:space="preserve"> </w:t>
      </w:r>
      <w:r w:rsidRPr="00817612">
        <w:rPr>
          <w:b/>
          <w:szCs w:val="28"/>
          <w:lang w:val="vi-VN"/>
        </w:rPr>
        <w:t>phát triển đội ngũ</w:t>
      </w:r>
      <w:r w:rsidR="003E2670" w:rsidRPr="00817612">
        <w:rPr>
          <w:b/>
          <w:szCs w:val="28"/>
        </w:rPr>
        <w:t xml:space="preserve">: </w:t>
      </w:r>
      <w:r w:rsidR="003E2670" w:rsidRPr="00817612">
        <w:rPr>
          <w:szCs w:val="28"/>
        </w:rPr>
        <w:t>Đặc biệt với đội ngũ giáo viên môn tiếng Anh</w:t>
      </w:r>
      <w:r w:rsidRPr="00817612">
        <w:rPr>
          <w:b/>
          <w:szCs w:val="28"/>
          <w:lang w:val="vi-VN"/>
        </w:rPr>
        <w:t xml:space="preserve"> </w:t>
      </w:r>
    </w:p>
    <w:p w14:paraId="0158B160" w14:textId="7DFBA731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t xml:space="preserve">4. </w:t>
      </w:r>
      <w:r w:rsidRPr="00817612">
        <w:rPr>
          <w:b/>
          <w:szCs w:val="28"/>
          <w:lang w:val="vi-VN"/>
        </w:rPr>
        <w:t>Công tác quản lí hoạt động của tổ chuyên môn</w:t>
      </w:r>
    </w:p>
    <w:p w14:paraId="429969DF" w14:textId="3A4A0BEC" w:rsidR="00A25A5D" w:rsidRPr="00817612" w:rsidRDefault="00A25A5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Việc xây dựng kế hoạch</w:t>
      </w:r>
      <w:r w:rsidR="00D1328F" w:rsidRPr="00817612">
        <w:rPr>
          <w:szCs w:val="28"/>
        </w:rPr>
        <w:t>.</w:t>
      </w:r>
    </w:p>
    <w:p w14:paraId="127F5A1F" w14:textId="45B81FCC" w:rsidR="00A25A5D" w:rsidRPr="00817612" w:rsidRDefault="00A25A5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Tổ chức sinh hoạt chuyên môn.</w:t>
      </w:r>
    </w:p>
    <w:p w14:paraId="3AB1087E" w14:textId="43A89E64" w:rsidR="007017F2" w:rsidRPr="00817612" w:rsidRDefault="00A25A5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Tổ chức chuyên đề.</w:t>
      </w:r>
      <w:r w:rsidR="007017F2" w:rsidRPr="00817612">
        <w:rPr>
          <w:szCs w:val="28"/>
        </w:rPr>
        <w:t xml:space="preserve">  </w:t>
      </w:r>
    </w:p>
    <w:p w14:paraId="349F8A36" w14:textId="11F8C653" w:rsidR="007017F2" w:rsidRPr="00817612" w:rsidRDefault="007017F2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 xml:space="preserve">- Thực hiện chương trình mới đối với lớp </w:t>
      </w:r>
      <w:r w:rsidR="00D036AF">
        <w:rPr>
          <w:szCs w:val="28"/>
        </w:rPr>
        <w:t>9</w:t>
      </w:r>
      <w:r w:rsidRPr="00817612">
        <w:rPr>
          <w:szCs w:val="28"/>
        </w:rPr>
        <w:t xml:space="preserve"> (với các trường PT DTNT</w:t>
      </w:r>
      <w:r w:rsidR="00080E91" w:rsidRPr="00817612">
        <w:rPr>
          <w:szCs w:val="28"/>
          <w:lang w:val="vi-VN"/>
        </w:rPr>
        <w:t xml:space="preserve"> THCS&amp;THPT</w:t>
      </w:r>
      <w:r w:rsidRPr="00817612">
        <w:rPr>
          <w:szCs w:val="28"/>
        </w:rPr>
        <w:t>)</w:t>
      </w:r>
    </w:p>
    <w:p w14:paraId="67861B8C" w14:textId="36D12E88" w:rsidR="007017F2" w:rsidRPr="00817612" w:rsidRDefault="007017F2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Việc đổi mới kiểm tra đánh giá: xây dựng ma trận đề, ...</w:t>
      </w:r>
    </w:p>
    <w:p w14:paraId="1EDBB336" w14:textId="5071574B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t>5</w:t>
      </w:r>
      <w:r w:rsidRPr="00817612">
        <w:rPr>
          <w:b/>
          <w:szCs w:val="28"/>
          <w:lang w:val="vi-VN"/>
        </w:rPr>
        <w:t>. Sử dụng có hiệu quả cơ sở vật chất, thiết bị dạy học</w:t>
      </w:r>
      <w:r w:rsidRPr="00817612">
        <w:rPr>
          <w:b/>
          <w:szCs w:val="28"/>
        </w:rPr>
        <w:t>, ứng dụng CNTT</w:t>
      </w:r>
    </w:p>
    <w:p w14:paraId="6D76E0ED" w14:textId="11F2E6D5" w:rsidR="00D1328F" w:rsidRPr="00817612" w:rsidRDefault="00D1328F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Sổ quản lí, đăng kí sử dụng thiết bị.</w:t>
      </w:r>
    </w:p>
    <w:p w14:paraId="049FDACA" w14:textId="2E8E4189" w:rsidR="00D1328F" w:rsidRPr="00817612" w:rsidRDefault="00D1328F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szCs w:val="28"/>
        </w:rPr>
        <w:t>- Tần suất và hiệu quả sử dụng.</w:t>
      </w:r>
      <w:r w:rsidRPr="00817612">
        <w:rPr>
          <w:b/>
          <w:szCs w:val="28"/>
        </w:rPr>
        <w:t xml:space="preserve"> </w:t>
      </w:r>
    </w:p>
    <w:p w14:paraId="03992013" w14:textId="2274FB8A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  <w:lang w:val="vi-VN"/>
        </w:rPr>
      </w:pPr>
      <w:r w:rsidRPr="00817612">
        <w:rPr>
          <w:b/>
          <w:szCs w:val="28"/>
        </w:rPr>
        <w:t xml:space="preserve">6. </w:t>
      </w:r>
      <w:r w:rsidRPr="00817612">
        <w:rPr>
          <w:b/>
          <w:szCs w:val="28"/>
          <w:lang w:val="vi-VN"/>
        </w:rPr>
        <w:t>Công tác tuyển sinh</w:t>
      </w:r>
    </w:p>
    <w:p w14:paraId="24701E38" w14:textId="7CE29DA5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t>7</w:t>
      </w:r>
      <w:r w:rsidRPr="00817612">
        <w:rPr>
          <w:b/>
          <w:szCs w:val="28"/>
          <w:lang w:val="vi-VN"/>
        </w:rPr>
        <w:t>. Công tác xây dựng trường chuẩn quốc gia</w:t>
      </w:r>
    </w:p>
    <w:p w14:paraId="387D54E9" w14:textId="77777777" w:rsidR="00817612" w:rsidRPr="00817612" w:rsidRDefault="00885708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color w:val="000000"/>
          <w:szCs w:val="28"/>
        </w:rPr>
        <w:t>8. Công tác triển khai thực hiện chương trình Giáo dục phổ thông 2018</w:t>
      </w:r>
    </w:p>
    <w:p w14:paraId="5A0DD4B3" w14:textId="3B2F3A2C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t>III. Những tồn tại, hạn chế</w:t>
      </w:r>
    </w:p>
    <w:p w14:paraId="5FA5AB2C" w14:textId="1CC6ABD8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lastRenderedPageBreak/>
        <w:t>- Những tồn tại, hạn chế</w:t>
      </w:r>
    </w:p>
    <w:p w14:paraId="71A49025" w14:textId="0CBB3C56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Nguyên nhân của những tồn tại, hạn chế</w:t>
      </w:r>
    </w:p>
    <w:p w14:paraId="513AE17D" w14:textId="060671EF" w:rsidR="00583FAD" w:rsidRPr="00817612" w:rsidRDefault="00583FAD" w:rsidP="00210BE5">
      <w:pPr>
        <w:tabs>
          <w:tab w:val="left" w:pos="567"/>
        </w:tabs>
        <w:spacing w:before="120" w:after="0" w:line="240" w:lineRule="auto"/>
        <w:ind w:firstLine="567"/>
        <w:jc w:val="both"/>
        <w:rPr>
          <w:szCs w:val="28"/>
        </w:rPr>
      </w:pPr>
      <w:r w:rsidRPr="00817612">
        <w:rPr>
          <w:szCs w:val="28"/>
        </w:rPr>
        <w:t>- Các biện pháp, giải pháp khắc phục những tồn tại, hạn chế</w:t>
      </w:r>
    </w:p>
    <w:p w14:paraId="5AE95099" w14:textId="77777777" w:rsidR="00583FAD" w:rsidRPr="00817612" w:rsidRDefault="00583FAD" w:rsidP="00210BE5">
      <w:pPr>
        <w:spacing w:before="120" w:after="0" w:line="240" w:lineRule="auto"/>
        <w:ind w:firstLine="567"/>
        <w:jc w:val="both"/>
        <w:rPr>
          <w:b/>
          <w:szCs w:val="28"/>
        </w:rPr>
      </w:pPr>
      <w:r w:rsidRPr="00817612">
        <w:rPr>
          <w:b/>
          <w:szCs w:val="28"/>
        </w:rPr>
        <w:t>C. KIẾN NGHỊ, ĐỀ XUẤT</w:t>
      </w:r>
    </w:p>
    <w:sectPr w:rsidR="00583FAD" w:rsidRPr="00817612" w:rsidSect="00817612">
      <w:headerReference w:type="default" r:id="rId6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D9D13" w14:textId="77777777" w:rsidR="00BD7319" w:rsidRDefault="00BD7319" w:rsidP="00407205">
      <w:pPr>
        <w:spacing w:after="0" w:line="240" w:lineRule="auto"/>
      </w:pPr>
      <w:r>
        <w:separator/>
      </w:r>
    </w:p>
  </w:endnote>
  <w:endnote w:type="continuationSeparator" w:id="0">
    <w:p w14:paraId="5714E9CE" w14:textId="77777777" w:rsidR="00BD7319" w:rsidRDefault="00BD7319" w:rsidP="0040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5AA38" w14:textId="77777777" w:rsidR="00BD7319" w:rsidRDefault="00BD7319" w:rsidP="00407205">
      <w:pPr>
        <w:spacing w:after="0" w:line="240" w:lineRule="auto"/>
      </w:pPr>
      <w:r>
        <w:separator/>
      </w:r>
    </w:p>
  </w:footnote>
  <w:footnote w:type="continuationSeparator" w:id="0">
    <w:p w14:paraId="3C12C2E2" w14:textId="77777777" w:rsidR="00BD7319" w:rsidRDefault="00BD7319" w:rsidP="0040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3762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DA28DE" w14:textId="6C80FD64" w:rsidR="00407205" w:rsidRDefault="004072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1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CFEBFA" w14:textId="77777777" w:rsidR="00407205" w:rsidRDefault="00407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drawingGridVerticalSpacing w:val="19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D"/>
    <w:rsid w:val="00023CFD"/>
    <w:rsid w:val="00057339"/>
    <w:rsid w:val="000748BF"/>
    <w:rsid w:val="00076D74"/>
    <w:rsid w:val="00077BF5"/>
    <w:rsid w:val="00080E91"/>
    <w:rsid w:val="000A774B"/>
    <w:rsid w:val="000C2116"/>
    <w:rsid w:val="000D33F8"/>
    <w:rsid w:val="00106300"/>
    <w:rsid w:val="00187521"/>
    <w:rsid w:val="001C33F7"/>
    <w:rsid w:val="00210BE5"/>
    <w:rsid w:val="002F0B46"/>
    <w:rsid w:val="003E2670"/>
    <w:rsid w:val="00407205"/>
    <w:rsid w:val="004719F4"/>
    <w:rsid w:val="0050153E"/>
    <w:rsid w:val="00583FAD"/>
    <w:rsid w:val="005D375E"/>
    <w:rsid w:val="00602FE7"/>
    <w:rsid w:val="00605393"/>
    <w:rsid w:val="006D4182"/>
    <w:rsid w:val="007017F2"/>
    <w:rsid w:val="00817612"/>
    <w:rsid w:val="00852DD3"/>
    <w:rsid w:val="00885708"/>
    <w:rsid w:val="009F0E8F"/>
    <w:rsid w:val="00A25A5D"/>
    <w:rsid w:val="00A44185"/>
    <w:rsid w:val="00AC6D00"/>
    <w:rsid w:val="00B02DC4"/>
    <w:rsid w:val="00B54C9F"/>
    <w:rsid w:val="00BD7319"/>
    <w:rsid w:val="00C22C3E"/>
    <w:rsid w:val="00D036AF"/>
    <w:rsid w:val="00D04EE5"/>
    <w:rsid w:val="00D1328F"/>
    <w:rsid w:val="00D351E9"/>
    <w:rsid w:val="00DA626B"/>
    <w:rsid w:val="00DB0F34"/>
    <w:rsid w:val="00E0234B"/>
    <w:rsid w:val="00E72540"/>
    <w:rsid w:val="00E77F78"/>
    <w:rsid w:val="00E86381"/>
    <w:rsid w:val="00EB589A"/>
    <w:rsid w:val="00F6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5B2D5"/>
  <w15:docId w15:val="{CB39EF49-60BB-4B4E-821B-736459EE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FAD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3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05"/>
    <w:rPr>
      <w:sz w:val="28"/>
      <w:szCs w:val="22"/>
    </w:rPr>
  </w:style>
  <w:style w:type="paragraph" w:styleId="Footer">
    <w:name w:val="footer"/>
    <w:basedOn w:val="Normal"/>
    <w:link w:val="FooterChar"/>
    <w:rsid w:val="00407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7205"/>
    <w:rPr>
      <w:sz w:val="28"/>
      <w:szCs w:val="22"/>
    </w:rPr>
  </w:style>
  <w:style w:type="paragraph" w:styleId="BalloonText">
    <w:name w:val="Balloon Text"/>
    <w:basedOn w:val="Normal"/>
    <w:link w:val="BalloonTextChar"/>
    <w:rsid w:val="00A4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tyyrd</dc:creator>
  <cp:lastModifiedBy>Administrator</cp:lastModifiedBy>
  <cp:revision>2</cp:revision>
  <cp:lastPrinted>2023-10-05T09:09:00Z</cp:lastPrinted>
  <dcterms:created xsi:type="dcterms:W3CDTF">2024-09-30T09:19:00Z</dcterms:created>
  <dcterms:modified xsi:type="dcterms:W3CDTF">2024-09-30T09:19:00Z</dcterms:modified>
</cp:coreProperties>
</file>