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3" w:type="dxa"/>
        <w:tblInd w:w="-426" w:type="dxa"/>
        <w:tblLayout w:type="fixed"/>
        <w:tblLook w:val="0000" w:firstRow="0" w:lastRow="0" w:firstColumn="0" w:lastColumn="0" w:noHBand="0" w:noVBand="0"/>
      </w:tblPr>
      <w:tblGrid>
        <w:gridCol w:w="4363"/>
        <w:gridCol w:w="5670"/>
      </w:tblGrid>
      <w:tr w:rsidR="00E90811" w:rsidRPr="007F35E3" w14:paraId="6E3E4C14" w14:textId="77777777" w:rsidTr="00644A8E">
        <w:trPr>
          <w:trHeight w:val="1276"/>
        </w:trPr>
        <w:tc>
          <w:tcPr>
            <w:tcW w:w="4363" w:type="dxa"/>
          </w:tcPr>
          <w:p w14:paraId="0D37C029" w14:textId="77777777" w:rsidR="00E90811" w:rsidRPr="00E1199B" w:rsidRDefault="00E90811" w:rsidP="00644A8E">
            <w:pPr>
              <w:spacing w:before="60"/>
              <w:jc w:val="center"/>
              <w:rPr>
                <w:sz w:val="26"/>
                <w:szCs w:val="26"/>
              </w:rPr>
            </w:pPr>
            <w:bookmarkStart w:id="0" w:name="_Toc75002733"/>
            <w:bookmarkStart w:id="1" w:name="_Toc75004774"/>
            <w:r w:rsidRPr="00E1199B">
              <w:rPr>
                <w:b/>
                <w:sz w:val="26"/>
                <w:szCs w:val="26"/>
              </w:rPr>
              <w:t>BỘ GIÁO DỤC VÀ ĐÀO TẠO</w:t>
            </w:r>
          </w:p>
          <w:p w14:paraId="2ED3A170" w14:textId="77777777" w:rsidR="00E90811" w:rsidRPr="00C43D77" w:rsidRDefault="00E90811" w:rsidP="00644A8E">
            <w:pPr>
              <w:spacing w:before="120" w:after="120"/>
              <w:jc w:val="center"/>
              <w:rPr>
                <w:sz w:val="2"/>
                <w:szCs w:val="26"/>
              </w:rPr>
            </w:pPr>
            <w:r w:rsidRPr="00C43D77">
              <w:rPr>
                <w:noProof/>
                <w:sz w:val="18"/>
              </w:rPr>
              <mc:AlternateContent>
                <mc:Choice Requires="wps">
                  <w:drawing>
                    <wp:anchor distT="4294967295" distB="4294967295" distL="114300" distR="114300" simplePos="0" relativeHeight="251686912" behindDoc="0" locked="0" layoutInCell="1" allowOverlap="1" wp14:anchorId="2EF91679" wp14:editId="24DFEC50">
                      <wp:simplePos x="0" y="0"/>
                      <wp:positionH relativeFrom="column">
                        <wp:posOffset>671284</wp:posOffset>
                      </wp:positionH>
                      <wp:positionV relativeFrom="paragraph">
                        <wp:posOffset>20320</wp:posOffset>
                      </wp:positionV>
                      <wp:extent cx="116014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B5C95" id="_x0000_t32" coordsize="21600,21600" o:spt="32" o:oned="t" path="m,l21600,21600e" filled="f">
                      <v:path arrowok="t" fillok="f" o:connecttype="none"/>
                      <o:lock v:ext="edit" shapetype="t"/>
                    </v:shapetype>
                    <v:shape id="Straight Arrow Connector 4" o:spid="_x0000_s1026" type="#_x0000_t32" style="position:absolute;margin-left:52.85pt;margin-top:1.6pt;width:91.3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X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"/>
                  </w:pict>
                </mc:Fallback>
              </mc:AlternateContent>
            </w:r>
          </w:p>
          <w:p w14:paraId="07E5168A" w14:textId="77777777" w:rsidR="00E90811" w:rsidRPr="0085166E" w:rsidRDefault="00E90811" w:rsidP="00644A8E">
            <w:pPr>
              <w:spacing w:before="120"/>
              <w:jc w:val="center"/>
              <w:rPr>
                <w:szCs w:val="26"/>
              </w:rPr>
            </w:pPr>
            <w:r w:rsidRPr="0085166E">
              <w:rPr>
                <w:szCs w:val="26"/>
              </w:rPr>
              <w:t xml:space="preserve">Số:             </w:t>
            </w:r>
            <w:r w:rsidRPr="0085166E">
              <w:rPr>
                <w:b/>
                <w:szCs w:val="26"/>
              </w:rPr>
              <w:t>/</w:t>
            </w:r>
            <w:r w:rsidRPr="0085166E">
              <w:rPr>
                <w:szCs w:val="26"/>
              </w:rPr>
              <w:t>BGDĐT-GD</w:t>
            </w:r>
            <w:r>
              <w:rPr>
                <w:szCs w:val="26"/>
              </w:rPr>
              <w:t>PT</w:t>
            </w:r>
          </w:p>
          <w:p w14:paraId="7A9E5F3B" w14:textId="77777777" w:rsidR="00E90811" w:rsidRPr="00C43D77" w:rsidRDefault="00E90811" w:rsidP="00644A8E">
            <w:pPr>
              <w:jc w:val="center"/>
              <w:rPr>
                <w:spacing w:val="-4"/>
                <w:sz w:val="22"/>
                <w:szCs w:val="22"/>
              </w:rPr>
            </w:pPr>
            <w:r w:rsidRPr="00C43D77">
              <w:rPr>
                <w:spacing w:val="-4"/>
                <w:sz w:val="22"/>
                <w:szCs w:val="22"/>
              </w:rPr>
              <w:t>V/v hướng dẫn triển</w:t>
            </w:r>
            <w:r w:rsidRPr="00C43D77">
              <w:rPr>
                <w:spacing w:val="-4"/>
                <w:sz w:val="22"/>
                <w:szCs w:val="22"/>
                <w:lang w:val="vi-VN"/>
              </w:rPr>
              <w:t xml:space="preserve"> </w:t>
            </w:r>
            <w:r w:rsidRPr="00C43D77">
              <w:rPr>
                <w:spacing w:val="-4"/>
                <w:sz w:val="22"/>
                <w:szCs w:val="22"/>
              </w:rPr>
              <w:t xml:space="preserve">khai </w:t>
            </w:r>
          </w:p>
          <w:p w14:paraId="28B855FE" w14:textId="77777777" w:rsidR="00E90811" w:rsidRPr="00C43D77" w:rsidRDefault="00E90811" w:rsidP="00644A8E">
            <w:pPr>
              <w:jc w:val="center"/>
              <w:rPr>
                <w:spacing w:val="-4"/>
                <w:sz w:val="22"/>
                <w:szCs w:val="22"/>
              </w:rPr>
            </w:pPr>
            <w:r w:rsidRPr="00C43D77">
              <w:rPr>
                <w:spacing w:val="-4"/>
                <w:sz w:val="22"/>
                <w:szCs w:val="22"/>
              </w:rPr>
              <w:t xml:space="preserve">khung năng lực số cho học sinh phổ thông </w:t>
            </w:r>
          </w:p>
          <w:p w14:paraId="42C7B8FB" w14:textId="77777777" w:rsidR="00E90811" w:rsidRPr="0085166E" w:rsidRDefault="00E90811" w:rsidP="00644A8E">
            <w:pPr>
              <w:spacing w:after="60"/>
              <w:jc w:val="center"/>
              <w:rPr>
                <w:sz w:val="24"/>
                <w:szCs w:val="24"/>
              </w:rPr>
            </w:pPr>
            <w:r w:rsidRPr="00C43D77">
              <w:rPr>
                <w:spacing w:val="-4"/>
                <w:sz w:val="22"/>
                <w:szCs w:val="22"/>
              </w:rPr>
              <w:t>và học viên Giáo dục thường xuyên</w:t>
            </w:r>
          </w:p>
        </w:tc>
        <w:tc>
          <w:tcPr>
            <w:tcW w:w="5670" w:type="dxa"/>
          </w:tcPr>
          <w:p w14:paraId="03104882" w14:textId="77777777" w:rsidR="00E90811" w:rsidRPr="00E1199B" w:rsidRDefault="00E90811" w:rsidP="00644A8E">
            <w:pPr>
              <w:spacing w:before="60"/>
              <w:jc w:val="center"/>
              <w:rPr>
                <w:sz w:val="26"/>
                <w:szCs w:val="26"/>
              </w:rPr>
            </w:pPr>
            <w:r w:rsidRPr="00E1199B">
              <w:rPr>
                <w:b/>
                <w:sz w:val="26"/>
                <w:szCs w:val="26"/>
              </w:rPr>
              <w:t>CỘNG HOÀ XÃ HỘI CHỦ NGHĨA VIỆT NAM</w:t>
            </w:r>
          </w:p>
          <w:p w14:paraId="22BA561B" w14:textId="77777777" w:rsidR="00E90811" w:rsidRPr="007F35E3" w:rsidRDefault="00E90811" w:rsidP="00644A8E">
            <w:pPr>
              <w:ind w:right="-295"/>
              <w:jc w:val="center"/>
              <w:rPr>
                <w:sz w:val="26"/>
                <w:szCs w:val="26"/>
              </w:rPr>
            </w:pPr>
            <w:r w:rsidRPr="007F35E3">
              <w:rPr>
                <w:b/>
                <w:sz w:val="26"/>
                <w:szCs w:val="26"/>
              </w:rPr>
              <w:t>Độc lập - Tự do - Hạnh phúc</w:t>
            </w:r>
          </w:p>
          <w:p w14:paraId="61860A19" w14:textId="77777777" w:rsidR="00E90811" w:rsidRPr="007F35E3" w:rsidRDefault="00E90811" w:rsidP="00644A8E">
            <w:pPr>
              <w:spacing w:before="360"/>
              <w:jc w:val="center"/>
              <w:rPr>
                <w:sz w:val="26"/>
                <w:szCs w:val="26"/>
              </w:rPr>
            </w:pPr>
            <w:r w:rsidRPr="0085166E">
              <w:rPr>
                <w:noProof/>
                <w:sz w:val="32"/>
              </w:rPr>
              <mc:AlternateContent>
                <mc:Choice Requires="wps">
                  <w:drawing>
                    <wp:anchor distT="0" distB="0" distL="114300" distR="114300" simplePos="0" relativeHeight="251685888" behindDoc="0" locked="0" layoutInCell="0" allowOverlap="1" wp14:anchorId="3D79700F" wp14:editId="76CCD5B9">
                      <wp:simplePos x="0" y="0"/>
                      <wp:positionH relativeFrom="margin">
                        <wp:posOffset>834228</wp:posOffset>
                      </wp:positionH>
                      <wp:positionV relativeFrom="paragraph">
                        <wp:posOffset>34925</wp:posOffset>
                      </wp:positionV>
                      <wp:extent cx="1965960" cy="635"/>
                      <wp:effectExtent l="0" t="0" r="15240" b="37465"/>
                      <wp:wrapNone/>
                      <wp:docPr id="3"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736D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65.7pt;margin-top:2.75pt;width:154.8pt;height:.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" o:allowincell="f">
                      <w10:wrap anchorx="margin"/>
                    </v:shape>
                  </w:pict>
                </mc:Fallback>
              </mc:AlternateContent>
            </w:r>
            <w:r>
              <w:rPr>
                <w:i/>
                <w:szCs w:val="26"/>
              </w:rPr>
              <w:t xml:space="preserve">                </w:t>
            </w:r>
            <w:r w:rsidRPr="0085166E">
              <w:rPr>
                <w:i/>
                <w:szCs w:val="26"/>
              </w:rPr>
              <w:t>Hà Nội, ngày       tháng     năm 202</w:t>
            </w:r>
            <w:r>
              <w:rPr>
                <w:i/>
                <w:szCs w:val="26"/>
              </w:rPr>
              <w:t>5</w:t>
            </w:r>
          </w:p>
        </w:tc>
      </w:tr>
    </w:tbl>
    <w:p w14:paraId="66F983CA" w14:textId="78E7FABC" w:rsidR="00E90811" w:rsidRPr="00F97B1A" w:rsidRDefault="00E46835" w:rsidP="00E90811">
      <w:pPr>
        <w:spacing w:before="120"/>
        <w:rPr>
          <w:b/>
          <w:sz w:val="20"/>
          <w:szCs w:val="27"/>
        </w:rPr>
      </w:pPr>
      <w:r>
        <w:rPr>
          <w:b/>
          <w:sz w:val="20"/>
          <w:szCs w:val="27"/>
        </w:rPr>
        <w:t>DỰ THẢO</w:t>
      </w:r>
    </w:p>
    <w:p w14:paraId="0D41C536" w14:textId="77777777" w:rsidR="00E90811" w:rsidRPr="00C353CC" w:rsidRDefault="00E90811" w:rsidP="00E90811">
      <w:pPr>
        <w:spacing w:after="360"/>
        <w:jc w:val="center"/>
      </w:pPr>
      <w:r w:rsidRPr="00C353CC">
        <w:t>Kính gửi: Các Sở Giáo dục và Đào tạo</w:t>
      </w:r>
    </w:p>
    <w:p w14:paraId="2F376084" w14:textId="03C27A51" w:rsidR="00E90811" w:rsidRPr="00C353CC" w:rsidRDefault="00E90811" w:rsidP="00F97B1A">
      <w:pPr>
        <w:spacing w:before="120"/>
        <w:ind w:firstLine="578"/>
        <w:jc w:val="both"/>
      </w:pPr>
      <w:r w:rsidRPr="00C353CC">
        <w:rPr>
          <w:shd w:val="clear" w:color="auto" w:fill="FFFFFF"/>
        </w:rPr>
        <w:t>Thực hiện Nghị quyết 57-NQ/TW ngày 22/12/2024 của Bộ Chính trị về đột phá phát triển khoa học, công nghệ, đổi mới sáng tạo và chuyển đổi số quốc gia, Quyết định số 131/QĐ-TTg ngày 25/01/2022 của Thủ tướng Chính phủ phê duyệt Đề án “Tăng cường ứng dụng công nghệ thông tin và chuyển đổi số trong giáo dục và đào tạo giai đoạn 2022 - 2025, định hướng đến năm 2030”,</w:t>
      </w:r>
      <w:r w:rsidR="00C43D77">
        <w:rPr>
          <w:shd w:val="clear" w:color="auto" w:fill="FFFFFF"/>
          <w:lang w:val="vi-VN"/>
        </w:rPr>
        <w:t xml:space="preserve"> </w:t>
      </w:r>
      <w:proofErr w:type="spellStart"/>
      <w:r w:rsidR="009B5D5C" w:rsidRPr="00EE2877">
        <w:rPr>
          <w:shd w:val="clear" w:color="auto" w:fill="FFFFFF"/>
          <w:lang w:val="vi-VN"/>
        </w:rPr>
        <w:t>Quyết</w:t>
      </w:r>
      <w:proofErr w:type="spellEnd"/>
      <w:r w:rsidR="009B5D5C" w:rsidRPr="00EE2877">
        <w:rPr>
          <w:shd w:val="clear" w:color="auto" w:fill="FFFFFF"/>
          <w:lang w:val="vi-VN"/>
        </w:rPr>
        <w:t xml:space="preserve"> </w:t>
      </w:r>
      <w:proofErr w:type="spellStart"/>
      <w:r w:rsidR="009B5D5C" w:rsidRPr="00EE2877">
        <w:rPr>
          <w:shd w:val="clear" w:color="auto" w:fill="FFFFFF"/>
          <w:lang w:val="vi-VN"/>
        </w:rPr>
        <w:t>định</w:t>
      </w:r>
      <w:proofErr w:type="spellEnd"/>
      <w:r w:rsidR="009B5D5C" w:rsidRPr="00EE2877">
        <w:rPr>
          <w:shd w:val="clear" w:color="auto" w:fill="FFFFFF"/>
          <w:lang w:val="vi-VN"/>
        </w:rPr>
        <w:t xml:space="preserve"> </w:t>
      </w:r>
      <w:proofErr w:type="spellStart"/>
      <w:r w:rsidR="009B5D5C" w:rsidRPr="00EE2877">
        <w:rPr>
          <w:shd w:val="clear" w:color="auto" w:fill="FFFFFF"/>
          <w:lang w:val="vi-VN"/>
        </w:rPr>
        <w:t>số</w:t>
      </w:r>
      <w:proofErr w:type="spellEnd"/>
      <w:r w:rsidR="009B5D5C" w:rsidRPr="00EE2877">
        <w:rPr>
          <w:shd w:val="clear" w:color="auto" w:fill="FFFFFF"/>
          <w:lang w:val="vi-VN"/>
        </w:rPr>
        <w:t xml:space="preserve"> 757/</w:t>
      </w:r>
      <w:r w:rsidR="00DB6CF8" w:rsidRPr="00EE2877">
        <w:rPr>
          <w:shd w:val="clear" w:color="auto" w:fill="FFFFFF"/>
          <w:lang w:val="vi-VN"/>
        </w:rPr>
        <w:t>QĐ</w:t>
      </w:r>
      <w:r w:rsidR="009B5D5C" w:rsidRPr="00EE2877">
        <w:rPr>
          <w:shd w:val="clear" w:color="auto" w:fill="FFFFFF"/>
          <w:lang w:val="vi-VN"/>
        </w:rPr>
        <w:t xml:space="preserve">-BKHCN </w:t>
      </w:r>
      <w:proofErr w:type="spellStart"/>
      <w:r w:rsidR="009B5D5C" w:rsidRPr="00EE2877">
        <w:rPr>
          <w:shd w:val="clear" w:color="auto" w:fill="FFFFFF"/>
          <w:lang w:val="vi-VN"/>
        </w:rPr>
        <w:t>ngày</w:t>
      </w:r>
      <w:proofErr w:type="spellEnd"/>
      <w:r w:rsidR="009B5D5C" w:rsidRPr="00EE2877">
        <w:rPr>
          <w:shd w:val="clear" w:color="auto" w:fill="FFFFFF"/>
          <w:lang w:val="vi-VN"/>
        </w:rPr>
        <w:t xml:space="preserve"> 29/4/2025 ban </w:t>
      </w:r>
      <w:proofErr w:type="spellStart"/>
      <w:r w:rsidR="009B5D5C" w:rsidRPr="00EE2877">
        <w:rPr>
          <w:shd w:val="clear" w:color="auto" w:fill="FFFFFF"/>
          <w:lang w:val="vi-VN"/>
        </w:rPr>
        <w:t>hành</w:t>
      </w:r>
      <w:proofErr w:type="spellEnd"/>
      <w:r w:rsidR="009B5D5C" w:rsidRPr="00EE2877">
        <w:rPr>
          <w:shd w:val="clear" w:color="auto" w:fill="FFFFFF"/>
          <w:lang w:val="vi-VN"/>
        </w:rPr>
        <w:t xml:space="preserve"> Khung </w:t>
      </w:r>
      <w:proofErr w:type="spellStart"/>
      <w:r w:rsidR="009B5D5C" w:rsidRPr="00EE2877">
        <w:rPr>
          <w:shd w:val="clear" w:color="auto" w:fill="FFFFFF"/>
          <w:lang w:val="vi-VN"/>
        </w:rPr>
        <w:t>kiến</w:t>
      </w:r>
      <w:proofErr w:type="spellEnd"/>
      <w:r w:rsidR="009B5D5C" w:rsidRPr="00EE2877">
        <w:rPr>
          <w:shd w:val="clear" w:color="auto" w:fill="FFFFFF"/>
          <w:lang w:val="vi-VN"/>
        </w:rPr>
        <w:t xml:space="preserve"> </w:t>
      </w:r>
      <w:proofErr w:type="spellStart"/>
      <w:r w:rsidR="009B5D5C" w:rsidRPr="00EE2877">
        <w:rPr>
          <w:shd w:val="clear" w:color="auto" w:fill="FFFFFF"/>
          <w:lang w:val="vi-VN"/>
        </w:rPr>
        <w:t>thức</w:t>
      </w:r>
      <w:proofErr w:type="spellEnd"/>
      <w:r w:rsidR="00933E1A" w:rsidRPr="00EE2877">
        <w:rPr>
          <w:shd w:val="clear" w:color="auto" w:fill="FFFFFF"/>
          <w:lang w:val="vi-VN"/>
        </w:rPr>
        <w:t xml:space="preserve">, </w:t>
      </w:r>
      <w:proofErr w:type="spellStart"/>
      <w:r w:rsidR="00933E1A" w:rsidRPr="00EE2877">
        <w:rPr>
          <w:shd w:val="clear" w:color="auto" w:fill="FFFFFF"/>
          <w:lang w:val="vi-VN"/>
        </w:rPr>
        <w:t>kỹ</w:t>
      </w:r>
      <w:proofErr w:type="spellEnd"/>
      <w:r w:rsidR="00933E1A" w:rsidRPr="00EE2877">
        <w:rPr>
          <w:shd w:val="clear" w:color="auto" w:fill="FFFFFF"/>
          <w:lang w:val="vi-VN"/>
        </w:rPr>
        <w:t xml:space="preserve"> năng </w:t>
      </w:r>
      <w:proofErr w:type="spellStart"/>
      <w:r w:rsidR="00C43D77" w:rsidRPr="00EE2877">
        <w:rPr>
          <w:shd w:val="clear" w:color="auto" w:fill="FFFFFF"/>
          <w:lang w:val="vi-VN"/>
        </w:rPr>
        <w:t>số</w:t>
      </w:r>
      <w:proofErr w:type="spellEnd"/>
      <w:r w:rsidR="00C43D77" w:rsidRPr="00EE2877">
        <w:rPr>
          <w:shd w:val="clear" w:color="auto" w:fill="FFFFFF"/>
          <w:lang w:val="vi-VN"/>
        </w:rPr>
        <w:t xml:space="preserve"> cơ </w:t>
      </w:r>
      <w:proofErr w:type="spellStart"/>
      <w:r w:rsidR="00C43D77" w:rsidRPr="00EE2877">
        <w:rPr>
          <w:shd w:val="clear" w:color="auto" w:fill="FFFFFF"/>
          <w:lang w:val="vi-VN"/>
        </w:rPr>
        <w:t>bản</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và</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Hướng</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dẫn</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đánh</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giá</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xác</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nhận</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hoàn</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thành</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mức</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độ</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phổ</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cập</w:t>
      </w:r>
      <w:proofErr w:type="spellEnd"/>
      <w:r w:rsidR="00C43D77" w:rsidRPr="00EE2877">
        <w:rPr>
          <w:shd w:val="clear" w:color="auto" w:fill="FFFFFF"/>
          <w:lang w:val="vi-VN"/>
        </w:rPr>
        <w:t xml:space="preserve"> </w:t>
      </w:r>
      <w:proofErr w:type="spellStart"/>
      <w:r w:rsidR="00C43D77" w:rsidRPr="00EE2877">
        <w:rPr>
          <w:shd w:val="clear" w:color="auto" w:fill="FFFFFF"/>
          <w:lang w:val="vi-VN"/>
        </w:rPr>
        <w:t>kỹ</w:t>
      </w:r>
      <w:proofErr w:type="spellEnd"/>
      <w:r w:rsidR="00C43D77" w:rsidRPr="00EE2877">
        <w:rPr>
          <w:shd w:val="clear" w:color="auto" w:fill="FFFFFF"/>
          <w:lang w:val="vi-VN"/>
        </w:rPr>
        <w:t xml:space="preserve"> năng </w:t>
      </w:r>
      <w:proofErr w:type="spellStart"/>
      <w:r w:rsidR="00C43D77" w:rsidRPr="00EE2877">
        <w:rPr>
          <w:shd w:val="clear" w:color="auto" w:fill="FFFFFF"/>
          <w:lang w:val="vi-VN"/>
        </w:rPr>
        <w:t>số</w:t>
      </w:r>
      <w:proofErr w:type="spellEnd"/>
      <w:r w:rsidR="00C43D77">
        <w:rPr>
          <w:shd w:val="clear" w:color="auto" w:fill="FFFFFF"/>
          <w:lang w:val="vi-VN"/>
        </w:rPr>
        <w:t xml:space="preserve">, </w:t>
      </w:r>
      <w:r w:rsidRPr="00C353CC">
        <w:rPr>
          <w:shd w:val="clear" w:color="auto" w:fill="FFFFFF"/>
        </w:rPr>
        <w:t xml:space="preserve">Bộ Giáo dục và Đào tạo (GDĐT) đã ban hành </w:t>
      </w:r>
      <w:r w:rsidRPr="00C353CC">
        <w:rPr>
          <w:lang w:val="vi-VN"/>
        </w:rPr>
        <w:t xml:space="preserve">Thông tư </w:t>
      </w:r>
      <w:r w:rsidRPr="00C353CC">
        <w:t xml:space="preserve">số </w:t>
      </w:r>
      <w:r w:rsidRPr="00C353CC">
        <w:rPr>
          <w:lang w:val="vi-VN"/>
        </w:rPr>
        <w:t>02/2025/TT-BGDĐT</w:t>
      </w:r>
      <w:r w:rsidRPr="00C353CC">
        <w:t xml:space="preserve"> ngày 24/01/2025 Q</w:t>
      </w:r>
      <w:r w:rsidRPr="00C353CC">
        <w:rPr>
          <w:lang w:val="vi-VN"/>
        </w:rPr>
        <w:t>u</w:t>
      </w:r>
      <w:r w:rsidRPr="00C353CC">
        <w:t>y</w:t>
      </w:r>
      <w:r w:rsidRPr="00C353CC">
        <w:rPr>
          <w:lang w:val="vi-VN"/>
        </w:rPr>
        <w:t xml:space="preserve"> </w:t>
      </w:r>
      <w:proofErr w:type="spellStart"/>
      <w:r w:rsidRPr="00C353CC">
        <w:rPr>
          <w:lang w:val="vi-VN"/>
        </w:rPr>
        <w:t>định</w:t>
      </w:r>
      <w:proofErr w:type="spellEnd"/>
      <w:r w:rsidRPr="00C353CC">
        <w:rPr>
          <w:lang w:val="vi-VN"/>
        </w:rPr>
        <w:t xml:space="preserve"> Khung năng </w:t>
      </w:r>
      <w:proofErr w:type="spellStart"/>
      <w:r w:rsidRPr="00C353CC">
        <w:rPr>
          <w:lang w:val="vi-VN"/>
        </w:rPr>
        <w:t>lực</w:t>
      </w:r>
      <w:proofErr w:type="spellEnd"/>
      <w:r w:rsidRPr="00C353CC">
        <w:rPr>
          <w:lang w:val="vi-VN"/>
        </w:rPr>
        <w:t xml:space="preserve"> </w:t>
      </w:r>
      <w:proofErr w:type="spellStart"/>
      <w:r w:rsidRPr="00C353CC">
        <w:rPr>
          <w:lang w:val="vi-VN"/>
        </w:rPr>
        <w:t>số</w:t>
      </w:r>
      <w:proofErr w:type="spellEnd"/>
      <w:r w:rsidRPr="00C353CC">
        <w:rPr>
          <w:lang w:val="vi-VN"/>
        </w:rPr>
        <w:t xml:space="preserve"> cho </w:t>
      </w:r>
      <w:proofErr w:type="spellStart"/>
      <w:r w:rsidRPr="00C353CC">
        <w:rPr>
          <w:lang w:val="vi-VN"/>
        </w:rPr>
        <w:t>người</w:t>
      </w:r>
      <w:proofErr w:type="spellEnd"/>
      <w:r w:rsidRPr="00C353CC">
        <w:rPr>
          <w:lang w:val="vi-VN"/>
        </w:rPr>
        <w:t xml:space="preserve"> </w:t>
      </w:r>
      <w:proofErr w:type="spellStart"/>
      <w:r w:rsidRPr="00C353CC">
        <w:rPr>
          <w:lang w:val="vi-VN"/>
        </w:rPr>
        <w:t>học</w:t>
      </w:r>
      <w:proofErr w:type="spellEnd"/>
      <w:r w:rsidRPr="00C353CC">
        <w:t xml:space="preserve"> (Thông tư 02). Bộ GDĐT </w:t>
      </w:r>
      <w:r w:rsidRPr="00C353CC">
        <w:rPr>
          <w:spacing w:val="-4"/>
        </w:rPr>
        <w:t>hướng dẫn triển</w:t>
      </w:r>
      <w:r w:rsidRPr="00C353CC">
        <w:rPr>
          <w:spacing w:val="-4"/>
          <w:lang w:val="vi-VN"/>
        </w:rPr>
        <w:t xml:space="preserve"> </w:t>
      </w:r>
      <w:r w:rsidRPr="00C353CC">
        <w:rPr>
          <w:spacing w:val="-4"/>
        </w:rPr>
        <w:t>khai Khung năng lực số cho học sinh phổ thông và học viên giáo dục thường xuyên</w:t>
      </w:r>
      <w:r w:rsidRPr="00C353CC">
        <w:t xml:space="preserve"> (sau đây gọi chung là học sinh) như sau:</w:t>
      </w:r>
    </w:p>
    <w:p w14:paraId="7A7E6EC2" w14:textId="77777777" w:rsidR="00E90811" w:rsidRPr="00C353CC" w:rsidRDefault="00E90811" w:rsidP="00F97B1A">
      <w:pPr>
        <w:spacing w:before="160"/>
        <w:ind w:firstLine="578"/>
        <w:jc w:val="both"/>
        <w:rPr>
          <w:b/>
        </w:rPr>
      </w:pPr>
      <w:r w:rsidRPr="00C353CC">
        <w:rPr>
          <w:b/>
        </w:rPr>
        <w:t>I. MỤC ĐÍCH, YÊU CẦU</w:t>
      </w:r>
    </w:p>
    <w:p w14:paraId="5F6BFB44" w14:textId="77777777" w:rsidR="00E90811" w:rsidRPr="00C353CC" w:rsidRDefault="00E90811" w:rsidP="00F97B1A">
      <w:pPr>
        <w:spacing w:before="120"/>
        <w:ind w:firstLine="576"/>
        <w:jc w:val="both"/>
        <w:rPr>
          <w:b/>
        </w:rPr>
      </w:pPr>
      <w:r w:rsidRPr="00C353CC">
        <w:rPr>
          <w:b/>
        </w:rPr>
        <w:t>1. Mục đích</w:t>
      </w:r>
    </w:p>
    <w:p w14:paraId="4C934408" w14:textId="37B8F3A7" w:rsidR="00E90811" w:rsidRPr="00C353CC" w:rsidRDefault="00E90811" w:rsidP="00F97B1A">
      <w:pPr>
        <w:spacing w:before="120"/>
        <w:ind w:firstLine="576"/>
        <w:jc w:val="both"/>
      </w:pPr>
      <w:r w:rsidRPr="00C353CC">
        <w:t xml:space="preserve">Triển khai các hoạt động về nâng cao năng lực số cho học sinh theo các tiêu chí trong Khung năng lực số cho học sinh phổ thông và học viên giáo dục thường xuyên </w:t>
      </w:r>
      <w:r w:rsidR="00B501E1">
        <w:t xml:space="preserve">(GDTX) </w:t>
      </w:r>
      <w:r w:rsidRPr="00C353CC">
        <w:t>dựa trên Khung năng lực số cho người học ban hành kèm theo Thông tư 02 nhằm giúp học sinh nâng cao năng lực số</w:t>
      </w:r>
      <w:r w:rsidRPr="00C353CC">
        <w:rPr>
          <w:lang w:val="vi-VN"/>
        </w:rPr>
        <w:t xml:space="preserve"> </w:t>
      </w:r>
      <w:r w:rsidRPr="00C353CC">
        <w:t>để ứng dụng trong học tập và cuộc sống, hình thành và phát triển các năng lực cần thiết để tham gia vào môi trường số trong thời đại cách mạng công nghiệp 4.0.</w:t>
      </w:r>
    </w:p>
    <w:p w14:paraId="48A5C910" w14:textId="77777777" w:rsidR="00E90811" w:rsidRPr="00C353CC" w:rsidRDefault="00E90811" w:rsidP="00F97B1A">
      <w:pPr>
        <w:spacing w:before="120"/>
        <w:ind w:firstLine="720"/>
        <w:jc w:val="both"/>
        <w:rPr>
          <w:b/>
        </w:rPr>
      </w:pPr>
      <w:r w:rsidRPr="00C353CC">
        <w:rPr>
          <w:b/>
        </w:rPr>
        <w:t>2. Yêu cầu</w:t>
      </w:r>
    </w:p>
    <w:p w14:paraId="1B1F42B5" w14:textId="77777777" w:rsidR="00E90811" w:rsidRPr="00C353CC" w:rsidRDefault="00E90811" w:rsidP="00F97B1A">
      <w:pPr>
        <w:spacing w:before="120"/>
        <w:ind w:firstLine="720"/>
        <w:jc w:val="both"/>
        <w:rPr>
          <w:spacing w:val="-2"/>
        </w:rPr>
      </w:pPr>
      <w:r w:rsidRPr="00C353CC">
        <w:t xml:space="preserve">Tổ chức thực hiện Khung năng lực số cho học sinh phổ thông theo </w:t>
      </w:r>
      <w:r w:rsidRPr="00C353CC">
        <w:rPr>
          <w:i/>
        </w:rPr>
        <w:t>Phụ lục đính kèm</w:t>
      </w:r>
      <w:r w:rsidRPr="00C353CC">
        <w:t xml:space="preserve">; </w:t>
      </w:r>
      <w:r w:rsidRPr="00C353CC">
        <w:rPr>
          <w:spacing w:val="-2"/>
        </w:rPr>
        <w:t>đáp ứng chuẩn quốc tế, phù hợp với điều kiện của Việt Nam; triển khai từng bước, đồng bộ, đảm bảo tính thực tiễn và khả thi.</w:t>
      </w:r>
    </w:p>
    <w:p w14:paraId="194ECFB4" w14:textId="77777777" w:rsidR="00E90811" w:rsidRPr="00C353CC" w:rsidRDefault="00E90811" w:rsidP="00F97B1A">
      <w:pPr>
        <w:spacing w:before="120"/>
        <w:ind w:firstLine="720"/>
        <w:jc w:val="both"/>
        <w:rPr>
          <w:spacing w:val="-2"/>
        </w:rPr>
      </w:pPr>
      <w:r w:rsidRPr="00C353CC">
        <w:rPr>
          <w:spacing w:val="-2"/>
        </w:rPr>
        <w:t xml:space="preserve"> Triển khai thực hiện không làm thay đổi, gây quá tải Chương trình Giáo dục phổ thông 2018 và Chương trình GDTX; đối chiếu với yêu cầu cần đạt của Chương trình đối với từng môn học, tìm cơ hội để triển khai dạy học nâng cao năng lực số cho học sinh; phát huy nguồn lực, cơ sở vật chất hiện có, tránh đầu tư dàn trải; đảm bảo công bằng trong tiếp cận giáo dục để hình thành, phát triển năng lực số cho học sinh.</w:t>
      </w:r>
    </w:p>
    <w:p w14:paraId="5F50E597" w14:textId="77777777" w:rsidR="00E90811" w:rsidRPr="00C353CC" w:rsidRDefault="00E90811" w:rsidP="00F97B1A">
      <w:pPr>
        <w:spacing w:before="160"/>
        <w:ind w:firstLine="720"/>
        <w:jc w:val="both"/>
        <w:rPr>
          <w:b/>
        </w:rPr>
      </w:pPr>
      <w:r w:rsidRPr="00C353CC">
        <w:rPr>
          <w:b/>
        </w:rPr>
        <w:t>II. NỘI DUNG VÀ CÁC HÌNH THỨC TỔ CHỨC THỰC HIỆN PHÁT TRIỂN NĂNG LỰC SỐ CHO HỌC SINH</w:t>
      </w:r>
    </w:p>
    <w:p w14:paraId="3D84AC98" w14:textId="64CA28B4" w:rsidR="00E90811" w:rsidRPr="00C353CC" w:rsidRDefault="00E90811" w:rsidP="00F97B1A">
      <w:pPr>
        <w:spacing w:before="100"/>
        <w:ind w:firstLine="720"/>
        <w:jc w:val="both"/>
        <w:rPr>
          <w:b/>
          <w:spacing w:val="-2"/>
        </w:rPr>
      </w:pPr>
      <w:r w:rsidRPr="00C353CC">
        <w:rPr>
          <w:b/>
        </w:rPr>
        <w:t xml:space="preserve"> </w:t>
      </w:r>
      <w:r w:rsidRPr="00C353CC">
        <w:rPr>
          <w:b/>
          <w:spacing w:val="-2"/>
        </w:rPr>
        <w:t>1. Nguyên tắc</w:t>
      </w:r>
    </w:p>
    <w:p w14:paraId="25DE1BC9" w14:textId="77777777" w:rsidR="00E90811" w:rsidRPr="00C353CC" w:rsidRDefault="00E90811" w:rsidP="00F97B1A">
      <w:pPr>
        <w:spacing w:before="100"/>
        <w:ind w:firstLine="720"/>
        <w:jc w:val="both"/>
        <w:rPr>
          <w:highlight w:val="white"/>
        </w:rPr>
      </w:pPr>
      <w:r w:rsidRPr="00C353CC">
        <w:rPr>
          <w:highlight w:val="white"/>
          <w:lang w:val="vi-VN"/>
        </w:rPr>
        <w:t xml:space="preserve">- </w:t>
      </w:r>
      <w:r w:rsidRPr="00C353CC">
        <w:rPr>
          <w:highlight w:val="white"/>
        </w:rPr>
        <w:t>Năng lực số của</w:t>
      </w:r>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sinh </w:t>
      </w:r>
      <w:r w:rsidRPr="00C353CC">
        <w:rPr>
          <w:highlight w:val="white"/>
        </w:rPr>
        <w:t>phải được phát triển liên tục và tích hợp trong suốt quá trình học tập thông qua các môn học và hoạt động giáo dục.</w:t>
      </w:r>
    </w:p>
    <w:p w14:paraId="54DCBC52" w14:textId="184CDA87" w:rsidR="00E90811" w:rsidRPr="00C353CC" w:rsidRDefault="00E90811" w:rsidP="00C43D77">
      <w:pPr>
        <w:spacing w:before="120"/>
        <w:ind w:firstLine="720"/>
        <w:jc w:val="both"/>
        <w:rPr>
          <w:highlight w:val="white"/>
        </w:rPr>
      </w:pPr>
      <w:r w:rsidRPr="00C353CC">
        <w:rPr>
          <w:highlight w:val="white"/>
          <w:lang w:val="vi-VN"/>
        </w:rPr>
        <w:lastRenderedPageBreak/>
        <w:t xml:space="preserve">- </w:t>
      </w:r>
      <w:r w:rsidRPr="00C353CC">
        <w:rPr>
          <w:highlight w:val="white"/>
        </w:rPr>
        <w:t xml:space="preserve">Môn Tin học có vai trò cung cấp kiến thức </w:t>
      </w:r>
      <w:r w:rsidR="001D48C1">
        <w:rPr>
          <w:highlight w:val="white"/>
        </w:rPr>
        <w:t>cơ bản</w:t>
      </w:r>
      <w:r w:rsidRPr="00C353CC">
        <w:rPr>
          <w:highlight w:val="white"/>
        </w:rPr>
        <w:t xml:space="preserve"> về công nghệ số, giúp học sinh tiếp cận hệ thống kỹ năng cốt lõi về công</w:t>
      </w:r>
      <w:r w:rsidRPr="00C353CC">
        <w:rPr>
          <w:highlight w:val="white"/>
          <w:lang w:val="vi-VN"/>
        </w:rPr>
        <w:t xml:space="preserve"> </w:t>
      </w:r>
      <w:proofErr w:type="spellStart"/>
      <w:r w:rsidRPr="00C353CC">
        <w:rPr>
          <w:highlight w:val="white"/>
          <w:lang w:val="vi-VN"/>
        </w:rPr>
        <w:t>nghệ</w:t>
      </w:r>
      <w:proofErr w:type="spellEnd"/>
      <w:r w:rsidRPr="00C353CC">
        <w:rPr>
          <w:highlight w:val="white"/>
          <w:lang w:val="vi-VN"/>
        </w:rPr>
        <w:t xml:space="preserve"> </w:t>
      </w:r>
      <w:proofErr w:type="spellStart"/>
      <w:r w:rsidRPr="00C353CC">
        <w:rPr>
          <w:highlight w:val="white"/>
          <w:lang w:val="vi-VN"/>
        </w:rPr>
        <w:t>số</w:t>
      </w:r>
      <w:proofErr w:type="spellEnd"/>
      <w:r w:rsidRPr="00C353CC">
        <w:rPr>
          <w:highlight w:val="white"/>
          <w:lang w:val="vi-VN"/>
        </w:rPr>
        <w:t xml:space="preserve"> </w:t>
      </w:r>
      <w:r w:rsidRPr="00C353CC">
        <w:rPr>
          <w:highlight w:val="white"/>
        </w:rPr>
        <w:t>một</w:t>
      </w:r>
      <w:r w:rsidRPr="00C353CC">
        <w:rPr>
          <w:highlight w:val="white"/>
          <w:lang w:val="vi-VN"/>
        </w:rPr>
        <w:t xml:space="preserve"> </w:t>
      </w:r>
      <w:proofErr w:type="spellStart"/>
      <w:r w:rsidRPr="00C353CC">
        <w:rPr>
          <w:highlight w:val="white"/>
          <w:lang w:val="vi-VN"/>
        </w:rPr>
        <w:t>cách</w:t>
      </w:r>
      <w:proofErr w:type="spellEnd"/>
      <w:r w:rsidRPr="00C353CC">
        <w:rPr>
          <w:highlight w:val="white"/>
          <w:lang w:val="vi-VN"/>
        </w:rPr>
        <w:t xml:space="preserve"> </w:t>
      </w:r>
      <w:r w:rsidRPr="00C353CC">
        <w:rPr>
          <w:highlight w:val="white"/>
        </w:rPr>
        <w:t>hiệu quả.</w:t>
      </w:r>
    </w:p>
    <w:p w14:paraId="33316883" w14:textId="77777777" w:rsidR="00E90811" w:rsidRPr="00C353CC" w:rsidRDefault="00E90811" w:rsidP="00C43D77">
      <w:pPr>
        <w:spacing w:before="120"/>
        <w:ind w:firstLine="720"/>
        <w:jc w:val="both"/>
        <w:rPr>
          <w:highlight w:val="white"/>
        </w:rPr>
      </w:pPr>
      <w:r w:rsidRPr="00C353CC">
        <w:rPr>
          <w:highlight w:val="white"/>
          <w:lang w:val="vi-VN"/>
        </w:rPr>
        <w:t xml:space="preserve">- </w:t>
      </w:r>
      <w:r w:rsidRPr="00C353CC">
        <w:rPr>
          <w:highlight w:val="white"/>
        </w:rPr>
        <w:t xml:space="preserve">Các môn học và hoạt động giáo dục khác là cơ hội để học sinh vận dụng kỹ năng số vào thực tiễn, từ đó củng cố và nâng cao NLS một cách toàn diện, đặc biệt trong các dự án học tập </w:t>
      </w:r>
      <w:r w:rsidRPr="00C353CC">
        <w:rPr>
          <w:color w:val="000000"/>
          <w:highlight w:val="white"/>
          <w:u w:color="FF0000"/>
        </w:rPr>
        <w:t>liên môn</w:t>
      </w:r>
      <w:r w:rsidRPr="00C353CC">
        <w:rPr>
          <w:highlight w:val="white"/>
        </w:rPr>
        <w:t>, giáo dục STEM, hoạt động trải nghiệm, hướng nghiệp</w:t>
      </w:r>
      <w:r w:rsidRPr="00C353CC">
        <w:rPr>
          <w:highlight w:val="white"/>
          <w:lang w:val="vi-VN"/>
        </w:rPr>
        <w:t xml:space="preserve"> </w:t>
      </w:r>
      <w:proofErr w:type="spellStart"/>
      <w:r w:rsidRPr="00C353CC">
        <w:rPr>
          <w:highlight w:val="white"/>
          <w:lang w:val="vi-VN"/>
        </w:rPr>
        <w:t>và</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tăng </w:t>
      </w:r>
      <w:proofErr w:type="spellStart"/>
      <w:r w:rsidRPr="00C353CC">
        <w:rPr>
          <w:highlight w:val="white"/>
          <w:lang w:val="vi-VN"/>
        </w:rPr>
        <w:t>cường</w:t>
      </w:r>
      <w:proofErr w:type="spellEnd"/>
      <w:r w:rsidRPr="00C353CC">
        <w:rPr>
          <w:highlight w:val="white"/>
        </w:rPr>
        <w:t>.</w:t>
      </w:r>
    </w:p>
    <w:p w14:paraId="09833173" w14:textId="77777777" w:rsidR="00E90811" w:rsidRPr="00C353CC" w:rsidRDefault="00E90811" w:rsidP="00C43D77">
      <w:pPr>
        <w:spacing w:before="120"/>
        <w:ind w:firstLine="720"/>
        <w:jc w:val="both"/>
        <w:rPr>
          <w:highlight w:val="white"/>
        </w:rPr>
      </w:pPr>
      <w:r w:rsidRPr="00C353CC">
        <w:rPr>
          <w:highlight w:val="white"/>
        </w:rPr>
        <w:t>- Xây dựng hoạt động phát triển năng lực số phải phù hợp với tâm lý lứa tuổi, nhu cầu và khả năng tiếp cận công nghệ của học sinh từng cấp học.</w:t>
      </w:r>
    </w:p>
    <w:p w14:paraId="090CC3AD" w14:textId="77777777" w:rsidR="00E90811" w:rsidRPr="00C353CC" w:rsidRDefault="00E90811" w:rsidP="00C43D77">
      <w:pPr>
        <w:pBdr>
          <w:top w:val="nil"/>
          <w:left w:val="nil"/>
          <w:bottom w:val="nil"/>
          <w:right w:val="nil"/>
          <w:between w:val="nil"/>
        </w:pBdr>
        <w:shd w:val="clear" w:color="auto" w:fill="FFFFFF"/>
        <w:spacing w:before="120"/>
        <w:ind w:firstLine="720"/>
        <w:jc w:val="both"/>
        <w:rPr>
          <w:b/>
        </w:rPr>
      </w:pPr>
      <w:r w:rsidRPr="00C353CC">
        <w:rPr>
          <w:b/>
        </w:rPr>
        <w:t>2. Nội dung</w:t>
      </w:r>
    </w:p>
    <w:p w14:paraId="49BB6E7B" w14:textId="77777777" w:rsidR="00E90811" w:rsidRPr="00C353CC" w:rsidRDefault="00E90811" w:rsidP="00C43D77">
      <w:pPr>
        <w:shd w:val="clear" w:color="auto" w:fill="FFFFFF"/>
        <w:spacing w:before="120"/>
        <w:ind w:firstLine="720"/>
        <w:jc w:val="both"/>
        <w:rPr>
          <w:b/>
          <w:i/>
        </w:rPr>
      </w:pPr>
      <w:r w:rsidRPr="00C353CC">
        <w:rPr>
          <w:b/>
          <w:i/>
        </w:rPr>
        <w:t>2.1. Chuẩn bị điều kiện</w:t>
      </w:r>
    </w:p>
    <w:p w14:paraId="368A4C16" w14:textId="77777777" w:rsidR="00E90811" w:rsidRPr="00C353CC" w:rsidRDefault="00E90811" w:rsidP="00C43D77">
      <w:pPr>
        <w:spacing w:before="120"/>
        <w:ind w:firstLine="720"/>
        <w:jc w:val="both"/>
      </w:pPr>
      <w:r w:rsidRPr="00C353CC">
        <w:rPr>
          <w:i/>
        </w:rPr>
        <w:t>- Nâng cao nhận thức:</w:t>
      </w:r>
      <w:r w:rsidRPr="00C353CC">
        <w:t xml:space="preserve"> Các cơ</w:t>
      </w:r>
      <w:r w:rsidRPr="00C353CC">
        <w:rPr>
          <w:lang w:val="vi-VN"/>
        </w:rPr>
        <w:t xml:space="preserve"> </w:t>
      </w:r>
      <w:proofErr w:type="spellStart"/>
      <w:r w:rsidRPr="00C353CC">
        <w:rPr>
          <w:lang w:val="vi-VN"/>
        </w:rPr>
        <w:t>sở</w:t>
      </w:r>
      <w:proofErr w:type="spellEnd"/>
      <w:r w:rsidRPr="00C353CC">
        <w:rPr>
          <w:lang w:val="vi-VN"/>
        </w:rPr>
        <w:t xml:space="preserve"> </w:t>
      </w:r>
      <w:proofErr w:type="spellStart"/>
      <w:r w:rsidRPr="00C353CC">
        <w:rPr>
          <w:lang w:val="vi-VN"/>
        </w:rPr>
        <w:t>giáo</w:t>
      </w:r>
      <w:proofErr w:type="spellEnd"/>
      <w:r w:rsidRPr="00C353CC">
        <w:rPr>
          <w:lang w:val="vi-VN"/>
        </w:rPr>
        <w:t xml:space="preserve"> </w:t>
      </w:r>
      <w:proofErr w:type="spellStart"/>
      <w:r w:rsidRPr="00C353CC">
        <w:rPr>
          <w:lang w:val="vi-VN"/>
        </w:rPr>
        <w:t>dục</w:t>
      </w:r>
      <w:proofErr w:type="spellEnd"/>
      <w:r w:rsidRPr="00C353CC">
        <w:t xml:space="preserve"> tổ chức tuyên truyền, phổ biến về năng lực số, các kỹ năng cơ bản cần thiết như sử dụng Internet, bảo mật thông tin cá nhân và các công cụ học tập trực tuyến.</w:t>
      </w:r>
    </w:p>
    <w:p w14:paraId="7295B4F1" w14:textId="77777777" w:rsidR="00E90811" w:rsidRPr="00C353CC" w:rsidRDefault="00E90811" w:rsidP="00C43D77">
      <w:pPr>
        <w:spacing w:before="120"/>
        <w:ind w:firstLine="576"/>
        <w:jc w:val="both"/>
      </w:pPr>
      <w:r w:rsidRPr="00C353CC">
        <w:t xml:space="preserve">   </w:t>
      </w:r>
      <w:r w:rsidRPr="00C353CC">
        <w:rPr>
          <w:i/>
        </w:rPr>
        <w:t>-</w:t>
      </w:r>
      <w:r w:rsidRPr="00C353CC">
        <w:rPr>
          <w:i/>
          <w:lang w:val="vi-VN"/>
        </w:rPr>
        <w:t xml:space="preserve"> </w:t>
      </w:r>
      <w:r w:rsidRPr="00C353CC">
        <w:rPr>
          <w:i/>
        </w:rPr>
        <w:t>Đào tạo giáo viên:</w:t>
      </w:r>
      <w:r w:rsidRPr="00C353CC">
        <w:t xml:space="preserve"> Tổ chức các khóa đào tạo, bồi dưỡng, tập huấn cho giáo viên về cách sử dụng công nghệ số trong giảng dạy, thiết kế các bài giảng tương tác, phát triển các kỹ năng số cho học sinh.</w:t>
      </w:r>
    </w:p>
    <w:p w14:paraId="744B704B" w14:textId="3DEF9BEC" w:rsidR="00E90811" w:rsidRPr="00C353CC" w:rsidRDefault="00E90811" w:rsidP="00C43D77">
      <w:pPr>
        <w:spacing w:before="120"/>
        <w:ind w:firstLine="576"/>
        <w:jc w:val="both"/>
        <w:rPr>
          <w:lang w:val="vi-VN"/>
        </w:rPr>
      </w:pPr>
      <w:r w:rsidRPr="00C353CC">
        <w:rPr>
          <w:lang w:val="vi-VN"/>
        </w:rPr>
        <w:t xml:space="preserve"> </w:t>
      </w:r>
      <w:r w:rsidRPr="00C353CC">
        <w:rPr>
          <w:i/>
          <w:lang w:val="vi-VN"/>
        </w:rPr>
        <w:t xml:space="preserve">- Cung </w:t>
      </w:r>
      <w:proofErr w:type="spellStart"/>
      <w:r w:rsidRPr="00C353CC">
        <w:rPr>
          <w:i/>
          <w:lang w:val="vi-VN"/>
        </w:rPr>
        <w:t>cấp</w:t>
      </w:r>
      <w:proofErr w:type="spellEnd"/>
      <w:r w:rsidRPr="00C353CC">
        <w:rPr>
          <w:i/>
          <w:lang w:val="vi-VN"/>
        </w:rPr>
        <w:t xml:space="preserve"> </w:t>
      </w:r>
      <w:proofErr w:type="spellStart"/>
      <w:r w:rsidRPr="00C353CC">
        <w:rPr>
          <w:i/>
          <w:lang w:val="vi-VN"/>
        </w:rPr>
        <w:t>nguồn</w:t>
      </w:r>
      <w:proofErr w:type="spellEnd"/>
      <w:r w:rsidRPr="00C353CC">
        <w:rPr>
          <w:i/>
          <w:lang w:val="vi-VN"/>
        </w:rPr>
        <w:t xml:space="preserve"> </w:t>
      </w:r>
      <w:proofErr w:type="spellStart"/>
      <w:r w:rsidRPr="00C353CC">
        <w:rPr>
          <w:i/>
          <w:lang w:val="vi-VN"/>
        </w:rPr>
        <w:t>lực</w:t>
      </w:r>
      <w:proofErr w:type="spellEnd"/>
      <w:r w:rsidRPr="00C353CC">
        <w:rPr>
          <w:i/>
          <w:lang w:val="vi-VN"/>
        </w:rPr>
        <w:t>:</w:t>
      </w:r>
      <w:r w:rsidRPr="00C353CC">
        <w:rPr>
          <w:lang w:val="vi-VN"/>
        </w:rPr>
        <w:t xml:space="preserve"> </w:t>
      </w:r>
      <w:r w:rsidR="00EE2877">
        <w:t xml:space="preserve">Địa phương cần xây dựng kế hoạch tăng cường các điều kiện bảo đảm về cơ sở vật chất, </w:t>
      </w:r>
      <w:proofErr w:type="spellStart"/>
      <w:r w:rsidRPr="00C353CC">
        <w:rPr>
          <w:lang w:val="vi-VN"/>
        </w:rPr>
        <w:t>phần</w:t>
      </w:r>
      <w:proofErr w:type="spellEnd"/>
      <w:r w:rsidRPr="00C353CC">
        <w:rPr>
          <w:lang w:val="vi-VN"/>
        </w:rPr>
        <w:t xml:space="preserve"> </w:t>
      </w:r>
      <w:proofErr w:type="spellStart"/>
      <w:r w:rsidRPr="00C353CC">
        <w:rPr>
          <w:lang w:val="vi-VN"/>
        </w:rPr>
        <w:t>mềm</w:t>
      </w:r>
      <w:proofErr w:type="spellEnd"/>
      <w:r w:rsidRPr="00C353CC">
        <w:rPr>
          <w:lang w:val="vi-VN"/>
        </w:rPr>
        <w:t xml:space="preserve"> </w:t>
      </w:r>
      <w:proofErr w:type="spellStart"/>
      <w:r w:rsidRPr="00C353CC">
        <w:rPr>
          <w:lang w:val="vi-VN"/>
        </w:rPr>
        <w:t>và</w:t>
      </w:r>
      <w:proofErr w:type="spellEnd"/>
      <w:r w:rsidRPr="00C353CC">
        <w:rPr>
          <w:lang w:val="vi-VN"/>
        </w:rPr>
        <w:t xml:space="preserve"> </w:t>
      </w:r>
      <w:proofErr w:type="spellStart"/>
      <w:r w:rsidRPr="00C353CC">
        <w:rPr>
          <w:lang w:val="vi-VN"/>
        </w:rPr>
        <w:t>nền</w:t>
      </w:r>
      <w:proofErr w:type="spellEnd"/>
      <w:r w:rsidRPr="00C353CC">
        <w:rPr>
          <w:lang w:val="vi-VN"/>
        </w:rPr>
        <w:t xml:space="preserve"> </w:t>
      </w:r>
      <w:proofErr w:type="spellStart"/>
      <w:r w:rsidRPr="00C353CC">
        <w:rPr>
          <w:lang w:val="vi-VN"/>
        </w:rPr>
        <w:t>tảng</w:t>
      </w:r>
      <w:proofErr w:type="spellEnd"/>
      <w:r w:rsidRPr="00C353CC">
        <w:rPr>
          <w:lang w:val="vi-VN"/>
        </w:rPr>
        <w:t xml:space="preserve"> </w:t>
      </w:r>
      <w:proofErr w:type="spellStart"/>
      <w:r w:rsidRPr="00C353CC">
        <w:rPr>
          <w:lang w:val="vi-VN"/>
        </w:rPr>
        <w:t>hỗ</w:t>
      </w:r>
      <w:proofErr w:type="spellEnd"/>
      <w:r w:rsidRPr="00C353CC">
        <w:rPr>
          <w:lang w:val="vi-VN"/>
        </w:rPr>
        <w:t xml:space="preserve"> </w:t>
      </w:r>
      <w:proofErr w:type="spellStart"/>
      <w:r w:rsidRPr="00C353CC">
        <w:rPr>
          <w:lang w:val="vi-VN"/>
        </w:rPr>
        <w:t>trợ</w:t>
      </w:r>
      <w:proofErr w:type="spellEnd"/>
      <w:r w:rsidRPr="00C353CC">
        <w:rPr>
          <w:lang w:val="vi-VN"/>
        </w:rPr>
        <w:t xml:space="preserve"> cho </w:t>
      </w:r>
      <w:proofErr w:type="spellStart"/>
      <w:r w:rsidRPr="00C353CC">
        <w:rPr>
          <w:lang w:val="vi-VN"/>
        </w:rPr>
        <w:t>các</w:t>
      </w:r>
      <w:proofErr w:type="spellEnd"/>
      <w:r w:rsidRPr="00C353CC">
        <w:rPr>
          <w:lang w:val="vi-VN"/>
        </w:rPr>
        <w:t xml:space="preserve"> cơ </w:t>
      </w:r>
      <w:proofErr w:type="spellStart"/>
      <w:r w:rsidRPr="00C353CC">
        <w:rPr>
          <w:lang w:val="vi-VN"/>
        </w:rPr>
        <w:t>sở</w:t>
      </w:r>
      <w:proofErr w:type="spellEnd"/>
      <w:r w:rsidRPr="00C353CC">
        <w:rPr>
          <w:lang w:val="vi-VN"/>
        </w:rPr>
        <w:t xml:space="preserve"> </w:t>
      </w:r>
      <w:proofErr w:type="spellStart"/>
      <w:r w:rsidRPr="00C353CC">
        <w:rPr>
          <w:lang w:val="vi-VN"/>
        </w:rPr>
        <w:t>giáo</w:t>
      </w:r>
      <w:proofErr w:type="spellEnd"/>
      <w:r w:rsidRPr="00C353CC">
        <w:rPr>
          <w:lang w:val="vi-VN"/>
        </w:rPr>
        <w:t xml:space="preserve"> </w:t>
      </w:r>
      <w:proofErr w:type="spellStart"/>
      <w:r w:rsidRPr="00C353CC">
        <w:rPr>
          <w:lang w:val="vi-VN"/>
        </w:rPr>
        <w:t>dục</w:t>
      </w:r>
      <w:proofErr w:type="spellEnd"/>
      <w:r w:rsidRPr="00C353CC">
        <w:rPr>
          <w:lang w:val="vi-VN"/>
        </w:rPr>
        <w:t xml:space="preserve"> trong </w:t>
      </w:r>
      <w:proofErr w:type="spellStart"/>
      <w:r w:rsidRPr="00C353CC">
        <w:rPr>
          <w:lang w:val="vi-VN"/>
        </w:rPr>
        <w:t>việc</w:t>
      </w:r>
      <w:proofErr w:type="spellEnd"/>
      <w:r w:rsidRPr="00C353CC">
        <w:rPr>
          <w:lang w:val="vi-VN"/>
        </w:rPr>
        <w:t xml:space="preserve"> </w:t>
      </w:r>
      <w:proofErr w:type="spellStart"/>
      <w:r w:rsidRPr="00C353CC">
        <w:rPr>
          <w:lang w:val="vi-VN"/>
        </w:rPr>
        <w:t>triển</w:t>
      </w:r>
      <w:proofErr w:type="spellEnd"/>
      <w:r w:rsidRPr="00C353CC">
        <w:rPr>
          <w:lang w:val="vi-VN"/>
        </w:rPr>
        <w:t xml:space="preserve"> khai </w:t>
      </w:r>
      <w:proofErr w:type="spellStart"/>
      <w:r w:rsidRPr="00C353CC">
        <w:rPr>
          <w:lang w:val="vi-VN"/>
        </w:rPr>
        <w:t>các</w:t>
      </w:r>
      <w:proofErr w:type="spellEnd"/>
      <w:r w:rsidRPr="00C353CC">
        <w:rPr>
          <w:lang w:val="vi-VN"/>
        </w:rPr>
        <w:t xml:space="preserve"> </w:t>
      </w:r>
      <w:proofErr w:type="spellStart"/>
      <w:r w:rsidRPr="00C353CC">
        <w:rPr>
          <w:lang w:val="vi-VN"/>
        </w:rPr>
        <w:t>hoạt</w:t>
      </w:r>
      <w:proofErr w:type="spellEnd"/>
      <w:r w:rsidRPr="00C353CC">
        <w:rPr>
          <w:lang w:val="vi-VN"/>
        </w:rPr>
        <w:t xml:space="preserve"> </w:t>
      </w:r>
      <w:proofErr w:type="spellStart"/>
      <w:r w:rsidRPr="00C353CC">
        <w:rPr>
          <w:lang w:val="vi-VN"/>
        </w:rPr>
        <w:t>động</w:t>
      </w:r>
      <w:proofErr w:type="spellEnd"/>
      <w:r w:rsidRPr="00C353CC">
        <w:rPr>
          <w:lang w:val="vi-VN"/>
        </w:rPr>
        <w:t xml:space="preserve"> liên quan </w:t>
      </w:r>
      <w:proofErr w:type="spellStart"/>
      <w:r w:rsidRPr="00C353CC">
        <w:rPr>
          <w:lang w:val="vi-VN"/>
        </w:rPr>
        <w:t>đến</w:t>
      </w:r>
      <w:proofErr w:type="spellEnd"/>
      <w:r w:rsidRPr="00C353CC">
        <w:rPr>
          <w:lang w:val="vi-VN"/>
        </w:rPr>
        <w:t xml:space="preserve"> năng </w:t>
      </w:r>
      <w:proofErr w:type="spellStart"/>
      <w:r w:rsidRPr="00C353CC">
        <w:rPr>
          <w:lang w:val="vi-VN"/>
        </w:rPr>
        <w:t>lực</w:t>
      </w:r>
      <w:proofErr w:type="spellEnd"/>
      <w:r w:rsidRPr="00C353CC">
        <w:rPr>
          <w:lang w:val="vi-VN"/>
        </w:rPr>
        <w:t xml:space="preserve"> </w:t>
      </w:r>
      <w:proofErr w:type="spellStart"/>
      <w:r w:rsidRPr="00C353CC">
        <w:rPr>
          <w:lang w:val="vi-VN"/>
        </w:rPr>
        <w:t>số</w:t>
      </w:r>
      <w:proofErr w:type="spellEnd"/>
      <w:r w:rsidR="00EE2877">
        <w:t xml:space="preserve"> theo thẩm quyền</w:t>
      </w:r>
      <w:r w:rsidRPr="00C353CC">
        <w:rPr>
          <w:lang w:val="vi-VN"/>
        </w:rPr>
        <w:t>.</w:t>
      </w:r>
    </w:p>
    <w:p w14:paraId="0D1FD912" w14:textId="77777777" w:rsidR="00E90811" w:rsidRPr="00C353CC" w:rsidRDefault="00E90811" w:rsidP="00C43D77">
      <w:pPr>
        <w:spacing w:before="120"/>
        <w:ind w:firstLine="576"/>
        <w:jc w:val="both"/>
        <w:rPr>
          <w:b/>
          <w:bCs/>
          <w:i/>
          <w:iCs/>
          <w:highlight w:val="white"/>
          <w:lang w:val="vi-VN"/>
        </w:rPr>
      </w:pPr>
      <w:r w:rsidRPr="00C353CC">
        <w:rPr>
          <w:b/>
          <w:bCs/>
          <w:i/>
          <w:iCs/>
          <w:highlight w:val="white"/>
          <w:lang w:val="vi-VN"/>
        </w:rPr>
        <w:t xml:space="preserve">2.2 </w:t>
      </w:r>
      <w:proofErr w:type="spellStart"/>
      <w:r w:rsidRPr="00C353CC">
        <w:rPr>
          <w:b/>
          <w:bCs/>
          <w:i/>
          <w:iCs/>
          <w:highlight w:val="white"/>
          <w:lang w:val="vi-VN"/>
        </w:rPr>
        <w:t>Triển</w:t>
      </w:r>
      <w:proofErr w:type="spellEnd"/>
      <w:r w:rsidRPr="00C353CC">
        <w:rPr>
          <w:b/>
          <w:bCs/>
          <w:i/>
          <w:iCs/>
          <w:highlight w:val="white"/>
          <w:lang w:val="vi-VN"/>
        </w:rPr>
        <w:t xml:space="preserve"> khai Khung năng </w:t>
      </w:r>
      <w:proofErr w:type="spellStart"/>
      <w:r w:rsidRPr="00C353CC">
        <w:rPr>
          <w:b/>
          <w:bCs/>
          <w:i/>
          <w:iCs/>
          <w:highlight w:val="white"/>
          <w:lang w:val="vi-VN"/>
        </w:rPr>
        <w:t>lực</w:t>
      </w:r>
      <w:proofErr w:type="spellEnd"/>
      <w:r w:rsidRPr="00C353CC">
        <w:rPr>
          <w:b/>
          <w:bCs/>
          <w:i/>
          <w:iCs/>
          <w:highlight w:val="white"/>
          <w:lang w:val="vi-VN"/>
        </w:rPr>
        <w:t xml:space="preserve"> </w:t>
      </w:r>
      <w:proofErr w:type="spellStart"/>
      <w:r w:rsidRPr="00C353CC">
        <w:rPr>
          <w:b/>
          <w:bCs/>
          <w:i/>
          <w:iCs/>
          <w:highlight w:val="white"/>
          <w:lang w:val="vi-VN"/>
        </w:rPr>
        <w:t>số</w:t>
      </w:r>
      <w:proofErr w:type="spellEnd"/>
    </w:p>
    <w:p w14:paraId="19D749B4" w14:textId="77777777" w:rsidR="00E90811" w:rsidRPr="00C353CC" w:rsidRDefault="00E90811" w:rsidP="00C43D77">
      <w:pPr>
        <w:spacing w:before="120"/>
        <w:ind w:firstLine="576"/>
        <w:jc w:val="both"/>
        <w:rPr>
          <w:spacing w:val="-6"/>
          <w:highlight w:val="white"/>
          <w:lang w:val="vi-VN"/>
        </w:rPr>
      </w:pPr>
      <w:r w:rsidRPr="00C353CC">
        <w:rPr>
          <w:i/>
          <w:iCs/>
          <w:highlight w:val="white"/>
          <w:lang w:val="vi-VN"/>
        </w:rPr>
        <w:t xml:space="preserve">a) </w:t>
      </w:r>
      <w:proofErr w:type="spellStart"/>
      <w:r w:rsidRPr="00C353CC">
        <w:rPr>
          <w:i/>
          <w:iCs/>
          <w:highlight w:val="white"/>
          <w:lang w:val="vi-VN"/>
        </w:rPr>
        <w:t>Đánh</w:t>
      </w:r>
      <w:proofErr w:type="spellEnd"/>
      <w:r w:rsidRPr="00C353CC">
        <w:rPr>
          <w:i/>
          <w:iCs/>
          <w:highlight w:val="white"/>
          <w:lang w:val="vi-VN"/>
        </w:rPr>
        <w:t xml:space="preserve"> </w:t>
      </w:r>
      <w:proofErr w:type="spellStart"/>
      <w:r w:rsidRPr="00C353CC">
        <w:rPr>
          <w:i/>
          <w:iCs/>
          <w:highlight w:val="white"/>
          <w:lang w:val="vi-VN"/>
        </w:rPr>
        <w:t>giá</w:t>
      </w:r>
      <w:proofErr w:type="spellEnd"/>
      <w:r w:rsidRPr="00C353CC">
        <w:rPr>
          <w:i/>
          <w:iCs/>
          <w:highlight w:val="white"/>
          <w:lang w:val="vi-VN"/>
        </w:rPr>
        <w:t xml:space="preserve"> </w:t>
      </w:r>
      <w:proofErr w:type="spellStart"/>
      <w:r w:rsidRPr="00C353CC">
        <w:rPr>
          <w:i/>
          <w:iCs/>
          <w:highlight w:val="white"/>
          <w:lang w:val="vi-VN"/>
        </w:rPr>
        <w:t>thực</w:t>
      </w:r>
      <w:proofErr w:type="spellEnd"/>
      <w:r w:rsidRPr="00C353CC">
        <w:rPr>
          <w:i/>
          <w:iCs/>
          <w:highlight w:val="white"/>
          <w:lang w:val="vi-VN"/>
        </w:rPr>
        <w:t xml:space="preserve"> </w:t>
      </w:r>
      <w:proofErr w:type="spellStart"/>
      <w:r w:rsidRPr="00C353CC">
        <w:rPr>
          <w:i/>
          <w:iCs/>
          <w:highlight w:val="white"/>
          <w:lang w:val="vi-VN"/>
        </w:rPr>
        <w:t>trạng</w:t>
      </w:r>
      <w:proofErr w:type="spellEnd"/>
      <w:r w:rsidRPr="00C353CC">
        <w:rPr>
          <w:i/>
          <w:iCs/>
          <w:highlight w:val="white"/>
          <w:lang w:val="vi-VN"/>
        </w:rPr>
        <w:t>:</w:t>
      </w:r>
      <w:r w:rsidRPr="00C353CC">
        <w:rPr>
          <w:highlight w:val="white"/>
          <w:lang w:val="vi-VN"/>
        </w:rPr>
        <w:t xml:space="preserve"> </w:t>
      </w:r>
      <w:r w:rsidRPr="00C353CC">
        <w:rPr>
          <w:color w:val="000000"/>
          <w:spacing w:val="-6"/>
          <w:highlight w:val="white"/>
          <w:u w:color="FF0000"/>
          <w:lang w:val="vi-VN"/>
        </w:rPr>
        <w:t xml:space="preserve">Cơ </w:t>
      </w:r>
      <w:proofErr w:type="spellStart"/>
      <w:r w:rsidRPr="00C353CC">
        <w:rPr>
          <w:color w:val="000000"/>
          <w:spacing w:val="-6"/>
          <w:highlight w:val="white"/>
          <w:u w:color="FF0000"/>
          <w:lang w:val="vi-VN"/>
        </w:rPr>
        <w:t>sở</w:t>
      </w:r>
      <w:proofErr w:type="spellEnd"/>
      <w:r w:rsidRPr="00C353CC">
        <w:rPr>
          <w:color w:val="000000"/>
          <w:spacing w:val="-6"/>
          <w:highlight w:val="white"/>
          <w:u w:color="FF0000"/>
          <w:lang w:val="vi-VN"/>
        </w:rPr>
        <w:t xml:space="preserve"> </w:t>
      </w:r>
      <w:proofErr w:type="spellStart"/>
      <w:r w:rsidRPr="00C353CC">
        <w:rPr>
          <w:color w:val="000000"/>
          <w:spacing w:val="-6"/>
          <w:highlight w:val="white"/>
          <w:u w:color="FF0000"/>
          <w:lang w:val="vi-VN"/>
        </w:rPr>
        <w:t>giáo</w:t>
      </w:r>
      <w:proofErr w:type="spellEnd"/>
      <w:r w:rsidRPr="00C353CC">
        <w:rPr>
          <w:color w:val="000000"/>
          <w:spacing w:val="-6"/>
          <w:highlight w:val="white"/>
          <w:u w:color="FF0000"/>
          <w:lang w:val="vi-VN"/>
        </w:rPr>
        <w:t xml:space="preserve"> </w:t>
      </w:r>
      <w:proofErr w:type="spellStart"/>
      <w:r w:rsidRPr="00C353CC">
        <w:rPr>
          <w:color w:val="000000"/>
          <w:spacing w:val="-6"/>
          <w:highlight w:val="white"/>
          <w:u w:color="FF0000"/>
          <w:lang w:val="vi-VN"/>
        </w:rPr>
        <w:t>dục</w:t>
      </w:r>
      <w:proofErr w:type="spellEnd"/>
      <w:r w:rsidRPr="00C353CC">
        <w:rPr>
          <w:color w:val="000000"/>
          <w:spacing w:val="-6"/>
          <w:highlight w:val="white"/>
          <w:u w:color="FF0000"/>
          <w:lang w:val="vi-VN"/>
        </w:rPr>
        <w:t xml:space="preserve"> </w:t>
      </w:r>
      <w:proofErr w:type="spellStart"/>
      <w:r w:rsidRPr="00C353CC">
        <w:rPr>
          <w:spacing w:val="-6"/>
          <w:highlight w:val="white"/>
          <w:lang w:val="vi-VN"/>
        </w:rPr>
        <w:t>rà</w:t>
      </w:r>
      <w:proofErr w:type="spellEnd"/>
      <w:r w:rsidRPr="00C353CC">
        <w:rPr>
          <w:spacing w:val="-6"/>
          <w:highlight w:val="white"/>
          <w:lang w:val="vi-VN"/>
        </w:rPr>
        <w:t xml:space="preserve"> </w:t>
      </w:r>
      <w:proofErr w:type="spellStart"/>
      <w:r w:rsidRPr="00C353CC">
        <w:rPr>
          <w:spacing w:val="-6"/>
          <w:highlight w:val="white"/>
          <w:lang w:val="vi-VN"/>
        </w:rPr>
        <w:t>soát</w:t>
      </w:r>
      <w:proofErr w:type="spellEnd"/>
      <w:r w:rsidRPr="00C353CC">
        <w:rPr>
          <w:spacing w:val="-6"/>
          <w:highlight w:val="white"/>
          <w:lang w:val="vi-VN"/>
        </w:rPr>
        <w:t xml:space="preserve">, </w:t>
      </w:r>
      <w:proofErr w:type="spellStart"/>
      <w:r w:rsidRPr="00C353CC">
        <w:rPr>
          <w:spacing w:val="-6"/>
          <w:highlight w:val="white"/>
          <w:lang w:val="vi-VN"/>
        </w:rPr>
        <w:t>đánh</w:t>
      </w:r>
      <w:proofErr w:type="spellEnd"/>
      <w:r w:rsidRPr="00C353CC">
        <w:rPr>
          <w:spacing w:val="-6"/>
          <w:highlight w:val="white"/>
          <w:lang w:val="vi-VN"/>
        </w:rPr>
        <w:t xml:space="preserve"> </w:t>
      </w:r>
      <w:proofErr w:type="spellStart"/>
      <w:r w:rsidRPr="00C353CC">
        <w:rPr>
          <w:spacing w:val="-6"/>
          <w:highlight w:val="white"/>
          <w:lang w:val="vi-VN"/>
        </w:rPr>
        <w:t>giá</w:t>
      </w:r>
      <w:proofErr w:type="spellEnd"/>
      <w:r w:rsidRPr="00C353CC">
        <w:rPr>
          <w:spacing w:val="-6"/>
          <w:highlight w:val="white"/>
          <w:lang w:val="vi-VN"/>
        </w:rPr>
        <w:t xml:space="preserve"> sơ </w:t>
      </w:r>
      <w:proofErr w:type="spellStart"/>
      <w:r w:rsidRPr="00C353CC">
        <w:rPr>
          <w:spacing w:val="-6"/>
          <w:highlight w:val="white"/>
          <w:lang w:val="vi-VN"/>
        </w:rPr>
        <w:t>bộ</w:t>
      </w:r>
      <w:proofErr w:type="spellEnd"/>
      <w:r w:rsidRPr="00C353CC">
        <w:rPr>
          <w:spacing w:val="-6"/>
          <w:highlight w:val="white"/>
          <w:lang w:val="vi-VN"/>
        </w:rPr>
        <w:t xml:space="preserve"> </w:t>
      </w:r>
      <w:proofErr w:type="spellStart"/>
      <w:r w:rsidRPr="00C353CC">
        <w:rPr>
          <w:spacing w:val="-6"/>
          <w:highlight w:val="white"/>
          <w:lang w:val="vi-VN"/>
        </w:rPr>
        <w:t>và</w:t>
      </w:r>
      <w:proofErr w:type="spellEnd"/>
      <w:r w:rsidRPr="00C353CC">
        <w:rPr>
          <w:spacing w:val="-6"/>
          <w:highlight w:val="white"/>
          <w:lang w:val="vi-VN"/>
        </w:rPr>
        <w:t xml:space="preserve"> </w:t>
      </w:r>
      <w:proofErr w:type="spellStart"/>
      <w:r w:rsidRPr="00C353CC">
        <w:rPr>
          <w:spacing w:val="-6"/>
          <w:highlight w:val="white"/>
          <w:lang w:val="vi-VN"/>
        </w:rPr>
        <w:t>điều</w:t>
      </w:r>
      <w:proofErr w:type="spellEnd"/>
      <w:r w:rsidRPr="00C353CC">
        <w:rPr>
          <w:spacing w:val="-6"/>
          <w:highlight w:val="white"/>
          <w:lang w:val="vi-VN"/>
        </w:rPr>
        <w:t xml:space="preserve"> </w:t>
      </w:r>
      <w:proofErr w:type="spellStart"/>
      <w:r w:rsidRPr="00C353CC">
        <w:rPr>
          <w:spacing w:val="-6"/>
          <w:highlight w:val="white"/>
          <w:lang w:val="vi-VN"/>
        </w:rPr>
        <w:t>chỉnh</w:t>
      </w:r>
      <w:proofErr w:type="spellEnd"/>
      <w:r w:rsidRPr="00C353CC">
        <w:rPr>
          <w:spacing w:val="-6"/>
          <w:highlight w:val="white"/>
          <w:lang w:val="vi-VN"/>
        </w:rPr>
        <w:t xml:space="preserve"> </w:t>
      </w:r>
      <w:proofErr w:type="spellStart"/>
      <w:r w:rsidRPr="00C353CC">
        <w:rPr>
          <w:spacing w:val="-6"/>
          <w:highlight w:val="white"/>
          <w:lang w:val="vi-VN"/>
        </w:rPr>
        <w:t>mức</w:t>
      </w:r>
      <w:proofErr w:type="spellEnd"/>
      <w:r w:rsidRPr="00C353CC">
        <w:rPr>
          <w:spacing w:val="-6"/>
          <w:highlight w:val="white"/>
          <w:lang w:val="vi-VN"/>
        </w:rPr>
        <w:t xml:space="preserve"> </w:t>
      </w:r>
      <w:proofErr w:type="spellStart"/>
      <w:r w:rsidRPr="00C353CC">
        <w:rPr>
          <w:spacing w:val="-6"/>
          <w:highlight w:val="white"/>
          <w:lang w:val="vi-VN"/>
        </w:rPr>
        <w:t>độ</w:t>
      </w:r>
      <w:proofErr w:type="spellEnd"/>
      <w:r w:rsidRPr="00C353CC">
        <w:rPr>
          <w:spacing w:val="-6"/>
          <w:highlight w:val="white"/>
          <w:lang w:val="vi-VN"/>
        </w:rPr>
        <w:t xml:space="preserve"> năng </w:t>
      </w:r>
      <w:proofErr w:type="spellStart"/>
      <w:r w:rsidRPr="00C353CC">
        <w:rPr>
          <w:spacing w:val="-6"/>
          <w:highlight w:val="white"/>
          <w:lang w:val="vi-VN"/>
        </w:rPr>
        <w:t>lực</w:t>
      </w:r>
      <w:proofErr w:type="spellEnd"/>
      <w:r w:rsidRPr="00C353CC">
        <w:rPr>
          <w:spacing w:val="-6"/>
          <w:highlight w:val="white"/>
          <w:lang w:val="vi-VN"/>
        </w:rPr>
        <w:t xml:space="preserve"> </w:t>
      </w:r>
      <w:proofErr w:type="spellStart"/>
      <w:r w:rsidRPr="00C353CC">
        <w:rPr>
          <w:spacing w:val="-6"/>
          <w:highlight w:val="white"/>
          <w:lang w:val="vi-VN"/>
        </w:rPr>
        <w:t>thành</w:t>
      </w:r>
      <w:proofErr w:type="spellEnd"/>
      <w:r w:rsidRPr="00C353CC">
        <w:rPr>
          <w:spacing w:val="-6"/>
          <w:highlight w:val="white"/>
          <w:lang w:val="vi-VN"/>
        </w:rPr>
        <w:t xml:space="preserve"> </w:t>
      </w:r>
      <w:proofErr w:type="spellStart"/>
      <w:r w:rsidRPr="00C353CC">
        <w:rPr>
          <w:spacing w:val="-6"/>
          <w:highlight w:val="white"/>
          <w:lang w:val="vi-VN"/>
        </w:rPr>
        <w:t>phần</w:t>
      </w:r>
      <w:proofErr w:type="spellEnd"/>
      <w:r w:rsidRPr="00C353CC">
        <w:rPr>
          <w:spacing w:val="-6"/>
          <w:highlight w:val="white"/>
          <w:lang w:val="vi-VN"/>
        </w:rPr>
        <w:t xml:space="preserve"> trong Khung NLS </w:t>
      </w:r>
      <w:proofErr w:type="spellStart"/>
      <w:r w:rsidRPr="00C353CC">
        <w:rPr>
          <w:spacing w:val="-6"/>
          <w:highlight w:val="white"/>
          <w:lang w:val="vi-VN"/>
        </w:rPr>
        <w:t>đảm</w:t>
      </w:r>
      <w:proofErr w:type="spellEnd"/>
      <w:r w:rsidRPr="00C353CC">
        <w:rPr>
          <w:spacing w:val="-6"/>
          <w:highlight w:val="white"/>
          <w:lang w:val="vi-VN"/>
        </w:rPr>
        <w:t xml:space="preserve"> </w:t>
      </w:r>
      <w:proofErr w:type="spellStart"/>
      <w:r w:rsidRPr="00C353CC">
        <w:rPr>
          <w:spacing w:val="-6"/>
          <w:highlight w:val="white"/>
          <w:lang w:val="vi-VN"/>
        </w:rPr>
        <w:t>bảo</w:t>
      </w:r>
      <w:proofErr w:type="spellEnd"/>
      <w:r w:rsidRPr="00C353CC">
        <w:rPr>
          <w:spacing w:val="-6"/>
          <w:highlight w:val="white"/>
          <w:lang w:val="vi-VN"/>
        </w:rPr>
        <w:t xml:space="preserve"> </w:t>
      </w:r>
      <w:proofErr w:type="spellStart"/>
      <w:r w:rsidRPr="00C353CC">
        <w:rPr>
          <w:spacing w:val="-6"/>
          <w:highlight w:val="white"/>
          <w:lang w:val="vi-VN"/>
        </w:rPr>
        <w:t>phù</w:t>
      </w:r>
      <w:proofErr w:type="spellEnd"/>
      <w:r w:rsidRPr="00C353CC">
        <w:rPr>
          <w:spacing w:val="-6"/>
          <w:highlight w:val="white"/>
          <w:lang w:val="vi-VN"/>
        </w:rPr>
        <w:t xml:space="preserve"> </w:t>
      </w:r>
      <w:proofErr w:type="spellStart"/>
      <w:r w:rsidRPr="00C353CC">
        <w:rPr>
          <w:spacing w:val="-6"/>
          <w:highlight w:val="white"/>
          <w:lang w:val="vi-VN"/>
        </w:rPr>
        <w:t>hợp</w:t>
      </w:r>
      <w:proofErr w:type="spellEnd"/>
      <w:r w:rsidRPr="00C353CC">
        <w:rPr>
          <w:spacing w:val="-6"/>
          <w:highlight w:val="white"/>
          <w:lang w:val="vi-VN"/>
        </w:rPr>
        <w:t xml:space="preserve"> </w:t>
      </w:r>
      <w:proofErr w:type="spellStart"/>
      <w:r w:rsidRPr="00C353CC">
        <w:rPr>
          <w:spacing w:val="-6"/>
          <w:highlight w:val="white"/>
          <w:lang w:val="vi-VN"/>
        </w:rPr>
        <w:t>với</w:t>
      </w:r>
      <w:proofErr w:type="spellEnd"/>
      <w:r w:rsidRPr="00C353CC">
        <w:rPr>
          <w:spacing w:val="-6"/>
          <w:highlight w:val="white"/>
          <w:lang w:val="vi-VN"/>
        </w:rPr>
        <w:t xml:space="preserve"> </w:t>
      </w:r>
      <w:proofErr w:type="spellStart"/>
      <w:r w:rsidRPr="00C353CC">
        <w:rPr>
          <w:spacing w:val="-6"/>
          <w:highlight w:val="white"/>
          <w:lang w:val="vi-VN"/>
        </w:rPr>
        <w:t>đối</w:t>
      </w:r>
      <w:proofErr w:type="spellEnd"/>
      <w:r w:rsidRPr="00C353CC">
        <w:rPr>
          <w:spacing w:val="-6"/>
          <w:highlight w:val="white"/>
          <w:lang w:val="vi-VN"/>
        </w:rPr>
        <w:t xml:space="preserve"> </w:t>
      </w:r>
      <w:proofErr w:type="spellStart"/>
      <w:r w:rsidRPr="00C353CC">
        <w:rPr>
          <w:spacing w:val="-6"/>
          <w:highlight w:val="white"/>
          <w:lang w:val="vi-VN"/>
        </w:rPr>
        <w:t>tượng</w:t>
      </w:r>
      <w:proofErr w:type="spellEnd"/>
      <w:r w:rsidRPr="00C353CC">
        <w:rPr>
          <w:spacing w:val="-6"/>
          <w:highlight w:val="white"/>
          <w:lang w:val="vi-VN"/>
        </w:rPr>
        <w:t xml:space="preserve"> </w:t>
      </w:r>
      <w:proofErr w:type="spellStart"/>
      <w:r w:rsidRPr="00C353CC">
        <w:rPr>
          <w:spacing w:val="-6"/>
          <w:highlight w:val="white"/>
          <w:lang w:val="vi-VN"/>
        </w:rPr>
        <w:t>học</w:t>
      </w:r>
      <w:proofErr w:type="spellEnd"/>
      <w:r w:rsidRPr="00C353CC">
        <w:rPr>
          <w:spacing w:val="-6"/>
          <w:highlight w:val="white"/>
          <w:lang w:val="vi-VN"/>
        </w:rPr>
        <w:t xml:space="preserve"> sinh </w:t>
      </w:r>
      <w:proofErr w:type="spellStart"/>
      <w:r w:rsidRPr="00C353CC">
        <w:rPr>
          <w:spacing w:val="-6"/>
          <w:highlight w:val="white"/>
          <w:lang w:val="vi-VN"/>
        </w:rPr>
        <w:t>và</w:t>
      </w:r>
      <w:proofErr w:type="spellEnd"/>
      <w:r w:rsidRPr="00C353CC">
        <w:rPr>
          <w:spacing w:val="-6"/>
          <w:highlight w:val="white"/>
          <w:lang w:val="vi-VN"/>
        </w:rPr>
        <w:t xml:space="preserve"> </w:t>
      </w:r>
      <w:proofErr w:type="spellStart"/>
      <w:r w:rsidRPr="00C353CC">
        <w:rPr>
          <w:spacing w:val="-6"/>
          <w:highlight w:val="white"/>
          <w:lang w:val="vi-VN"/>
        </w:rPr>
        <w:t>bối</w:t>
      </w:r>
      <w:proofErr w:type="spellEnd"/>
      <w:r w:rsidRPr="00C353CC">
        <w:rPr>
          <w:spacing w:val="-6"/>
          <w:highlight w:val="white"/>
          <w:lang w:val="vi-VN"/>
        </w:rPr>
        <w:t xml:space="preserve"> </w:t>
      </w:r>
      <w:proofErr w:type="spellStart"/>
      <w:r w:rsidRPr="00C353CC">
        <w:rPr>
          <w:spacing w:val="-6"/>
          <w:highlight w:val="white"/>
          <w:lang w:val="vi-VN"/>
        </w:rPr>
        <w:t>cảnh</w:t>
      </w:r>
      <w:proofErr w:type="spellEnd"/>
      <w:r w:rsidRPr="00C353CC">
        <w:rPr>
          <w:spacing w:val="-6"/>
          <w:highlight w:val="white"/>
          <w:lang w:val="vi-VN"/>
        </w:rPr>
        <w:t xml:space="preserve"> </w:t>
      </w:r>
      <w:proofErr w:type="spellStart"/>
      <w:r w:rsidRPr="00C353CC">
        <w:rPr>
          <w:spacing w:val="-6"/>
          <w:highlight w:val="white"/>
          <w:lang w:val="vi-VN"/>
        </w:rPr>
        <w:t>dạy</w:t>
      </w:r>
      <w:proofErr w:type="spellEnd"/>
      <w:r w:rsidRPr="00C353CC">
        <w:rPr>
          <w:spacing w:val="-6"/>
          <w:highlight w:val="white"/>
          <w:lang w:val="vi-VN"/>
        </w:rPr>
        <w:t xml:space="preserve"> </w:t>
      </w:r>
      <w:proofErr w:type="spellStart"/>
      <w:r w:rsidRPr="00C353CC">
        <w:rPr>
          <w:spacing w:val="-6"/>
          <w:highlight w:val="white"/>
          <w:lang w:val="vi-VN"/>
        </w:rPr>
        <w:t>học</w:t>
      </w:r>
      <w:proofErr w:type="spellEnd"/>
      <w:r w:rsidRPr="00C353CC">
        <w:rPr>
          <w:spacing w:val="-6"/>
          <w:highlight w:val="white"/>
          <w:lang w:val="vi-VN"/>
        </w:rPr>
        <w:t xml:space="preserve"> </w:t>
      </w:r>
      <w:proofErr w:type="spellStart"/>
      <w:r w:rsidRPr="00C353CC">
        <w:rPr>
          <w:spacing w:val="-6"/>
          <w:highlight w:val="white"/>
          <w:lang w:val="vi-VN"/>
        </w:rPr>
        <w:t>của</w:t>
      </w:r>
      <w:proofErr w:type="spellEnd"/>
      <w:r w:rsidRPr="00C353CC">
        <w:rPr>
          <w:spacing w:val="-6"/>
          <w:highlight w:val="white"/>
          <w:lang w:val="vi-VN"/>
        </w:rPr>
        <w:t xml:space="preserve"> </w:t>
      </w:r>
      <w:proofErr w:type="spellStart"/>
      <w:r w:rsidRPr="00C353CC">
        <w:rPr>
          <w:spacing w:val="-6"/>
          <w:highlight w:val="white"/>
          <w:lang w:val="vi-VN"/>
        </w:rPr>
        <w:t>địa</w:t>
      </w:r>
      <w:proofErr w:type="spellEnd"/>
      <w:r w:rsidRPr="00C353CC">
        <w:rPr>
          <w:spacing w:val="-6"/>
          <w:highlight w:val="white"/>
          <w:lang w:val="vi-VN"/>
        </w:rPr>
        <w:t xml:space="preserve"> phương.</w:t>
      </w:r>
    </w:p>
    <w:p w14:paraId="733340C6" w14:textId="77777777" w:rsidR="00E90811" w:rsidRPr="00C353CC" w:rsidRDefault="00E90811" w:rsidP="00C43D77">
      <w:pPr>
        <w:spacing w:before="120"/>
        <w:ind w:firstLine="576"/>
        <w:jc w:val="both"/>
        <w:rPr>
          <w:highlight w:val="white"/>
          <w:lang w:val="vi-VN"/>
        </w:rPr>
      </w:pPr>
      <w:r w:rsidRPr="00C353CC">
        <w:rPr>
          <w:i/>
          <w:iCs/>
          <w:highlight w:val="white"/>
          <w:lang w:val="vi-VN"/>
        </w:rPr>
        <w:t xml:space="preserve">b) </w:t>
      </w:r>
      <w:r w:rsidRPr="00C353CC">
        <w:rPr>
          <w:i/>
          <w:iCs/>
          <w:color w:val="000000"/>
          <w:highlight w:val="white"/>
          <w:u w:color="FF0000"/>
          <w:lang w:val="vi-VN"/>
        </w:rPr>
        <w:t xml:space="preserve">Xây </w:t>
      </w:r>
      <w:proofErr w:type="spellStart"/>
      <w:r w:rsidRPr="00C353CC">
        <w:rPr>
          <w:i/>
          <w:iCs/>
          <w:color w:val="000000"/>
          <w:highlight w:val="white"/>
          <w:u w:color="FF0000"/>
          <w:lang w:val="vi-VN"/>
        </w:rPr>
        <w:t>dựng</w:t>
      </w:r>
      <w:proofErr w:type="spellEnd"/>
      <w:r w:rsidRPr="00C353CC">
        <w:rPr>
          <w:i/>
          <w:iCs/>
          <w:highlight w:val="white"/>
          <w:lang w:val="vi-VN"/>
        </w:rPr>
        <w:t xml:space="preserve"> </w:t>
      </w:r>
      <w:proofErr w:type="spellStart"/>
      <w:r w:rsidRPr="00C353CC">
        <w:rPr>
          <w:i/>
          <w:iCs/>
          <w:highlight w:val="white"/>
          <w:lang w:val="vi-VN"/>
        </w:rPr>
        <w:t>Kế</w:t>
      </w:r>
      <w:proofErr w:type="spellEnd"/>
      <w:r w:rsidRPr="00C353CC">
        <w:rPr>
          <w:i/>
          <w:iCs/>
          <w:highlight w:val="white"/>
          <w:lang w:val="vi-VN"/>
        </w:rPr>
        <w:t xml:space="preserve"> </w:t>
      </w:r>
      <w:proofErr w:type="spellStart"/>
      <w:r w:rsidRPr="00C353CC">
        <w:rPr>
          <w:i/>
          <w:iCs/>
          <w:highlight w:val="white"/>
          <w:lang w:val="vi-VN"/>
        </w:rPr>
        <w:t>hoạch</w:t>
      </w:r>
      <w:proofErr w:type="spellEnd"/>
      <w:r w:rsidRPr="00C353CC">
        <w:rPr>
          <w:i/>
          <w:iCs/>
          <w:highlight w:val="white"/>
          <w:lang w:val="vi-VN"/>
        </w:rPr>
        <w:t xml:space="preserve"> </w:t>
      </w:r>
      <w:proofErr w:type="spellStart"/>
      <w:r w:rsidRPr="00C353CC">
        <w:rPr>
          <w:i/>
          <w:iCs/>
          <w:highlight w:val="white"/>
          <w:lang w:val="vi-VN"/>
        </w:rPr>
        <w:t>giáo</w:t>
      </w:r>
      <w:proofErr w:type="spellEnd"/>
      <w:r w:rsidRPr="00C353CC">
        <w:rPr>
          <w:i/>
          <w:iCs/>
          <w:highlight w:val="white"/>
          <w:lang w:val="vi-VN"/>
        </w:rPr>
        <w:t xml:space="preserve"> </w:t>
      </w:r>
      <w:proofErr w:type="spellStart"/>
      <w:r w:rsidRPr="00C353CC">
        <w:rPr>
          <w:i/>
          <w:iCs/>
          <w:highlight w:val="white"/>
          <w:lang w:val="vi-VN"/>
        </w:rPr>
        <w:t>dục</w:t>
      </w:r>
      <w:proofErr w:type="spellEnd"/>
      <w:r w:rsidRPr="00C353CC">
        <w:rPr>
          <w:i/>
          <w:iCs/>
          <w:highlight w:val="white"/>
          <w:lang w:val="vi-VN"/>
        </w:rPr>
        <w:t xml:space="preserve"> </w:t>
      </w:r>
      <w:proofErr w:type="spellStart"/>
      <w:r w:rsidRPr="00C353CC">
        <w:rPr>
          <w:i/>
          <w:iCs/>
          <w:highlight w:val="white"/>
          <w:lang w:val="vi-VN"/>
        </w:rPr>
        <w:t>triển</w:t>
      </w:r>
      <w:proofErr w:type="spellEnd"/>
      <w:r w:rsidRPr="00C353CC">
        <w:rPr>
          <w:i/>
          <w:iCs/>
          <w:highlight w:val="white"/>
          <w:lang w:val="vi-VN"/>
        </w:rPr>
        <w:t xml:space="preserve"> khai:</w:t>
      </w:r>
      <w:r w:rsidRPr="00C353CC">
        <w:rPr>
          <w:highlight w:val="white"/>
          <w:lang w:val="vi-VN"/>
        </w:rPr>
        <w:t xml:space="preserve"> </w:t>
      </w:r>
      <w:r w:rsidRPr="00C353CC">
        <w:rPr>
          <w:color w:val="000000"/>
          <w:highlight w:val="white"/>
          <w:u w:color="FF0000"/>
          <w:lang w:val="vi-VN"/>
        </w:rPr>
        <w:t xml:space="preserve">Cơ </w:t>
      </w:r>
      <w:proofErr w:type="spellStart"/>
      <w:r w:rsidRPr="00C353CC">
        <w:rPr>
          <w:color w:val="000000"/>
          <w:highlight w:val="white"/>
          <w:u w:color="FF0000"/>
          <w:lang w:val="vi-VN"/>
        </w:rPr>
        <w:t>sở</w:t>
      </w:r>
      <w:proofErr w:type="spellEnd"/>
      <w:r w:rsidRPr="00C353CC">
        <w:rPr>
          <w:color w:val="000000"/>
          <w:highlight w:val="white"/>
          <w:u w:color="FF0000"/>
          <w:lang w:val="vi-VN"/>
        </w:rPr>
        <w:t xml:space="preserve"> </w:t>
      </w:r>
      <w:proofErr w:type="spellStart"/>
      <w:r w:rsidRPr="00C353CC">
        <w:rPr>
          <w:color w:val="000000"/>
          <w:highlight w:val="white"/>
          <w:u w:color="FF0000"/>
          <w:lang w:val="vi-VN"/>
        </w:rPr>
        <w:t>giáo</w:t>
      </w:r>
      <w:proofErr w:type="spellEnd"/>
      <w:r w:rsidRPr="00C353CC">
        <w:rPr>
          <w:color w:val="000000"/>
          <w:highlight w:val="white"/>
          <w:u w:color="FF0000"/>
          <w:lang w:val="vi-VN"/>
        </w:rPr>
        <w:t xml:space="preserve"> </w:t>
      </w:r>
      <w:proofErr w:type="spellStart"/>
      <w:r w:rsidRPr="00C353CC">
        <w:rPr>
          <w:color w:val="000000"/>
          <w:highlight w:val="white"/>
          <w:u w:color="FF0000"/>
          <w:lang w:val="vi-VN"/>
        </w:rPr>
        <w:t>dục</w:t>
      </w:r>
      <w:proofErr w:type="spellEnd"/>
      <w:r w:rsidRPr="00C353CC">
        <w:rPr>
          <w:color w:val="000000"/>
          <w:highlight w:val="white"/>
          <w:u w:color="FF0000"/>
          <w:lang w:val="vi-VN"/>
        </w:rPr>
        <w:t xml:space="preserve"> </w:t>
      </w:r>
      <w:r w:rsidRPr="00C353CC">
        <w:rPr>
          <w:highlight w:val="white"/>
          <w:lang w:val="vi-VN"/>
        </w:rPr>
        <w:t xml:space="preserve">xây </w:t>
      </w:r>
      <w:proofErr w:type="spellStart"/>
      <w:r w:rsidRPr="00C353CC">
        <w:rPr>
          <w:highlight w:val="white"/>
          <w:lang w:val="vi-VN"/>
        </w:rPr>
        <w:t>dựng</w:t>
      </w:r>
      <w:proofErr w:type="spellEnd"/>
      <w:r w:rsidRPr="00C353CC">
        <w:rPr>
          <w:highlight w:val="white"/>
          <w:lang w:val="vi-VN"/>
        </w:rPr>
        <w:t xml:space="preserve"> </w:t>
      </w:r>
      <w:proofErr w:type="spellStart"/>
      <w:r w:rsidRPr="00C353CC">
        <w:rPr>
          <w:highlight w:val="white"/>
          <w:lang w:val="vi-VN"/>
        </w:rPr>
        <w:t>kế</w:t>
      </w:r>
      <w:proofErr w:type="spellEnd"/>
      <w:r w:rsidRPr="00C353CC">
        <w:rPr>
          <w:highlight w:val="white"/>
          <w:lang w:val="vi-VN"/>
        </w:rPr>
        <w:t xml:space="preserve"> </w:t>
      </w:r>
      <w:proofErr w:type="spellStart"/>
      <w:r w:rsidRPr="00C353CC">
        <w:rPr>
          <w:highlight w:val="white"/>
          <w:lang w:val="vi-VN"/>
        </w:rPr>
        <w:t>hoạch</w:t>
      </w:r>
      <w:proofErr w:type="spellEnd"/>
      <w:r w:rsidRPr="00C353CC">
        <w:rPr>
          <w:highlight w:val="white"/>
          <w:lang w:val="vi-VN"/>
        </w:rPr>
        <w:t xml:space="preserve"> </w:t>
      </w:r>
      <w:proofErr w:type="spellStart"/>
      <w:r w:rsidRPr="00C353CC">
        <w:rPr>
          <w:highlight w:val="white"/>
          <w:lang w:val="vi-VN"/>
        </w:rPr>
        <w:t>tổ</w:t>
      </w:r>
      <w:proofErr w:type="spellEnd"/>
      <w:r w:rsidRPr="00C353CC">
        <w:rPr>
          <w:highlight w:val="white"/>
          <w:lang w:val="vi-VN"/>
        </w:rPr>
        <w:t xml:space="preserve"> </w:t>
      </w:r>
      <w:proofErr w:type="spellStart"/>
      <w:r w:rsidRPr="00C353CC">
        <w:rPr>
          <w:highlight w:val="white"/>
          <w:lang w:val="vi-VN"/>
        </w:rPr>
        <w:t>chức</w:t>
      </w:r>
      <w:proofErr w:type="spellEnd"/>
      <w:r w:rsidRPr="00C353CC">
        <w:rPr>
          <w:highlight w:val="white"/>
          <w:lang w:val="vi-VN"/>
        </w:rPr>
        <w:t xml:space="preserve"> </w:t>
      </w:r>
      <w:proofErr w:type="spellStart"/>
      <w:r w:rsidRPr="00C353CC">
        <w:rPr>
          <w:highlight w:val="white"/>
          <w:lang w:val="vi-VN"/>
        </w:rPr>
        <w:t>dạy</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môn </w:t>
      </w:r>
      <w:proofErr w:type="spellStart"/>
      <w:r w:rsidRPr="00C353CC">
        <w:rPr>
          <w:color w:val="000000"/>
          <w:highlight w:val="white"/>
          <w:u w:color="FF0000"/>
          <w:lang w:val="vi-VN"/>
        </w:rPr>
        <w:t>học</w:t>
      </w:r>
      <w:proofErr w:type="spellEnd"/>
      <w:r w:rsidRPr="00C353CC">
        <w:rPr>
          <w:color w:val="000000"/>
          <w:highlight w:val="white"/>
          <w:u w:color="FF0000"/>
          <w:lang w:val="vi-VN"/>
        </w:rPr>
        <w:t>/</w:t>
      </w:r>
      <w:proofErr w:type="spellStart"/>
      <w:r w:rsidRPr="00C353CC">
        <w:rPr>
          <w:color w:val="000000"/>
          <w:highlight w:val="white"/>
          <w:u w:color="FF0000"/>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ở </w:t>
      </w:r>
      <w:proofErr w:type="spellStart"/>
      <w:r w:rsidRPr="00C353CC">
        <w:rPr>
          <w:highlight w:val="white"/>
          <w:lang w:val="vi-VN"/>
        </w:rPr>
        <w:t>cả</w:t>
      </w:r>
      <w:proofErr w:type="spellEnd"/>
      <w:r w:rsidRPr="00C353CC">
        <w:rPr>
          <w:highlight w:val="white"/>
          <w:lang w:val="vi-VN"/>
        </w:rPr>
        <w:t xml:space="preserve"> trong </w:t>
      </w:r>
      <w:proofErr w:type="spellStart"/>
      <w:r w:rsidRPr="00C353CC">
        <w:rPr>
          <w:highlight w:val="white"/>
          <w:lang w:val="vi-VN"/>
        </w:rPr>
        <w:t>và</w:t>
      </w:r>
      <w:proofErr w:type="spellEnd"/>
      <w:r w:rsidRPr="00C353CC">
        <w:rPr>
          <w:highlight w:val="white"/>
          <w:lang w:val="vi-VN"/>
        </w:rPr>
        <w:t xml:space="preserve"> </w:t>
      </w:r>
      <w:proofErr w:type="spellStart"/>
      <w:r w:rsidRPr="00C353CC">
        <w:rPr>
          <w:highlight w:val="white"/>
          <w:lang w:val="vi-VN"/>
        </w:rPr>
        <w:t>ngoài</w:t>
      </w:r>
      <w:proofErr w:type="spellEnd"/>
      <w:r w:rsidRPr="00C353CC">
        <w:rPr>
          <w:highlight w:val="white"/>
          <w:lang w:val="vi-VN"/>
        </w:rPr>
        <w:t xml:space="preserve"> </w:t>
      </w:r>
      <w:proofErr w:type="spellStart"/>
      <w:r w:rsidRPr="00C353CC">
        <w:rPr>
          <w:highlight w:val="white"/>
          <w:lang w:val="vi-VN"/>
        </w:rPr>
        <w:t>nhà</w:t>
      </w:r>
      <w:proofErr w:type="spellEnd"/>
      <w:r w:rsidRPr="00C353CC">
        <w:rPr>
          <w:highlight w:val="white"/>
          <w:lang w:val="vi-VN"/>
        </w:rPr>
        <w:t xml:space="preserve"> </w:t>
      </w:r>
      <w:proofErr w:type="spellStart"/>
      <w:r w:rsidRPr="00C353CC">
        <w:rPr>
          <w:highlight w:val="white"/>
          <w:lang w:val="vi-VN"/>
        </w:rPr>
        <w:t>trường</w:t>
      </w:r>
      <w:proofErr w:type="spellEnd"/>
      <w:r w:rsidRPr="00C353CC">
        <w:rPr>
          <w:highlight w:val="white"/>
          <w:lang w:val="vi-VN"/>
        </w:rPr>
        <w:t xml:space="preserve">. </w:t>
      </w:r>
      <w:proofErr w:type="spellStart"/>
      <w:r w:rsidRPr="00C353CC">
        <w:rPr>
          <w:highlight w:val="white"/>
          <w:lang w:val="vi-VN"/>
        </w:rPr>
        <w:t>Cụ</w:t>
      </w:r>
      <w:proofErr w:type="spellEnd"/>
      <w:r w:rsidRPr="00C353CC">
        <w:rPr>
          <w:highlight w:val="white"/>
          <w:lang w:val="vi-VN"/>
        </w:rPr>
        <w:t xml:space="preserve"> </w:t>
      </w:r>
      <w:proofErr w:type="spellStart"/>
      <w:r w:rsidRPr="00C353CC">
        <w:rPr>
          <w:highlight w:val="white"/>
          <w:lang w:val="vi-VN"/>
        </w:rPr>
        <w:t>thể</w:t>
      </w:r>
      <w:proofErr w:type="spellEnd"/>
      <w:r w:rsidRPr="00C353CC">
        <w:rPr>
          <w:highlight w:val="white"/>
          <w:lang w:val="vi-VN"/>
        </w:rPr>
        <w:t xml:space="preserve"> như sau:</w:t>
      </w:r>
    </w:p>
    <w:p w14:paraId="1048E996" w14:textId="77777777" w:rsidR="00E90811" w:rsidRPr="00C353CC" w:rsidRDefault="00E90811" w:rsidP="00C43D77">
      <w:pPr>
        <w:spacing w:before="120"/>
        <w:ind w:firstLine="576"/>
        <w:jc w:val="both"/>
        <w:rPr>
          <w:spacing w:val="-2"/>
          <w:highlight w:val="white"/>
          <w:lang w:val="vi-VN"/>
        </w:rPr>
      </w:pPr>
      <w:r w:rsidRPr="00C353CC">
        <w:rPr>
          <w:spacing w:val="-2"/>
          <w:highlight w:val="white"/>
          <w:lang w:val="vi-VN"/>
        </w:rPr>
        <w:t xml:space="preserve">- </w:t>
      </w:r>
      <w:proofErr w:type="spellStart"/>
      <w:r w:rsidRPr="00C353CC">
        <w:rPr>
          <w:spacing w:val="-2"/>
          <w:highlight w:val="white"/>
          <w:lang w:val="vi-VN"/>
        </w:rPr>
        <w:t>Tổ</w:t>
      </w:r>
      <w:proofErr w:type="spellEnd"/>
      <w:r w:rsidRPr="00C353CC">
        <w:rPr>
          <w:spacing w:val="-2"/>
          <w:highlight w:val="white"/>
          <w:lang w:val="vi-VN"/>
        </w:rPr>
        <w:t xml:space="preserve"> </w:t>
      </w:r>
      <w:proofErr w:type="spellStart"/>
      <w:r w:rsidRPr="00C353CC">
        <w:rPr>
          <w:spacing w:val="-2"/>
          <w:highlight w:val="white"/>
          <w:lang w:val="vi-VN"/>
        </w:rPr>
        <w:t>chức</w:t>
      </w:r>
      <w:proofErr w:type="spellEnd"/>
      <w:r w:rsidRPr="00C353CC">
        <w:rPr>
          <w:spacing w:val="-2"/>
          <w:highlight w:val="white"/>
          <w:lang w:val="vi-VN"/>
        </w:rPr>
        <w:t xml:space="preserve"> </w:t>
      </w:r>
      <w:proofErr w:type="spellStart"/>
      <w:r w:rsidRPr="00C353CC">
        <w:rPr>
          <w:spacing w:val="-2"/>
          <w:highlight w:val="white"/>
          <w:lang w:val="vi-VN"/>
        </w:rPr>
        <w:t>rà</w:t>
      </w:r>
      <w:proofErr w:type="spellEnd"/>
      <w:r w:rsidRPr="00C353CC">
        <w:rPr>
          <w:spacing w:val="-2"/>
          <w:highlight w:val="white"/>
          <w:lang w:val="vi-VN"/>
        </w:rPr>
        <w:t xml:space="preserve"> </w:t>
      </w:r>
      <w:proofErr w:type="spellStart"/>
      <w:r w:rsidRPr="00C353CC">
        <w:rPr>
          <w:spacing w:val="-2"/>
          <w:highlight w:val="white"/>
          <w:lang w:val="vi-VN"/>
        </w:rPr>
        <w:t>soát</w:t>
      </w:r>
      <w:proofErr w:type="spellEnd"/>
      <w:r w:rsidRPr="00C353CC">
        <w:rPr>
          <w:spacing w:val="-2"/>
          <w:highlight w:val="white"/>
          <w:lang w:val="vi-VN"/>
        </w:rPr>
        <w:t xml:space="preserve"> </w:t>
      </w:r>
      <w:proofErr w:type="spellStart"/>
      <w:r w:rsidRPr="00C353CC">
        <w:rPr>
          <w:spacing w:val="-2"/>
          <w:highlight w:val="white"/>
          <w:lang w:val="vi-VN"/>
        </w:rPr>
        <w:t>các</w:t>
      </w:r>
      <w:proofErr w:type="spellEnd"/>
      <w:r w:rsidRPr="00C353CC">
        <w:rPr>
          <w:spacing w:val="-2"/>
          <w:highlight w:val="white"/>
          <w:lang w:val="vi-VN"/>
        </w:rPr>
        <w:t xml:space="preserve"> </w:t>
      </w:r>
      <w:proofErr w:type="spellStart"/>
      <w:r w:rsidRPr="00C353CC">
        <w:rPr>
          <w:spacing w:val="-2"/>
          <w:highlight w:val="white"/>
          <w:lang w:val="vi-VN"/>
        </w:rPr>
        <w:t>miền</w:t>
      </w:r>
      <w:proofErr w:type="spellEnd"/>
      <w:r w:rsidRPr="00C353CC">
        <w:rPr>
          <w:spacing w:val="-2"/>
          <w:highlight w:val="white"/>
          <w:lang w:val="vi-VN"/>
        </w:rPr>
        <w:t xml:space="preserve"> năng </w:t>
      </w:r>
      <w:proofErr w:type="spellStart"/>
      <w:r w:rsidRPr="00C353CC">
        <w:rPr>
          <w:spacing w:val="-2"/>
          <w:highlight w:val="white"/>
          <w:lang w:val="vi-VN"/>
        </w:rPr>
        <w:t>lực</w:t>
      </w:r>
      <w:proofErr w:type="spellEnd"/>
      <w:r w:rsidRPr="00C353CC">
        <w:rPr>
          <w:spacing w:val="-2"/>
          <w:highlight w:val="white"/>
          <w:lang w:val="vi-VN"/>
        </w:rPr>
        <w:t xml:space="preserve">, năng </w:t>
      </w:r>
      <w:proofErr w:type="spellStart"/>
      <w:r w:rsidRPr="00C353CC">
        <w:rPr>
          <w:spacing w:val="-2"/>
          <w:highlight w:val="white"/>
          <w:lang w:val="vi-VN"/>
        </w:rPr>
        <w:t>lực</w:t>
      </w:r>
      <w:proofErr w:type="spellEnd"/>
      <w:r w:rsidRPr="00C353CC">
        <w:rPr>
          <w:spacing w:val="-2"/>
          <w:highlight w:val="white"/>
          <w:lang w:val="vi-VN"/>
        </w:rPr>
        <w:t xml:space="preserve"> </w:t>
      </w:r>
      <w:proofErr w:type="spellStart"/>
      <w:r w:rsidRPr="00C353CC">
        <w:rPr>
          <w:spacing w:val="-2"/>
          <w:highlight w:val="white"/>
          <w:lang w:val="vi-VN"/>
        </w:rPr>
        <w:t>thành</w:t>
      </w:r>
      <w:proofErr w:type="spellEnd"/>
      <w:r w:rsidRPr="00C353CC">
        <w:rPr>
          <w:spacing w:val="-2"/>
          <w:highlight w:val="white"/>
          <w:lang w:val="vi-VN"/>
        </w:rPr>
        <w:t xml:space="preserve"> </w:t>
      </w:r>
      <w:proofErr w:type="spellStart"/>
      <w:r w:rsidRPr="00C353CC">
        <w:rPr>
          <w:spacing w:val="-2"/>
          <w:highlight w:val="white"/>
          <w:lang w:val="vi-VN"/>
        </w:rPr>
        <w:t>phần</w:t>
      </w:r>
      <w:proofErr w:type="spellEnd"/>
      <w:r w:rsidRPr="00C353CC">
        <w:rPr>
          <w:spacing w:val="-2"/>
          <w:highlight w:val="white"/>
          <w:lang w:val="vi-VN"/>
        </w:rPr>
        <w:t xml:space="preserve"> </w:t>
      </w:r>
      <w:proofErr w:type="spellStart"/>
      <w:r w:rsidRPr="00C353CC">
        <w:rPr>
          <w:spacing w:val="-2"/>
          <w:highlight w:val="white"/>
          <w:lang w:val="vi-VN"/>
        </w:rPr>
        <w:t>cần</w:t>
      </w:r>
      <w:proofErr w:type="spellEnd"/>
      <w:r w:rsidRPr="00C353CC">
        <w:rPr>
          <w:spacing w:val="-2"/>
          <w:highlight w:val="white"/>
          <w:lang w:val="vi-VN"/>
        </w:rPr>
        <w:t xml:space="preserve"> </w:t>
      </w:r>
      <w:proofErr w:type="spellStart"/>
      <w:r w:rsidRPr="00C353CC">
        <w:rPr>
          <w:spacing w:val="-2"/>
          <w:highlight w:val="white"/>
          <w:lang w:val="vi-VN"/>
        </w:rPr>
        <w:t>phù</w:t>
      </w:r>
      <w:proofErr w:type="spellEnd"/>
      <w:r w:rsidRPr="00C353CC">
        <w:rPr>
          <w:spacing w:val="-2"/>
          <w:highlight w:val="white"/>
          <w:lang w:val="vi-VN"/>
        </w:rPr>
        <w:t xml:space="preserve"> </w:t>
      </w:r>
      <w:proofErr w:type="spellStart"/>
      <w:r w:rsidRPr="00C353CC">
        <w:rPr>
          <w:spacing w:val="-2"/>
          <w:highlight w:val="white"/>
          <w:lang w:val="vi-VN"/>
        </w:rPr>
        <w:t>hợp</w:t>
      </w:r>
      <w:proofErr w:type="spellEnd"/>
      <w:r w:rsidRPr="00C353CC">
        <w:rPr>
          <w:spacing w:val="-2"/>
          <w:highlight w:val="white"/>
          <w:lang w:val="vi-VN"/>
        </w:rPr>
        <w:t xml:space="preserve"> </w:t>
      </w:r>
      <w:proofErr w:type="spellStart"/>
      <w:r w:rsidRPr="00C353CC">
        <w:rPr>
          <w:spacing w:val="-2"/>
          <w:highlight w:val="white"/>
          <w:lang w:val="vi-VN"/>
        </w:rPr>
        <w:t>với</w:t>
      </w:r>
      <w:proofErr w:type="spellEnd"/>
      <w:r w:rsidRPr="00C353CC">
        <w:rPr>
          <w:spacing w:val="-2"/>
          <w:highlight w:val="white"/>
          <w:lang w:val="vi-VN"/>
        </w:rPr>
        <w:t xml:space="preserve"> </w:t>
      </w:r>
      <w:proofErr w:type="spellStart"/>
      <w:r w:rsidRPr="00C353CC">
        <w:rPr>
          <w:spacing w:val="-2"/>
          <w:highlight w:val="white"/>
          <w:lang w:val="vi-VN"/>
        </w:rPr>
        <w:t>sự</w:t>
      </w:r>
      <w:proofErr w:type="spellEnd"/>
      <w:r w:rsidRPr="00C353CC">
        <w:rPr>
          <w:spacing w:val="-2"/>
          <w:highlight w:val="white"/>
          <w:lang w:val="vi-VN"/>
        </w:rPr>
        <w:t xml:space="preserve"> </w:t>
      </w:r>
      <w:proofErr w:type="spellStart"/>
      <w:r w:rsidRPr="00C353CC">
        <w:rPr>
          <w:spacing w:val="-2"/>
          <w:highlight w:val="white"/>
          <w:lang w:val="vi-VN"/>
        </w:rPr>
        <w:t>phát</w:t>
      </w:r>
      <w:proofErr w:type="spellEnd"/>
      <w:r w:rsidRPr="00C353CC">
        <w:rPr>
          <w:spacing w:val="-2"/>
          <w:highlight w:val="white"/>
          <w:lang w:val="vi-VN"/>
        </w:rPr>
        <w:t xml:space="preserve"> </w:t>
      </w:r>
      <w:proofErr w:type="spellStart"/>
      <w:r w:rsidRPr="00C353CC">
        <w:rPr>
          <w:spacing w:val="-2"/>
          <w:highlight w:val="white"/>
          <w:lang w:val="vi-VN"/>
        </w:rPr>
        <w:t>triển</w:t>
      </w:r>
      <w:proofErr w:type="spellEnd"/>
      <w:r w:rsidRPr="00C353CC">
        <w:rPr>
          <w:spacing w:val="-2"/>
          <w:highlight w:val="white"/>
          <w:lang w:val="vi-VN"/>
        </w:rPr>
        <w:t xml:space="preserve"> </w:t>
      </w:r>
      <w:proofErr w:type="spellStart"/>
      <w:r w:rsidRPr="00C353CC">
        <w:rPr>
          <w:spacing w:val="-2"/>
          <w:highlight w:val="white"/>
          <w:lang w:val="vi-VN"/>
        </w:rPr>
        <w:t>của</w:t>
      </w:r>
      <w:proofErr w:type="spellEnd"/>
      <w:r w:rsidRPr="00C353CC">
        <w:rPr>
          <w:spacing w:val="-2"/>
          <w:highlight w:val="white"/>
          <w:lang w:val="vi-VN"/>
        </w:rPr>
        <w:t xml:space="preserve"> </w:t>
      </w:r>
      <w:proofErr w:type="spellStart"/>
      <w:r w:rsidRPr="00C353CC">
        <w:rPr>
          <w:spacing w:val="-2"/>
          <w:highlight w:val="white"/>
          <w:lang w:val="vi-VN"/>
        </w:rPr>
        <w:t>học</w:t>
      </w:r>
      <w:proofErr w:type="spellEnd"/>
      <w:r w:rsidRPr="00C353CC">
        <w:rPr>
          <w:spacing w:val="-2"/>
          <w:highlight w:val="white"/>
          <w:lang w:val="vi-VN"/>
        </w:rPr>
        <w:t xml:space="preserve"> sinh trong </w:t>
      </w:r>
      <w:proofErr w:type="spellStart"/>
      <w:r w:rsidRPr="00C353CC">
        <w:rPr>
          <w:spacing w:val="-2"/>
          <w:highlight w:val="white"/>
          <w:lang w:val="vi-VN"/>
        </w:rPr>
        <w:t>từng</w:t>
      </w:r>
      <w:proofErr w:type="spellEnd"/>
      <w:r w:rsidRPr="00C353CC">
        <w:rPr>
          <w:spacing w:val="-2"/>
          <w:highlight w:val="white"/>
          <w:lang w:val="vi-VN"/>
        </w:rPr>
        <w:t xml:space="preserve"> </w:t>
      </w:r>
      <w:proofErr w:type="spellStart"/>
      <w:r w:rsidRPr="00C353CC">
        <w:rPr>
          <w:spacing w:val="-2"/>
          <w:highlight w:val="white"/>
          <w:lang w:val="vi-VN"/>
        </w:rPr>
        <w:t>khối</w:t>
      </w:r>
      <w:proofErr w:type="spellEnd"/>
      <w:r w:rsidRPr="00C353CC">
        <w:rPr>
          <w:spacing w:val="-2"/>
          <w:highlight w:val="white"/>
          <w:lang w:val="vi-VN"/>
        </w:rPr>
        <w:t xml:space="preserve"> </w:t>
      </w:r>
      <w:proofErr w:type="spellStart"/>
      <w:r w:rsidRPr="00C353CC">
        <w:rPr>
          <w:spacing w:val="-2"/>
          <w:highlight w:val="white"/>
          <w:lang w:val="vi-VN"/>
        </w:rPr>
        <w:t>lớp</w:t>
      </w:r>
      <w:proofErr w:type="spellEnd"/>
      <w:r w:rsidRPr="00C353CC">
        <w:rPr>
          <w:spacing w:val="-2"/>
          <w:highlight w:val="white"/>
          <w:lang w:val="vi-VN"/>
        </w:rPr>
        <w:t xml:space="preserve">, </w:t>
      </w:r>
      <w:proofErr w:type="spellStart"/>
      <w:r w:rsidRPr="00C353CC">
        <w:rPr>
          <w:spacing w:val="-2"/>
          <w:highlight w:val="white"/>
          <w:lang w:val="vi-VN"/>
        </w:rPr>
        <w:t>cấp</w:t>
      </w:r>
      <w:proofErr w:type="spellEnd"/>
      <w:r w:rsidRPr="00C353CC">
        <w:rPr>
          <w:spacing w:val="-2"/>
          <w:highlight w:val="white"/>
          <w:lang w:val="vi-VN"/>
        </w:rPr>
        <w:t xml:space="preserve"> </w:t>
      </w:r>
      <w:proofErr w:type="spellStart"/>
      <w:r w:rsidRPr="00C353CC">
        <w:rPr>
          <w:spacing w:val="-2"/>
          <w:highlight w:val="white"/>
          <w:lang w:val="vi-VN"/>
        </w:rPr>
        <w:t>học</w:t>
      </w:r>
      <w:proofErr w:type="spellEnd"/>
      <w:r w:rsidRPr="00C353CC">
        <w:rPr>
          <w:spacing w:val="-2"/>
          <w:highlight w:val="white"/>
          <w:lang w:val="vi-VN"/>
        </w:rPr>
        <w:t xml:space="preserve">; nêu </w:t>
      </w:r>
      <w:proofErr w:type="spellStart"/>
      <w:r w:rsidRPr="00C353CC">
        <w:rPr>
          <w:spacing w:val="-2"/>
          <w:highlight w:val="white"/>
          <w:lang w:val="vi-VN"/>
        </w:rPr>
        <w:t>ví</w:t>
      </w:r>
      <w:proofErr w:type="spellEnd"/>
      <w:r w:rsidRPr="00C353CC">
        <w:rPr>
          <w:spacing w:val="-2"/>
          <w:highlight w:val="white"/>
          <w:lang w:val="vi-VN"/>
        </w:rPr>
        <w:t xml:space="preserve"> </w:t>
      </w:r>
      <w:proofErr w:type="spellStart"/>
      <w:r w:rsidRPr="00C353CC">
        <w:rPr>
          <w:spacing w:val="-2"/>
          <w:highlight w:val="white"/>
          <w:lang w:val="vi-VN"/>
        </w:rPr>
        <w:t>dụ</w:t>
      </w:r>
      <w:proofErr w:type="spellEnd"/>
      <w:r w:rsidRPr="00C353CC">
        <w:rPr>
          <w:spacing w:val="-2"/>
          <w:highlight w:val="white"/>
          <w:lang w:val="vi-VN"/>
        </w:rPr>
        <w:t xml:space="preserve"> </w:t>
      </w:r>
      <w:proofErr w:type="spellStart"/>
      <w:r w:rsidRPr="00C353CC">
        <w:rPr>
          <w:spacing w:val="-2"/>
          <w:highlight w:val="white"/>
          <w:lang w:val="vi-VN"/>
        </w:rPr>
        <w:t>cụ</w:t>
      </w:r>
      <w:proofErr w:type="spellEnd"/>
      <w:r w:rsidRPr="00C353CC">
        <w:rPr>
          <w:spacing w:val="-2"/>
          <w:highlight w:val="white"/>
          <w:lang w:val="vi-VN"/>
        </w:rPr>
        <w:t xml:space="preserve"> </w:t>
      </w:r>
      <w:proofErr w:type="spellStart"/>
      <w:r w:rsidRPr="00C353CC">
        <w:rPr>
          <w:spacing w:val="-2"/>
          <w:highlight w:val="white"/>
          <w:lang w:val="vi-VN"/>
        </w:rPr>
        <w:t>thể</w:t>
      </w:r>
      <w:proofErr w:type="spellEnd"/>
      <w:r w:rsidRPr="00C353CC">
        <w:rPr>
          <w:spacing w:val="-2"/>
          <w:highlight w:val="white"/>
          <w:lang w:val="vi-VN"/>
        </w:rPr>
        <w:t xml:space="preserve"> </w:t>
      </w:r>
      <w:proofErr w:type="spellStart"/>
      <w:r w:rsidRPr="00C353CC">
        <w:rPr>
          <w:spacing w:val="-2"/>
          <w:highlight w:val="white"/>
          <w:lang w:val="vi-VN"/>
        </w:rPr>
        <w:t>để</w:t>
      </w:r>
      <w:proofErr w:type="spellEnd"/>
      <w:r w:rsidRPr="00C353CC">
        <w:rPr>
          <w:spacing w:val="-2"/>
          <w:highlight w:val="white"/>
          <w:lang w:val="vi-VN"/>
        </w:rPr>
        <w:t xml:space="preserve"> </w:t>
      </w:r>
      <w:proofErr w:type="spellStart"/>
      <w:r w:rsidRPr="00C353CC">
        <w:rPr>
          <w:spacing w:val="-2"/>
          <w:highlight w:val="white"/>
          <w:lang w:val="vi-VN"/>
        </w:rPr>
        <w:t>làm</w:t>
      </w:r>
      <w:proofErr w:type="spellEnd"/>
      <w:r w:rsidRPr="00C353CC">
        <w:rPr>
          <w:spacing w:val="-2"/>
          <w:highlight w:val="white"/>
          <w:lang w:val="vi-VN"/>
        </w:rPr>
        <w:t xml:space="preserve"> </w:t>
      </w:r>
      <w:proofErr w:type="spellStart"/>
      <w:r w:rsidRPr="00C353CC">
        <w:rPr>
          <w:spacing w:val="-2"/>
          <w:highlight w:val="white"/>
          <w:lang w:val="vi-VN"/>
        </w:rPr>
        <w:t>rõ</w:t>
      </w:r>
      <w:proofErr w:type="spellEnd"/>
      <w:r w:rsidRPr="00C353CC">
        <w:rPr>
          <w:spacing w:val="-2"/>
          <w:highlight w:val="white"/>
          <w:lang w:val="vi-VN"/>
        </w:rPr>
        <w:t xml:space="preserve"> </w:t>
      </w:r>
      <w:proofErr w:type="spellStart"/>
      <w:r w:rsidRPr="00C353CC">
        <w:rPr>
          <w:spacing w:val="-2"/>
          <w:highlight w:val="white"/>
          <w:lang w:val="vi-VN"/>
        </w:rPr>
        <w:t>từng</w:t>
      </w:r>
      <w:proofErr w:type="spellEnd"/>
      <w:r w:rsidRPr="00C353CC">
        <w:rPr>
          <w:spacing w:val="-2"/>
          <w:highlight w:val="white"/>
          <w:lang w:val="vi-VN"/>
        </w:rPr>
        <w:t xml:space="preserve"> tiêu </w:t>
      </w:r>
      <w:proofErr w:type="spellStart"/>
      <w:r w:rsidRPr="00C353CC">
        <w:rPr>
          <w:spacing w:val="-2"/>
          <w:highlight w:val="white"/>
          <w:lang w:val="vi-VN"/>
        </w:rPr>
        <w:t>chí</w:t>
      </w:r>
      <w:proofErr w:type="spellEnd"/>
      <w:r w:rsidRPr="00C353CC">
        <w:rPr>
          <w:spacing w:val="-2"/>
          <w:highlight w:val="white"/>
          <w:lang w:val="vi-VN"/>
        </w:rPr>
        <w:t xml:space="preserve"> </w:t>
      </w:r>
      <w:proofErr w:type="spellStart"/>
      <w:r w:rsidRPr="00C353CC">
        <w:rPr>
          <w:spacing w:val="-2"/>
          <w:highlight w:val="white"/>
          <w:lang w:val="vi-VN"/>
        </w:rPr>
        <w:t>của</w:t>
      </w:r>
      <w:proofErr w:type="spellEnd"/>
      <w:r w:rsidRPr="00C353CC">
        <w:rPr>
          <w:spacing w:val="-2"/>
          <w:highlight w:val="white"/>
          <w:lang w:val="vi-VN"/>
        </w:rPr>
        <w:t xml:space="preserve"> NLS </w:t>
      </w:r>
      <w:proofErr w:type="spellStart"/>
      <w:r w:rsidRPr="00C353CC">
        <w:rPr>
          <w:spacing w:val="-2"/>
          <w:highlight w:val="white"/>
          <w:lang w:val="vi-VN"/>
        </w:rPr>
        <w:t>phù</w:t>
      </w:r>
      <w:proofErr w:type="spellEnd"/>
      <w:r w:rsidRPr="00C353CC">
        <w:rPr>
          <w:spacing w:val="-2"/>
          <w:highlight w:val="white"/>
          <w:lang w:val="vi-VN"/>
        </w:rPr>
        <w:t xml:space="preserve"> </w:t>
      </w:r>
      <w:proofErr w:type="spellStart"/>
      <w:r w:rsidRPr="00C353CC">
        <w:rPr>
          <w:spacing w:val="-2"/>
          <w:highlight w:val="white"/>
          <w:lang w:val="vi-VN"/>
        </w:rPr>
        <w:t>hợp</w:t>
      </w:r>
      <w:proofErr w:type="spellEnd"/>
      <w:r w:rsidRPr="00C353CC">
        <w:rPr>
          <w:spacing w:val="-2"/>
          <w:highlight w:val="white"/>
          <w:lang w:val="vi-VN"/>
        </w:rPr>
        <w:t xml:space="preserve"> </w:t>
      </w:r>
      <w:proofErr w:type="spellStart"/>
      <w:r w:rsidRPr="00C353CC">
        <w:rPr>
          <w:spacing w:val="-2"/>
          <w:highlight w:val="white"/>
          <w:lang w:val="vi-VN"/>
        </w:rPr>
        <w:t>với</w:t>
      </w:r>
      <w:proofErr w:type="spellEnd"/>
      <w:r w:rsidRPr="00C353CC">
        <w:rPr>
          <w:spacing w:val="-2"/>
          <w:highlight w:val="white"/>
          <w:lang w:val="vi-VN"/>
        </w:rPr>
        <w:t xml:space="preserve"> </w:t>
      </w:r>
      <w:proofErr w:type="spellStart"/>
      <w:r w:rsidRPr="00C353CC">
        <w:rPr>
          <w:spacing w:val="-2"/>
          <w:highlight w:val="white"/>
          <w:lang w:val="vi-VN"/>
        </w:rPr>
        <w:t>điều</w:t>
      </w:r>
      <w:proofErr w:type="spellEnd"/>
      <w:r w:rsidRPr="00C353CC">
        <w:rPr>
          <w:spacing w:val="-2"/>
          <w:highlight w:val="white"/>
          <w:lang w:val="vi-VN"/>
        </w:rPr>
        <w:t xml:space="preserve"> </w:t>
      </w:r>
      <w:proofErr w:type="spellStart"/>
      <w:r w:rsidRPr="00C353CC">
        <w:rPr>
          <w:spacing w:val="-2"/>
          <w:highlight w:val="white"/>
          <w:lang w:val="vi-VN"/>
        </w:rPr>
        <w:t>kiện</w:t>
      </w:r>
      <w:proofErr w:type="spellEnd"/>
      <w:r w:rsidRPr="00C353CC">
        <w:rPr>
          <w:spacing w:val="-2"/>
          <w:highlight w:val="white"/>
          <w:lang w:val="vi-VN"/>
        </w:rPr>
        <w:t xml:space="preserve"> </w:t>
      </w:r>
      <w:proofErr w:type="spellStart"/>
      <w:r w:rsidRPr="00C353CC">
        <w:rPr>
          <w:spacing w:val="-2"/>
          <w:highlight w:val="white"/>
          <w:lang w:val="vi-VN"/>
        </w:rPr>
        <w:t>tổ</w:t>
      </w:r>
      <w:proofErr w:type="spellEnd"/>
      <w:r w:rsidRPr="00C353CC">
        <w:rPr>
          <w:spacing w:val="-2"/>
          <w:highlight w:val="white"/>
          <w:lang w:val="vi-VN"/>
        </w:rPr>
        <w:t xml:space="preserve"> </w:t>
      </w:r>
      <w:proofErr w:type="spellStart"/>
      <w:r w:rsidRPr="00C353CC">
        <w:rPr>
          <w:spacing w:val="-2"/>
          <w:highlight w:val="white"/>
          <w:lang w:val="vi-VN"/>
        </w:rPr>
        <w:t>chức</w:t>
      </w:r>
      <w:proofErr w:type="spellEnd"/>
      <w:r w:rsidRPr="00C353CC">
        <w:rPr>
          <w:spacing w:val="-2"/>
          <w:highlight w:val="white"/>
          <w:lang w:val="vi-VN"/>
        </w:rPr>
        <w:t xml:space="preserve"> </w:t>
      </w:r>
      <w:proofErr w:type="spellStart"/>
      <w:r w:rsidRPr="00C353CC">
        <w:rPr>
          <w:spacing w:val="-2"/>
          <w:highlight w:val="white"/>
          <w:lang w:val="vi-VN"/>
        </w:rPr>
        <w:t>dạy</w:t>
      </w:r>
      <w:proofErr w:type="spellEnd"/>
      <w:r w:rsidRPr="00C353CC">
        <w:rPr>
          <w:spacing w:val="-2"/>
          <w:highlight w:val="white"/>
          <w:lang w:val="vi-VN"/>
        </w:rPr>
        <w:t xml:space="preserve"> </w:t>
      </w:r>
      <w:proofErr w:type="spellStart"/>
      <w:r w:rsidRPr="00C353CC">
        <w:rPr>
          <w:spacing w:val="-2"/>
          <w:highlight w:val="white"/>
          <w:lang w:val="vi-VN"/>
        </w:rPr>
        <w:t>học</w:t>
      </w:r>
      <w:proofErr w:type="spellEnd"/>
      <w:r w:rsidRPr="00C353CC">
        <w:rPr>
          <w:spacing w:val="-2"/>
          <w:highlight w:val="white"/>
          <w:lang w:val="vi-VN"/>
        </w:rPr>
        <w:t xml:space="preserve">. </w:t>
      </w:r>
    </w:p>
    <w:p w14:paraId="5835EA7F" w14:textId="77777777" w:rsidR="00E90811" w:rsidRPr="00C353CC" w:rsidRDefault="00E90811" w:rsidP="00C43D77">
      <w:pPr>
        <w:spacing w:before="120"/>
        <w:ind w:firstLine="576"/>
        <w:jc w:val="both"/>
        <w:rPr>
          <w:highlight w:val="white"/>
          <w:lang w:val="vi-VN"/>
        </w:rPr>
      </w:pPr>
      <w:r w:rsidRPr="00C353CC">
        <w:rPr>
          <w:highlight w:val="white"/>
          <w:lang w:val="vi-VN"/>
        </w:rPr>
        <w:t xml:space="preserve">- </w:t>
      </w:r>
      <w:proofErr w:type="spellStart"/>
      <w:r w:rsidRPr="00C353CC">
        <w:rPr>
          <w:highlight w:val="white"/>
          <w:lang w:val="vi-VN"/>
        </w:rPr>
        <w:t>Xác</w:t>
      </w:r>
      <w:proofErr w:type="spellEnd"/>
      <w:r w:rsidRPr="00C353CC">
        <w:rPr>
          <w:highlight w:val="white"/>
          <w:lang w:val="vi-VN"/>
        </w:rPr>
        <w:t xml:space="preserve"> </w:t>
      </w:r>
      <w:proofErr w:type="spellStart"/>
      <w:r w:rsidRPr="00C353CC">
        <w:rPr>
          <w:highlight w:val="white"/>
          <w:lang w:val="vi-VN"/>
        </w:rPr>
        <w:t>định</w:t>
      </w:r>
      <w:proofErr w:type="spellEnd"/>
      <w:r w:rsidRPr="00C353CC">
        <w:rPr>
          <w:highlight w:val="white"/>
          <w:lang w:val="vi-VN"/>
        </w:rPr>
        <w:t xml:space="preserve"> </w:t>
      </w:r>
      <w:proofErr w:type="spellStart"/>
      <w:r w:rsidRPr="00C353CC">
        <w:rPr>
          <w:highlight w:val="white"/>
          <w:lang w:val="vi-VN"/>
        </w:rPr>
        <w:t>nhiệm</w:t>
      </w:r>
      <w:proofErr w:type="spellEnd"/>
      <w:r w:rsidRPr="00C353CC">
        <w:rPr>
          <w:highlight w:val="white"/>
          <w:lang w:val="vi-VN"/>
        </w:rPr>
        <w:t xml:space="preserve"> </w:t>
      </w:r>
      <w:proofErr w:type="spellStart"/>
      <w:r w:rsidRPr="00C353CC">
        <w:rPr>
          <w:highlight w:val="white"/>
          <w:lang w:val="vi-VN"/>
        </w:rPr>
        <w:t>vụ</w:t>
      </w:r>
      <w:proofErr w:type="spellEnd"/>
      <w:r w:rsidRPr="00C353CC">
        <w:rPr>
          <w:highlight w:val="white"/>
          <w:lang w:val="vi-VN"/>
        </w:rPr>
        <w:t xml:space="preserve"> </w:t>
      </w:r>
      <w:proofErr w:type="spellStart"/>
      <w:r w:rsidRPr="00C353CC">
        <w:rPr>
          <w:highlight w:val="white"/>
          <w:lang w:val="vi-VN"/>
        </w:rPr>
        <w:t>của</w:t>
      </w:r>
      <w:proofErr w:type="spellEnd"/>
      <w:r w:rsidRPr="00C353CC">
        <w:rPr>
          <w:highlight w:val="white"/>
          <w:lang w:val="vi-VN"/>
        </w:rPr>
        <w:t xml:space="preserve"> </w:t>
      </w:r>
      <w:proofErr w:type="spellStart"/>
      <w:r w:rsidRPr="00C353CC">
        <w:rPr>
          <w:highlight w:val="white"/>
          <w:lang w:val="vi-VN"/>
        </w:rPr>
        <w:t>từng</w:t>
      </w:r>
      <w:proofErr w:type="spellEnd"/>
      <w:r w:rsidRPr="00C353CC">
        <w:rPr>
          <w:highlight w:val="white"/>
          <w:lang w:val="vi-VN"/>
        </w:rPr>
        <w:t xml:space="preserve"> môn </w:t>
      </w:r>
      <w:proofErr w:type="spellStart"/>
      <w:r w:rsidRPr="00C353CC">
        <w:rPr>
          <w:highlight w:val="white"/>
          <w:lang w:val="vi-VN"/>
        </w:rPr>
        <w:t>học</w:t>
      </w:r>
      <w:proofErr w:type="spellEnd"/>
      <w:r w:rsidRPr="00C353CC">
        <w:rPr>
          <w:highlight w:val="white"/>
          <w:lang w:val="vi-VN"/>
        </w:rPr>
        <w:t xml:space="preserve"> trong </w:t>
      </w:r>
      <w:proofErr w:type="spellStart"/>
      <w:r w:rsidRPr="00C353CC">
        <w:rPr>
          <w:highlight w:val="white"/>
          <w:lang w:val="vi-VN"/>
        </w:rPr>
        <w:t>việc</w:t>
      </w:r>
      <w:proofErr w:type="spellEnd"/>
      <w:r w:rsidRPr="00C353CC">
        <w:rPr>
          <w:highlight w:val="white"/>
          <w:lang w:val="vi-VN"/>
        </w:rPr>
        <w:t xml:space="preserve"> </w:t>
      </w:r>
      <w:proofErr w:type="spellStart"/>
      <w:r w:rsidRPr="00C353CC">
        <w:rPr>
          <w:highlight w:val="white"/>
          <w:lang w:val="vi-VN"/>
        </w:rPr>
        <w:t>hình</w:t>
      </w:r>
      <w:proofErr w:type="spellEnd"/>
      <w:r w:rsidRPr="00C353CC">
        <w:rPr>
          <w:highlight w:val="white"/>
          <w:lang w:val="vi-VN"/>
        </w:rPr>
        <w:t xml:space="preserve"> </w:t>
      </w:r>
      <w:proofErr w:type="spellStart"/>
      <w:r w:rsidRPr="00C353CC">
        <w:rPr>
          <w:highlight w:val="white"/>
          <w:lang w:val="vi-VN"/>
        </w:rPr>
        <w:t>thành</w:t>
      </w:r>
      <w:proofErr w:type="spellEnd"/>
      <w:r w:rsidRPr="00C353CC">
        <w:rPr>
          <w:highlight w:val="white"/>
          <w:lang w:val="vi-VN"/>
        </w:rPr>
        <w:t xml:space="preserve"> NLS </w:t>
      </w:r>
      <w:proofErr w:type="spellStart"/>
      <w:r w:rsidRPr="00C353CC">
        <w:rPr>
          <w:highlight w:val="white"/>
          <w:lang w:val="vi-VN"/>
        </w:rPr>
        <w:t>đã</w:t>
      </w:r>
      <w:proofErr w:type="spellEnd"/>
      <w:r w:rsidRPr="00C353CC">
        <w:rPr>
          <w:highlight w:val="white"/>
          <w:lang w:val="vi-VN"/>
        </w:rPr>
        <w:t xml:space="preserve"> </w:t>
      </w:r>
      <w:proofErr w:type="spellStart"/>
      <w:r w:rsidRPr="00C353CC">
        <w:rPr>
          <w:highlight w:val="white"/>
          <w:lang w:val="vi-VN"/>
        </w:rPr>
        <w:t>được</w:t>
      </w:r>
      <w:proofErr w:type="spellEnd"/>
      <w:r w:rsidRPr="00C353CC">
        <w:rPr>
          <w:highlight w:val="white"/>
          <w:lang w:val="vi-VN"/>
        </w:rPr>
        <w:t xml:space="preserve"> </w:t>
      </w:r>
      <w:proofErr w:type="spellStart"/>
      <w:r w:rsidRPr="00C353CC">
        <w:rPr>
          <w:highlight w:val="white"/>
          <w:lang w:val="vi-VN"/>
        </w:rPr>
        <w:t>thống</w:t>
      </w:r>
      <w:proofErr w:type="spellEnd"/>
      <w:r w:rsidRPr="00C353CC">
        <w:rPr>
          <w:highlight w:val="white"/>
          <w:lang w:val="vi-VN"/>
        </w:rPr>
        <w:t xml:space="preserve"> </w:t>
      </w:r>
      <w:proofErr w:type="spellStart"/>
      <w:r w:rsidRPr="00C353CC">
        <w:rPr>
          <w:highlight w:val="white"/>
          <w:lang w:val="vi-VN"/>
        </w:rPr>
        <w:t>nhất</w:t>
      </w:r>
      <w:proofErr w:type="spellEnd"/>
      <w:r w:rsidRPr="00C353CC">
        <w:rPr>
          <w:highlight w:val="white"/>
          <w:lang w:val="vi-VN"/>
        </w:rPr>
        <w:t xml:space="preserve"> cho </w:t>
      </w:r>
      <w:proofErr w:type="spellStart"/>
      <w:r w:rsidRPr="00C353CC">
        <w:rPr>
          <w:highlight w:val="white"/>
          <w:lang w:val="vi-VN"/>
        </w:rPr>
        <w:t>từng</w:t>
      </w:r>
      <w:proofErr w:type="spellEnd"/>
      <w:r w:rsidRPr="00C353CC">
        <w:rPr>
          <w:highlight w:val="white"/>
          <w:lang w:val="vi-VN"/>
        </w:rPr>
        <w:t xml:space="preserve"> môn </w:t>
      </w:r>
      <w:proofErr w:type="spellStart"/>
      <w:r w:rsidRPr="00C353CC">
        <w:rPr>
          <w:highlight w:val="white"/>
          <w:lang w:val="vi-VN"/>
        </w:rPr>
        <w:t>học</w:t>
      </w:r>
      <w:proofErr w:type="spellEnd"/>
      <w:r w:rsidRPr="00C353CC">
        <w:rPr>
          <w:highlight w:val="white"/>
          <w:lang w:val="vi-VN"/>
        </w:rPr>
        <w:t>/</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w:t>
      </w:r>
      <w:proofErr w:type="spellStart"/>
      <w:r w:rsidRPr="00C353CC">
        <w:rPr>
          <w:highlight w:val="white"/>
          <w:lang w:val="vi-VN"/>
        </w:rPr>
        <w:t>được</w:t>
      </w:r>
      <w:proofErr w:type="spellEnd"/>
      <w:r w:rsidRPr="00C353CC">
        <w:rPr>
          <w:highlight w:val="white"/>
          <w:lang w:val="vi-VN"/>
        </w:rPr>
        <w:t xml:space="preserve"> </w:t>
      </w:r>
      <w:proofErr w:type="spellStart"/>
      <w:r w:rsidRPr="00C353CC">
        <w:rPr>
          <w:highlight w:val="white"/>
          <w:lang w:val="vi-VN"/>
        </w:rPr>
        <w:t>thể</w:t>
      </w:r>
      <w:proofErr w:type="spellEnd"/>
      <w:r w:rsidRPr="00C353CC">
        <w:rPr>
          <w:highlight w:val="white"/>
          <w:lang w:val="vi-VN"/>
        </w:rPr>
        <w:t xml:space="preserve"> </w:t>
      </w:r>
      <w:proofErr w:type="spellStart"/>
      <w:r w:rsidRPr="00C353CC">
        <w:rPr>
          <w:highlight w:val="white"/>
          <w:lang w:val="vi-VN"/>
        </w:rPr>
        <w:t>hiện</w:t>
      </w:r>
      <w:proofErr w:type="spellEnd"/>
      <w:r w:rsidRPr="00C353CC">
        <w:rPr>
          <w:highlight w:val="white"/>
          <w:lang w:val="vi-VN"/>
        </w:rPr>
        <w:t xml:space="preserve"> trong </w:t>
      </w:r>
      <w:proofErr w:type="spellStart"/>
      <w:r w:rsidRPr="00C353CC">
        <w:rPr>
          <w:highlight w:val="white"/>
          <w:lang w:val="vi-VN"/>
        </w:rPr>
        <w:t>việc</w:t>
      </w:r>
      <w:proofErr w:type="spellEnd"/>
      <w:r w:rsidRPr="00C353CC">
        <w:rPr>
          <w:highlight w:val="white"/>
          <w:lang w:val="vi-VN"/>
        </w:rPr>
        <w:t xml:space="preserve"> xây </w:t>
      </w:r>
      <w:proofErr w:type="spellStart"/>
      <w:r w:rsidRPr="00C353CC">
        <w:rPr>
          <w:highlight w:val="white"/>
          <w:lang w:val="vi-VN"/>
        </w:rPr>
        <w:t>dựng</w:t>
      </w:r>
      <w:proofErr w:type="spellEnd"/>
      <w:r w:rsidRPr="00C353CC">
        <w:rPr>
          <w:highlight w:val="white"/>
          <w:lang w:val="vi-VN"/>
        </w:rPr>
        <w:t xml:space="preserve"> </w:t>
      </w:r>
      <w:proofErr w:type="spellStart"/>
      <w:r w:rsidRPr="00C353CC">
        <w:rPr>
          <w:highlight w:val="white"/>
          <w:lang w:val="vi-VN"/>
        </w:rPr>
        <w:t>kế</w:t>
      </w:r>
      <w:proofErr w:type="spellEnd"/>
      <w:r w:rsidRPr="00C353CC">
        <w:rPr>
          <w:highlight w:val="white"/>
          <w:lang w:val="vi-VN"/>
        </w:rPr>
        <w:t xml:space="preserve"> </w:t>
      </w:r>
      <w:proofErr w:type="spellStart"/>
      <w:r w:rsidRPr="00C353CC">
        <w:rPr>
          <w:highlight w:val="white"/>
          <w:lang w:val="vi-VN"/>
        </w:rPr>
        <w:t>hoạch</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như sau:</w:t>
      </w:r>
    </w:p>
    <w:p w14:paraId="2771DD29" w14:textId="77777777" w:rsidR="00E90811" w:rsidRPr="00C353CC" w:rsidRDefault="00E90811" w:rsidP="00C43D77">
      <w:pPr>
        <w:spacing w:before="120"/>
        <w:ind w:firstLine="578"/>
        <w:jc w:val="both"/>
        <w:rPr>
          <w:spacing w:val="-8"/>
          <w:highlight w:val="white"/>
          <w:lang w:val="vi-VN"/>
        </w:rPr>
      </w:pPr>
      <w:r w:rsidRPr="00C353CC">
        <w:rPr>
          <w:color w:val="000000"/>
          <w:spacing w:val="-8"/>
          <w:highlight w:val="white"/>
          <w:u w:color="FF0000"/>
          <w:lang w:val="vi-VN"/>
        </w:rPr>
        <w:t>+</w:t>
      </w:r>
      <w:r w:rsidRPr="00C353CC">
        <w:rPr>
          <w:spacing w:val="-8"/>
          <w:highlight w:val="white"/>
          <w:lang w:val="vi-VN"/>
        </w:rPr>
        <w:t xml:space="preserve"> </w:t>
      </w:r>
      <w:proofErr w:type="spellStart"/>
      <w:r w:rsidRPr="00C353CC">
        <w:rPr>
          <w:spacing w:val="-8"/>
          <w:highlight w:val="white"/>
          <w:lang w:val="vi-VN"/>
        </w:rPr>
        <w:t>Kế</w:t>
      </w:r>
      <w:proofErr w:type="spellEnd"/>
      <w:r w:rsidRPr="00C353CC">
        <w:rPr>
          <w:spacing w:val="-8"/>
          <w:highlight w:val="white"/>
          <w:lang w:val="vi-VN"/>
        </w:rPr>
        <w:t xml:space="preserve"> </w:t>
      </w:r>
      <w:proofErr w:type="spellStart"/>
      <w:r w:rsidRPr="00C353CC">
        <w:rPr>
          <w:spacing w:val="-8"/>
          <w:highlight w:val="white"/>
          <w:lang w:val="vi-VN"/>
        </w:rPr>
        <w:t>hoạch</w:t>
      </w:r>
      <w:proofErr w:type="spellEnd"/>
      <w:r w:rsidRPr="00C353CC">
        <w:rPr>
          <w:spacing w:val="-8"/>
          <w:highlight w:val="white"/>
          <w:lang w:val="vi-VN"/>
        </w:rPr>
        <w:t xml:space="preserve"> </w:t>
      </w:r>
      <w:proofErr w:type="spellStart"/>
      <w:r w:rsidRPr="00C353CC">
        <w:rPr>
          <w:spacing w:val="-8"/>
          <w:highlight w:val="white"/>
          <w:lang w:val="vi-VN"/>
        </w:rPr>
        <w:t>giáo</w:t>
      </w:r>
      <w:proofErr w:type="spellEnd"/>
      <w:r w:rsidRPr="00C353CC">
        <w:rPr>
          <w:spacing w:val="-8"/>
          <w:highlight w:val="white"/>
          <w:lang w:val="vi-VN"/>
        </w:rPr>
        <w:t xml:space="preserve"> </w:t>
      </w:r>
      <w:proofErr w:type="spellStart"/>
      <w:r w:rsidRPr="00C353CC">
        <w:rPr>
          <w:spacing w:val="-8"/>
          <w:highlight w:val="white"/>
          <w:lang w:val="vi-VN"/>
        </w:rPr>
        <w:t>dục</w:t>
      </w:r>
      <w:proofErr w:type="spellEnd"/>
      <w:r w:rsidRPr="00C353CC">
        <w:rPr>
          <w:spacing w:val="-8"/>
          <w:highlight w:val="white"/>
          <w:lang w:val="vi-VN"/>
        </w:rPr>
        <w:t xml:space="preserve"> </w:t>
      </w:r>
      <w:proofErr w:type="spellStart"/>
      <w:r w:rsidRPr="00C353CC">
        <w:rPr>
          <w:spacing w:val="-8"/>
          <w:highlight w:val="white"/>
          <w:lang w:val="vi-VN"/>
        </w:rPr>
        <w:t>nhà</w:t>
      </w:r>
      <w:proofErr w:type="spellEnd"/>
      <w:r w:rsidRPr="00C353CC">
        <w:rPr>
          <w:spacing w:val="-8"/>
          <w:highlight w:val="white"/>
          <w:lang w:val="vi-VN"/>
        </w:rPr>
        <w:t xml:space="preserve"> </w:t>
      </w:r>
      <w:proofErr w:type="spellStart"/>
      <w:r w:rsidRPr="00C353CC">
        <w:rPr>
          <w:spacing w:val="-8"/>
          <w:highlight w:val="white"/>
          <w:lang w:val="vi-VN"/>
        </w:rPr>
        <w:t>trường</w:t>
      </w:r>
      <w:proofErr w:type="spellEnd"/>
      <w:r w:rsidRPr="00C353CC">
        <w:rPr>
          <w:spacing w:val="-8"/>
          <w:highlight w:val="white"/>
          <w:lang w:val="vi-VN"/>
        </w:rPr>
        <w:t xml:space="preserve">: </w:t>
      </w:r>
      <w:proofErr w:type="spellStart"/>
      <w:r w:rsidRPr="00C353CC">
        <w:rPr>
          <w:spacing w:val="-8"/>
          <w:highlight w:val="white"/>
          <w:lang w:val="vi-VN"/>
        </w:rPr>
        <w:t>Xác</w:t>
      </w:r>
      <w:proofErr w:type="spellEnd"/>
      <w:r w:rsidRPr="00C353CC">
        <w:rPr>
          <w:spacing w:val="-8"/>
          <w:highlight w:val="white"/>
          <w:lang w:val="vi-VN"/>
        </w:rPr>
        <w:t xml:space="preserve"> </w:t>
      </w:r>
      <w:proofErr w:type="spellStart"/>
      <w:r w:rsidRPr="00C353CC">
        <w:rPr>
          <w:spacing w:val="-8"/>
          <w:highlight w:val="white"/>
          <w:lang w:val="vi-VN"/>
        </w:rPr>
        <w:t>định</w:t>
      </w:r>
      <w:proofErr w:type="spellEnd"/>
      <w:r w:rsidRPr="00C353CC">
        <w:rPr>
          <w:spacing w:val="-8"/>
          <w:highlight w:val="white"/>
          <w:lang w:val="vi-VN"/>
        </w:rPr>
        <w:t xml:space="preserve"> </w:t>
      </w:r>
      <w:proofErr w:type="spellStart"/>
      <w:r w:rsidRPr="00C353CC">
        <w:rPr>
          <w:spacing w:val="-8"/>
          <w:highlight w:val="white"/>
          <w:lang w:val="vi-VN"/>
        </w:rPr>
        <w:t>mục</w:t>
      </w:r>
      <w:proofErr w:type="spellEnd"/>
      <w:r w:rsidRPr="00C353CC">
        <w:rPr>
          <w:spacing w:val="-8"/>
          <w:highlight w:val="white"/>
          <w:lang w:val="vi-VN"/>
        </w:rPr>
        <w:t xml:space="preserve"> tiêu </w:t>
      </w:r>
      <w:proofErr w:type="spellStart"/>
      <w:r w:rsidRPr="00C353CC">
        <w:rPr>
          <w:spacing w:val="-8"/>
          <w:highlight w:val="white"/>
          <w:lang w:val="vi-VN"/>
        </w:rPr>
        <w:t>phát</w:t>
      </w:r>
      <w:proofErr w:type="spellEnd"/>
      <w:r w:rsidRPr="00C353CC">
        <w:rPr>
          <w:spacing w:val="-8"/>
          <w:highlight w:val="white"/>
          <w:lang w:val="vi-VN"/>
        </w:rPr>
        <w:t xml:space="preserve"> </w:t>
      </w:r>
      <w:proofErr w:type="spellStart"/>
      <w:r w:rsidRPr="00C353CC">
        <w:rPr>
          <w:spacing w:val="-8"/>
          <w:highlight w:val="white"/>
          <w:lang w:val="vi-VN"/>
        </w:rPr>
        <w:t>triển</w:t>
      </w:r>
      <w:proofErr w:type="spellEnd"/>
      <w:r w:rsidRPr="00C353CC">
        <w:rPr>
          <w:spacing w:val="-8"/>
          <w:highlight w:val="white"/>
          <w:lang w:val="vi-VN"/>
        </w:rPr>
        <w:t xml:space="preserve"> NLS theo </w:t>
      </w:r>
      <w:proofErr w:type="spellStart"/>
      <w:r w:rsidRPr="00C353CC">
        <w:rPr>
          <w:spacing w:val="-8"/>
          <w:highlight w:val="white"/>
          <w:lang w:val="vi-VN"/>
        </w:rPr>
        <w:t>lớp</w:t>
      </w:r>
      <w:proofErr w:type="spellEnd"/>
      <w:r w:rsidRPr="00C353CC">
        <w:rPr>
          <w:spacing w:val="-8"/>
          <w:highlight w:val="white"/>
          <w:lang w:val="vi-VN"/>
        </w:rPr>
        <w:t>/</w:t>
      </w:r>
      <w:proofErr w:type="spellStart"/>
      <w:r w:rsidRPr="00C353CC">
        <w:rPr>
          <w:spacing w:val="-8"/>
          <w:highlight w:val="white"/>
          <w:lang w:val="vi-VN"/>
        </w:rPr>
        <w:t>cấp</w:t>
      </w:r>
      <w:proofErr w:type="spellEnd"/>
      <w:r w:rsidRPr="00C353CC">
        <w:rPr>
          <w:spacing w:val="-8"/>
          <w:highlight w:val="white"/>
          <w:lang w:val="vi-VN"/>
        </w:rPr>
        <w:t xml:space="preserve"> </w:t>
      </w:r>
      <w:proofErr w:type="spellStart"/>
      <w:r w:rsidRPr="00C353CC">
        <w:rPr>
          <w:spacing w:val="-8"/>
          <w:highlight w:val="white"/>
          <w:lang w:val="vi-VN"/>
        </w:rPr>
        <w:t>học</w:t>
      </w:r>
      <w:proofErr w:type="spellEnd"/>
      <w:r w:rsidRPr="00C353CC">
        <w:rPr>
          <w:spacing w:val="-8"/>
          <w:highlight w:val="white"/>
          <w:lang w:val="vi-VN"/>
        </w:rPr>
        <w:t xml:space="preserve"> </w:t>
      </w:r>
      <w:proofErr w:type="spellStart"/>
      <w:r w:rsidRPr="00C353CC">
        <w:rPr>
          <w:spacing w:val="-8"/>
          <w:highlight w:val="white"/>
          <w:lang w:val="vi-VN"/>
        </w:rPr>
        <w:t>và</w:t>
      </w:r>
      <w:proofErr w:type="spellEnd"/>
      <w:r w:rsidRPr="00C353CC">
        <w:rPr>
          <w:spacing w:val="-8"/>
          <w:highlight w:val="white"/>
          <w:lang w:val="vi-VN"/>
        </w:rPr>
        <w:t xml:space="preserve"> </w:t>
      </w:r>
      <w:proofErr w:type="spellStart"/>
      <w:r w:rsidRPr="00C353CC">
        <w:rPr>
          <w:spacing w:val="-8"/>
          <w:highlight w:val="white"/>
          <w:lang w:val="vi-VN"/>
        </w:rPr>
        <w:t>nhiệm</w:t>
      </w:r>
      <w:proofErr w:type="spellEnd"/>
      <w:r w:rsidRPr="00C353CC">
        <w:rPr>
          <w:spacing w:val="-8"/>
          <w:highlight w:val="white"/>
          <w:lang w:val="vi-VN"/>
        </w:rPr>
        <w:t xml:space="preserve"> </w:t>
      </w:r>
      <w:proofErr w:type="spellStart"/>
      <w:r w:rsidRPr="00C353CC">
        <w:rPr>
          <w:spacing w:val="-8"/>
          <w:highlight w:val="white"/>
          <w:lang w:val="vi-VN"/>
        </w:rPr>
        <w:t>vụ</w:t>
      </w:r>
      <w:proofErr w:type="spellEnd"/>
      <w:r w:rsidRPr="00C353CC">
        <w:rPr>
          <w:spacing w:val="-8"/>
          <w:highlight w:val="white"/>
          <w:lang w:val="vi-VN"/>
        </w:rPr>
        <w:t xml:space="preserve"> </w:t>
      </w:r>
      <w:proofErr w:type="spellStart"/>
      <w:r w:rsidRPr="00C353CC">
        <w:rPr>
          <w:spacing w:val="-8"/>
          <w:highlight w:val="white"/>
          <w:lang w:val="vi-VN"/>
        </w:rPr>
        <w:t>phát</w:t>
      </w:r>
      <w:proofErr w:type="spellEnd"/>
      <w:r w:rsidRPr="00C353CC">
        <w:rPr>
          <w:spacing w:val="-8"/>
          <w:highlight w:val="white"/>
          <w:lang w:val="vi-VN"/>
        </w:rPr>
        <w:t xml:space="preserve"> </w:t>
      </w:r>
      <w:proofErr w:type="spellStart"/>
      <w:r w:rsidRPr="00C353CC">
        <w:rPr>
          <w:spacing w:val="-8"/>
          <w:highlight w:val="white"/>
          <w:lang w:val="vi-VN"/>
        </w:rPr>
        <w:t>triển</w:t>
      </w:r>
      <w:proofErr w:type="spellEnd"/>
      <w:r w:rsidRPr="00C353CC">
        <w:rPr>
          <w:spacing w:val="-8"/>
          <w:highlight w:val="white"/>
          <w:lang w:val="vi-VN"/>
        </w:rPr>
        <w:t xml:space="preserve"> NLS </w:t>
      </w:r>
      <w:proofErr w:type="spellStart"/>
      <w:r w:rsidRPr="00C353CC">
        <w:rPr>
          <w:spacing w:val="-8"/>
          <w:highlight w:val="white"/>
          <w:lang w:val="vi-VN"/>
        </w:rPr>
        <w:t>của</w:t>
      </w:r>
      <w:proofErr w:type="spellEnd"/>
      <w:r w:rsidRPr="00C353CC">
        <w:rPr>
          <w:spacing w:val="-8"/>
          <w:highlight w:val="white"/>
          <w:lang w:val="vi-VN"/>
        </w:rPr>
        <w:t xml:space="preserve"> </w:t>
      </w:r>
      <w:proofErr w:type="spellStart"/>
      <w:r w:rsidRPr="00C353CC">
        <w:rPr>
          <w:spacing w:val="-8"/>
          <w:highlight w:val="white"/>
          <w:lang w:val="vi-VN"/>
        </w:rPr>
        <w:t>học</w:t>
      </w:r>
      <w:proofErr w:type="spellEnd"/>
      <w:r w:rsidRPr="00C353CC">
        <w:rPr>
          <w:spacing w:val="-8"/>
          <w:highlight w:val="white"/>
          <w:lang w:val="vi-VN"/>
        </w:rPr>
        <w:t xml:space="preserve"> sinh cho </w:t>
      </w:r>
      <w:proofErr w:type="spellStart"/>
      <w:r w:rsidRPr="00C353CC">
        <w:rPr>
          <w:spacing w:val="-8"/>
          <w:highlight w:val="white"/>
          <w:lang w:val="vi-VN"/>
        </w:rPr>
        <w:t>từng</w:t>
      </w:r>
      <w:proofErr w:type="spellEnd"/>
      <w:r w:rsidRPr="00C353CC">
        <w:rPr>
          <w:spacing w:val="-8"/>
          <w:highlight w:val="white"/>
          <w:lang w:val="vi-VN"/>
        </w:rPr>
        <w:t xml:space="preserve"> môn </w:t>
      </w:r>
      <w:proofErr w:type="spellStart"/>
      <w:r w:rsidRPr="00C353CC">
        <w:rPr>
          <w:spacing w:val="-8"/>
          <w:highlight w:val="white"/>
          <w:lang w:val="vi-VN"/>
        </w:rPr>
        <w:t>học</w:t>
      </w:r>
      <w:proofErr w:type="spellEnd"/>
      <w:r w:rsidRPr="00C353CC">
        <w:rPr>
          <w:spacing w:val="-8"/>
          <w:highlight w:val="white"/>
          <w:lang w:val="vi-VN"/>
        </w:rPr>
        <w:t>/</w:t>
      </w:r>
      <w:proofErr w:type="spellStart"/>
      <w:r w:rsidRPr="00C353CC">
        <w:rPr>
          <w:spacing w:val="-8"/>
          <w:highlight w:val="white"/>
          <w:lang w:val="vi-VN"/>
        </w:rPr>
        <w:t>hoạt</w:t>
      </w:r>
      <w:proofErr w:type="spellEnd"/>
      <w:r w:rsidRPr="00C353CC">
        <w:rPr>
          <w:spacing w:val="-8"/>
          <w:highlight w:val="white"/>
          <w:lang w:val="vi-VN"/>
        </w:rPr>
        <w:t xml:space="preserve"> </w:t>
      </w:r>
      <w:proofErr w:type="spellStart"/>
      <w:r w:rsidRPr="00C353CC">
        <w:rPr>
          <w:spacing w:val="-8"/>
          <w:highlight w:val="white"/>
          <w:lang w:val="vi-VN"/>
        </w:rPr>
        <w:t>động</w:t>
      </w:r>
      <w:proofErr w:type="spellEnd"/>
      <w:r w:rsidRPr="00C353CC">
        <w:rPr>
          <w:spacing w:val="-8"/>
          <w:highlight w:val="white"/>
          <w:lang w:val="vi-VN"/>
        </w:rPr>
        <w:t xml:space="preserve"> </w:t>
      </w:r>
      <w:proofErr w:type="spellStart"/>
      <w:r w:rsidRPr="00C353CC">
        <w:rPr>
          <w:spacing w:val="-8"/>
          <w:highlight w:val="white"/>
          <w:lang w:val="vi-VN"/>
        </w:rPr>
        <w:t>giáo</w:t>
      </w:r>
      <w:proofErr w:type="spellEnd"/>
      <w:r w:rsidRPr="00C353CC">
        <w:rPr>
          <w:spacing w:val="-8"/>
          <w:highlight w:val="white"/>
          <w:lang w:val="vi-VN"/>
        </w:rPr>
        <w:t xml:space="preserve"> </w:t>
      </w:r>
      <w:proofErr w:type="spellStart"/>
      <w:r w:rsidRPr="00C353CC">
        <w:rPr>
          <w:spacing w:val="-8"/>
          <w:highlight w:val="white"/>
          <w:lang w:val="vi-VN"/>
        </w:rPr>
        <w:t>dục</w:t>
      </w:r>
      <w:proofErr w:type="spellEnd"/>
      <w:r w:rsidRPr="00C353CC">
        <w:rPr>
          <w:spacing w:val="-8"/>
          <w:highlight w:val="white"/>
          <w:lang w:val="vi-VN"/>
        </w:rPr>
        <w:t>.</w:t>
      </w:r>
    </w:p>
    <w:p w14:paraId="563E2B43" w14:textId="77777777" w:rsidR="00E90811" w:rsidRPr="00C353CC" w:rsidRDefault="00E90811" w:rsidP="00C43D77">
      <w:pPr>
        <w:spacing w:before="120"/>
        <w:ind w:firstLine="578"/>
        <w:jc w:val="both"/>
        <w:rPr>
          <w:highlight w:val="white"/>
          <w:lang w:val="vi-VN"/>
        </w:rPr>
      </w:pPr>
      <w:r w:rsidRPr="00C353CC">
        <w:rPr>
          <w:highlight w:val="white"/>
          <w:lang w:val="vi-VN"/>
        </w:rPr>
        <w:t xml:space="preserve">+ </w:t>
      </w:r>
      <w:proofErr w:type="spellStart"/>
      <w:r w:rsidRPr="00C353CC">
        <w:rPr>
          <w:highlight w:val="white"/>
          <w:lang w:val="vi-VN"/>
        </w:rPr>
        <w:t>Kế</w:t>
      </w:r>
      <w:proofErr w:type="spellEnd"/>
      <w:r w:rsidRPr="00C353CC">
        <w:rPr>
          <w:highlight w:val="white"/>
          <w:lang w:val="vi-VN"/>
        </w:rPr>
        <w:t xml:space="preserve"> </w:t>
      </w:r>
      <w:proofErr w:type="spellStart"/>
      <w:r w:rsidRPr="00C353CC">
        <w:rPr>
          <w:highlight w:val="white"/>
          <w:lang w:val="vi-VN"/>
        </w:rPr>
        <w:t>hoạch</w:t>
      </w:r>
      <w:proofErr w:type="spellEnd"/>
      <w:r w:rsidRPr="00C353CC">
        <w:rPr>
          <w:highlight w:val="white"/>
          <w:lang w:val="vi-VN"/>
        </w:rPr>
        <w:t xml:space="preserve"> môn </w:t>
      </w:r>
      <w:proofErr w:type="spellStart"/>
      <w:r w:rsidRPr="00C353CC">
        <w:rPr>
          <w:highlight w:val="white"/>
          <w:lang w:val="vi-VN"/>
        </w:rPr>
        <w:t>học</w:t>
      </w:r>
      <w:proofErr w:type="spellEnd"/>
      <w:r w:rsidRPr="00C353CC">
        <w:rPr>
          <w:highlight w:val="white"/>
          <w:lang w:val="vi-VN"/>
        </w:rPr>
        <w:t xml:space="preserve">: </w:t>
      </w:r>
      <w:proofErr w:type="spellStart"/>
      <w:r w:rsidRPr="00C353CC">
        <w:rPr>
          <w:highlight w:val="white"/>
          <w:lang w:val="vi-VN"/>
        </w:rPr>
        <w:t>Xác</w:t>
      </w:r>
      <w:proofErr w:type="spellEnd"/>
      <w:r w:rsidRPr="00C353CC">
        <w:rPr>
          <w:highlight w:val="white"/>
          <w:lang w:val="vi-VN"/>
        </w:rPr>
        <w:t xml:space="preserve"> </w:t>
      </w:r>
      <w:proofErr w:type="spellStart"/>
      <w:r w:rsidRPr="00C353CC">
        <w:rPr>
          <w:highlight w:val="white"/>
          <w:lang w:val="vi-VN"/>
        </w:rPr>
        <w:t>định</w:t>
      </w:r>
      <w:proofErr w:type="spellEnd"/>
      <w:r w:rsidRPr="00C353CC">
        <w:rPr>
          <w:highlight w:val="white"/>
          <w:lang w:val="vi-VN"/>
        </w:rPr>
        <w:t xml:space="preserve"> năng </w:t>
      </w:r>
      <w:proofErr w:type="spellStart"/>
      <w:r w:rsidRPr="00C353CC">
        <w:rPr>
          <w:highlight w:val="white"/>
          <w:lang w:val="vi-VN"/>
        </w:rPr>
        <w:t>lực</w:t>
      </w:r>
      <w:proofErr w:type="spellEnd"/>
      <w:r w:rsidRPr="00C353CC">
        <w:rPr>
          <w:highlight w:val="white"/>
          <w:lang w:val="vi-VN"/>
        </w:rPr>
        <w:t xml:space="preserve"> </w:t>
      </w:r>
      <w:proofErr w:type="spellStart"/>
      <w:r w:rsidRPr="00C353CC">
        <w:rPr>
          <w:highlight w:val="white"/>
          <w:lang w:val="vi-VN"/>
        </w:rPr>
        <w:t>thành</w:t>
      </w:r>
      <w:proofErr w:type="spellEnd"/>
      <w:r w:rsidRPr="00C353CC">
        <w:rPr>
          <w:highlight w:val="white"/>
          <w:lang w:val="vi-VN"/>
        </w:rPr>
        <w:t xml:space="preserve"> </w:t>
      </w:r>
      <w:proofErr w:type="spellStart"/>
      <w:r w:rsidRPr="00C353CC">
        <w:rPr>
          <w:highlight w:val="white"/>
          <w:lang w:val="vi-VN"/>
        </w:rPr>
        <w:t>phần</w:t>
      </w:r>
      <w:proofErr w:type="spellEnd"/>
      <w:r w:rsidRPr="00C353CC">
        <w:rPr>
          <w:highlight w:val="white"/>
          <w:lang w:val="vi-VN"/>
        </w:rPr>
        <w:t xml:space="preserve"> qua </w:t>
      </w:r>
      <w:proofErr w:type="spellStart"/>
      <w:r w:rsidRPr="00C353CC">
        <w:rPr>
          <w:highlight w:val="white"/>
          <w:lang w:val="vi-VN"/>
        </w:rPr>
        <w:t>từng</w:t>
      </w:r>
      <w:proofErr w:type="spellEnd"/>
      <w:r w:rsidRPr="00C353CC">
        <w:rPr>
          <w:highlight w:val="white"/>
          <w:lang w:val="vi-VN"/>
        </w:rPr>
        <w:t xml:space="preserve"> môn/</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w:t>
      </w:r>
    </w:p>
    <w:p w14:paraId="2A0E7A1D" w14:textId="77777777" w:rsidR="00E90811" w:rsidRPr="00C353CC" w:rsidRDefault="00E90811" w:rsidP="00C43D77">
      <w:pPr>
        <w:spacing w:before="120"/>
        <w:ind w:firstLine="578"/>
        <w:jc w:val="both"/>
        <w:rPr>
          <w:highlight w:val="white"/>
          <w:lang w:val="vi-VN"/>
        </w:rPr>
      </w:pPr>
      <w:r w:rsidRPr="00C353CC">
        <w:rPr>
          <w:highlight w:val="white"/>
          <w:lang w:val="vi-VN"/>
        </w:rPr>
        <w:t xml:space="preserve">+ </w:t>
      </w:r>
      <w:proofErr w:type="spellStart"/>
      <w:r w:rsidRPr="00C353CC">
        <w:rPr>
          <w:highlight w:val="white"/>
          <w:lang w:val="vi-VN"/>
        </w:rPr>
        <w:t>Kế</w:t>
      </w:r>
      <w:proofErr w:type="spellEnd"/>
      <w:r w:rsidRPr="00C353CC">
        <w:rPr>
          <w:highlight w:val="white"/>
          <w:lang w:val="vi-VN"/>
        </w:rPr>
        <w:t xml:space="preserve"> </w:t>
      </w:r>
      <w:proofErr w:type="spellStart"/>
      <w:r w:rsidRPr="00C353CC">
        <w:rPr>
          <w:color w:val="000000"/>
          <w:highlight w:val="white"/>
          <w:u w:color="FF0000"/>
          <w:lang w:val="vi-VN"/>
        </w:rPr>
        <w:t>hoạch</w:t>
      </w:r>
      <w:proofErr w:type="spellEnd"/>
      <w:r w:rsidRPr="00C353CC">
        <w:rPr>
          <w:color w:val="000000"/>
          <w:highlight w:val="white"/>
          <w:u w:color="FF0000"/>
          <w:lang w:val="vi-VN"/>
        </w:rPr>
        <w:t xml:space="preserve"> </w:t>
      </w:r>
      <w:proofErr w:type="spellStart"/>
      <w:r w:rsidRPr="00C353CC">
        <w:rPr>
          <w:color w:val="000000"/>
          <w:highlight w:val="white"/>
          <w:u w:color="FF0000"/>
          <w:lang w:val="vi-VN"/>
        </w:rPr>
        <w:t>bài</w:t>
      </w:r>
      <w:proofErr w:type="spellEnd"/>
      <w:r w:rsidRPr="00C353CC">
        <w:rPr>
          <w:color w:val="000000"/>
          <w:highlight w:val="white"/>
          <w:u w:color="FF0000"/>
          <w:lang w:val="vi-VN"/>
        </w:rPr>
        <w:t xml:space="preserve"> </w:t>
      </w:r>
      <w:proofErr w:type="spellStart"/>
      <w:r w:rsidRPr="00C353CC">
        <w:rPr>
          <w:color w:val="000000"/>
          <w:highlight w:val="white"/>
          <w:u w:color="FF0000"/>
          <w:lang w:val="vi-VN"/>
        </w:rPr>
        <w:t>dạy</w:t>
      </w:r>
      <w:proofErr w:type="spellEnd"/>
      <w:r w:rsidRPr="00C353CC">
        <w:rPr>
          <w:highlight w:val="white"/>
          <w:lang w:val="vi-VN"/>
        </w:rPr>
        <w:t xml:space="preserve">: Nêu </w:t>
      </w:r>
      <w:proofErr w:type="spellStart"/>
      <w:r w:rsidRPr="00C353CC">
        <w:rPr>
          <w:highlight w:val="white"/>
          <w:lang w:val="vi-VN"/>
        </w:rPr>
        <w:t>rõ</w:t>
      </w:r>
      <w:proofErr w:type="spellEnd"/>
      <w:r w:rsidRPr="00C353CC">
        <w:rPr>
          <w:highlight w:val="white"/>
          <w:lang w:val="vi-VN"/>
        </w:rPr>
        <w:t xml:space="preserve"> </w:t>
      </w:r>
      <w:proofErr w:type="spellStart"/>
      <w:r w:rsidRPr="00C353CC">
        <w:rPr>
          <w:highlight w:val="white"/>
          <w:lang w:val="vi-VN"/>
        </w:rPr>
        <w:t>nội</w:t>
      </w:r>
      <w:proofErr w:type="spellEnd"/>
      <w:r w:rsidRPr="00C353CC">
        <w:rPr>
          <w:highlight w:val="white"/>
          <w:lang w:val="vi-VN"/>
        </w:rPr>
        <w:t xml:space="preserve"> dung, </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dạy</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w:t>
      </w:r>
      <w:proofErr w:type="spellStart"/>
      <w:r w:rsidRPr="00C353CC">
        <w:rPr>
          <w:highlight w:val="white"/>
          <w:lang w:val="vi-VN"/>
        </w:rPr>
        <w:t>phát</w:t>
      </w:r>
      <w:proofErr w:type="spellEnd"/>
      <w:r w:rsidRPr="00C353CC">
        <w:rPr>
          <w:highlight w:val="white"/>
          <w:lang w:val="vi-VN"/>
        </w:rPr>
        <w:t xml:space="preserve"> </w:t>
      </w:r>
      <w:proofErr w:type="spellStart"/>
      <w:r w:rsidRPr="00C353CC">
        <w:rPr>
          <w:highlight w:val="white"/>
          <w:lang w:val="vi-VN"/>
        </w:rPr>
        <w:t>triển</w:t>
      </w:r>
      <w:proofErr w:type="spellEnd"/>
      <w:r w:rsidRPr="00C353CC">
        <w:rPr>
          <w:highlight w:val="white"/>
          <w:lang w:val="vi-VN"/>
        </w:rPr>
        <w:t xml:space="preserve"> NLS trong </w:t>
      </w:r>
      <w:proofErr w:type="spellStart"/>
      <w:r w:rsidRPr="00C353CC">
        <w:rPr>
          <w:highlight w:val="white"/>
          <w:lang w:val="vi-VN"/>
        </w:rPr>
        <w:t>từng</w:t>
      </w:r>
      <w:proofErr w:type="spellEnd"/>
      <w:r w:rsidRPr="00C353CC">
        <w:rPr>
          <w:highlight w:val="white"/>
          <w:lang w:val="vi-VN"/>
        </w:rPr>
        <w:t xml:space="preserve"> </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w:t>
      </w:r>
      <w:proofErr w:type="spellStart"/>
      <w:r w:rsidRPr="00C353CC">
        <w:rPr>
          <w:highlight w:val="white"/>
          <w:lang w:val="vi-VN"/>
        </w:rPr>
        <w:t>nội</w:t>
      </w:r>
      <w:proofErr w:type="spellEnd"/>
      <w:r w:rsidRPr="00C353CC">
        <w:rPr>
          <w:highlight w:val="white"/>
          <w:lang w:val="vi-VN"/>
        </w:rPr>
        <w:t xml:space="preserve"> dung </w:t>
      </w:r>
      <w:proofErr w:type="spellStart"/>
      <w:r w:rsidRPr="00C353CC">
        <w:rPr>
          <w:highlight w:val="white"/>
          <w:lang w:val="vi-VN"/>
        </w:rPr>
        <w:t>dạy</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w:t>
      </w:r>
    </w:p>
    <w:p w14:paraId="086F7D09" w14:textId="77777777" w:rsidR="00E90811" w:rsidRPr="00C353CC" w:rsidRDefault="00E90811" w:rsidP="003F7C92">
      <w:pPr>
        <w:spacing w:before="160" w:after="120"/>
        <w:ind w:firstLine="578"/>
        <w:jc w:val="both"/>
        <w:rPr>
          <w:highlight w:val="white"/>
          <w:lang w:val="vi-VN"/>
        </w:rPr>
      </w:pPr>
      <w:r w:rsidRPr="00C353CC">
        <w:rPr>
          <w:highlight w:val="white"/>
          <w:lang w:val="vi-VN"/>
        </w:rPr>
        <w:lastRenderedPageBreak/>
        <w:t xml:space="preserve">- </w:t>
      </w:r>
      <w:proofErr w:type="spellStart"/>
      <w:r w:rsidRPr="00C353CC">
        <w:rPr>
          <w:highlight w:val="white"/>
          <w:lang w:val="vi-VN"/>
        </w:rPr>
        <w:t>Tổ</w:t>
      </w:r>
      <w:proofErr w:type="spellEnd"/>
      <w:r w:rsidRPr="00C353CC">
        <w:rPr>
          <w:highlight w:val="white"/>
          <w:lang w:val="vi-VN"/>
        </w:rPr>
        <w:t xml:space="preserve"> </w:t>
      </w:r>
      <w:proofErr w:type="spellStart"/>
      <w:r w:rsidRPr="00C353CC">
        <w:rPr>
          <w:highlight w:val="white"/>
          <w:lang w:val="vi-VN"/>
        </w:rPr>
        <w:t>chức</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w:t>
      </w:r>
      <w:proofErr w:type="spellStart"/>
      <w:r w:rsidRPr="00C353CC">
        <w:rPr>
          <w:highlight w:val="white"/>
          <w:lang w:val="vi-VN"/>
        </w:rPr>
        <w:t>trải</w:t>
      </w:r>
      <w:proofErr w:type="spellEnd"/>
      <w:r w:rsidRPr="00C353CC">
        <w:rPr>
          <w:highlight w:val="white"/>
          <w:lang w:val="vi-VN"/>
        </w:rPr>
        <w:t xml:space="preserve"> </w:t>
      </w:r>
      <w:proofErr w:type="spellStart"/>
      <w:r w:rsidRPr="00C353CC">
        <w:rPr>
          <w:highlight w:val="white"/>
          <w:lang w:val="vi-VN"/>
        </w:rPr>
        <w:t>nghiệm</w:t>
      </w:r>
      <w:proofErr w:type="spellEnd"/>
      <w:r w:rsidRPr="00C353CC">
        <w:rPr>
          <w:highlight w:val="white"/>
          <w:lang w:val="vi-VN"/>
        </w:rPr>
        <w:t xml:space="preserve"> tăng </w:t>
      </w:r>
      <w:proofErr w:type="spellStart"/>
      <w:r w:rsidRPr="00C353CC">
        <w:rPr>
          <w:highlight w:val="white"/>
          <w:lang w:val="vi-VN"/>
        </w:rPr>
        <w:t>cường</w:t>
      </w:r>
      <w:proofErr w:type="spellEnd"/>
      <w:r w:rsidRPr="00C353CC">
        <w:rPr>
          <w:highlight w:val="white"/>
          <w:lang w:val="vi-VN"/>
        </w:rPr>
        <w:t xml:space="preserve"> </w:t>
      </w:r>
      <w:proofErr w:type="spellStart"/>
      <w:r w:rsidRPr="00C353CC">
        <w:rPr>
          <w:highlight w:val="white"/>
          <w:lang w:val="vi-VN"/>
        </w:rPr>
        <w:t>nhằm</w:t>
      </w:r>
      <w:proofErr w:type="spellEnd"/>
      <w:r w:rsidRPr="00C353CC">
        <w:rPr>
          <w:highlight w:val="white"/>
          <w:lang w:val="vi-VN"/>
        </w:rPr>
        <w:t xml:space="preserve"> tăng </w:t>
      </w:r>
      <w:proofErr w:type="spellStart"/>
      <w:r w:rsidRPr="00C353CC">
        <w:rPr>
          <w:highlight w:val="white"/>
          <w:lang w:val="vi-VN"/>
        </w:rPr>
        <w:t>cường</w:t>
      </w:r>
      <w:proofErr w:type="spellEnd"/>
      <w:r w:rsidRPr="00C353CC">
        <w:rPr>
          <w:highlight w:val="white"/>
          <w:lang w:val="vi-VN"/>
        </w:rPr>
        <w:t xml:space="preserve"> </w:t>
      </w:r>
      <w:proofErr w:type="spellStart"/>
      <w:r w:rsidRPr="00C353CC">
        <w:rPr>
          <w:highlight w:val="white"/>
          <w:lang w:val="vi-VN"/>
        </w:rPr>
        <w:t>phát</w:t>
      </w:r>
      <w:proofErr w:type="spellEnd"/>
      <w:r w:rsidRPr="00C353CC">
        <w:rPr>
          <w:highlight w:val="white"/>
          <w:lang w:val="vi-VN"/>
        </w:rPr>
        <w:t xml:space="preserve"> </w:t>
      </w:r>
      <w:proofErr w:type="spellStart"/>
      <w:r w:rsidRPr="00C353CC">
        <w:rPr>
          <w:highlight w:val="white"/>
          <w:lang w:val="vi-VN"/>
        </w:rPr>
        <w:t>triển</w:t>
      </w:r>
      <w:proofErr w:type="spellEnd"/>
      <w:r w:rsidRPr="00C353CC">
        <w:rPr>
          <w:highlight w:val="white"/>
          <w:lang w:val="vi-VN"/>
        </w:rPr>
        <w:t xml:space="preserve"> NLS cho </w:t>
      </w:r>
      <w:proofErr w:type="spellStart"/>
      <w:r w:rsidRPr="00C353CC">
        <w:rPr>
          <w:highlight w:val="white"/>
          <w:lang w:val="vi-VN"/>
        </w:rPr>
        <w:t>người</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w:t>
      </w:r>
      <w:proofErr w:type="spellStart"/>
      <w:r w:rsidRPr="00C353CC">
        <w:rPr>
          <w:highlight w:val="white"/>
          <w:lang w:val="vi-VN"/>
        </w:rPr>
        <w:t>hoạt</w:t>
      </w:r>
      <w:proofErr w:type="spellEnd"/>
      <w:r w:rsidRPr="00C353CC">
        <w:rPr>
          <w:highlight w:val="white"/>
          <w:lang w:val="vi-VN"/>
        </w:rPr>
        <w:t xml:space="preserve"> </w:t>
      </w:r>
      <w:proofErr w:type="spellStart"/>
      <w:r w:rsidRPr="00C353CC">
        <w:rPr>
          <w:highlight w:val="white"/>
          <w:lang w:val="vi-VN"/>
        </w:rPr>
        <w:t>động</w:t>
      </w:r>
      <w:proofErr w:type="spellEnd"/>
      <w:r w:rsidRPr="00C353CC">
        <w:rPr>
          <w:highlight w:val="white"/>
          <w:lang w:val="vi-VN"/>
        </w:rPr>
        <w:t xml:space="preserve"> </w:t>
      </w:r>
      <w:proofErr w:type="spellStart"/>
      <w:r w:rsidRPr="00C353CC">
        <w:rPr>
          <w:highlight w:val="white"/>
          <w:lang w:val="vi-VN"/>
        </w:rPr>
        <w:t>trải</w:t>
      </w:r>
      <w:proofErr w:type="spellEnd"/>
      <w:r w:rsidRPr="00C353CC">
        <w:rPr>
          <w:highlight w:val="white"/>
          <w:lang w:val="vi-VN"/>
        </w:rPr>
        <w:t xml:space="preserve"> </w:t>
      </w:r>
      <w:proofErr w:type="spellStart"/>
      <w:r w:rsidRPr="00C353CC">
        <w:rPr>
          <w:highlight w:val="white"/>
          <w:lang w:val="vi-VN"/>
        </w:rPr>
        <w:t>nghiệm</w:t>
      </w:r>
      <w:proofErr w:type="spellEnd"/>
      <w:r w:rsidRPr="00C353CC">
        <w:rPr>
          <w:highlight w:val="white"/>
          <w:lang w:val="vi-VN"/>
        </w:rPr>
        <w:t xml:space="preserve">, câu </w:t>
      </w:r>
      <w:proofErr w:type="spellStart"/>
      <w:r w:rsidRPr="00C353CC">
        <w:rPr>
          <w:highlight w:val="white"/>
          <w:lang w:val="vi-VN"/>
        </w:rPr>
        <w:t>lạc</w:t>
      </w:r>
      <w:proofErr w:type="spellEnd"/>
      <w:r w:rsidRPr="00C353CC">
        <w:rPr>
          <w:highlight w:val="white"/>
          <w:lang w:val="vi-VN"/>
        </w:rPr>
        <w:t xml:space="preserve"> </w:t>
      </w:r>
      <w:proofErr w:type="spellStart"/>
      <w:r w:rsidRPr="00C353CC">
        <w:rPr>
          <w:highlight w:val="white"/>
          <w:lang w:val="vi-VN"/>
        </w:rPr>
        <w:t>bộ</w:t>
      </w:r>
      <w:proofErr w:type="spellEnd"/>
      <w:r w:rsidRPr="00C353CC">
        <w:rPr>
          <w:highlight w:val="white"/>
          <w:lang w:val="vi-VN"/>
        </w:rPr>
        <w:t xml:space="preserve"> công </w:t>
      </w:r>
      <w:proofErr w:type="spellStart"/>
      <w:r w:rsidRPr="00C353CC">
        <w:rPr>
          <w:highlight w:val="white"/>
          <w:lang w:val="vi-VN"/>
        </w:rPr>
        <w:t>nghệ</w:t>
      </w:r>
      <w:proofErr w:type="spellEnd"/>
      <w:r w:rsidRPr="00C353CC">
        <w:rPr>
          <w:highlight w:val="white"/>
          <w:lang w:val="vi-VN"/>
        </w:rPr>
        <w:t xml:space="preserve"> </w:t>
      </w:r>
      <w:proofErr w:type="spellStart"/>
      <w:r w:rsidRPr="00C353CC">
        <w:rPr>
          <w:highlight w:val="white"/>
          <w:lang w:val="vi-VN"/>
        </w:rPr>
        <w:t>số</w:t>
      </w:r>
      <w:proofErr w:type="spellEnd"/>
      <w:r w:rsidRPr="00C353CC">
        <w:rPr>
          <w:highlight w:val="white"/>
          <w:lang w:val="vi-VN"/>
        </w:rPr>
        <w:t xml:space="preserve"> </w:t>
      </w:r>
      <w:proofErr w:type="spellStart"/>
      <w:r w:rsidRPr="00C353CC">
        <w:rPr>
          <w:highlight w:val="white"/>
          <w:lang w:val="vi-VN"/>
        </w:rPr>
        <w:t>phù</w:t>
      </w:r>
      <w:proofErr w:type="spellEnd"/>
      <w:r w:rsidRPr="00C353CC">
        <w:rPr>
          <w:highlight w:val="white"/>
          <w:lang w:val="vi-VN"/>
        </w:rPr>
        <w:t xml:space="preserve"> </w:t>
      </w:r>
      <w:proofErr w:type="spellStart"/>
      <w:r w:rsidRPr="00C353CC">
        <w:rPr>
          <w:highlight w:val="white"/>
          <w:lang w:val="vi-VN"/>
        </w:rPr>
        <w:t>hợp</w:t>
      </w:r>
      <w:proofErr w:type="spellEnd"/>
      <w:r w:rsidRPr="00C353CC">
        <w:rPr>
          <w:highlight w:val="white"/>
          <w:lang w:val="vi-VN"/>
        </w:rPr>
        <w:t xml:space="preserve"> tâm </w:t>
      </w:r>
      <w:proofErr w:type="spellStart"/>
      <w:r w:rsidRPr="00C353CC">
        <w:rPr>
          <w:highlight w:val="white"/>
          <w:lang w:val="vi-VN"/>
        </w:rPr>
        <w:t>lý</w:t>
      </w:r>
      <w:proofErr w:type="spellEnd"/>
      <w:r w:rsidRPr="00C353CC">
        <w:rPr>
          <w:highlight w:val="white"/>
          <w:lang w:val="vi-VN"/>
        </w:rPr>
        <w:t xml:space="preserve"> </w:t>
      </w:r>
      <w:proofErr w:type="spellStart"/>
      <w:r w:rsidRPr="00C353CC">
        <w:rPr>
          <w:highlight w:val="white"/>
          <w:lang w:val="vi-VN"/>
        </w:rPr>
        <w:t>lứa</w:t>
      </w:r>
      <w:proofErr w:type="spellEnd"/>
      <w:r w:rsidRPr="00C353CC">
        <w:rPr>
          <w:highlight w:val="white"/>
          <w:lang w:val="vi-VN"/>
        </w:rPr>
        <w:t xml:space="preserve"> </w:t>
      </w:r>
      <w:proofErr w:type="spellStart"/>
      <w:r w:rsidRPr="00C353CC">
        <w:rPr>
          <w:highlight w:val="white"/>
          <w:lang w:val="vi-VN"/>
        </w:rPr>
        <w:t>tuổi</w:t>
      </w:r>
      <w:proofErr w:type="spellEnd"/>
      <w:r w:rsidRPr="00C353CC">
        <w:rPr>
          <w:highlight w:val="white"/>
          <w:lang w:val="vi-VN"/>
        </w:rPr>
        <w:t xml:space="preserve">, </w:t>
      </w:r>
      <w:proofErr w:type="spellStart"/>
      <w:r w:rsidRPr="00C353CC">
        <w:rPr>
          <w:highlight w:val="white"/>
          <w:lang w:val="vi-VN"/>
        </w:rPr>
        <w:t>điều</w:t>
      </w:r>
      <w:proofErr w:type="spellEnd"/>
      <w:r w:rsidRPr="00C353CC">
        <w:rPr>
          <w:highlight w:val="white"/>
          <w:lang w:val="vi-VN"/>
        </w:rPr>
        <w:t xml:space="preserve"> </w:t>
      </w:r>
      <w:proofErr w:type="spellStart"/>
      <w:r w:rsidRPr="00C353CC">
        <w:rPr>
          <w:highlight w:val="white"/>
          <w:lang w:val="vi-VN"/>
        </w:rPr>
        <w:t>kiện</w:t>
      </w:r>
      <w:proofErr w:type="spellEnd"/>
      <w:r w:rsidRPr="00C353CC">
        <w:rPr>
          <w:highlight w:val="white"/>
          <w:lang w:val="vi-VN"/>
        </w:rPr>
        <w:t xml:space="preserve"> gia </w:t>
      </w:r>
      <w:proofErr w:type="spellStart"/>
      <w:r w:rsidRPr="00C353CC">
        <w:rPr>
          <w:highlight w:val="white"/>
          <w:lang w:val="vi-VN"/>
        </w:rPr>
        <w:t>đình</w:t>
      </w:r>
      <w:proofErr w:type="spellEnd"/>
      <w:r w:rsidRPr="00C353CC">
        <w:rPr>
          <w:highlight w:val="white"/>
          <w:lang w:val="vi-VN"/>
        </w:rPr>
        <w:t xml:space="preserve"> </w:t>
      </w:r>
      <w:proofErr w:type="spellStart"/>
      <w:r w:rsidRPr="00C353CC">
        <w:rPr>
          <w:highlight w:val="white"/>
          <w:lang w:val="vi-VN"/>
        </w:rPr>
        <w:t>và</w:t>
      </w:r>
      <w:proofErr w:type="spellEnd"/>
      <w:r w:rsidRPr="00C353CC">
        <w:rPr>
          <w:highlight w:val="white"/>
          <w:lang w:val="vi-VN"/>
        </w:rPr>
        <w:t xml:space="preserve"> </w:t>
      </w:r>
      <w:proofErr w:type="spellStart"/>
      <w:r w:rsidRPr="00C353CC">
        <w:rPr>
          <w:highlight w:val="white"/>
          <w:lang w:val="vi-VN"/>
        </w:rPr>
        <w:t>địa</w:t>
      </w:r>
      <w:proofErr w:type="spellEnd"/>
      <w:r w:rsidRPr="00C353CC">
        <w:rPr>
          <w:highlight w:val="white"/>
          <w:lang w:val="vi-VN"/>
        </w:rPr>
        <w:t xml:space="preserve"> phương.</w:t>
      </w:r>
    </w:p>
    <w:p w14:paraId="381C7539" w14:textId="77777777" w:rsidR="00E90811" w:rsidRPr="00C353CC" w:rsidRDefault="00E90811" w:rsidP="003F7C92">
      <w:pPr>
        <w:spacing w:before="160" w:after="120"/>
        <w:ind w:firstLine="576"/>
        <w:jc w:val="both"/>
        <w:rPr>
          <w:i/>
          <w:iCs/>
          <w:highlight w:val="white"/>
          <w:lang w:val="vi-VN"/>
        </w:rPr>
      </w:pPr>
      <w:r w:rsidRPr="00C353CC">
        <w:rPr>
          <w:i/>
          <w:iCs/>
          <w:highlight w:val="white"/>
          <w:lang w:val="vi-VN"/>
        </w:rPr>
        <w:t xml:space="preserve">c) </w:t>
      </w:r>
      <w:proofErr w:type="spellStart"/>
      <w:r w:rsidRPr="00C353CC">
        <w:rPr>
          <w:i/>
          <w:iCs/>
          <w:highlight w:val="white"/>
          <w:lang w:val="vi-VN"/>
        </w:rPr>
        <w:t>Hướng</w:t>
      </w:r>
      <w:proofErr w:type="spellEnd"/>
      <w:r w:rsidRPr="00C353CC">
        <w:rPr>
          <w:i/>
          <w:iCs/>
          <w:highlight w:val="white"/>
          <w:lang w:val="vi-VN"/>
        </w:rPr>
        <w:t xml:space="preserve"> </w:t>
      </w:r>
      <w:proofErr w:type="spellStart"/>
      <w:r w:rsidRPr="00C353CC">
        <w:rPr>
          <w:i/>
          <w:iCs/>
          <w:highlight w:val="white"/>
          <w:lang w:val="vi-VN"/>
        </w:rPr>
        <w:t>dẫn</w:t>
      </w:r>
      <w:proofErr w:type="spellEnd"/>
      <w:r w:rsidRPr="00C353CC">
        <w:rPr>
          <w:i/>
          <w:iCs/>
          <w:highlight w:val="white"/>
          <w:lang w:val="vi-VN"/>
        </w:rPr>
        <w:t xml:space="preserve"> </w:t>
      </w:r>
      <w:proofErr w:type="spellStart"/>
      <w:r w:rsidRPr="00C353CC">
        <w:rPr>
          <w:i/>
          <w:iCs/>
          <w:highlight w:val="white"/>
          <w:lang w:val="vi-VN"/>
        </w:rPr>
        <w:t>thực</w:t>
      </w:r>
      <w:proofErr w:type="spellEnd"/>
      <w:r w:rsidRPr="00C353CC">
        <w:rPr>
          <w:i/>
          <w:iCs/>
          <w:highlight w:val="white"/>
          <w:lang w:val="vi-VN"/>
        </w:rPr>
        <w:t xml:space="preserve"> </w:t>
      </w:r>
      <w:proofErr w:type="spellStart"/>
      <w:r w:rsidRPr="00C353CC">
        <w:rPr>
          <w:i/>
          <w:iCs/>
          <w:highlight w:val="white"/>
          <w:lang w:val="vi-VN"/>
        </w:rPr>
        <w:t>hiện</w:t>
      </w:r>
      <w:proofErr w:type="spellEnd"/>
      <w:r w:rsidRPr="00C353CC">
        <w:rPr>
          <w:i/>
          <w:iCs/>
          <w:highlight w:val="white"/>
          <w:lang w:val="vi-VN"/>
        </w:rPr>
        <w:t xml:space="preserve"> Khung NLS</w:t>
      </w:r>
    </w:p>
    <w:p w14:paraId="36C9D2F7"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cơ </w:t>
      </w:r>
      <w:proofErr w:type="spellStart"/>
      <w:r w:rsidRPr="00C353CC">
        <w:rPr>
          <w:highlight w:val="white"/>
          <w:lang w:val="vi-VN"/>
        </w:rPr>
        <w:t>sở</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w:t>
      </w:r>
      <w:proofErr w:type="spellStart"/>
      <w:r w:rsidRPr="00C353CC">
        <w:rPr>
          <w:highlight w:val="white"/>
          <w:lang w:val="vi-VN"/>
        </w:rPr>
        <w:t>bồi</w:t>
      </w:r>
      <w:proofErr w:type="spellEnd"/>
      <w:r w:rsidRPr="00C353CC">
        <w:rPr>
          <w:highlight w:val="white"/>
          <w:lang w:val="vi-VN"/>
        </w:rPr>
        <w:t xml:space="preserve"> </w:t>
      </w:r>
      <w:proofErr w:type="spellStart"/>
      <w:r w:rsidRPr="00C353CC">
        <w:rPr>
          <w:highlight w:val="white"/>
          <w:lang w:val="vi-VN"/>
        </w:rPr>
        <w:t>dưỡng</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viên </w:t>
      </w:r>
      <w:proofErr w:type="spellStart"/>
      <w:r w:rsidRPr="00C353CC">
        <w:rPr>
          <w:highlight w:val="white"/>
          <w:lang w:val="vi-VN"/>
        </w:rPr>
        <w:t>về</w:t>
      </w:r>
      <w:proofErr w:type="spellEnd"/>
      <w:r w:rsidRPr="00C353CC">
        <w:rPr>
          <w:highlight w:val="white"/>
          <w:lang w:val="vi-VN"/>
        </w:rPr>
        <w:t xml:space="preserve"> </w:t>
      </w:r>
      <w:proofErr w:type="spellStart"/>
      <w:r w:rsidRPr="00C353CC">
        <w:rPr>
          <w:highlight w:val="white"/>
          <w:lang w:val="vi-VN"/>
        </w:rPr>
        <w:t>việc</w:t>
      </w:r>
      <w:proofErr w:type="spellEnd"/>
      <w:r w:rsidRPr="00C353CC">
        <w:rPr>
          <w:highlight w:val="white"/>
          <w:lang w:val="vi-VN"/>
        </w:rPr>
        <w:t xml:space="preserve"> xây </w:t>
      </w:r>
      <w:proofErr w:type="spellStart"/>
      <w:r w:rsidRPr="00C353CC">
        <w:rPr>
          <w:highlight w:val="white"/>
          <w:lang w:val="vi-VN"/>
        </w:rPr>
        <w:t>dựng</w:t>
      </w:r>
      <w:proofErr w:type="spellEnd"/>
      <w:r w:rsidRPr="00C353CC">
        <w:rPr>
          <w:highlight w:val="white"/>
          <w:lang w:val="vi-VN"/>
        </w:rPr>
        <w:t xml:space="preserve">, </w:t>
      </w:r>
      <w:proofErr w:type="spellStart"/>
      <w:r w:rsidRPr="00C353CC">
        <w:rPr>
          <w:highlight w:val="white"/>
          <w:lang w:val="vi-VN"/>
        </w:rPr>
        <w:t>phát</w:t>
      </w:r>
      <w:proofErr w:type="spellEnd"/>
      <w:r w:rsidRPr="00C353CC">
        <w:rPr>
          <w:highlight w:val="white"/>
          <w:lang w:val="vi-VN"/>
        </w:rPr>
        <w:t xml:space="preserve"> </w:t>
      </w:r>
      <w:proofErr w:type="spellStart"/>
      <w:r w:rsidRPr="00C353CC">
        <w:rPr>
          <w:highlight w:val="white"/>
          <w:lang w:val="vi-VN"/>
        </w:rPr>
        <w:t>triển</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w:t>
      </w:r>
      <w:proofErr w:type="spellStart"/>
      <w:r w:rsidRPr="00C353CC">
        <w:rPr>
          <w:highlight w:val="white"/>
          <w:lang w:val="vi-VN"/>
        </w:rPr>
        <w:t>tài</w:t>
      </w:r>
      <w:proofErr w:type="spellEnd"/>
      <w:r w:rsidRPr="00C353CC">
        <w:rPr>
          <w:highlight w:val="white"/>
          <w:lang w:val="vi-VN"/>
        </w:rPr>
        <w:t xml:space="preserve"> nguyên </w:t>
      </w:r>
      <w:proofErr w:type="spellStart"/>
      <w:r w:rsidRPr="00C353CC">
        <w:rPr>
          <w:highlight w:val="white"/>
          <w:lang w:val="vi-VN"/>
        </w:rPr>
        <w:t>học</w:t>
      </w:r>
      <w:proofErr w:type="spellEnd"/>
      <w:r w:rsidRPr="00C353CC">
        <w:rPr>
          <w:highlight w:val="white"/>
          <w:lang w:val="vi-VN"/>
        </w:rPr>
        <w:t xml:space="preserve"> </w:t>
      </w:r>
      <w:proofErr w:type="spellStart"/>
      <w:r w:rsidRPr="00C353CC">
        <w:rPr>
          <w:highlight w:val="white"/>
          <w:lang w:val="vi-VN"/>
        </w:rPr>
        <w:t>tập</w:t>
      </w:r>
      <w:proofErr w:type="spellEnd"/>
      <w:r w:rsidRPr="00C353CC">
        <w:rPr>
          <w:highlight w:val="white"/>
          <w:lang w:val="vi-VN"/>
        </w:rPr>
        <w:t xml:space="preserve"> </w:t>
      </w:r>
      <w:proofErr w:type="spellStart"/>
      <w:r w:rsidRPr="00C353CC">
        <w:rPr>
          <w:highlight w:val="white"/>
          <w:lang w:val="vi-VN"/>
        </w:rPr>
        <w:t>số</w:t>
      </w:r>
      <w:proofErr w:type="spellEnd"/>
      <w:r w:rsidRPr="00C353CC">
        <w:rPr>
          <w:highlight w:val="white"/>
          <w:lang w:val="vi-VN"/>
        </w:rPr>
        <w:t xml:space="preserve"> </w:t>
      </w:r>
      <w:proofErr w:type="spellStart"/>
      <w:r w:rsidRPr="00C353CC">
        <w:rPr>
          <w:highlight w:val="white"/>
          <w:lang w:val="vi-VN"/>
        </w:rPr>
        <w:t>cùng</w:t>
      </w:r>
      <w:proofErr w:type="spellEnd"/>
      <w:r w:rsidRPr="00C353CC">
        <w:rPr>
          <w:highlight w:val="white"/>
          <w:lang w:val="vi-VN"/>
        </w:rPr>
        <w:t xml:space="preserve"> </w:t>
      </w:r>
      <w:proofErr w:type="spellStart"/>
      <w:r w:rsidRPr="00C353CC">
        <w:rPr>
          <w:highlight w:val="white"/>
          <w:lang w:val="vi-VN"/>
        </w:rPr>
        <w:t>cách</w:t>
      </w:r>
      <w:proofErr w:type="spellEnd"/>
      <w:r w:rsidRPr="00C353CC">
        <w:rPr>
          <w:highlight w:val="white"/>
          <w:lang w:val="vi-VN"/>
        </w:rPr>
        <w:t xml:space="preserve"> khai </w:t>
      </w:r>
      <w:proofErr w:type="spellStart"/>
      <w:r w:rsidRPr="00C353CC">
        <w:rPr>
          <w:highlight w:val="white"/>
          <w:lang w:val="vi-VN"/>
        </w:rPr>
        <w:t>thác</w:t>
      </w:r>
      <w:proofErr w:type="spellEnd"/>
      <w:r w:rsidRPr="00C353CC">
        <w:rPr>
          <w:highlight w:val="white"/>
          <w:lang w:val="vi-VN"/>
        </w:rPr>
        <w:t xml:space="preserve"> </w:t>
      </w:r>
      <w:proofErr w:type="spellStart"/>
      <w:r w:rsidRPr="00C353CC">
        <w:rPr>
          <w:highlight w:val="white"/>
          <w:lang w:val="vi-VN"/>
        </w:rPr>
        <w:t>và</w:t>
      </w:r>
      <w:proofErr w:type="spellEnd"/>
      <w:r w:rsidRPr="00C353CC">
        <w:rPr>
          <w:highlight w:val="white"/>
          <w:lang w:val="vi-VN"/>
        </w:rPr>
        <w:t xml:space="preserve"> </w:t>
      </w:r>
      <w:proofErr w:type="spellStart"/>
      <w:r w:rsidRPr="00C353CC">
        <w:rPr>
          <w:highlight w:val="white"/>
          <w:lang w:val="vi-VN"/>
        </w:rPr>
        <w:t>sử</w:t>
      </w:r>
      <w:proofErr w:type="spellEnd"/>
      <w:r w:rsidRPr="00C353CC">
        <w:rPr>
          <w:highlight w:val="white"/>
          <w:lang w:val="vi-VN"/>
        </w:rPr>
        <w:t xml:space="preserve"> </w:t>
      </w:r>
      <w:proofErr w:type="spellStart"/>
      <w:r w:rsidRPr="00C353CC">
        <w:rPr>
          <w:highlight w:val="white"/>
          <w:lang w:val="vi-VN"/>
        </w:rPr>
        <w:t>dụng</w:t>
      </w:r>
      <w:proofErr w:type="spellEnd"/>
      <w:r w:rsidRPr="00C353CC">
        <w:rPr>
          <w:highlight w:val="white"/>
          <w:lang w:val="vi-VN"/>
        </w:rPr>
        <w:t xml:space="preserve">. </w:t>
      </w:r>
    </w:p>
    <w:p w14:paraId="77AF1D9A"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w:t>
      </w:r>
      <w:proofErr w:type="spellStart"/>
      <w:r w:rsidRPr="00C353CC">
        <w:rPr>
          <w:highlight w:val="white"/>
          <w:lang w:val="vi-VN"/>
        </w:rPr>
        <w:t>Phổ</w:t>
      </w:r>
      <w:proofErr w:type="spellEnd"/>
      <w:r w:rsidRPr="00C353CC">
        <w:rPr>
          <w:highlight w:val="white"/>
          <w:lang w:val="vi-VN"/>
        </w:rPr>
        <w:t xml:space="preserve"> </w:t>
      </w:r>
      <w:proofErr w:type="spellStart"/>
      <w:r w:rsidRPr="00C353CC">
        <w:rPr>
          <w:highlight w:val="white"/>
          <w:lang w:val="vi-VN"/>
        </w:rPr>
        <w:t>biến</w:t>
      </w:r>
      <w:proofErr w:type="spellEnd"/>
      <w:r w:rsidRPr="00C353CC">
        <w:rPr>
          <w:highlight w:val="white"/>
          <w:lang w:val="vi-VN"/>
        </w:rPr>
        <w:t xml:space="preserve"> </w:t>
      </w:r>
      <w:proofErr w:type="spellStart"/>
      <w:r w:rsidRPr="00C353CC">
        <w:rPr>
          <w:highlight w:val="white"/>
          <w:lang w:val="vi-VN"/>
        </w:rPr>
        <w:t>rộng</w:t>
      </w:r>
      <w:proofErr w:type="spellEnd"/>
      <w:r w:rsidRPr="00C353CC">
        <w:rPr>
          <w:highlight w:val="white"/>
          <w:lang w:val="vi-VN"/>
        </w:rPr>
        <w:t xml:space="preserve"> </w:t>
      </w:r>
      <w:proofErr w:type="spellStart"/>
      <w:r w:rsidRPr="00C353CC">
        <w:rPr>
          <w:highlight w:val="white"/>
          <w:lang w:val="vi-VN"/>
        </w:rPr>
        <w:t>rãi</w:t>
      </w:r>
      <w:proofErr w:type="spellEnd"/>
      <w:r w:rsidRPr="00C353CC">
        <w:rPr>
          <w:highlight w:val="white"/>
          <w:lang w:val="vi-VN"/>
        </w:rPr>
        <w:t xml:space="preserve"> Khung NLS ở </w:t>
      </w:r>
      <w:proofErr w:type="spellStart"/>
      <w:r w:rsidRPr="00C353CC">
        <w:rPr>
          <w:highlight w:val="white"/>
          <w:lang w:val="vi-VN"/>
        </w:rPr>
        <w:t>các</w:t>
      </w:r>
      <w:proofErr w:type="spellEnd"/>
      <w:r w:rsidRPr="00C353CC">
        <w:rPr>
          <w:highlight w:val="white"/>
          <w:lang w:val="vi-VN"/>
        </w:rPr>
        <w:t xml:space="preserve"> </w:t>
      </w:r>
      <w:proofErr w:type="spellStart"/>
      <w:r w:rsidRPr="00C353CC">
        <w:rPr>
          <w:highlight w:val="white"/>
          <w:lang w:val="vi-VN"/>
        </w:rPr>
        <w:t>định</w:t>
      </w:r>
      <w:proofErr w:type="spellEnd"/>
      <w:r w:rsidRPr="00C353CC">
        <w:rPr>
          <w:highlight w:val="white"/>
          <w:lang w:val="vi-VN"/>
        </w:rPr>
        <w:t xml:space="preserve"> </w:t>
      </w:r>
      <w:proofErr w:type="spellStart"/>
      <w:r w:rsidRPr="00C353CC">
        <w:rPr>
          <w:highlight w:val="white"/>
          <w:lang w:val="vi-VN"/>
        </w:rPr>
        <w:t>dạng</w:t>
      </w:r>
      <w:proofErr w:type="spellEnd"/>
      <w:r w:rsidRPr="00C353CC">
        <w:rPr>
          <w:highlight w:val="white"/>
          <w:lang w:val="vi-VN"/>
        </w:rPr>
        <w:t xml:space="preserve"> </w:t>
      </w:r>
      <w:proofErr w:type="spellStart"/>
      <w:r w:rsidRPr="00C353CC">
        <w:rPr>
          <w:highlight w:val="white"/>
          <w:lang w:val="vi-VN"/>
        </w:rPr>
        <w:t>khác</w:t>
      </w:r>
      <w:proofErr w:type="spellEnd"/>
      <w:r w:rsidRPr="00C353CC">
        <w:rPr>
          <w:highlight w:val="white"/>
          <w:lang w:val="vi-VN"/>
        </w:rPr>
        <w:t xml:space="preserve"> nhau </w:t>
      </w:r>
      <w:proofErr w:type="spellStart"/>
      <w:r w:rsidRPr="00C353CC">
        <w:rPr>
          <w:highlight w:val="white"/>
          <w:lang w:val="vi-VN"/>
        </w:rPr>
        <w:t>thuận</w:t>
      </w:r>
      <w:proofErr w:type="spellEnd"/>
      <w:r w:rsidRPr="00C353CC">
        <w:rPr>
          <w:highlight w:val="white"/>
          <w:lang w:val="vi-VN"/>
        </w:rPr>
        <w:t xml:space="preserve"> </w:t>
      </w:r>
      <w:proofErr w:type="spellStart"/>
      <w:r w:rsidRPr="00C353CC">
        <w:rPr>
          <w:highlight w:val="white"/>
          <w:lang w:val="vi-VN"/>
        </w:rPr>
        <w:t>lợi</w:t>
      </w:r>
      <w:proofErr w:type="spellEnd"/>
      <w:r w:rsidRPr="00C353CC">
        <w:rPr>
          <w:highlight w:val="white"/>
          <w:lang w:val="vi-VN"/>
        </w:rPr>
        <w:t xml:space="preserve"> cho </w:t>
      </w:r>
      <w:proofErr w:type="spellStart"/>
      <w:r w:rsidRPr="00C353CC">
        <w:rPr>
          <w:highlight w:val="white"/>
          <w:lang w:val="vi-VN"/>
        </w:rPr>
        <w:t>việc</w:t>
      </w:r>
      <w:proofErr w:type="spellEnd"/>
      <w:r w:rsidRPr="00C353CC">
        <w:rPr>
          <w:highlight w:val="white"/>
          <w:lang w:val="vi-VN"/>
        </w:rPr>
        <w:t xml:space="preserve"> khai </w:t>
      </w:r>
      <w:proofErr w:type="spellStart"/>
      <w:r w:rsidRPr="00C353CC">
        <w:rPr>
          <w:highlight w:val="white"/>
          <w:lang w:val="vi-VN"/>
        </w:rPr>
        <w:t>thác</w:t>
      </w:r>
      <w:proofErr w:type="spellEnd"/>
      <w:r w:rsidRPr="00C353CC">
        <w:rPr>
          <w:highlight w:val="white"/>
          <w:lang w:val="vi-VN"/>
        </w:rPr>
        <w:t xml:space="preserve"> </w:t>
      </w:r>
      <w:proofErr w:type="spellStart"/>
      <w:r w:rsidRPr="00C353CC">
        <w:rPr>
          <w:highlight w:val="white"/>
          <w:lang w:val="vi-VN"/>
        </w:rPr>
        <w:t>và</w:t>
      </w:r>
      <w:proofErr w:type="spellEnd"/>
      <w:r w:rsidRPr="00C353CC">
        <w:rPr>
          <w:highlight w:val="white"/>
          <w:lang w:val="vi-VN"/>
        </w:rPr>
        <w:t xml:space="preserve"> </w:t>
      </w:r>
      <w:proofErr w:type="spellStart"/>
      <w:r w:rsidRPr="00C353CC">
        <w:rPr>
          <w:highlight w:val="white"/>
          <w:lang w:val="vi-VN"/>
        </w:rPr>
        <w:t>sử</w:t>
      </w:r>
      <w:proofErr w:type="spellEnd"/>
      <w:r w:rsidRPr="00C353CC">
        <w:rPr>
          <w:highlight w:val="white"/>
          <w:lang w:val="vi-VN"/>
        </w:rPr>
        <w:t xml:space="preserve"> </w:t>
      </w:r>
      <w:proofErr w:type="spellStart"/>
      <w:r w:rsidRPr="00C353CC">
        <w:rPr>
          <w:highlight w:val="white"/>
          <w:lang w:val="vi-VN"/>
        </w:rPr>
        <w:t>dụng</w:t>
      </w:r>
      <w:proofErr w:type="spellEnd"/>
      <w:r w:rsidRPr="00C353CC">
        <w:rPr>
          <w:highlight w:val="white"/>
          <w:lang w:val="vi-VN"/>
        </w:rPr>
        <w:t xml:space="preserve">, </w:t>
      </w:r>
      <w:proofErr w:type="spellStart"/>
      <w:r w:rsidRPr="00C353CC">
        <w:rPr>
          <w:highlight w:val="white"/>
          <w:lang w:val="vi-VN"/>
        </w:rPr>
        <w:t>có</w:t>
      </w:r>
      <w:proofErr w:type="spellEnd"/>
      <w:r w:rsidRPr="00C353CC">
        <w:rPr>
          <w:highlight w:val="white"/>
          <w:lang w:val="vi-VN"/>
        </w:rPr>
        <w:t xml:space="preserve"> </w:t>
      </w:r>
      <w:proofErr w:type="spellStart"/>
      <w:r w:rsidRPr="00C353CC">
        <w:rPr>
          <w:highlight w:val="white"/>
          <w:lang w:val="vi-VN"/>
        </w:rPr>
        <w:t>thể</w:t>
      </w:r>
      <w:proofErr w:type="spellEnd"/>
      <w:r w:rsidRPr="00C353CC">
        <w:rPr>
          <w:highlight w:val="white"/>
          <w:lang w:val="vi-VN"/>
        </w:rPr>
        <w:t xml:space="preserve"> đưa </w:t>
      </w:r>
      <w:r w:rsidRPr="00C353CC">
        <w:rPr>
          <w:color w:val="000000"/>
          <w:highlight w:val="white"/>
          <w:u w:color="FF0000"/>
          <w:lang w:val="vi-VN"/>
        </w:rPr>
        <w:t xml:space="preserve">lên </w:t>
      </w:r>
      <w:proofErr w:type="spellStart"/>
      <w:r w:rsidRPr="00C353CC">
        <w:rPr>
          <w:color w:val="000000"/>
          <w:highlight w:val="white"/>
          <w:u w:color="FF0000"/>
          <w:lang w:val="vi-VN"/>
        </w:rPr>
        <w:t>website</w:t>
      </w:r>
      <w:proofErr w:type="spellEnd"/>
      <w:r w:rsidRPr="00C353CC">
        <w:rPr>
          <w:highlight w:val="white"/>
          <w:lang w:val="vi-VN"/>
        </w:rPr>
        <w:t xml:space="preserve"> </w:t>
      </w:r>
      <w:proofErr w:type="spellStart"/>
      <w:r w:rsidRPr="00C353CC">
        <w:rPr>
          <w:highlight w:val="white"/>
          <w:lang w:val="vi-VN"/>
        </w:rPr>
        <w:t>của</w:t>
      </w:r>
      <w:proofErr w:type="spellEnd"/>
      <w:r w:rsidRPr="00C353CC">
        <w:rPr>
          <w:highlight w:val="white"/>
          <w:lang w:val="vi-VN"/>
        </w:rPr>
        <w:t xml:space="preserve"> cơ </w:t>
      </w:r>
      <w:proofErr w:type="spellStart"/>
      <w:r w:rsidRPr="00C353CC">
        <w:rPr>
          <w:highlight w:val="white"/>
          <w:lang w:val="vi-VN"/>
        </w:rPr>
        <w:t>sở</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w:t>
      </w:r>
      <w:proofErr w:type="spellStart"/>
      <w:r w:rsidRPr="00C353CC">
        <w:rPr>
          <w:highlight w:val="white"/>
          <w:lang w:val="vi-VN"/>
        </w:rPr>
        <w:t>để</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sinh </w:t>
      </w:r>
      <w:proofErr w:type="spellStart"/>
      <w:r w:rsidRPr="00C353CC">
        <w:rPr>
          <w:highlight w:val="white"/>
          <w:lang w:val="vi-VN"/>
        </w:rPr>
        <w:t>và</w:t>
      </w:r>
      <w:proofErr w:type="spellEnd"/>
      <w:r w:rsidRPr="00C353CC">
        <w:rPr>
          <w:highlight w:val="white"/>
          <w:lang w:val="vi-VN"/>
        </w:rPr>
        <w:t xml:space="preserve"> gia </w:t>
      </w:r>
      <w:proofErr w:type="spellStart"/>
      <w:r w:rsidRPr="00C353CC">
        <w:rPr>
          <w:highlight w:val="white"/>
          <w:lang w:val="vi-VN"/>
        </w:rPr>
        <w:t>đình</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sinh </w:t>
      </w:r>
      <w:proofErr w:type="spellStart"/>
      <w:r w:rsidRPr="00C353CC">
        <w:rPr>
          <w:highlight w:val="white"/>
          <w:lang w:val="vi-VN"/>
        </w:rPr>
        <w:t>được</w:t>
      </w:r>
      <w:proofErr w:type="spellEnd"/>
      <w:r w:rsidRPr="00C353CC">
        <w:rPr>
          <w:highlight w:val="white"/>
          <w:lang w:val="vi-VN"/>
        </w:rPr>
        <w:t xml:space="preserve"> </w:t>
      </w:r>
      <w:proofErr w:type="spellStart"/>
      <w:r w:rsidRPr="00C353CC">
        <w:rPr>
          <w:highlight w:val="white"/>
          <w:lang w:val="vi-VN"/>
        </w:rPr>
        <w:t>biết</w:t>
      </w:r>
      <w:proofErr w:type="spellEnd"/>
      <w:r w:rsidRPr="00C353CC">
        <w:rPr>
          <w:highlight w:val="white"/>
          <w:lang w:val="vi-VN"/>
        </w:rPr>
        <w:t xml:space="preserve">. </w:t>
      </w:r>
    </w:p>
    <w:p w14:paraId="140F8EEA"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w:t>
      </w:r>
      <w:proofErr w:type="spellStart"/>
      <w:r w:rsidRPr="00C353CC">
        <w:rPr>
          <w:highlight w:val="white"/>
          <w:lang w:val="vi-VN"/>
        </w:rPr>
        <w:t>Điều</w:t>
      </w:r>
      <w:proofErr w:type="spellEnd"/>
      <w:r w:rsidRPr="00C353CC">
        <w:rPr>
          <w:highlight w:val="white"/>
          <w:lang w:val="vi-VN"/>
        </w:rPr>
        <w:t xml:space="preserve"> </w:t>
      </w:r>
      <w:proofErr w:type="spellStart"/>
      <w:r w:rsidRPr="00C353CC">
        <w:rPr>
          <w:highlight w:val="white"/>
          <w:lang w:val="vi-VN"/>
        </w:rPr>
        <w:t>chỉnh</w:t>
      </w:r>
      <w:proofErr w:type="spellEnd"/>
      <w:r w:rsidRPr="00C353CC">
        <w:rPr>
          <w:highlight w:val="white"/>
          <w:lang w:val="vi-VN"/>
        </w:rPr>
        <w:t xml:space="preserve"> </w:t>
      </w:r>
      <w:proofErr w:type="spellStart"/>
      <w:r w:rsidRPr="00C353CC">
        <w:rPr>
          <w:highlight w:val="white"/>
          <w:lang w:val="vi-VN"/>
        </w:rPr>
        <w:t>mức</w:t>
      </w:r>
      <w:proofErr w:type="spellEnd"/>
      <w:r w:rsidRPr="00C353CC">
        <w:rPr>
          <w:highlight w:val="white"/>
          <w:lang w:val="vi-VN"/>
        </w:rPr>
        <w:t xml:space="preserve"> </w:t>
      </w:r>
      <w:proofErr w:type="spellStart"/>
      <w:r w:rsidRPr="00C353CC">
        <w:rPr>
          <w:highlight w:val="white"/>
          <w:lang w:val="vi-VN"/>
        </w:rPr>
        <w:t>độ</w:t>
      </w:r>
      <w:proofErr w:type="spellEnd"/>
      <w:r w:rsidRPr="00C353CC">
        <w:rPr>
          <w:highlight w:val="white"/>
          <w:lang w:val="vi-VN"/>
        </w:rPr>
        <w:t xml:space="preserve"> năng </w:t>
      </w:r>
      <w:proofErr w:type="spellStart"/>
      <w:r w:rsidRPr="00C353CC">
        <w:rPr>
          <w:highlight w:val="white"/>
          <w:lang w:val="vi-VN"/>
        </w:rPr>
        <w:t>lực</w:t>
      </w:r>
      <w:proofErr w:type="spellEnd"/>
      <w:r w:rsidRPr="00C353CC">
        <w:rPr>
          <w:highlight w:val="white"/>
          <w:lang w:val="vi-VN"/>
        </w:rPr>
        <w:t xml:space="preserve"> theo </w:t>
      </w:r>
      <w:proofErr w:type="spellStart"/>
      <w:r w:rsidRPr="00C353CC">
        <w:rPr>
          <w:highlight w:val="white"/>
          <w:lang w:val="vi-VN"/>
        </w:rPr>
        <w:t>từng</w:t>
      </w:r>
      <w:proofErr w:type="spellEnd"/>
      <w:r w:rsidRPr="00C353CC">
        <w:rPr>
          <w:highlight w:val="white"/>
          <w:lang w:val="vi-VN"/>
        </w:rPr>
        <w:t xml:space="preserve"> năm </w:t>
      </w:r>
      <w:proofErr w:type="spellStart"/>
      <w:r w:rsidRPr="00C353CC">
        <w:rPr>
          <w:highlight w:val="white"/>
          <w:lang w:val="vi-VN"/>
        </w:rPr>
        <w:t>học</w:t>
      </w:r>
      <w:proofErr w:type="spellEnd"/>
      <w:r w:rsidRPr="00C353CC">
        <w:rPr>
          <w:highlight w:val="white"/>
          <w:lang w:val="vi-VN"/>
        </w:rPr>
        <w:t xml:space="preserve">. </w:t>
      </w:r>
    </w:p>
    <w:p w14:paraId="33EA6520" w14:textId="77777777" w:rsidR="00E90811" w:rsidRPr="00C353CC" w:rsidRDefault="00E90811" w:rsidP="003F7C92">
      <w:pPr>
        <w:spacing w:before="160" w:after="120"/>
        <w:ind w:firstLine="576"/>
        <w:jc w:val="both"/>
        <w:rPr>
          <w:i/>
          <w:iCs/>
          <w:highlight w:val="white"/>
          <w:lang w:val="vi-VN"/>
        </w:rPr>
      </w:pPr>
      <w:r w:rsidRPr="00C353CC">
        <w:rPr>
          <w:i/>
          <w:iCs/>
          <w:highlight w:val="white"/>
          <w:lang w:val="vi-VN"/>
        </w:rPr>
        <w:t xml:space="preserve">d) </w:t>
      </w:r>
      <w:proofErr w:type="spellStart"/>
      <w:r w:rsidRPr="00C353CC">
        <w:rPr>
          <w:i/>
          <w:iCs/>
          <w:highlight w:val="white"/>
          <w:lang w:val="vi-VN"/>
        </w:rPr>
        <w:t>Triển</w:t>
      </w:r>
      <w:proofErr w:type="spellEnd"/>
      <w:r w:rsidRPr="00C353CC">
        <w:rPr>
          <w:i/>
          <w:iCs/>
          <w:highlight w:val="white"/>
          <w:lang w:val="vi-VN"/>
        </w:rPr>
        <w:t xml:space="preserve"> khai </w:t>
      </w:r>
      <w:proofErr w:type="spellStart"/>
      <w:r w:rsidRPr="00C353CC">
        <w:rPr>
          <w:i/>
          <w:iCs/>
          <w:highlight w:val="white"/>
          <w:lang w:val="vi-VN"/>
        </w:rPr>
        <w:t>thực</w:t>
      </w:r>
      <w:proofErr w:type="spellEnd"/>
      <w:r w:rsidRPr="00C353CC">
        <w:rPr>
          <w:i/>
          <w:iCs/>
          <w:highlight w:val="white"/>
          <w:lang w:val="vi-VN"/>
        </w:rPr>
        <w:t xml:space="preserve"> </w:t>
      </w:r>
      <w:proofErr w:type="spellStart"/>
      <w:r w:rsidRPr="00C353CC">
        <w:rPr>
          <w:i/>
          <w:iCs/>
          <w:highlight w:val="white"/>
          <w:lang w:val="vi-VN"/>
        </w:rPr>
        <w:t>hiện</w:t>
      </w:r>
      <w:proofErr w:type="spellEnd"/>
    </w:p>
    <w:p w14:paraId="4236465B"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w:t>
      </w:r>
      <w:proofErr w:type="spellStart"/>
      <w:r w:rsidRPr="00C353CC">
        <w:rPr>
          <w:highlight w:val="white"/>
          <w:lang w:val="vi-VN"/>
        </w:rPr>
        <w:t>Cần</w:t>
      </w:r>
      <w:proofErr w:type="spellEnd"/>
      <w:r w:rsidRPr="00C353CC">
        <w:rPr>
          <w:highlight w:val="white"/>
          <w:lang w:val="vi-VN"/>
        </w:rPr>
        <w:t xml:space="preserve"> </w:t>
      </w:r>
      <w:proofErr w:type="spellStart"/>
      <w:r w:rsidRPr="00C353CC">
        <w:rPr>
          <w:highlight w:val="white"/>
          <w:lang w:val="vi-VN"/>
        </w:rPr>
        <w:t>có</w:t>
      </w:r>
      <w:proofErr w:type="spellEnd"/>
      <w:r w:rsidRPr="00C353CC">
        <w:rPr>
          <w:highlight w:val="white"/>
          <w:lang w:val="vi-VN"/>
        </w:rPr>
        <w:t xml:space="preserve"> </w:t>
      </w:r>
      <w:proofErr w:type="spellStart"/>
      <w:r w:rsidRPr="00C353CC">
        <w:rPr>
          <w:highlight w:val="white"/>
          <w:lang w:val="vi-VN"/>
        </w:rPr>
        <w:t>sự</w:t>
      </w:r>
      <w:proofErr w:type="spellEnd"/>
      <w:r w:rsidRPr="00C353CC">
        <w:rPr>
          <w:highlight w:val="white"/>
          <w:lang w:val="vi-VN"/>
        </w:rPr>
        <w:t xml:space="preserve"> tham gia </w:t>
      </w:r>
      <w:proofErr w:type="spellStart"/>
      <w:r w:rsidRPr="00C353CC">
        <w:rPr>
          <w:highlight w:val="white"/>
          <w:lang w:val="vi-VN"/>
        </w:rPr>
        <w:t>của</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bên như: cha </w:t>
      </w:r>
      <w:proofErr w:type="spellStart"/>
      <w:r w:rsidRPr="00C353CC">
        <w:rPr>
          <w:highlight w:val="white"/>
          <w:lang w:val="vi-VN"/>
        </w:rPr>
        <w:t>mẹ</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 xml:space="preserve"> sinh, </w:t>
      </w:r>
      <w:proofErr w:type="spellStart"/>
      <w:r w:rsidRPr="00C353CC">
        <w:rPr>
          <w:highlight w:val="white"/>
          <w:lang w:val="vi-VN"/>
        </w:rPr>
        <w:t>giáo</w:t>
      </w:r>
      <w:proofErr w:type="spellEnd"/>
      <w:r w:rsidRPr="00C353CC">
        <w:rPr>
          <w:highlight w:val="white"/>
          <w:lang w:val="vi-VN"/>
        </w:rPr>
        <w:t xml:space="preserve"> viên, </w:t>
      </w:r>
      <w:proofErr w:type="spellStart"/>
      <w:r w:rsidRPr="00C353CC">
        <w:rPr>
          <w:highlight w:val="white"/>
          <w:lang w:val="vi-VN"/>
        </w:rPr>
        <w:t>các</w:t>
      </w:r>
      <w:proofErr w:type="spellEnd"/>
      <w:r w:rsidRPr="00C353CC">
        <w:rPr>
          <w:highlight w:val="white"/>
          <w:lang w:val="vi-VN"/>
        </w:rPr>
        <w:t xml:space="preserve"> đơn </w:t>
      </w:r>
      <w:proofErr w:type="spellStart"/>
      <w:r w:rsidRPr="00C353CC">
        <w:rPr>
          <w:highlight w:val="white"/>
          <w:lang w:val="vi-VN"/>
        </w:rPr>
        <w:t>vị</w:t>
      </w:r>
      <w:proofErr w:type="spellEnd"/>
      <w:r w:rsidRPr="00C353CC">
        <w:rPr>
          <w:highlight w:val="white"/>
          <w:lang w:val="vi-VN"/>
        </w:rPr>
        <w:t xml:space="preserve">, </w:t>
      </w:r>
      <w:proofErr w:type="spellStart"/>
      <w:r w:rsidRPr="00C353CC">
        <w:rPr>
          <w:highlight w:val="white"/>
          <w:lang w:val="vi-VN"/>
        </w:rPr>
        <w:t>tổ</w:t>
      </w:r>
      <w:proofErr w:type="spellEnd"/>
      <w:r w:rsidRPr="00C353CC">
        <w:rPr>
          <w:highlight w:val="white"/>
          <w:lang w:val="vi-VN"/>
        </w:rPr>
        <w:t xml:space="preserve"> </w:t>
      </w:r>
      <w:proofErr w:type="spellStart"/>
      <w:r w:rsidRPr="00C353CC">
        <w:rPr>
          <w:highlight w:val="white"/>
          <w:lang w:val="vi-VN"/>
        </w:rPr>
        <w:t>chức</w:t>
      </w:r>
      <w:proofErr w:type="spellEnd"/>
      <w:r w:rsidRPr="00C353CC">
        <w:rPr>
          <w:highlight w:val="white"/>
          <w:lang w:val="vi-VN"/>
        </w:rPr>
        <w:t xml:space="preserve"> </w:t>
      </w:r>
      <w:proofErr w:type="spellStart"/>
      <w:r w:rsidRPr="00C353CC">
        <w:rPr>
          <w:highlight w:val="white"/>
          <w:lang w:val="vi-VN"/>
        </w:rPr>
        <w:t>có</w:t>
      </w:r>
      <w:proofErr w:type="spellEnd"/>
      <w:r w:rsidRPr="00C353CC">
        <w:rPr>
          <w:highlight w:val="white"/>
          <w:lang w:val="vi-VN"/>
        </w:rPr>
        <w:t xml:space="preserve"> liên quan trong </w:t>
      </w:r>
      <w:proofErr w:type="spellStart"/>
      <w:r w:rsidRPr="00C353CC">
        <w:rPr>
          <w:highlight w:val="white"/>
          <w:lang w:val="vi-VN"/>
        </w:rPr>
        <w:t>địa</w:t>
      </w:r>
      <w:proofErr w:type="spellEnd"/>
      <w:r w:rsidRPr="00C353CC">
        <w:rPr>
          <w:highlight w:val="white"/>
          <w:lang w:val="vi-VN"/>
        </w:rPr>
        <w:t xml:space="preserve"> </w:t>
      </w:r>
      <w:proofErr w:type="spellStart"/>
      <w:r w:rsidRPr="00C353CC">
        <w:rPr>
          <w:highlight w:val="white"/>
          <w:lang w:val="vi-VN"/>
        </w:rPr>
        <w:t>bàn</w:t>
      </w:r>
      <w:proofErr w:type="spellEnd"/>
      <w:r w:rsidRPr="00C353CC">
        <w:rPr>
          <w:highlight w:val="white"/>
          <w:lang w:val="vi-VN"/>
        </w:rPr>
        <w:t>;</w:t>
      </w:r>
    </w:p>
    <w:p w14:paraId="3735E0B5"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w:t>
      </w:r>
      <w:proofErr w:type="spellStart"/>
      <w:r w:rsidRPr="00C353CC">
        <w:rPr>
          <w:highlight w:val="white"/>
          <w:lang w:val="vi-VN"/>
        </w:rPr>
        <w:t>Chú</w:t>
      </w:r>
      <w:proofErr w:type="spellEnd"/>
      <w:r w:rsidRPr="00C353CC">
        <w:rPr>
          <w:highlight w:val="white"/>
          <w:lang w:val="vi-VN"/>
        </w:rPr>
        <w:t xml:space="preserve"> ý </w:t>
      </w:r>
      <w:proofErr w:type="spellStart"/>
      <w:r w:rsidRPr="00C353CC">
        <w:rPr>
          <w:highlight w:val="white"/>
          <w:lang w:val="vi-VN"/>
        </w:rPr>
        <w:t>đến</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công </w:t>
      </w:r>
      <w:proofErr w:type="spellStart"/>
      <w:r w:rsidRPr="00C353CC">
        <w:rPr>
          <w:highlight w:val="white"/>
          <w:lang w:val="vi-VN"/>
        </w:rPr>
        <w:t>nghệ</w:t>
      </w:r>
      <w:proofErr w:type="spellEnd"/>
      <w:r w:rsidRPr="00C353CC">
        <w:rPr>
          <w:highlight w:val="white"/>
          <w:lang w:val="vi-VN"/>
        </w:rPr>
        <w:t xml:space="preserve"> </w:t>
      </w:r>
      <w:proofErr w:type="spellStart"/>
      <w:r w:rsidRPr="00C353CC">
        <w:rPr>
          <w:highlight w:val="white"/>
          <w:lang w:val="vi-VN"/>
        </w:rPr>
        <w:t>và</w:t>
      </w:r>
      <w:proofErr w:type="spellEnd"/>
      <w:r w:rsidRPr="00C353CC">
        <w:rPr>
          <w:highlight w:val="white"/>
          <w:lang w:val="vi-VN"/>
        </w:rPr>
        <w:t xml:space="preserve"> </w:t>
      </w:r>
      <w:proofErr w:type="spellStart"/>
      <w:r w:rsidRPr="00C353CC">
        <w:rPr>
          <w:highlight w:val="white"/>
          <w:lang w:val="vi-VN"/>
        </w:rPr>
        <w:t>lĩnh</w:t>
      </w:r>
      <w:proofErr w:type="spellEnd"/>
      <w:r w:rsidRPr="00C353CC">
        <w:rPr>
          <w:highlight w:val="white"/>
          <w:lang w:val="vi-VN"/>
        </w:rPr>
        <w:t xml:space="preserve"> </w:t>
      </w:r>
      <w:proofErr w:type="spellStart"/>
      <w:r w:rsidRPr="00C353CC">
        <w:rPr>
          <w:highlight w:val="white"/>
          <w:lang w:val="vi-VN"/>
        </w:rPr>
        <w:t>vực</w:t>
      </w:r>
      <w:proofErr w:type="spellEnd"/>
      <w:r w:rsidRPr="00C353CC">
        <w:rPr>
          <w:highlight w:val="white"/>
          <w:lang w:val="vi-VN"/>
        </w:rPr>
        <w:t xml:space="preserve"> công </w:t>
      </w:r>
      <w:proofErr w:type="spellStart"/>
      <w:r w:rsidRPr="00C353CC">
        <w:rPr>
          <w:highlight w:val="white"/>
          <w:lang w:val="vi-VN"/>
        </w:rPr>
        <w:t>nghệ</w:t>
      </w:r>
      <w:proofErr w:type="spellEnd"/>
      <w:r w:rsidRPr="00C353CC">
        <w:rPr>
          <w:highlight w:val="white"/>
          <w:lang w:val="vi-VN"/>
        </w:rPr>
        <w:t xml:space="preserve"> </w:t>
      </w:r>
      <w:proofErr w:type="spellStart"/>
      <w:r w:rsidRPr="00C353CC">
        <w:rPr>
          <w:highlight w:val="white"/>
          <w:lang w:val="vi-VN"/>
        </w:rPr>
        <w:t>mới</w:t>
      </w:r>
      <w:proofErr w:type="spellEnd"/>
      <w:r w:rsidRPr="00C353CC">
        <w:rPr>
          <w:highlight w:val="white"/>
          <w:lang w:val="vi-VN"/>
        </w:rPr>
        <w:t xml:space="preserve"> </w:t>
      </w:r>
      <w:proofErr w:type="spellStart"/>
      <w:r w:rsidRPr="00C353CC">
        <w:rPr>
          <w:highlight w:val="white"/>
          <w:lang w:val="vi-VN"/>
        </w:rPr>
        <w:t>nổi</w:t>
      </w:r>
      <w:proofErr w:type="spellEnd"/>
      <w:r w:rsidRPr="00C353CC">
        <w:rPr>
          <w:highlight w:val="white"/>
          <w:lang w:val="vi-VN"/>
        </w:rPr>
        <w:t xml:space="preserve"> như </w:t>
      </w:r>
      <w:proofErr w:type="spellStart"/>
      <w:r w:rsidRPr="00C353CC">
        <w:rPr>
          <w:highlight w:val="white"/>
          <w:lang w:val="vi-VN"/>
        </w:rPr>
        <w:t>trí</w:t>
      </w:r>
      <w:proofErr w:type="spellEnd"/>
      <w:r w:rsidRPr="00C353CC">
        <w:rPr>
          <w:highlight w:val="white"/>
          <w:lang w:val="vi-VN"/>
        </w:rPr>
        <w:t xml:space="preserve"> </w:t>
      </w:r>
      <w:proofErr w:type="spellStart"/>
      <w:r w:rsidRPr="00C353CC">
        <w:rPr>
          <w:highlight w:val="white"/>
          <w:lang w:val="vi-VN"/>
        </w:rPr>
        <w:t>tuệ</w:t>
      </w:r>
      <w:proofErr w:type="spellEnd"/>
      <w:r w:rsidRPr="00C353CC">
        <w:rPr>
          <w:highlight w:val="white"/>
          <w:lang w:val="vi-VN"/>
        </w:rPr>
        <w:t xml:space="preserve"> nhân </w:t>
      </w:r>
      <w:proofErr w:type="spellStart"/>
      <w:r w:rsidRPr="00C353CC">
        <w:rPr>
          <w:highlight w:val="white"/>
          <w:lang w:val="vi-VN"/>
        </w:rPr>
        <w:t>tạo</w:t>
      </w:r>
      <w:proofErr w:type="spellEnd"/>
      <w:r w:rsidRPr="00C353CC">
        <w:rPr>
          <w:highlight w:val="white"/>
          <w:lang w:val="vi-VN"/>
        </w:rPr>
        <w:t xml:space="preserve"> (AI), </w:t>
      </w:r>
      <w:proofErr w:type="spellStart"/>
      <w:r w:rsidRPr="00C353CC">
        <w:rPr>
          <w:lang w:val="vi-VN"/>
        </w:rPr>
        <w:t>Internet</w:t>
      </w:r>
      <w:proofErr w:type="spellEnd"/>
      <w:r w:rsidRPr="00C353CC">
        <w:rPr>
          <w:lang w:val="vi-VN"/>
        </w:rPr>
        <w:t xml:space="preserve"> </w:t>
      </w:r>
      <w:proofErr w:type="spellStart"/>
      <w:r w:rsidRPr="00C353CC">
        <w:rPr>
          <w:lang w:val="vi-VN"/>
        </w:rPr>
        <w:t>vạn</w:t>
      </w:r>
      <w:proofErr w:type="spellEnd"/>
      <w:r w:rsidRPr="00C353CC">
        <w:rPr>
          <w:lang w:val="vi-VN"/>
        </w:rPr>
        <w:t xml:space="preserve"> </w:t>
      </w:r>
      <w:proofErr w:type="spellStart"/>
      <w:r w:rsidRPr="00C353CC">
        <w:rPr>
          <w:lang w:val="vi-VN"/>
        </w:rPr>
        <w:t>vật</w:t>
      </w:r>
      <w:proofErr w:type="spellEnd"/>
      <w:r w:rsidRPr="00C353CC">
        <w:rPr>
          <w:lang w:val="vi-VN"/>
        </w:rPr>
        <w:t xml:space="preserve"> (</w:t>
      </w:r>
      <w:r w:rsidRPr="00C353CC">
        <w:rPr>
          <w:highlight w:val="white"/>
          <w:lang w:val="vi-VN"/>
        </w:rPr>
        <w:t xml:space="preserve">IOT), </w:t>
      </w:r>
      <w:proofErr w:type="spellStart"/>
      <w:r w:rsidRPr="00C353CC">
        <w:rPr>
          <w:highlight w:val="white"/>
          <w:lang w:val="vi-VN"/>
        </w:rPr>
        <w:t>ứng</w:t>
      </w:r>
      <w:proofErr w:type="spellEnd"/>
      <w:r w:rsidRPr="00C353CC">
        <w:rPr>
          <w:highlight w:val="white"/>
          <w:lang w:val="vi-VN"/>
        </w:rPr>
        <w:t xml:space="preserve"> </w:t>
      </w:r>
      <w:proofErr w:type="spellStart"/>
      <w:r w:rsidRPr="00C353CC">
        <w:rPr>
          <w:highlight w:val="white"/>
          <w:lang w:val="vi-VN"/>
        </w:rPr>
        <w:t>dụng</w:t>
      </w:r>
      <w:proofErr w:type="spellEnd"/>
      <w:r w:rsidRPr="00C353CC">
        <w:rPr>
          <w:highlight w:val="white"/>
          <w:lang w:val="vi-VN"/>
        </w:rPr>
        <w:t xml:space="preserve"> </w:t>
      </w:r>
      <w:proofErr w:type="spellStart"/>
      <w:r w:rsidRPr="00C353CC">
        <w:rPr>
          <w:highlight w:val="white"/>
          <w:lang w:val="vi-VN"/>
        </w:rPr>
        <w:t>thực</w:t>
      </w:r>
      <w:proofErr w:type="spellEnd"/>
      <w:r w:rsidRPr="00C353CC">
        <w:rPr>
          <w:highlight w:val="white"/>
          <w:lang w:val="vi-VN"/>
        </w:rPr>
        <w:t xml:space="preserve"> </w:t>
      </w:r>
      <w:proofErr w:type="spellStart"/>
      <w:r w:rsidRPr="00C353CC">
        <w:rPr>
          <w:highlight w:val="white"/>
          <w:lang w:val="vi-VN"/>
        </w:rPr>
        <w:t>tế</w:t>
      </w:r>
      <w:proofErr w:type="spellEnd"/>
      <w:r w:rsidRPr="00C353CC">
        <w:rPr>
          <w:highlight w:val="white"/>
          <w:lang w:val="vi-VN"/>
        </w:rPr>
        <w:t xml:space="preserve"> </w:t>
      </w:r>
      <w:proofErr w:type="spellStart"/>
      <w:r w:rsidRPr="00C353CC">
        <w:rPr>
          <w:highlight w:val="white"/>
          <w:lang w:val="vi-VN"/>
        </w:rPr>
        <w:t>ảo</w:t>
      </w:r>
      <w:proofErr w:type="spellEnd"/>
      <w:r w:rsidRPr="00C353CC">
        <w:rPr>
          <w:highlight w:val="white"/>
          <w:lang w:val="vi-VN"/>
        </w:rPr>
        <w:t xml:space="preserve"> (VR)</w:t>
      </w:r>
      <w:r w:rsidRPr="00C353CC">
        <w:rPr>
          <w:color w:val="FF0000"/>
          <w:highlight w:val="white"/>
          <w:lang w:val="vi-VN"/>
        </w:rPr>
        <w:t>,</w:t>
      </w:r>
      <w:r w:rsidRPr="00C353CC">
        <w:rPr>
          <w:highlight w:val="white"/>
          <w:lang w:val="vi-VN"/>
        </w:rPr>
        <w:t>…</w:t>
      </w:r>
    </w:p>
    <w:p w14:paraId="28FA5CD1" w14:textId="77777777" w:rsidR="00E90811" w:rsidRPr="00C353CC" w:rsidRDefault="00E90811" w:rsidP="003F7C92">
      <w:pPr>
        <w:spacing w:before="160" w:after="120"/>
        <w:ind w:firstLine="576"/>
        <w:jc w:val="both"/>
        <w:rPr>
          <w:i/>
          <w:iCs/>
          <w:highlight w:val="white"/>
          <w:lang w:val="vi-VN"/>
        </w:rPr>
      </w:pPr>
      <w:r w:rsidRPr="00C353CC">
        <w:rPr>
          <w:i/>
          <w:iCs/>
          <w:highlight w:val="white"/>
          <w:lang w:val="vi-VN"/>
        </w:rPr>
        <w:t xml:space="preserve">đ) </w:t>
      </w:r>
      <w:proofErr w:type="spellStart"/>
      <w:r w:rsidRPr="00C353CC">
        <w:rPr>
          <w:i/>
          <w:iCs/>
          <w:highlight w:val="white"/>
          <w:lang w:val="vi-VN"/>
        </w:rPr>
        <w:t>Đánh</w:t>
      </w:r>
      <w:proofErr w:type="spellEnd"/>
      <w:r w:rsidRPr="00C353CC">
        <w:rPr>
          <w:i/>
          <w:iCs/>
          <w:highlight w:val="white"/>
          <w:lang w:val="vi-VN"/>
        </w:rPr>
        <w:t xml:space="preserve"> </w:t>
      </w:r>
      <w:proofErr w:type="spellStart"/>
      <w:r w:rsidRPr="00C353CC">
        <w:rPr>
          <w:i/>
          <w:iCs/>
          <w:highlight w:val="white"/>
          <w:lang w:val="vi-VN"/>
        </w:rPr>
        <w:t>giá</w:t>
      </w:r>
      <w:proofErr w:type="spellEnd"/>
      <w:r w:rsidRPr="00C353CC">
        <w:rPr>
          <w:i/>
          <w:iCs/>
          <w:highlight w:val="white"/>
          <w:lang w:val="vi-VN"/>
        </w:rPr>
        <w:t xml:space="preserve"> </w:t>
      </w:r>
      <w:proofErr w:type="spellStart"/>
      <w:r w:rsidRPr="00C353CC">
        <w:rPr>
          <w:i/>
          <w:iCs/>
          <w:highlight w:val="white"/>
          <w:lang w:val="vi-VN"/>
        </w:rPr>
        <w:t>tác</w:t>
      </w:r>
      <w:proofErr w:type="spellEnd"/>
      <w:r w:rsidRPr="00C353CC">
        <w:rPr>
          <w:i/>
          <w:iCs/>
          <w:highlight w:val="white"/>
          <w:lang w:val="vi-VN"/>
        </w:rPr>
        <w:t xml:space="preserve"> </w:t>
      </w:r>
      <w:proofErr w:type="spellStart"/>
      <w:r w:rsidRPr="00C353CC">
        <w:rPr>
          <w:i/>
          <w:iCs/>
          <w:highlight w:val="white"/>
          <w:lang w:val="vi-VN"/>
        </w:rPr>
        <w:t>động</w:t>
      </w:r>
      <w:proofErr w:type="spellEnd"/>
    </w:p>
    <w:p w14:paraId="27C78855"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cơ </w:t>
      </w:r>
      <w:proofErr w:type="spellStart"/>
      <w:r w:rsidRPr="00C353CC">
        <w:rPr>
          <w:highlight w:val="white"/>
          <w:lang w:val="vi-VN"/>
        </w:rPr>
        <w:t>sở</w:t>
      </w:r>
      <w:proofErr w:type="spellEnd"/>
      <w:r w:rsidRPr="00C353CC">
        <w:rPr>
          <w:highlight w:val="white"/>
          <w:lang w:val="vi-VN"/>
        </w:rPr>
        <w:t xml:space="preserve"> </w:t>
      </w:r>
      <w:proofErr w:type="spellStart"/>
      <w:r w:rsidRPr="00C353CC">
        <w:rPr>
          <w:highlight w:val="white"/>
          <w:lang w:val="vi-VN"/>
        </w:rPr>
        <w:t>giáo</w:t>
      </w:r>
      <w:proofErr w:type="spellEnd"/>
      <w:r w:rsidRPr="00C353CC">
        <w:rPr>
          <w:highlight w:val="white"/>
          <w:lang w:val="vi-VN"/>
        </w:rPr>
        <w:t xml:space="preserve"> </w:t>
      </w:r>
      <w:proofErr w:type="spellStart"/>
      <w:r w:rsidRPr="00C353CC">
        <w:rPr>
          <w:highlight w:val="white"/>
          <w:lang w:val="vi-VN"/>
        </w:rPr>
        <w:t>dục</w:t>
      </w:r>
      <w:proofErr w:type="spellEnd"/>
      <w:r w:rsidRPr="00C353CC">
        <w:rPr>
          <w:highlight w:val="white"/>
          <w:lang w:val="vi-VN"/>
        </w:rPr>
        <w:t xml:space="preserve"> </w:t>
      </w:r>
      <w:proofErr w:type="spellStart"/>
      <w:r w:rsidRPr="00C353CC">
        <w:rPr>
          <w:highlight w:val="white"/>
          <w:lang w:val="vi-VN"/>
        </w:rPr>
        <w:t>cần</w:t>
      </w:r>
      <w:proofErr w:type="spellEnd"/>
      <w:r w:rsidRPr="00C353CC">
        <w:rPr>
          <w:highlight w:val="white"/>
          <w:lang w:val="vi-VN"/>
        </w:rPr>
        <w:t xml:space="preserve"> xây </w:t>
      </w:r>
      <w:proofErr w:type="spellStart"/>
      <w:r w:rsidRPr="00C353CC">
        <w:rPr>
          <w:highlight w:val="white"/>
          <w:lang w:val="vi-VN"/>
        </w:rPr>
        <w:t>dựng</w:t>
      </w:r>
      <w:proofErr w:type="spellEnd"/>
      <w:r w:rsidRPr="00C353CC">
        <w:rPr>
          <w:highlight w:val="white"/>
          <w:lang w:val="vi-VN"/>
        </w:rPr>
        <w:t xml:space="preserve"> </w:t>
      </w:r>
      <w:proofErr w:type="spellStart"/>
      <w:r w:rsidRPr="00C353CC">
        <w:rPr>
          <w:highlight w:val="white"/>
          <w:lang w:val="vi-VN"/>
        </w:rPr>
        <w:t>kế</w:t>
      </w:r>
      <w:proofErr w:type="spellEnd"/>
      <w:r w:rsidRPr="00C353CC">
        <w:rPr>
          <w:highlight w:val="white"/>
          <w:lang w:val="vi-VN"/>
        </w:rPr>
        <w:t xml:space="preserve"> </w:t>
      </w:r>
      <w:proofErr w:type="spellStart"/>
      <w:r w:rsidRPr="00C353CC">
        <w:rPr>
          <w:highlight w:val="white"/>
          <w:lang w:val="vi-VN"/>
        </w:rPr>
        <w:t>hoạch</w:t>
      </w:r>
      <w:proofErr w:type="spellEnd"/>
      <w:r w:rsidRPr="00C353CC">
        <w:rPr>
          <w:highlight w:val="white"/>
          <w:lang w:val="vi-VN"/>
        </w:rPr>
        <w:t xml:space="preserve"> </w:t>
      </w:r>
      <w:proofErr w:type="spellStart"/>
      <w:r w:rsidRPr="00C353CC">
        <w:rPr>
          <w:highlight w:val="white"/>
          <w:lang w:val="vi-VN"/>
        </w:rPr>
        <w:t>đánh</w:t>
      </w:r>
      <w:proofErr w:type="spellEnd"/>
      <w:r w:rsidRPr="00C353CC">
        <w:rPr>
          <w:highlight w:val="white"/>
          <w:lang w:val="vi-VN"/>
        </w:rPr>
        <w:t xml:space="preserve"> </w:t>
      </w:r>
      <w:proofErr w:type="spellStart"/>
      <w:r w:rsidRPr="00C353CC">
        <w:rPr>
          <w:highlight w:val="white"/>
          <w:lang w:val="vi-VN"/>
        </w:rPr>
        <w:t>giá</w:t>
      </w:r>
      <w:proofErr w:type="spellEnd"/>
      <w:r w:rsidRPr="00C353CC">
        <w:rPr>
          <w:highlight w:val="white"/>
          <w:lang w:val="vi-VN"/>
        </w:rPr>
        <w:t xml:space="preserve"> sau </w:t>
      </w:r>
      <w:proofErr w:type="spellStart"/>
      <w:r w:rsidRPr="00C353CC">
        <w:rPr>
          <w:highlight w:val="white"/>
          <w:lang w:val="vi-VN"/>
        </w:rPr>
        <w:t>mỗi</w:t>
      </w:r>
      <w:proofErr w:type="spellEnd"/>
      <w:r w:rsidRPr="00C353CC">
        <w:rPr>
          <w:highlight w:val="white"/>
          <w:lang w:val="vi-VN"/>
        </w:rPr>
        <w:t xml:space="preserve"> năm </w:t>
      </w:r>
      <w:proofErr w:type="spellStart"/>
      <w:r w:rsidRPr="00C353CC">
        <w:rPr>
          <w:highlight w:val="white"/>
          <w:lang w:val="vi-VN"/>
        </w:rPr>
        <w:t>học</w:t>
      </w:r>
      <w:proofErr w:type="spellEnd"/>
      <w:r w:rsidRPr="00C353CC">
        <w:rPr>
          <w:highlight w:val="white"/>
          <w:lang w:val="vi-VN"/>
        </w:rPr>
        <w:t>;</w:t>
      </w:r>
    </w:p>
    <w:p w14:paraId="2CC5E685" w14:textId="77777777" w:rsidR="00E90811" w:rsidRPr="00C353CC" w:rsidRDefault="00E90811" w:rsidP="003F7C92">
      <w:pPr>
        <w:spacing w:before="160" w:after="120"/>
        <w:ind w:firstLine="576"/>
        <w:jc w:val="both"/>
        <w:rPr>
          <w:highlight w:val="white"/>
          <w:lang w:val="vi-VN"/>
        </w:rPr>
      </w:pPr>
      <w:r w:rsidRPr="00C353CC">
        <w:rPr>
          <w:highlight w:val="white"/>
          <w:lang w:val="vi-VN"/>
        </w:rPr>
        <w:t xml:space="preserve"> - Xem </w:t>
      </w:r>
      <w:proofErr w:type="spellStart"/>
      <w:r w:rsidRPr="00C353CC">
        <w:rPr>
          <w:highlight w:val="white"/>
          <w:lang w:val="vi-VN"/>
        </w:rPr>
        <w:t>xét</w:t>
      </w:r>
      <w:proofErr w:type="spellEnd"/>
      <w:r w:rsidRPr="00C353CC">
        <w:rPr>
          <w:highlight w:val="white"/>
          <w:lang w:val="vi-VN"/>
        </w:rPr>
        <w:t xml:space="preserve"> </w:t>
      </w:r>
      <w:proofErr w:type="spellStart"/>
      <w:r w:rsidRPr="00C353CC">
        <w:rPr>
          <w:highlight w:val="white"/>
          <w:lang w:val="vi-VN"/>
        </w:rPr>
        <w:t>điều</w:t>
      </w:r>
      <w:proofErr w:type="spellEnd"/>
      <w:r w:rsidRPr="00C353CC">
        <w:rPr>
          <w:highlight w:val="white"/>
          <w:lang w:val="vi-VN"/>
        </w:rPr>
        <w:t xml:space="preserve"> </w:t>
      </w:r>
      <w:proofErr w:type="spellStart"/>
      <w:r w:rsidRPr="00C353CC">
        <w:rPr>
          <w:highlight w:val="white"/>
          <w:lang w:val="vi-VN"/>
        </w:rPr>
        <w:t>chỉnh</w:t>
      </w:r>
      <w:proofErr w:type="spellEnd"/>
      <w:r w:rsidRPr="00C353CC">
        <w:rPr>
          <w:highlight w:val="white"/>
          <w:lang w:val="vi-VN"/>
        </w:rPr>
        <w:t xml:space="preserve"> </w:t>
      </w:r>
      <w:proofErr w:type="spellStart"/>
      <w:r w:rsidRPr="00C353CC">
        <w:rPr>
          <w:highlight w:val="white"/>
          <w:lang w:val="vi-VN"/>
        </w:rPr>
        <w:t>các</w:t>
      </w:r>
      <w:proofErr w:type="spellEnd"/>
      <w:r w:rsidRPr="00C353CC">
        <w:rPr>
          <w:highlight w:val="white"/>
          <w:lang w:val="vi-VN"/>
        </w:rPr>
        <w:t xml:space="preserve"> </w:t>
      </w:r>
      <w:proofErr w:type="spellStart"/>
      <w:r w:rsidRPr="00C353CC">
        <w:rPr>
          <w:highlight w:val="white"/>
          <w:lang w:val="vi-VN"/>
        </w:rPr>
        <w:t>mức</w:t>
      </w:r>
      <w:proofErr w:type="spellEnd"/>
      <w:r w:rsidRPr="00C353CC">
        <w:rPr>
          <w:highlight w:val="white"/>
          <w:lang w:val="vi-VN"/>
        </w:rPr>
        <w:t xml:space="preserve"> </w:t>
      </w:r>
      <w:proofErr w:type="spellStart"/>
      <w:r w:rsidRPr="00C353CC">
        <w:rPr>
          <w:highlight w:val="white"/>
          <w:lang w:val="vi-VN"/>
        </w:rPr>
        <w:t>độ</w:t>
      </w:r>
      <w:proofErr w:type="spellEnd"/>
      <w:r w:rsidRPr="00C353CC">
        <w:rPr>
          <w:highlight w:val="white"/>
          <w:lang w:val="vi-VN"/>
        </w:rPr>
        <w:t xml:space="preserve"> năng </w:t>
      </w:r>
      <w:proofErr w:type="spellStart"/>
      <w:r w:rsidRPr="00C353CC">
        <w:rPr>
          <w:highlight w:val="white"/>
          <w:lang w:val="vi-VN"/>
        </w:rPr>
        <w:t>lực</w:t>
      </w:r>
      <w:proofErr w:type="spellEnd"/>
      <w:r w:rsidRPr="00C353CC">
        <w:rPr>
          <w:highlight w:val="white"/>
          <w:lang w:val="vi-VN"/>
        </w:rPr>
        <w:t xml:space="preserve">, </w:t>
      </w:r>
      <w:proofErr w:type="spellStart"/>
      <w:r w:rsidRPr="00C353CC">
        <w:rPr>
          <w:highlight w:val="white"/>
          <w:lang w:val="vi-VN"/>
        </w:rPr>
        <w:t>để</w:t>
      </w:r>
      <w:proofErr w:type="spellEnd"/>
      <w:r w:rsidRPr="00C353CC">
        <w:rPr>
          <w:highlight w:val="white"/>
          <w:lang w:val="vi-VN"/>
        </w:rPr>
        <w:t xml:space="preserve"> </w:t>
      </w:r>
      <w:proofErr w:type="spellStart"/>
      <w:r w:rsidRPr="00C353CC">
        <w:rPr>
          <w:highlight w:val="white"/>
          <w:lang w:val="vi-VN"/>
        </w:rPr>
        <w:t>đảm</w:t>
      </w:r>
      <w:proofErr w:type="spellEnd"/>
      <w:r w:rsidRPr="00C353CC">
        <w:rPr>
          <w:highlight w:val="white"/>
          <w:lang w:val="vi-VN"/>
        </w:rPr>
        <w:t xml:space="preserve"> </w:t>
      </w:r>
      <w:proofErr w:type="spellStart"/>
      <w:r w:rsidRPr="00C353CC">
        <w:rPr>
          <w:highlight w:val="white"/>
          <w:lang w:val="vi-VN"/>
        </w:rPr>
        <w:t>bảo</w:t>
      </w:r>
      <w:proofErr w:type="spellEnd"/>
      <w:r w:rsidRPr="00C353CC">
        <w:rPr>
          <w:highlight w:val="white"/>
          <w:lang w:val="vi-VN"/>
        </w:rPr>
        <w:t xml:space="preserve"> </w:t>
      </w:r>
      <w:proofErr w:type="spellStart"/>
      <w:r w:rsidRPr="00C353CC">
        <w:rPr>
          <w:highlight w:val="white"/>
          <w:lang w:val="vi-VN"/>
        </w:rPr>
        <w:t>đạt</w:t>
      </w:r>
      <w:proofErr w:type="spellEnd"/>
      <w:r w:rsidRPr="00C353CC">
        <w:rPr>
          <w:highlight w:val="white"/>
          <w:lang w:val="vi-VN"/>
        </w:rPr>
        <w:t xml:space="preserve"> </w:t>
      </w:r>
      <w:proofErr w:type="spellStart"/>
      <w:r w:rsidRPr="00C353CC">
        <w:rPr>
          <w:highlight w:val="white"/>
          <w:lang w:val="vi-VN"/>
        </w:rPr>
        <w:t>được</w:t>
      </w:r>
      <w:proofErr w:type="spellEnd"/>
      <w:r w:rsidRPr="00C353CC">
        <w:rPr>
          <w:highlight w:val="white"/>
          <w:lang w:val="vi-VN"/>
        </w:rPr>
        <w:t xml:space="preserve"> </w:t>
      </w:r>
      <w:proofErr w:type="spellStart"/>
      <w:r w:rsidRPr="00C353CC">
        <w:rPr>
          <w:highlight w:val="white"/>
          <w:lang w:val="vi-VN"/>
        </w:rPr>
        <w:t>mục</w:t>
      </w:r>
      <w:proofErr w:type="spellEnd"/>
      <w:r w:rsidRPr="00C353CC">
        <w:rPr>
          <w:highlight w:val="white"/>
          <w:lang w:val="vi-VN"/>
        </w:rPr>
        <w:t xml:space="preserve"> tiêu </w:t>
      </w:r>
      <w:proofErr w:type="spellStart"/>
      <w:r w:rsidRPr="00C353CC">
        <w:rPr>
          <w:highlight w:val="white"/>
          <w:lang w:val="vi-VN"/>
        </w:rPr>
        <w:t>đề</w:t>
      </w:r>
      <w:proofErr w:type="spellEnd"/>
      <w:r w:rsidRPr="00C353CC">
        <w:rPr>
          <w:highlight w:val="white"/>
          <w:lang w:val="vi-VN"/>
        </w:rPr>
        <w:t xml:space="preserve"> ra </w:t>
      </w:r>
      <w:proofErr w:type="spellStart"/>
      <w:r w:rsidRPr="00C353CC">
        <w:rPr>
          <w:highlight w:val="white"/>
          <w:lang w:val="vi-VN"/>
        </w:rPr>
        <w:t>của</w:t>
      </w:r>
      <w:proofErr w:type="spellEnd"/>
      <w:r w:rsidRPr="00C353CC">
        <w:rPr>
          <w:highlight w:val="white"/>
          <w:lang w:val="vi-VN"/>
        </w:rPr>
        <w:t xml:space="preserve"> </w:t>
      </w:r>
      <w:proofErr w:type="spellStart"/>
      <w:r w:rsidRPr="00C353CC">
        <w:rPr>
          <w:highlight w:val="white"/>
          <w:lang w:val="vi-VN"/>
        </w:rPr>
        <w:t>từng</w:t>
      </w:r>
      <w:proofErr w:type="spellEnd"/>
      <w:r w:rsidRPr="00C353CC">
        <w:rPr>
          <w:highlight w:val="white"/>
          <w:lang w:val="vi-VN"/>
        </w:rPr>
        <w:t xml:space="preserve"> </w:t>
      </w:r>
      <w:proofErr w:type="spellStart"/>
      <w:r w:rsidRPr="00C353CC">
        <w:rPr>
          <w:highlight w:val="white"/>
          <w:lang w:val="vi-VN"/>
        </w:rPr>
        <w:t>cấp</w:t>
      </w:r>
      <w:proofErr w:type="spellEnd"/>
      <w:r w:rsidRPr="00C353CC">
        <w:rPr>
          <w:highlight w:val="white"/>
          <w:lang w:val="vi-VN"/>
        </w:rPr>
        <w:t xml:space="preserve"> </w:t>
      </w:r>
      <w:proofErr w:type="spellStart"/>
      <w:r w:rsidRPr="00C353CC">
        <w:rPr>
          <w:highlight w:val="white"/>
          <w:lang w:val="vi-VN"/>
        </w:rPr>
        <w:t>học</w:t>
      </w:r>
      <w:proofErr w:type="spellEnd"/>
      <w:r w:rsidRPr="00C353CC">
        <w:rPr>
          <w:highlight w:val="white"/>
          <w:lang w:val="vi-VN"/>
        </w:rPr>
        <w:t>.</w:t>
      </w:r>
    </w:p>
    <w:p w14:paraId="3F29344A" w14:textId="77777777" w:rsidR="00E90811" w:rsidRPr="00E90811" w:rsidRDefault="00E90811" w:rsidP="003F7C92">
      <w:pPr>
        <w:shd w:val="clear" w:color="auto" w:fill="FFFFFF"/>
        <w:spacing w:before="160" w:after="120"/>
        <w:ind w:firstLine="720"/>
        <w:jc w:val="both"/>
        <w:rPr>
          <w:b/>
          <w:lang w:val="vi-VN"/>
        </w:rPr>
      </w:pPr>
      <w:r w:rsidRPr="00E90811">
        <w:rPr>
          <w:b/>
          <w:lang w:val="vi-VN"/>
        </w:rPr>
        <w:t xml:space="preserve">3. </w:t>
      </w:r>
      <w:proofErr w:type="spellStart"/>
      <w:r w:rsidRPr="00E90811">
        <w:rPr>
          <w:b/>
          <w:lang w:val="vi-VN"/>
        </w:rPr>
        <w:t>Hình</w:t>
      </w:r>
      <w:proofErr w:type="spellEnd"/>
      <w:r w:rsidRPr="00E90811">
        <w:rPr>
          <w:b/>
          <w:lang w:val="vi-VN"/>
        </w:rPr>
        <w:t xml:space="preserve"> </w:t>
      </w:r>
      <w:proofErr w:type="spellStart"/>
      <w:r w:rsidRPr="00E90811">
        <w:rPr>
          <w:b/>
          <w:lang w:val="vi-VN"/>
        </w:rPr>
        <w:t>thức</w:t>
      </w:r>
      <w:proofErr w:type="spellEnd"/>
      <w:r w:rsidRPr="00E90811">
        <w:rPr>
          <w:b/>
          <w:lang w:val="vi-VN"/>
        </w:rPr>
        <w:t xml:space="preserve"> </w:t>
      </w:r>
      <w:proofErr w:type="spellStart"/>
      <w:r w:rsidRPr="00E90811">
        <w:rPr>
          <w:b/>
          <w:lang w:val="vi-VN"/>
        </w:rPr>
        <w:t>tổ</w:t>
      </w:r>
      <w:proofErr w:type="spellEnd"/>
      <w:r w:rsidRPr="00E90811">
        <w:rPr>
          <w:b/>
          <w:lang w:val="vi-VN"/>
        </w:rPr>
        <w:t xml:space="preserve"> </w:t>
      </w:r>
      <w:proofErr w:type="spellStart"/>
      <w:r w:rsidRPr="00E90811">
        <w:rPr>
          <w:b/>
          <w:lang w:val="vi-VN"/>
        </w:rPr>
        <w:t>chức</w:t>
      </w:r>
      <w:proofErr w:type="spellEnd"/>
      <w:r w:rsidRPr="00E90811">
        <w:rPr>
          <w:b/>
          <w:lang w:val="vi-VN"/>
        </w:rPr>
        <w:t xml:space="preserve"> </w:t>
      </w:r>
    </w:p>
    <w:p w14:paraId="2AC7C8A9" w14:textId="77777777" w:rsidR="00E90811" w:rsidRPr="00E90811" w:rsidRDefault="00E90811" w:rsidP="003F7C92">
      <w:pPr>
        <w:shd w:val="clear" w:color="auto" w:fill="FFFFFF"/>
        <w:spacing w:before="160" w:after="120"/>
        <w:ind w:firstLine="720"/>
        <w:jc w:val="both"/>
        <w:rPr>
          <w:b/>
          <w:i/>
          <w:lang w:val="vi-VN"/>
        </w:rPr>
      </w:pPr>
      <w:r w:rsidRPr="00E90811">
        <w:rPr>
          <w:b/>
          <w:i/>
          <w:lang w:val="vi-VN"/>
        </w:rPr>
        <w:t xml:space="preserve">3.1. </w:t>
      </w:r>
      <w:bookmarkStart w:id="2" w:name="_Toc164277592"/>
      <w:proofErr w:type="spellStart"/>
      <w:r w:rsidRPr="00E90811">
        <w:rPr>
          <w:b/>
          <w:i/>
          <w:lang w:val="vi-VN"/>
        </w:rPr>
        <w:t>Dạy</w:t>
      </w:r>
      <w:proofErr w:type="spellEnd"/>
      <w:r w:rsidRPr="00E90811">
        <w:rPr>
          <w:b/>
          <w:i/>
          <w:lang w:val="vi-VN"/>
        </w:rPr>
        <w:t xml:space="preserve"> </w:t>
      </w:r>
      <w:proofErr w:type="spellStart"/>
      <w:r w:rsidRPr="00E90811">
        <w:rPr>
          <w:b/>
          <w:i/>
          <w:lang w:val="vi-VN"/>
        </w:rPr>
        <w:t>học</w:t>
      </w:r>
      <w:proofErr w:type="spellEnd"/>
      <w:r w:rsidRPr="00E90811">
        <w:rPr>
          <w:b/>
          <w:i/>
          <w:lang w:val="vi-VN"/>
        </w:rPr>
        <w:t xml:space="preserve"> môn Tin </w:t>
      </w:r>
      <w:proofErr w:type="spellStart"/>
      <w:r w:rsidRPr="00E90811">
        <w:rPr>
          <w:b/>
          <w:i/>
          <w:lang w:val="vi-VN"/>
        </w:rPr>
        <w:t>học</w:t>
      </w:r>
      <w:proofErr w:type="spellEnd"/>
      <w:r w:rsidRPr="00E90811">
        <w:rPr>
          <w:b/>
          <w:i/>
          <w:lang w:val="vi-VN"/>
        </w:rPr>
        <w:t xml:space="preserve"> Chương </w:t>
      </w:r>
      <w:proofErr w:type="spellStart"/>
      <w:r w:rsidRPr="00E90811">
        <w:rPr>
          <w:b/>
          <w:i/>
          <w:lang w:val="vi-VN"/>
        </w:rPr>
        <w:t>trình</w:t>
      </w:r>
      <w:proofErr w:type="spellEnd"/>
      <w:r w:rsidRPr="00E90811">
        <w:rPr>
          <w:b/>
          <w:i/>
          <w:lang w:val="vi-VN"/>
        </w:rPr>
        <w:t xml:space="preserve"> GDPT 2018</w:t>
      </w:r>
      <w:bookmarkEnd w:id="2"/>
    </w:p>
    <w:p w14:paraId="6D858EBA" w14:textId="7889604D" w:rsidR="00E90811" w:rsidRPr="00274883" w:rsidRDefault="00274883" w:rsidP="003F7C92">
      <w:pPr>
        <w:shd w:val="clear" w:color="auto" w:fill="FFFFFF"/>
        <w:spacing w:before="160" w:after="120"/>
        <w:ind w:firstLine="720"/>
        <w:jc w:val="both"/>
        <w:rPr>
          <w:spacing w:val="-2"/>
          <w:shd w:val="clear" w:color="auto" w:fill="FFFFFF"/>
          <w:lang w:val="vi-VN"/>
        </w:rPr>
      </w:pPr>
      <w:r w:rsidRPr="00274883">
        <w:rPr>
          <w:shd w:val="clear" w:color="auto" w:fill="FFFFFF"/>
          <w:lang w:val="vi-VN"/>
        </w:rPr>
        <w:t xml:space="preserve">Môn Tin </w:t>
      </w:r>
      <w:proofErr w:type="spellStart"/>
      <w:r w:rsidRPr="00274883">
        <w:rPr>
          <w:shd w:val="clear" w:color="auto" w:fill="FFFFFF"/>
          <w:lang w:val="vi-VN"/>
        </w:rPr>
        <w:t>học</w:t>
      </w:r>
      <w:proofErr w:type="spellEnd"/>
      <w:r w:rsidRPr="00274883">
        <w:rPr>
          <w:shd w:val="clear" w:color="auto" w:fill="FFFFFF"/>
          <w:lang w:val="vi-VN"/>
        </w:rPr>
        <w:t xml:space="preserve"> </w:t>
      </w:r>
      <w:proofErr w:type="spellStart"/>
      <w:r w:rsidRPr="00274883">
        <w:rPr>
          <w:shd w:val="clear" w:color="auto" w:fill="FFFFFF"/>
          <w:lang w:val="vi-VN"/>
        </w:rPr>
        <w:t>là</w:t>
      </w:r>
      <w:proofErr w:type="spellEnd"/>
      <w:r w:rsidRPr="00274883">
        <w:rPr>
          <w:shd w:val="clear" w:color="auto" w:fill="FFFFFF"/>
          <w:lang w:val="vi-VN"/>
        </w:rPr>
        <w:t xml:space="preserve"> </w:t>
      </w:r>
      <w:proofErr w:type="spellStart"/>
      <w:r w:rsidRPr="00274883">
        <w:rPr>
          <w:shd w:val="clear" w:color="auto" w:fill="FFFFFF"/>
          <w:lang w:val="vi-VN"/>
        </w:rPr>
        <w:t>một</w:t>
      </w:r>
      <w:proofErr w:type="spellEnd"/>
      <w:r w:rsidRPr="00274883">
        <w:rPr>
          <w:shd w:val="clear" w:color="auto" w:fill="FFFFFF"/>
          <w:lang w:val="vi-VN"/>
        </w:rPr>
        <w:t xml:space="preserve"> môn </w:t>
      </w:r>
      <w:proofErr w:type="spellStart"/>
      <w:r w:rsidRPr="00274883">
        <w:rPr>
          <w:shd w:val="clear" w:color="auto" w:fill="FFFFFF"/>
          <w:lang w:val="vi-VN"/>
        </w:rPr>
        <w:t>học</w:t>
      </w:r>
      <w:proofErr w:type="spellEnd"/>
      <w:r w:rsidRPr="00274883">
        <w:rPr>
          <w:shd w:val="clear" w:color="auto" w:fill="FFFFFF"/>
          <w:lang w:val="vi-VN"/>
        </w:rPr>
        <w:t xml:space="preserve"> </w:t>
      </w:r>
      <w:proofErr w:type="spellStart"/>
      <w:r w:rsidRPr="00274883">
        <w:rPr>
          <w:shd w:val="clear" w:color="auto" w:fill="FFFFFF"/>
          <w:lang w:val="vi-VN"/>
        </w:rPr>
        <w:t>bắt</w:t>
      </w:r>
      <w:proofErr w:type="spellEnd"/>
      <w:r w:rsidRPr="00274883">
        <w:rPr>
          <w:shd w:val="clear" w:color="auto" w:fill="FFFFFF"/>
          <w:lang w:val="vi-VN"/>
        </w:rPr>
        <w:t xml:space="preserve"> </w:t>
      </w:r>
      <w:proofErr w:type="spellStart"/>
      <w:r w:rsidRPr="00274883">
        <w:rPr>
          <w:shd w:val="clear" w:color="auto" w:fill="FFFFFF"/>
          <w:lang w:val="vi-VN"/>
        </w:rPr>
        <w:t>buộc</w:t>
      </w:r>
      <w:proofErr w:type="spellEnd"/>
      <w:r w:rsidRPr="00274883">
        <w:rPr>
          <w:shd w:val="clear" w:color="auto" w:fill="FFFFFF"/>
          <w:lang w:val="vi-VN"/>
        </w:rPr>
        <w:t xml:space="preserve"> trong Chương </w:t>
      </w:r>
      <w:proofErr w:type="spellStart"/>
      <w:r w:rsidRPr="00274883">
        <w:rPr>
          <w:shd w:val="clear" w:color="auto" w:fill="FFFFFF"/>
          <w:lang w:val="vi-VN"/>
        </w:rPr>
        <w:t>trình</w:t>
      </w:r>
      <w:proofErr w:type="spellEnd"/>
      <w:r w:rsidRPr="00274883">
        <w:rPr>
          <w:shd w:val="clear" w:color="auto" w:fill="FFFFFF"/>
          <w:lang w:val="vi-VN"/>
        </w:rPr>
        <w:t xml:space="preserve"> </w:t>
      </w:r>
      <w:proofErr w:type="spellStart"/>
      <w:r w:rsidRPr="00274883">
        <w:rPr>
          <w:shd w:val="clear" w:color="auto" w:fill="FFFFFF"/>
          <w:lang w:val="vi-VN"/>
        </w:rPr>
        <w:t>Giáo</w:t>
      </w:r>
      <w:proofErr w:type="spellEnd"/>
      <w:r w:rsidRPr="00274883">
        <w:rPr>
          <w:shd w:val="clear" w:color="auto" w:fill="FFFFFF"/>
          <w:lang w:val="vi-VN"/>
        </w:rPr>
        <w:t xml:space="preserve"> </w:t>
      </w:r>
      <w:proofErr w:type="spellStart"/>
      <w:r w:rsidRPr="00274883">
        <w:rPr>
          <w:shd w:val="clear" w:color="auto" w:fill="FFFFFF"/>
          <w:lang w:val="vi-VN"/>
        </w:rPr>
        <w:t>dục</w:t>
      </w:r>
      <w:proofErr w:type="spellEnd"/>
      <w:r w:rsidRPr="00274883">
        <w:rPr>
          <w:shd w:val="clear" w:color="auto" w:fill="FFFFFF"/>
          <w:lang w:val="vi-VN"/>
        </w:rPr>
        <w:t xml:space="preserve"> </w:t>
      </w:r>
      <w:proofErr w:type="spellStart"/>
      <w:r w:rsidRPr="00274883">
        <w:rPr>
          <w:shd w:val="clear" w:color="auto" w:fill="FFFFFF"/>
          <w:lang w:val="vi-VN"/>
        </w:rPr>
        <w:t>phổ</w:t>
      </w:r>
      <w:proofErr w:type="spellEnd"/>
      <w:r w:rsidRPr="00274883">
        <w:rPr>
          <w:shd w:val="clear" w:color="auto" w:fill="FFFFFF"/>
          <w:lang w:val="vi-VN"/>
        </w:rPr>
        <w:t xml:space="preserve"> thông 2018. </w:t>
      </w:r>
      <w:proofErr w:type="spellStart"/>
      <w:r w:rsidRPr="00274883">
        <w:rPr>
          <w:shd w:val="clear" w:color="auto" w:fill="FFFFFF"/>
          <w:lang w:val="vi-VN"/>
        </w:rPr>
        <w:t>Với</w:t>
      </w:r>
      <w:proofErr w:type="spellEnd"/>
      <w:r w:rsidRPr="00274883">
        <w:rPr>
          <w:shd w:val="clear" w:color="auto" w:fill="FFFFFF"/>
          <w:lang w:val="vi-VN"/>
        </w:rPr>
        <w:t xml:space="preserve"> </w:t>
      </w:r>
      <w:proofErr w:type="spellStart"/>
      <w:r w:rsidRPr="00274883">
        <w:rPr>
          <w:shd w:val="clear" w:color="auto" w:fill="FFFFFF"/>
          <w:lang w:val="vi-VN"/>
        </w:rPr>
        <w:t>cấu</w:t>
      </w:r>
      <w:proofErr w:type="spellEnd"/>
      <w:r w:rsidRPr="00274883">
        <w:rPr>
          <w:shd w:val="clear" w:color="auto" w:fill="FFFFFF"/>
          <w:lang w:val="vi-VN"/>
        </w:rPr>
        <w:t xml:space="preserve"> </w:t>
      </w:r>
      <w:proofErr w:type="spellStart"/>
      <w:r w:rsidRPr="00274883">
        <w:rPr>
          <w:shd w:val="clear" w:color="auto" w:fill="FFFFFF"/>
          <w:lang w:val="vi-VN"/>
        </w:rPr>
        <w:t>trúc</w:t>
      </w:r>
      <w:proofErr w:type="spellEnd"/>
      <w:r w:rsidRPr="00274883">
        <w:rPr>
          <w:shd w:val="clear" w:color="auto" w:fill="FFFFFF"/>
          <w:lang w:val="vi-VN"/>
        </w:rPr>
        <w:t xml:space="preserve"> </w:t>
      </w:r>
      <w:proofErr w:type="spellStart"/>
      <w:r w:rsidRPr="00274883">
        <w:rPr>
          <w:shd w:val="clear" w:color="auto" w:fill="FFFFFF"/>
          <w:lang w:val="vi-VN"/>
        </w:rPr>
        <w:t>gồm</w:t>
      </w:r>
      <w:proofErr w:type="spellEnd"/>
      <w:r w:rsidRPr="00274883">
        <w:rPr>
          <w:shd w:val="clear" w:color="auto" w:fill="FFFFFF"/>
          <w:lang w:val="vi-VN"/>
        </w:rPr>
        <w:t xml:space="preserve"> năm </w:t>
      </w:r>
      <w:proofErr w:type="spellStart"/>
      <w:r w:rsidRPr="00274883">
        <w:rPr>
          <w:shd w:val="clear" w:color="auto" w:fill="FFFFFF"/>
          <w:lang w:val="vi-VN"/>
        </w:rPr>
        <w:t>thành</w:t>
      </w:r>
      <w:proofErr w:type="spellEnd"/>
      <w:r w:rsidRPr="00274883">
        <w:rPr>
          <w:shd w:val="clear" w:color="auto" w:fill="FFFFFF"/>
          <w:lang w:val="vi-VN"/>
        </w:rPr>
        <w:t xml:space="preserve"> </w:t>
      </w:r>
      <w:proofErr w:type="spellStart"/>
      <w:r w:rsidRPr="00274883">
        <w:rPr>
          <w:shd w:val="clear" w:color="auto" w:fill="FFFFFF"/>
          <w:lang w:val="vi-VN"/>
        </w:rPr>
        <w:t>phần</w:t>
      </w:r>
      <w:proofErr w:type="spellEnd"/>
      <w:r w:rsidRPr="00274883">
        <w:rPr>
          <w:shd w:val="clear" w:color="auto" w:fill="FFFFFF"/>
          <w:lang w:val="vi-VN"/>
        </w:rPr>
        <w:t xml:space="preserve"> năng </w:t>
      </w:r>
      <w:proofErr w:type="spellStart"/>
      <w:r w:rsidRPr="00274883">
        <w:rPr>
          <w:shd w:val="clear" w:color="auto" w:fill="FFFFFF"/>
          <w:lang w:val="vi-VN"/>
        </w:rPr>
        <w:t>lực</w:t>
      </w:r>
      <w:proofErr w:type="spellEnd"/>
      <w:r w:rsidRPr="00274883">
        <w:rPr>
          <w:shd w:val="clear" w:color="auto" w:fill="FFFFFF"/>
          <w:lang w:val="vi-VN"/>
        </w:rPr>
        <w:t xml:space="preserve">, </w:t>
      </w:r>
      <w:proofErr w:type="spellStart"/>
      <w:r w:rsidRPr="00274883">
        <w:rPr>
          <w:shd w:val="clear" w:color="auto" w:fill="FFFFFF"/>
          <w:lang w:val="vi-VN"/>
        </w:rPr>
        <w:t>bảy</w:t>
      </w:r>
      <w:proofErr w:type="spellEnd"/>
      <w:r w:rsidRPr="00274883">
        <w:rPr>
          <w:shd w:val="clear" w:color="auto" w:fill="FFFFFF"/>
          <w:lang w:val="vi-VN"/>
        </w:rPr>
        <w:t xml:space="preserve"> </w:t>
      </w:r>
      <w:proofErr w:type="spellStart"/>
      <w:r w:rsidRPr="00274883">
        <w:rPr>
          <w:shd w:val="clear" w:color="auto" w:fill="FFFFFF"/>
          <w:lang w:val="vi-VN"/>
        </w:rPr>
        <w:t>chủ</w:t>
      </w:r>
      <w:proofErr w:type="spellEnd"/>
      <w:r w:rsidRPr="00274883">
        <w:rPr>
          <w:shd w:val="clear" w:color="auto" w:fill="FFFFFF"/>
          <w:lang w:val="vi-VN"/>
        </w:rPr>
        <w:t xml:space="preserve"> </w:t>
      </w:r>
      <w:proofErr w:type="spellStart"/>
      <w:r w:rsidRPr="00274883">
        <w:rPr>
          <w:shd w:val="clear" w:color="auto" w:fill="FFFFFF"/>
          <w:lang w:val="vi-VN"/>
        </w:rPr>
        <w:t>đề</w:t>
      </w:r>
      <w:proofErr w:type="spellEnd"/>
      <w:r w:rsidRPr="00274883">
        <w:rPr>
          <w:shd w:val="clear" w:color="auto" w:fill="FFFFFF"/>
          <w:lang w:val="vi-VN"/>
        </w:rPr>
        <w:t xml:space="preserve"> </w:t>
      </w:r>
      <w:proofErr w:type="spellStart"/>
      <w:r w:rsidRPr="00274883">
        <w:rPr>
          <w:shd w:val="clear" w:color="auto" w:fill="FFFFFF"/>
          <w:lang w:val="vi-VN"/>
        </w:rPr>
        <w:t>nội</w:t>
      </w:r>
      <w:proofErr w:type="spellEnd"/>
      <w:r w:rsidRPr="00274883">
        <w:rPr>
          <w:shd w:val="clear" w:color="auto" w:fill="FFFFFF"/>
          <w:lang w:val="vi-VN"/>
        </w:rPr>
        <w:t xml:space="preserve"> dung </w:t>
      </w:r>
      <w:proofErr w:type="spellStart"/>
      <w:r w:rsidRPr="00274883">
        <w:rPr>
          <w:shd w:val="clear" w:color="auto" w:fill="FFFFFF"/>
          <w:lang w:val="vi-VN"/>
        </w:rPr>
        <w:t>và</w:t>
      </w:r>
      <w:proofErr w:type="spellEnd"/>
      <w:r w:rsidRPr="00274883">
        <w:rPr>
          <w:shd w:val="clear" w:color="auto" w:fill="FFFFFF"/>
          <w:lang w:val="vi-VN"/>
        </w:rPr>
        <w:t xml:space="preserve"> ba </w:t>
      </w:r>
      <w:proofErr w:type="spellStart"/>
      <w:r w:rsidRPr="00274883">
        <w:rPr>
          <w:shd w:val="clear" w:color="auto" w:fill="FFFFFF"/>
          <w:lang w:val="vi-VN"/>
        </w:rPr>
        <w:t>mạch</w:t>
      </w:r>
      <w:proofErr w:type="spellEnd"/>
      <w:r w:rsidRPr="00274883">
        <w:rPr>
          <w:shd w:val="clear" w:color="auto" w:fill="FFFFFF"/>
          <w:lang w:val="vi-VN"/>
        </w:rPr>
        <w:t xml:space="preserve"> </w:t>
      </w:r>
      <w:proofErr w:type="spellStart"/>
      <w:r w:rsidRPr="00274883">
        <w:rPr>
          <w:shd w:val="clear" w:color="auto" w:fill="FFFFFF"/>
          <w:lang w:val="vi-VN"/>
        </w:rPr>
        <w:t>kiến</w:t>
      </w:r>
      <w:proofErr w:type="spellEnd"/>
      <w:r w:rsidRPr="00274883">
        <w:rPr>
          <w:shd w:val="clear" w:color="auto" w:fill="FFFFFF"/>
          <w:lang w:val="vi-VN"/>
        </w:rPr>
        <w:t xml:space="preserve"> </w:t>
      </w:r>
      <w:proofErr w:type="spellStart"/>
      <w:r w:rsidRPr="00274883">
        <w:rPr>
          <w:shd w:val="clear" w:color="auto" w:fill="FFFFFF"/>
          <w:lang w:val="vi-VN"/>
        </w:rPr>
        <w:t>thức</w:t>
      </w:r>
      <w:proofErr w:type="spellEnd"/>
      <w:r w:rsidRPr="00274883">
        <w:rPr>
          <w:shd w:val="clear" w:color="auto" w:fill="FFFFFF"/>
          <w:lang w:val="vi-VN"/>
        </w:rPr>
        <w:t xml:space="preserve"> </w:t>
      </w:r>
      <w:proofErr w:type="spellStart"/>
      <w:r w:rsidRPr="00274883">
        <w:rPr>
          <w:shd w:val="clear" w:color="auto" w:fill="FFFFFF"/>
          <w:lang w:val="vi-VN"/>
        </w:rPr>
        <w:t>được</w:t>
      </w:r>
      <w:proofErr w:type="spellEnd"/>
      <w:r w:rsidRPr="00274883">
        <w:rPr>
          <w:shd w:val="clear" w:color="auto" w:fill="FFFFFF"/>
          <w:lang w:val="vi-VN"/>
        </w:rPr>
        <w:t xml:space="preserve"> </w:t>
      </w:r>
      <w:proofErr w:type="spellStart"/>
      <w:r w:rsidRPr="00274883">
        <w:rPr>
          <w:shd w:val="clear" w:color="auto" w:fill="FFFFFF"/>
          <w:lang w:val="vi-VN"/>
        </w:rPr>
        <w:t>tích</w:t>
      </w:r>
      <w:proofErr w:type="spellEnd"/>
      <w:r w:rsidRPr="00274883">
        <w:rPr>
          <w:shd w:val="clear" w:color="auto" w:fill="FFFFFF"/>
          <w:lang w:val="vi-VN"/>
        </w:rPr>
        <w:t xml:space="preserve"> </w:t>
      </w:r>
      <w:proofErr w:type="spellStart"/>
      <w:r w:rsidRPr="00274883">
        <w:rPr>
          <w:shd w:val="clear" w:color="auto" w:fill="FFFFFF"/>
          <w:lang w:val="vi-VN"/>
        </w:rPr>
        <w:t>hợp</w:t>
      </w:r>
      <w:proofErr w:type="spellEnd"/>
      <w:r w:rsidRPr="00274883">
        <w:rPr>
          <w:shd w:val="clear" w:color="auto" w:fill="FFFFFF"/>
          <w:lang w:val="vi-VN"/>
        </w:rPr>
        <w:t xml:space="preserve"> </w:t>
      </w:r>
      <w:proofErr w:type="spellStart"/>
      <w:r w:rsidRPr="00274883">
        <w:rPr>
          <w:shd w:val="clear" w:color="auto" w:fill="FFFFFF"/>
          <w:lang w:val="vi-VN"/>
        </w:rPr>
        <w:t>chặt</w:t>
      </w:r>
      <w:proofErr w:type="spellEnd"/>
      <w:r w:rsidRPr="00274883">
        <w:rPr>
          <w:shd w:val="clear" w:color="auto" w:fill="FFFFFF"/>
          <w:lang w:val="vi-VN"/>
        </w:rPr>
        <w:t xml:space="preserve"> </w:t>
      </w:r>
      <w:proofErr w:type="spellStart"/>
      <w:r w:rsidRPr="00274883">
        <w:rPr>
          <w:shd w:val="clear" w:color="auto" w:fill="FFFFFF"/>
          <w:lang w:val="vi-VN"/>
        </w:rPr>
        <w:t>chẽ</w:t>
      </w:r>
      <w:proofErr w:type="spellEnd"/>
      <w:r w:rsidRPr="00274883">
        <w:rPr>
          <w:shd w:val="clear" w:color="auto" w:fill="FFFFFF"/>
          <w:lang w:val="vi-VN"/>
        </w:rPr>
        <w:t xml:space="preserve">, môn </w:t>
      </w:r>
      <w:proofErr w:type="spellStart"/>
      <w:r w:rsidRPr="00274883">
        <w:rPr>
          <w:shd w:val="clear" w:color="auto" w:fill="FFFFFF"/>
          <w:lang w:val="vi-VN"/>
        </w:rPr>
        <w:t>học</w:t>
      </w:r>
      <w:proofErr w:type="spellEnd"/>
      <w:r w:rsidRPr="00274883">
        <w:rPr>
          <w:shd w:val="clear" w:color="auto" w:fill="FFFFFF"/>
          <w:lang w:val="vi-VN"/>
        </w:rPr>
        <w:t xml:space="preserve"> </w:t>
      </w:r>
      <w:proofErr w:type="spellStart"/>
      <w:r w:rsidRPr="00274883">
        <w:rPr>
          <w:shd w:val="clear" w:color="auto" w:fill="FFFFFF"/>
          <w:lang w:val="vi-VN"/>
        </w:rPr>
        <w:t>này</w:t>
      </w:r>
      <w:proofErr w:type="spellEnd"/>
      <w:r w:rsidRPr="00274883">
        <w:rPr>
          <w:shd w:val="clear" w:color="auto" w:fill="FFFFFF"/>
          <w:lang w:val="vi-VN"/>
        </w:rPr>
        <w:t xml:space="preserve"> </w:t>
      </w:r>
      <w:proofErr w:type="spellStart"/>
      <w:r w:rsidRPr="00274883">
        <w:rPr>
          <w:shd w:val="clear" w:color="auto" w:fill="FFFFFF"/>
          <w:lang w:val="vi-VN"/>
        </w:rPr>
        <w:t>đáp</w:t>
      </w:r>
      <w:proofErr w:type="spellEnd"/>
      <w:r w:rsidRPr="00274883">
        <w:rPr>
          <w:shd w:val="clear" w:color="auto" w:fill="FFFFFF"/>
          <w:lang w:val="vi-VN"/>
        </w:rPr>
        <w:t xml:space="preserve"> </w:t>
      </w:r>
      <w:proofErr w:type="spellStart"/>
      <w:r w:rsidRPr="00274883">
        <w:rPr>
          <w:shd w:val="clear" w:color="auto" w:fill="FFFFFF"/>
          <w:lang w:val="vi-VN"/>
        </w:rPr>
        <w:t>ứng</w:t>
      </w:r>
      <w:proofErr w:type="spellEnd"/>
      <w:r w:rsidRPr="00274883">
        <w:rPr>
          <w:shd w:val="clear" w:color="auto" w:fill="FFFFFF"/>
          <w:lang w:val="vi-VN"/>
        </w:rPr>
        <w:t xml:space="preserve"> </w:t>
      </w:r>
      <w:proofErr w:type="spellStart"/>
      <w:r w:rsidRPr="00274883">
        <w:rPr>
          <w:shd w:val="clear" w:color="auto" w:fill="FFFFFF"/>
          <w:lang w:val="vi-VN"/>
        </w:rPr>
        <w:t>đầy</w:t>
      </w:r>
      <w:proofErr w:type="spellEnd"/>
      <w:r w:rsidRPr="00274883">
        <w:rPr>
          <w:shd w:val="clear" w:color="auto" w:fill="FFFFFF"/>
          <w:lang w:val="vi-VN"/>
        </w:rPr>
        <w:t xml:space="preserve"> </w:t>
      </w:r>
      <w:proofErr w:type="spellStart"/>
      <w:r w:rsidRPr="00274883">
        <w:rPr>
          <w:shd w:val="clear" w:color="auto" w:fill="FFFFFF"/>
          <w:lang w:val="vi-VN"/>
        </w:rPr>
        <w:t>đủ</w:t>
      </w:r>
      <w:proofErr w:type="spellEnd"/>
      <w:r w:rsidRPr="00274883">
        <w:rPr>
          <w:shd w:val="clear" w:color="auto" w:fill="FFFFFF"/>
          <w:lang w:val="vi-VN"/>
        </w:rPr>
        <w:t xml:space="preserve"> </w:t>
      </w:r>
      <w:proofErr w:type="spellStart"/>
      <w:r w:rsidRPr="00274883">
        <w:rPr>
          <w:shd w:val="clear" w:color="auto" w:fill="FFFFFF"/>
          <w:lang w:val="vi-VN"/>
        </w:rPr>
        <w:t>sáu</w:t>
      </w:r>
      <w:proofErr w:type="spellEnd"/>
      <w:r w:rsidRPr="00274883">
        <w:rPr>
          <w:shd w:val="clear" w:color="auto" w:fill="FFFFFF"/>
          <w:lang w:val="vi-VN"/>
        </w:rPr>
        <w:t xml:space="preserve"> </w:t>
      </w:r>
      <w:proofErr w:type="spellStart"/>
      <w:r w:rsidRPr="00274883">
        <w:rPr>
          <w:shd w:val="clear" w:color="auto" w:fill="FFFFFF"/>
          <w:lang w:val="vi-VN"/>
        </w:rPr>
        <w:t>miền</w:t>
      </w:r>
      <w:proofErr w:type="spellEnd"/>
      <w:r w:rsidRPr="00274883">
        <w:rPr>
          <w:shd w:val="clear" w:color="auto" w:fill="FFFFFF"/>
          <w:lang w:val="vi-VN"/>
        </w:rPr>
        <w:t xml:space="preserve"> năng </w:t>
      </w:r>
      <w:proofErr w:type="spellStart"/>
      <w:r w:rsidRPr="00274883">
        <w:rPr>
          <w:shd w:val="clear" w:color="auto" w:fill="FFFFFF"/>
          <w:lang w:val="vi-VN"/>
        </w:rPr>
        <w:t>lực</w:t>
      </w:r>
      <w:proofErr w:type="spellEnd"/>
      <w:r w:rsidRPr="00274883">
        <w:rPr>
          <w:shd w:val="clear" w:color="auto" w:fill="FFFFFF"/>
          <w:lang w:val="vi-VN"/>
        </w:rPr>
        <w:t xml:space="preserve"> theo Khung NLS. </w:t>
      </w:r>
      <w:proofErr w:type="spellStart"/>
      <w:r w:rsidRPr="00274883">
        <w:rPr>
          <w:shd w:val="clear" w:color="auto" w:fill="FFFFFF"/>
          <w:lang w:val="vi-VN"/>
        </w:rPr>
        <w:t>Việc</w:t>
      </w:r>
      <w:proofErr w:type="spellEnd"/>
      <w:r w:rsidRPr="00274883">
        <w:rPr>
          <w:shd w:val="clear" w:color="auto" w:fill="FFFFFF"/>
          <w:lang w:val="vi-VN"/>
        </w:rPr>
        <w:t xml:space="preserve"> </w:t>
      </w:r>
      <w:proofErr w:type="spellStart"/>
      <w:r w:rsidRPr="00274883">
        <w:rPr>
          <w:shd w:val="clear" w:color="auto" w:fill="FFFFFF"/>
          <w:lang w:val="vi-VN"/>
        </w:rPr>
        <w:t>triển</w:t>
      </w:r>
      <w:proofErr w:type="spellEnd"/>
      <w:r w:rsidRPr="00274883">
        <w:rPr>
          <w:shd w:val="clear" w:color="auto" w:fill="FFFFFF"/>
          <w:lang w:val="vi-VN"/>
        </w:rPr>
        <w:t xml:space="preserve"> khai </w:t>
      </w:r>
      <w:proofErr w:type="spellStart"/>
      <w:r w:rsidRPr="00274883">
        <w:rPr>
          <w:shd w:val="clear" w:color="auto" w:fill="FFFFFF"/>
          <w:lang w:val="vi-VN"/>
        </w:rPr>
        <w:t>giảng</w:t>
      </w:r>
      <w:proofErr w:type="spellEnd"/>
      <w:r w:rsidRPr="00274883">
        <w:rPr>
          <w:shd w:val="clear" w:color="auto" w:fill="FFFFFF"/>
          <w:lang w:val="vi-VN"/>
        </w:rPr>
        <w:t xml:space="preserve"> </w:t>
      </w:r>
      <w:proofErr w:type="spellStart"/>
      <w:r w:rsidRPr="00274883">
        <w:rPr>
          <w:shd w:val="clear" w:color="auto" w:fill="FFFFFF"/>
          <w:lang w:val="vi-VN"/>
        </w:rPr>
        <w:t>dạy</w:t>
      </w:r>
      <w:proofErr w:type="spellEnd"/>
      <w:r w:rsidRPr="00274883">
        <w:rPr>
          <w:shd w:val="clear" w:color="auto" w:fill="FFFFFF"/>
          <w:lang w:val="vi-VN"/>
        </w:rPr>
        <w:t xml:space="preserve"> môn Tin </w:t>
      </w:r>
      <w:proofErr w:type="spellStart"/>
      <w:r w:rsidRPr="00274883">
        <w:rPr>
          <w:shd w:val="clear" w:color="auto" w:fill="FFFFFF"/>
          <w:lang w:val="vi-VN"/>
        </w:rPr>
        <w:t>học</w:t>
      </w:r>
      <w:proofErr w:type="spellEnd"/>
      <w:r w:rsidRPr="00274883">
        <w:rPr>
          <w:shd w:val="clear" w:color="auto" w:fill="FFFFFF"/>
          <w:lang w:val="vi-VN"/>
        </w:rPr>
        <w:t xml:space="preserve"> theo Chương </w:t>
      </w:r>
      <w:proofErr w:type="spellStart"/>
      <w:r w:rsidRPr="00274883">
        <w:rPr>
          <w:shd w:val="clear" w:color="auto" w:fill="FFFFFF"/>
          <w:lang w:val="vi-VN"/>
        </w:rPr>
        <w:t>trình</w:t>
      </w:r>
      <w:proofErr w:type="spellEnd"/>
      <w:r w:rsidRPr="00274883">
        <w:rPr>
          <w:shd w:val="clear" w:color="auto" w:fill="FFFFFF"/>
          <w:lang w:val="vi-VN"/>
        </w:rPr>
        <w:t xml:space="preserve"> GDPT 2018 </w:t>
      </w:r>
      <w:proofErr w:type="spellStart"/>
      <w:r w:rsidRPr="00274883">
        <w:rPr>
          <w:shd w:val="clear" w:color="auto" w:fill="FFFFFF"/>
          <w:lang w:val="vi-VN"/>
        </w:rPr>
        <w:t>chính</w:t>
      </w:r>
      <w:proofErr w:type="spellEnd"/>
      <w:r w:rsidRPr="00274883">
        <w:rPr>
          <w:shd w:val="clear" w:color="auto" w:fill="FFFFFF"/>
          <w:lang w:val="vi-VN"/>
        </w:rPr>
        <w:t xml:space="preserve"> </w:t>
      </w:r>
      <w:proofErr w:type="spellStart"/>
      <w:r w:rsidRPr="00274883">
        <w:rPr>
          <w:shd w:val="clear" w:color="auto" w:fill="FFFFFF"/>
          <w:lang w:val="vi-VN"/>
        </w:rPr>
        <w:t>là</w:t>
      </w:r>
      <w:proofErr w:type="spellEnd"/>
      <w:r w:rsidRPr="00274883">
        <w:rPr>
          <w:shd w:val="clear" w:color="auto" w:fill="FFFFFF"/>
          <w:lang w:val="vi-VN"/>
        </w:rPr>
        <w:t xml:space="preserve"> </w:t>
      </w:r>
      <w:proofErr w:type="spellStart"/>
      <w:r w:rsidRPr="00274883">
        <w:rPr>
          <w:shd w:val="clear" w:color="auto" w:fill="FFFFFF"/>
          <w:lang w:val="vi-VN"/>
        </w:rPr>
        <w:t>một</w:t>
      </w:r>
      <w:proofErr w:type="spellEnd"/>
      <w:r w:rsidRPr="00274883">
        <w:rPr>
          <w:shd w:val="clear" w:color="auto" w:fill="FFFFFF"/>
          <w:lang w:val="vi-VN"/>
        </w:rPr>
        <w:t xml:space="preserve"> phương </w:t>
      </w:r>
      <w:proofErr w:type="spellStart"/>
      <w:r w:rsidRPr="00274883">
        <w:rPr>
          <w:shd w:val="clear" w:color="auto" w:fill="FFFFFF"/>
          <w:lang w:val="vi-VN"/>
        </w:rPr>
        <w:t>thức</w:t>
      </w:r>
      <w:proofErr w:type="spellEnd"/>
      <w:r w:rsidRPr="00274883">
        <w:rPr>
          <w:shd w:val="clear" w:color="auto" w:fill="FFFFFF"/>
          <w:lang w:val="vi-VN"/>
        </w:rPr>
        <w:t xml:space="preserve"> quan </w:t>
      </w:r>
      <w:proofErr w:type="spellStart"/>
      <w:r w:rsidRPr="00274883">
        <w:rPr>
          <w:shd w:val="clear" w:color="auto" w:fill="FFFFFF"/>
          <w:lang w:val="vi-VN"/>
        </w:rPr>
        <w:t>trọng</w:t>
      </w:r>
      <w:proofErr w:type="spellEnd"/>
      <w:r w:rsidRPr="00274883">
        <w:rPr>
          <w:shd w:val="clear" w:color="auto" w:fill="FFFFFF"/>
          <w:lang w:val="vi-VN"/>
        </w:rPr>
        <w:t xml:space="preserve"> </w:t>
      </w:r>
      <w:proofErr w:type="spellStart"/>
      <w:r w:rsidRPr="00274883">
        <w:rPr>
          <w:shd w:val="clear" w:color="auto" w:fill="FFFFFF"/>
          <w:lang w:val="vi-VN"/>
        </w:rPr>
        <w:t>để</w:t>
      </w:r>
      <w:proofErr w:type="spellEnd"/>
      <w:r w:rsidRPr="00274883">
        <w:rPr>
          <w:shd w:val="clear" w:color="auto" w:fill="FFFFFF"/>
          <w:lang w:val="vi-VN"/>
        </w:rPr>
        <w:t xml:space="preserve"> </w:t>
      </w:r>
      <w:proofErr w:type="spellStart"/>
      <w:r w:rsidRPr="00274883">
        <w:rPr>
          <w:shd w:val="clear" w:color="auto" w:fill="FFFFFF"/>
          <w:lang w:val="vi-VN"/>
        </w:rPr>
        <w:t>phát</w:t>
      </w:r>
      <w:proofErr w:type="spellEnd"/>
      <w:r w:rsidRPr="00274883">
        <w:rPr>
          <w:shd w:val="clear" w:color="auto" w:fill="FFFFFF"/>
          <w:lang w:val="vi-VN"/>
        </w:rPr>
        <w:t xml:space="preserve"> </w:t>
      </w:r>
      <w:proofErr w:type="spellStart"/>
      <w:r w:rsidRPr="00274883">
        <w:rPr>
          <w:shd w:val="clear" w:color="auto" w:fill="FFFFFF"/>
          <w:lang w:val="vi-VN"/>
        </w:rPr>
        <w:t>triển</w:t>
      </w:r>
      <w:proofErr w:type="spellEnd"/>
      <w:r w:rsidRPr="00274883">
        <w:rPr>
          <w:shd w:val="clear" w:color="auto" w:fill="FFFFFF"/>
          <w:lang w:val="vi-VN"/>
        </w:rPr>
        <w:t xml:space="preserve"> </w:t>
      </w:r>
      <w:r w:rsidR="008F738B" w:rsidRPr="008F738B">
        <w:rPr>
          <w:shd w:val="clear" w:color="auto" w:fill="FFFFFF"/>
          <w:lang w:val="vi-VN"/>
        </w:rPr>
        <w:t>NLS</w:t>
      </w:r>
      <w:r w:rsidRPr="00274883">
        <w:rPr>
          <w:shd w:val="clear" w:color="auto" w:fill="FFFFFF"/>
          <w:lang w:val="vi-VN"/>
        </w:rPr>
        <w:t xml:space="preserve"> cho </w:t>
      </w:r>
      <w:proofErr w:type="spellStart"/>
      <w:r w:rsidRPr="00274883">
        <w:rPr>
          <w:shd w:val="clear" w:color="auto" w:fill="FFFFFF"/>
          <w:lang w:val="vi-VN"/>
        </w:rPr>
        <w:t>học</w:t>
      </w:r>
      <w:proofErr w:type="spellEnd"/>
      <w:r w:rsidRPr="00274883">
        <w:rPr>
          <w:shd w:val="clear" w:color="auto" w:fill="FFFFFF"/>
          <w:lang w:val="vi-VN"/>
        </w:rPr>
        <w:t xml:space="preserve"> sinh. Đây </w:t>
      </w:r>
      <w:proofErr w:type="spellStart"/>
      <w:r w:rsidRPr="00274883">
        <w:rPr>
          <w:shd w:val="clear" w:color="auto" w:fill="FFFFFF"/>
          <w:lang w:val="vi-VN"/>
        </w:rPr>
        <w:t>được</w:t>
      </w:r>
      <w:proofErr w:type="spellEnd"/>
      <w:r w:rsidRPr="00274883">
        <w:rPr>
          <w:shd w:val="clear" w:color="auto" w:fill="FFFFFF"/>
          <w:lang w:val="vi-VN"/>
        </w:rPr>
        <w:t xml:space="preserve"> xem </w:t>
      </w:r>
      <w:proofErr w:type="spellStart"/>
      <w:r w:rsidRPr="00274883">
        <w:rPr>
          <w:shd w:val="clear" w:color="auto" w:fill="FFFFFF"/>
          <w:lang w:val="vi-VN"/>
        </w:rPr>
        <w:t>là</w:t>
      </w:r>
      <w:proofErr w:type="spellEnd"/>
      <w:r w:rsidRPr="00274883">
        <w:rPr>
          <w:shd w:val="clear" w:color="auto" w:fill="FFFFFF"/>
          <w:lang w:val="vi-VN"/>
        </w:rPr>
        <w:t xml:space="preserve"> </w:t>
      </w:r>
      <w:proofErr w:type="spellStart"/>
      <w:r w:rsidRPr="00274883">
        <w:rPr>
          <w:shd w:val="clear" w:color="auto" w:fill="FFFFFF"/>
          <w:lang w:val="vi-VN"/>
        </w:rPr>
        <w:t>hình</w:t>
      </w:r>
      <w:proofErr w:type="spellEnd"/>
      <w:r w:rsidRPr="00274883">
        <w:rPr>
          <w:shd w:val="clear" w:color="auto" w:fill="FFFFFF"/>
          <w:lang w:val="vi-VN"/>
        </w:rPr>
        <w:t xml:space="preserve"> </w:t>
      </w:r>
      <w:proofErr w:type="spellStart"/>
      <w:r w:rsidRPr="00274883">
        <w:rPr>
          <w:shd w:val="clear" w:color="auto" w:fill="FFFFFF"/>
          <w:lang w:val="vi-VN"/>
        </w:rPr>
        <w:t>thức</w:t>
      </w:r>
      <w:proofErr w:type="spellEnd"/>
      <w:r w:rsidRPr="00274883">
        <w:rPr>
          <w:shd w:val="clear" w:color="auto" w:fill="FFFFFF"/>
          <w:lang w:val="vi-VN"/>
        </w:rPr>
        <w:t xml:space="preserve"> </w:t>
      </w:r>
      <w:proofErr w:type="spellStart"/>
      <w:r w:rsidRPr="00274883">
        <w:rPr>
          <w:shd w:val="clear" w:color="auto" w:fill="FFFFFF"/>
          <w:lang w:val="vi-VN"/>
        </w:rPr>
        <w:t>chủ</w:t>
      </w:r>
      <w:proofErr w:type="spellEnd"/>
      <w:r w:rsidRPr="00274883">
        <w:rPr>
          <w:shd w:val="clear" w:color="auto" w:fill="FFFFFF"/>
          <w:lang w:val="vi-VN"/>
        </w:rPr>
        <w:t xml:space="preserve"> </w:t>
      </w:r>
      <w:proofErr w:type="spellStart"/>
      <w:r w:rsidRPr="00274883">
        <w:rPr>
          <w:shd w:val="clear" w:color="auto" w:fill="FFFFFF"/>
          <w:lang w:val="vi-VN"/>
        </w:rPr>
        <w:t>yếu</w:t>
      </w:r>
      <w:proofErr w:type="spellEnd"/>
      <w:r w:rsidRPr="00274883">
        <w:rPr>
          <w:shd w:val="clear" w:color="auto" w:fill="FFFFFF"/>
          <w:lang w:val="vi-VN"/>
        </w:rPr>
        <w:t xml:space="preserve"> </w:t>
      </w:r>
      <w:proofErr w:type="spellStart"/>
      <w:r w:rsidRPr="00274883">
        <w:rPr>
          <w:shd w:val="clear" w:color="auto" w:fill="FFFFFF"/>
          <w:lang w:val="vi-VN"/>
        </w:rPr>
        <w:t>và</w:t>
      </w:r>
      <w:proofErr w:type="spellEnd"/>
      <w:r w:rsidRPr="00274883">
        <w:rPr>
          <w:shd w:val="clear" w:color="auto" w:fill="FFFFFF"/>
          <w:lang w:val="vi-VN"/>
        </w:rPr>
        <w:t xml:space="preserve"> </w:t>
      </w:r>
      <w:proofErr w:type="spellStart"/>
      <w:r w:rsidRPr="00274883">
        <w:rPr>
          <w:shd w:val="clear" w:color="auto" w:fill="FFFFFF"/>
          <w:lang w:val="vi-VN"/>
        </w:rPr>
        <w:t>nền</w:t>
      </w:r>
      <w:proofErr w:type="spellEnd"/>
      <w:r w:rsidRPr="00274883">
        <w:rPr>
          <w:shd w:val="clear" w:color="auto" w:fill="FFFFFF"/>
          <w:lang w:val="vi-VN"/>
        </w:rPr>
        <w:t xml:space="preserve"> </w:t>
      </w:r>
      <w:proofErr w:type="spellStart"/>
      <w:r w:rsidRPr="00274883">
        <w:rPr>
          <w:shd w:val="clear" w:color="auto" w:fill="FFFFFF"/>
          <w:lang w:val="vi-VN"/>
        </w:rPr>
        <w:t>tảng</w:t>
      </w:r>
      <w:proofErr w:type="spellEnd"/>
      <w:r w:rsidRPr="00274883">
        <w:rPr>
          <w:shd w:val="clear" w:color="auto" w:fill="FFFFFF"/>
          <w:lang w:val="vi-VN"/>
        </w:rPr>
        <w:t xml:space="preserve"> trong </w:t>
      </w:r>
      <w:proofErr w:type="spellStart"/>
      <w:r w:rsidRPr="00274883">
        <w:rPr>
          <w:shd w:val="clear" w:color="auto" w:fill="FFFFFF"/>
          <w:lang w:val="vi-VN"/>
        </w:rPr>
        <w:t>số</w:t>
      </w:r>
      <w:proofErr w:type="spellEnd"/>
      <w:r w:rsidRPr="00274883">
        <w:rPr>
          <w:shd w:val="clear" w:color="auto" w:fill="FFFFFF"/>
          <w:lang w:val="vi-VN"/>
        </w:rPr>
        <w:t xml:space="preserve"> </w:t>
      </w:r>
      <w:proofErr w:type="spellStart"/>
      <w:r w:rsidRPr="00274883">
        <w:rPr>
          <w:shd w:val="clear" w:color="auto" w:fill="FFFFFF"/>
          <w:lang w:val="vi-VN"/>
        </w:rPr>
        <w:t>các</w:t>
      </w:r>
      <w:proofErr w:type="spellEnd"/>
      <w:r w:rsidRPr="00274883">
        <w:rPr>
          <w:shd w:val="clear" w:color="auto" w:fill="FFFFFF"/>
          <w:lang w:val="vi-VN"/>
        </w:rPr>
        <w:t xml:space="preserve"> </w:t>
      </w:r>
      <w:proofErr w:type="spellStart"/>
      <w:r w:rsidRPr="00274883">
        <w:rPr>
          <w:shd w:val="clear" w:color="auto" w:fill="FFFFFF"/>
          <w:lang w:val="vi-VN"/>
        </w:rPr>
        <w:t>hình</w:t>
      </w:r>
      <w:proofErr w:type="spellEnd"/>
      <w:r w:rsidRPr="00274883">
        <w:rPr>
          <w:shd w:val="clear" w:color="auto" w:fill="FFFFFF"/>
          <w:lang w:val="vi-VN"/>
        </w:rPr>
        <w:t xml:space="preserve"> </w:t>
      </w:r>
      <w:proofErr w:type="spellStart"/>
      <w:r w:rsidRPr="00274883">
        <w:rPr>
          <w:shd w:val="clear" w:color="auto" w:fill="FFFFFF"/>
          <w:lang w:val="vi-VN"/>
        </w:rPr>
        <w:t>thức</w:t>
      </w:r>
      <w:proofErr w:type="spellEnd"/>
      <w:r w:rsidRPr="00274883">
        <w:rPr>
          <w:shd w:val="clear" w:color="auto" w:fill="FFFFFF"/>
          <w:lang w:val="vi-VN"/>
        </w:rPr>
        <w:t xml:space="preserve"> </w:t>
      </w:r>
      <w:proofErr w:type="spellStart"/>
      <w:r w:rsidRPr="00274883">
        <w:rPr>
          <w:shd w:val="clear" w:color="auto" w:fill="FFFFFF"/>
          <w:lang w:val="vi-VN"/>
        </w:rPr>
        <w:t>phát</w:t>
      </w:r>
      <w:proofErr w:type="spellEnd"/>
      <w:r w:rsidRPr="00274883">
        <w:rPr>
          <w:shd w:val="clear" w:color="auto" w:fill="FFFFFF"/>
          <w:lang w:val="vi-VN"/>
        </w:rPr>
        <w:t xml:space="preserve"> </w:t>
      </w:r>
      <w:proofErr w:type="spellStart"/>
      <w:r w:rsidRPr="00274883">
        <w:rPr>
          <w:shd w:val="clear" w:color="auto" w:fill="FFFFFF"/>
          <w:lang w:val="vi-VN"/>
        </w:rPr>
        <w:t>triển</w:t>
      </w:r>
      <w:proofErr w:type="spellEnd"/>
      <w:r w:rsidRPr="00274883">
        <w:rPr>
          <w:shd w:val="clear" w:color="auto" w:fill="FFFFFF"/>
          <w:lang w:val="vi-VN"/>
        </w:rPr>
        <w:t xml:space="preserve"> năng </w:t>
      </w:r>
      <w:proofErr w:type="spellStart"/>
      <w:r w:rsidRPr="00274883">
        <w:rPr>
          <w:shd w:val="clear" w:color="auto" w:fill="FFFFFF"/>
          <w:lang w:val="vi-VN"/>
        </w:rPr>
        <w:t>lực</w:t>
      </w:r>
      <w:proofErr w:type="spellEnd"/>
      <w:r w:rsidRPr="00274883">
        <w:rPr>
          <w:shd w:val="clear" w:color="auto" w:fill="FFFFFF"/>
          <w:lang w:val="vi-VN"/>
        </w:rPr>
        <w:t xml:space="preserve"> </w:t>
      </w:r>
      <w:proofErr w:type="spellStart"/>
      <w:r w:rsidRPr="00274883">
        <w:rPr>
          <w:shd w:val="clear" w:color="auto" w:fill="FFFFFF"/>
          <w:lang w:val="vi-VN"/>
        </w:rPr>
        <w:t>số</w:t>
      </w:r>
      <w:proofErr w:type="spellEnd"/>
      <w:r w:rsidRPr="00274883">
        <w:rPr>
          <w:shd w:val="clear" w:color="auto" w:fill="FFFFFF"/>
          <w:lang w:val="vi-VN"/>
        </w:rPr>
        <w:t xml:space="preserve"> </w:t>
      </w:r>
      <w:proofErr w:type="spellStart"/>
      <w:r w:rsidRPr="00274883">
        <w:rPr>
          <w:shd w:val="clear" w:color="auto" w:fill="FFFFFF"/>
          <w:lang w:val="vi-VN"/>
        </w:rPr>
        <w:t>hiện</w:t>
      </w:r>
      <w:proofErr w:type="spellEnd"/>
      <w:r w:rsidRPr="00274883">
        <w:rPr>
          <w:shd w:val="clear" w:color="auto" w:fill="FFFFFF"/>
          <w:lang w:val="vi-VN"/>
        </w:rPr>
        <w:t xml:space="preserve"> nay.</w:t>
      </w:r>
    </w:p>
    <w:p w14:paraId="37C17A92" w14:textId="77777777" w:rsidR="00E90811" w:rsidRPr="00E90811" w:rsidRDefault="00E90811" w:rsidP="003F7C92">
      <w:pPr>
        <w:shd w:val="clear" w:color="auto" w:fill="FFFFFF"/>
        <w:spacing w:before="160" w:after="120"/>
        <w:ind w:firstLine="720"/>
        <w:jc w:val="both"/>
        <w:rPr>
          <w:b/>
          <w:i/>
          <w:spacing w:val="-4"/>
          <w:lang w:val="vi-VN"/>
        </w:rPr>
      </w:pPr>
      <w:r w:rsidRPr="00E90811">
        <w:rPr>
          <w:b/>
          <w:i/>
          <w:spacing w:val="-4"/>
          <w:lang w:val="vi-VN"/>
        </w:rPr>
        <w:t xml:space="preserve">3.2. </w:t>
      </w:r>
      <w:proofErr w:type="spellStart"/>
      <w:r w:rsidRPr="00E90811">
        <w:rPr>
          <w:b/>
          <w:i/>
          <w:spacing w:val="-4"/>
          <w:lang w:val="vi-VN"/>
        </w:rPr>
        <w:t>Tích</w:t>
      </w:r>
      <w:proofErr w:type="spellEnd"/>
      <w:r w:rsidRPr="00E90811">
        <w:rPr>
          <w:b/>
          <w:i/>
          <w:spacing w:val="-4"/>
          <w:lang w:val="vi-VN"/>
        </w:rPr>
        <w:t xml:space="preserve"> </w:t>
      </w:r>
      <w:proofErr w:type="spellStart"/>
      <w:r w:rsidRPr="00E90811">
        <w:rPr>
          <w:b/>
          <w:i/>
          <w:spacing w:val="-4"/>
          <w:lang w:val="vi-VN"/>
        </w:rPr>
        <w:t>hợp</w:t>
      </w:r>
      <w:proofErr w:type="spellEnd"/>
      <w:r w:rsidRPr="00E90811">
        <w:rPr>
          <w:b/>
          <w:i/>
          <w:spacing w:val="-4"/>
          <w:lang w:val="vi-VN"/>
        </w:rPr>
        <w:t xml:space="preserve"> </w:t>
      </w:r>
      <w:proofErr w:type="spellStart"/>
      <w:r w:rsidRPr="00E90811">
        <w:rPr>
          <w:b/>
          <w:i/>
          <w:spacing w:val="-4"/>
          <w:lang w:val="vi-VN"/>
        </w:rPr>
        <w:t>phát</w:t>
      </w:r>
      <w:proofErr w:type="spellEnd"/>
      <w:r w:rsidRPr="00E90811">
        <w:rPr>
          <w:b/>
          <w:i/>
          <w:spacing w:val="-4"/>
          <w:lang w:val="vi-VN"/>
        </w:rPr>
        <w:t xml:space="preserve"> </w:t>
      </w:r>
      <w:proofErr w:type="spellStart"/>
      <w:r w:rsidRPr="00E90811">
        <w:rPr>
          <w:b/>
          <w:i/>
          <w:spacing w:val="-4"/>
          <w:lang w:val="vi-VN"/>
        </w:rPr>
        <w:t>triển</w:t>
      </w:r>
      <w:proofErr w:type="spellEnd"/>
      <w:r w:rsidRPr="00E90811">
        <w:rPr>
          <w:b/>
          <w:i/>
          <w:spacing w:val="-4"/>
          <w:lang w:val="vi-VN"/>
        </w:rPr>
        <w:t xml:space="preserve"> </w:t>
      </w:r>
      <w:r w:rsidRPr="00E90811">
        <w:rPr>
          <w:b/>
          <w:i/>
          <w:lang w:val="vi-VN"/>
        </w:rPr>
        <w:t>NLS</w:t>
      </w:r>
      <w:r w:rsidRPr="00E90811">
        <w:rPr>
          <w:b/>
          <w:i/>
          <w:spacing w:val="-4"/>
          <w:lang w:val="vi-VN"/>
        </w:rPr>
        <w:t xml:space="preserve"> trong </w:t>
      </w:r>
      <w:proofErr w:type="spellStart"/>
      <w:r w:rsidRPr="00E90811">
        <w:rPr>
          <w:b/>
          <w:i/>
          <w:spacing w:val="-4"/>
          <w:lang w:val="vi-VN"/>
        </w:rPr>
        <w:t>dạy</w:t>
      </w:r>
      <w:proofErr w:type="spellEnd"/>
      <w:r w:rsidRPr="00E90811">
        <w:rPr>
          <w:b/>
          <w:i/>
          <w:spacing w:val="-4"/>
          <w:lang w:val="vi-VN"/>
        </w:rPr>
        <w:t xml:space="preserve"> </w:t>
      </w:r>
      <w:proofErr w:type="spellStart"/>
      <w:r w:rsidRPr="00E90811">
        <w:rPr>
          <w:b/>
          <w:i/>
          <w:spacing w:val="-4"/>
          <w:lang w:val="vi-VN"/>
        </w:rPr>
        <w:t>học</w:t>
      </w:r>
      <w:proofErr w:type="spellEnd"/>
      <w:r w:rsidRPr="00E90811">
        <w:rPr>
          <w:b/>
          <w:i/>
          <w:spacing w:val="-4"/>
          <w:lang w:val="vi-VN"/>
        </w:rPr>
        <w:t xml:space="preserve"> </w:t>
      </w:r>
      <w:proofErr w:type="spellStart"/>
      <w:r w:rsidRPr="00E90811">
        <w:rPr>
          <w:b/>
          <w:i/>
          <w:spacing w:val="-4"/>
          <w:lang w:val="vi-VN"/>
        </w:rPr>
        <w:t>các</w:t>
      </w:r>
      <w:proofErr w:type="spellEnd"/>
      <w:r w:rsidRPr="00E90811">
        <w:rPr>
          <w:b/>
          <w:i/>
          <w:spacing w:val="-4"/>
          <w:lang w:val="vi-VN"/>
        </w:rPr>
        <w:t xml:space="preserve"> môn </w:t>
      </w:r>
      <w:proofErr w:type="spellStart"/>
      <w:r w:rsidRPr="00E90811">
        <w:rPr>
          <w:b/>
          <w:i/>
          <w:spacing w:val="-4"/>
          <w:lang w:val="vi-VN"/>
        </w:rPr>
        <w:t>học</w:t>
      </w:r>
      <w:proofErr w:type="spellEnd"/>
      <w:r w:rsidRPr="00E90811">
        <w:rPr>
          <w:b/>
          <w:i/>
          <w:spacing w:val="-4"/>
          <w:lang w:val="vi-VN"/>
        </w:rPr>
        <w:t xml:space="preserve">, </w:t>
      </w:r>
      <w:proofErr w:type="spellStart"/>
      <w:r w:rsidRPr="00E90811">
        <w:rPr>
          <w:b/>
          <w:i/>
          <w:spacing w:val="-4"/>
          <w:lang w:val="vi-VN"/>
        </w:rPr>
        <w:t>hoạt</w:t>
      </w:r>
      <w:proofErr w:type="spellEnd"/>
      <w:r w:rsidRPr="00E90811">
        <w:rPr>
          <w:b/>
          <w:i/>
          <w:spacing w:val="-4"/>
          <w:lang w:val="vi-VN"/>
        </w:rPr>
        <w:t xml:space="preserve"> </w:t>
      </w:r>
      <w:proofErr w:type="spellStart"/>
      <w:r w:rsidRPr="00E90811">
        <w:rPr>
          <w:b/>
          <w:i/>
          <w:spacing w:val="-4"/>
          <w:lang w:val="vi-VN"/>
        </w:rPr>
        <w:t>động</w:t>
      </w:r>
      <w:proofErr w:type="spellEnd"/>
      <w:r w:rsidRPr="00E90811">
        <w:rPr>
          <w:b/>
          <w:i/>
          <w:spacing w:val="-4"/>
          <w:lang w:val="vi-VN"/>
        </w:rPr>
        <w:t xml:space="preserve"> </w:t>
      </w:r>
      <w:proofErr w:type="spellStart"/>
      <w:r w:rsidRPr="00E90811">
        <w:rPr>
          <w:b/>
          <w:i/>
          <w:spacing w:val="-4"/>
          <w:lang w:val="vi-VN"/>
        </w:rPr>
        <w:t>giáo</w:t>
      </w:r>
      <w:proofErr w:type="spellEnd"/>
      <w:r w:rsidRPr="00E90811">
        <w:rPr>
          <w:b/>
          <w:i/>
          <w:spacing w:val="-4"/>
          <w:lang w:val="vi-VN"/>
        </w:rPr>
        <w:t xml:space="preserve"> </w:t>
      </w:r>
      <w:proofErr w:type="spellStart"/>
      <w:r w:rsidRPr="00E90811">
        <w:rPr>
          <w:b/>
          <w:i/>
          <w:spacing w:val="-4"/>
          <w:lang w:val="vi-VN"/>
        </w:rPr>
        <w:t>dục</w:t>
      </w:r>
      <w:proofErr w:type="spellEnd"/>
    </w:p>
    <w:p w14:paraId="1487F667" w14:textId="3BA368E9" w:rsidR="00E90811" w:rsidRPr="00E90811" w:rsidRDefault="00E90811" w:rsidP="003F7C92">
      <w:pPr>
        <w:pStyle w:val="ND"/>
        <w:spacing w:before="160" w:after="120" w:line="240" w:lineRule="auto"/>
        <w:rPr>
          <w:color w:val="auto"/>
          <w:spacing w:val="-4"/>
          <w:sz w:val="28"/>
          <w:szCs w:val="28"/>
          <w:lang w:val="vi-VN" w:eastAsia="en-GB"/>
        </w:rPr>
      </w:pPr>
      <w:r w:rsidRPr="00E90811">
        <w:rPr>
          <w:color w:val="auto"/>
          <w:spacing w:val="-4"/>
          <w:sz w:val="28"/>
          <w:szCs w:val="28"/>
          <w:lang w:val="vi-VN" w:eastAsia="en-GB"/>
        </w:rPr>
        <w:t xml:space="preserve">Trong </w:t>
      </w:r>
      <w:proofErr w:type="spellStart"/>
      <w:r w:rsidRPr="00E90811">
        <w:rPr>
          <w:color w:val="auto"/>
          <w:spacing w:val="-4"/>
          <w:sz w:val="28"/>
          <w:szCs w:val="28"/>
          <w:lang w:val="vi-VN" w:eastAsia="en-GB"/>
        </w:rPr>
        <w:t>các</w:t>
      </w:r>
      <w:proofErr w:type="spellEnd"/>
      <w:r w:rsidRPr="00E90811">
        <w:rPr>
          <w:color w:val="auto"/>
          <w:spacing w:val="-4"/>
          <w:sz w:val="28"/>
          <w:szCs w:val="28"/>
          <w:lang w:val="vi-VN" w:eastAsia="en-GB"/>
        </w:rPr>
        <w:t xml:space="preserve"> môn </w:t>
      </w:r>
      <w:proofErr w:type="spellStart"/>
      <w:r w:rsidRPr="00E90811">
        <w:rPr>
          <w:color w:val="auto"/>
          <w:spacing w:val="-4"/>
          <w:sz w:val="28"/>
          <w:szCs w:val="28"/>
          <w:lang w:val="vi-VN" w:eastAsia="en-GB"/>
        </w:rPr>
        <w:t>học</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hoạt</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động</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giáo</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dục</w:t>
      </w:r>
      <w:proofErr w:type="spellEnd"/>
      <w:r w:rsidRPr="00E90811">
        <w:rPr>
          <w:color w:val="auto"/>
          <w:spacing w:val="-4"/>
          <w:sz w:val="28"/>
          <w:szCs w:val="28"/>
          <w:lang w:val="vi-VN" w:eastAsia="en-GB"/>
        </w:rPr>
        <w:t xml:space="preserve"> (sau đây </w:t>
      </w:r>
      <w:proofErr w:type="spellStart"/>
      <w:r w:rsidRPr="00E90811">
        <w:rPr>
          <w:color w:val="auto"/>
          <w:spacing w:val="-4"/>
          <w:sz w:val="28"/>
          <w:szCs w:val="28"/>
          <w:lang w:val="vi-VN" w:eastAsia="en-GB"/>
        </w:rPr>
        <w:t>gọi</w:t>
      </w:r>
      <w:proofErr w:type="spellEnd"/>
      <w:r w:rsidRPr="00E90811">
        <w:rPr>
          <w:color w:val="auto"/>
          <w:spacing w:val="-4"/>
          <w:sz w:val="28"/>
          <w:szCs w:val="28"/>
          <w:lang w:val="vi-VN" w:eastAsia="en-GB"/>
        </w:rPr>
        <w:t xml:space="preserve"> chung </w:t>
      </w:r>
      <w:proofErr w:type="spellStart"/>
      <w:r w:rsidRPr="00E90811">
        <w:rPr>
          <w:color w:val="auto"/>
          <w:spacing w:val="-4"/>
          <w:sz w:val="28"/>
          <w:szCs w:val="28"/>
          <w:lang w:val="vi-VN" w:eastAsia="en-GB"/>
        </w:rPr>
        <w:t>là</w:t>
      </w:r>
      <w:proofErr w:type="spellEnd"/>
      <w:r w:rsidRPr="00E90811">
        <w:rPr>
          <w:color w:val="auto"/>
          <w:spacing w:val="-4"/>
          <w:sz w:val="28"/>
          <w:szCs w:val="28"/>
          <w:lang w:val="vi-VN" w:eastAsia="en-GB"/>
        </w:rPr>
        <w:t xml:space="preserve"> môn </w:t>
      </w:r>
      <w:proofErr w:type="spellStart"/>
      <w:r w:rsidRPr="00E90811">
        <w:rPr>
          <w:color w:val="auto"/>
          <w:spacing w:val="-4"/>
          <w:sz w:val="28"/>
          <w:szCs w:val="28"/>
          <w:lang w:val="vi-VN" w:eastAsia="en-GB"/>
        </w:rPr>
        <w:t>học</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thuộc</w:t>
      </w:r>
      <w:proofErr w:type="spellEnd"/>
      <w:r w:rsidRPr="00E90811">
        <w:rPr>
          <w:color w:val="auto"/>
          <w:spacing w:val="-4"/>
          <w:sz w:val="28"/>
          <w:szCs w:val="28"/>
          <w:lang w:val="vi-VN" w:eastAsia="en-GB"/>
        </w:rPr>
        <w:t xml:space="preserve"> Chương </w:t>
      </w:r>
      <w:proofErr w:type="spellStart"/>
      <w:r w:rsidRPr="00E90811">
        <w:rPr>
          <w:color w:val="auto"/>
          <w:spacing w:val="-4"/>
          <w:sz w:val="28"/>
          <w:szCs w:val="28"/>
          <w:lang w:val="vi-VN" w:eastAsia="en-GB"/>
        </w:rPr>
        <w:t>trình</w:t>
      </w:r>
      <w:proofErr w:type="spellEnd"/>
      <w:r w:rsidRPr="00E90811">
        <w:rPr>
          <w:color w:val="auto"/>
          <w:spacing w:val="-4"/>
          <w:sz w:val="28"/>
          <w:szCs w:val="28"/>
          <w:lang w:val="vi-VN" w:eastAsia="en-GB"/>
        </w:rPr>
        <w:t xml:space="preserve"> GDPT 2018 </w:t>
      </w:r>
      <w:proofErr w:type="spellStart"/>
      <w:r w:rsidRPr="00E90811">
        <w:rPr>
          <w:color w:val="auto"/>
          <w:spacing w:val="-4"/>
          <w:sz w:val="28"/>
          <w:szCs w:val="28"/>
          <w:lang w:val="vi-VN" w:eastAsia="en-GB"/>
        </w:rPr>
        <w:t>đều</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hàm</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chứa</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những</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nội</w:t>
      </w:r>
      <w:proofErr w:type="spellEnd"/>
      <w:r w:rsidRPr="00E90811">
        <w:rPr>
          <w:color w:val="auto"/>
          <w:spacing w:val="-4"/>
          <w:sz w:val="28"/>
          <w:szCs w:val="28"/>
          <w:lang w:val="vi-VN" w:eastAsia="en-GB"/>
        </w:rPr>
        <w:t xml:space="preserve"> dung, cơ </w:t>
      </w:r>
      <w:proofErr w:type="spellStart"/>
      <w:r w:rsidRPr="00E90811">
        <w:rPr>
          <w:color w:val="auto"/>
          <w:spacing w:val="-4"/>
          <w:sz w:val="28"/>
          <w:szCs w:val="28"/>
          <w:lang w:val="vi-VN" w:eastAsia="en-GB"/>
        </w:rPr>
        <w:t>hội</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để</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hình</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thành</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và</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phát</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triển</w:t>
      </w:r>
      <w:proofErr w:type="spellEnd"/>
      <w:r w:rsidRPr="00E90811">
        <w:rPr>
          <w:color w:val="auto"/>
          <w:spacing w:val="-4"/>
          <w:sz w:val="28"/>
          <w:szCs w:val="28"/>
          <w:lang w:val="vi-VN" w:eastAsia="en-GB"/>
        </w:rPr>
        <w:t xml:space="preserve"> </w:t>
      </w:r>
      <w:r w:rsidRPr="00E90811">
        <w:rPr>
          <w:sz w:val="28"/>
          <w:szCs w:val="28"/>
          <w:lang w:val="vi-VN"/>
        </w:rPr>
        <w:t xml:space="preserve">NLS </w:t>
      </w:r>
      <w:r w:rsidRPr="00E90811">
        <w:rPr>
          <w:color w:val="auto"/>
          <w:spacing w:val="-4"/>
          <w:sz w:val="28"/>
          <w:szCs w:val="28"/>
          <w:lang w:val="vi-VN" w:eastAsia="en-GB"/>
        </w:rPr>
        <w:t xml:space="preserve">cho </w:t>
      </w:r>
      <w:proofErr w:type="spellStart"/>
      <w:r w:rsidRPr="00E90811">
        <w:rPr>
          <w:color w:val="auto"/>
          <w:spacing w:val="-4"/>
          <w:sz w:val="28"/>
          <w:szCs w:val="28"/>
          <w:lang w:val="vi-VN" w:eastAsia="en-GB"/>
        </w:rPr>
        <w:t>học</w:t>
      </w:r>
      <w:proofErr w:type="spellEnd"/>
      <w:r w:rsidRPr="00E90811">
        <w:rPr>
          <w:color w:val="auto"/>
          <w:spacing w:val="-4"/>
          <w:sz w:val="28"/>
          <w:szCs w:val="28"/>
          <w:lang w:val="vi-VN" w:eastAsia="en-GB"/>
        </w:rPr>
        <w:t xml:space="preserve"> sinh. </w:t>
      </w:r>
      <w:proofErr w:type="spellStart"/>
      <w:r w:rsidR="00EE66E8" w:rsidRPr="00EE66E8">
        <w:rPr>
          <w:color w:val="auto"/>
          <w:spacing w:val="-4"/>
          <w:sz w:val="28"/>
          <w:szCs w:val="28"/>
          <w:lang w:val="vi-VN" w:eastAsia="en-GB"/>
        </w:rPr>
        <w:t>Vì</w:t>
      </w:r>
      <w:proofErr w:type="spellEnd"/>
      <w:r w:rsidR="00EE66E8" w:rsidRPr="00EE66E8">
        <w:rPr>
          <w:color w:val="auto"/>
          <w:spacing w:val="-4"/>
          <w:sz w:val="28"/>
          <w:szCs w:val="28"/>
          <w:lang w:val="vi-VN" w:eastAsia="en-GB"/>
        </w:rPr>
        <w:t xml:space="preserve"> </w:t>
      </w:r>
      <w:proofErr w:type="spellStart"/>
      <w:r w:rsidR="00EE66E8" w:rsidRPr="00EE66E8">
        <w:rPr>
          <w:color w:val="auto"/>
          <w:spacing w:val="-4"/>
          <w:sz w:val="28"/>
          <w:szCs w:val="28"/>
          <w:lang w:val="vi-VN" w:eastAsia="en-GB"/>
        </w:rPr>
        <w:t>vậy</w:t>
      </w:r>
      <w:proofErr w:type="spellEnd"/>
      <w:r w:rsidR="00EE66E8" w:rsidRPr="00EE66E8">
        <w:rPr>
          <w:color w:val="auto"/>
          <w:spacing w:val="-4"/>
          <w:sz w:val="28"/>
          <w:szCs w:val="28"/>
          <w:lang w:val="vi-VN" w:eastAsia="en-GB"/>
        </w:rPr>
        <w:t>,</w:t>
      </w:r>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việc</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tích</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hợp</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nội</w:t>
      </w:r>
      <w:proofErr w:type="spellEnd"/>
      <w:r w:rsidRPr="00E90811">
        <w:rPr>
          <w:color w:val="auto"/>
          <w:spacing w:val="-4"/>
          <w:sz w:val="28"/>
          <w:szCs w:val="28"/>
          <w:lang w:val="vi-VN" w:eastAsia="en-GB"/>
        </w:rPr>
        <w:t xml:space="preserve"> dung Khung </w:t>
      </w:r>
      <w:r w:rsidRPr="00E90811">
        <w:rPr>
          <w:sz w:val="28"/>
          <w:szCs w:val="28"/>
          <w:lang w:val="vi-VN"/>
        </w:rPr>
        <w:t xml:space="preserve">NLS </w:t>
      </w:r>
      <w:proofErr w:type="spellStart"/>
      <w:r w:rsidRPr="00E90811">
        <w:rPr>
          <w:color w:val="auto"/>
          <w:spacing w:val="-4"/>
          <w:sz w:val="28"/>
          <w:szCs w:val="28"/>
          <w:lang w:val="vi-VN" w:eastAsia="en-GB"/>
        </w:rPr>
        <w:t>vào</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quá</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trình</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dạy</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học</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các</w:t>
      </w:r>
      <w:proofErr w:type="spellEnd"/>
      <w:r w:rsidRPr="00E90811">
        <w:rPr>
          <w:color w:val="auto"/>
          <w:spacing w:val="-4"/>
          <w:sz w:val="28"/>
          <w:szCs w:val="28"/>
          <w:lang w:val="vi-VN" w:eastAsia="en-GB"/>
        </w:rPr>
        <w:t xml:space="preserve"> môn </w:t>
      </w:r>
      <w:proofErr w:type="spellStart"/>
      <w:r w:rsidRPr="00E90811">
        <w:rPr>
          <w:color w:val="auto"/>
          <w:spacing w:val="-4"/>
          <w:sz w:val="28"/>
          <w:szCs w:val="28"/>
          <w:lang w:val="vi-VN" w:eastAsia="en-GB"/>
        </w:rPr>
        <w:t>học</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là</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một</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giải</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pháp</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khả</w:t>
      </w:r>
      <w:proofErr w:type="spellEnd"/>
      <w:r w:rsidRPr="00E90811">
        <w:rPr>
          <w:color w:val="auto"/>
          <w:spacing w:val="-4"/>
          <w:sz w:val="28"/>
          <w:szCs w:val="28"/>
          <w:lang w:val="vi-VN" w:eastAsia="en-GB"/>
        </w:rPr>
        <w:t xml:space="preserve"> thi </w:t>
      </w:r>
      <w:proofErr w:type="spellStart"/>
      <w:r w:rsidRPr="00E90811">
        <w:rPr>
          <w:color w:val="auto"/>
          <w:spacing w:val="-4"/>
          <w:sz w:val="28"/>
          <w:szCs w:val="28"/>
          <w:lang w:val="vi-VN" w:eastAsia="en-GB"/>
        </w:rPr>
        <w:t>và</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hiệu</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quả</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để</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thực</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hiện</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phát</w:t>
      </w:r>
      <w:proofErr w:type="spellEnd"/>
      <w:r w:rsidRPr="00E90811">
        <w:rPr>
          <w:color w:val="auto"/>
          <w:spacing w:val="-4"/>
          <w:sz w:val="28"/>
          <w:szCs w:val="28"/>
          <w:lang w:val="vi-VN" w:eastAsia="en-GB"/>
        </w:rPr>
        <w:t xml:space="preserve"> </w:t>
      </w:r>
      <w:proofErr w:type="spellStart"/>
      <w:r w:rsidRPr="00E90811">
        <w:rPr>
          <w:color w:val="auto"/>
          <w:spacing w:val="-4"/>
          <w:sz w:val="28"/>
          <w:szCs w:val="28"/>
          <w:lang w:val="vi-VN" w:eastAsia="en-GB"/>
        </w:rPr>
        <w:t>triển</w:t>
      </w:r>
      <w:proofErr w:type="spellEnd"/>
      <w:r w:rsidRPr="00E90811">
        <w:rPr>
          <w:color w:val="auto"/>
          <w:spacing w:val="-4"/>
          <w:sz w:val="28"/>
          <w:szCs w:val="28"/>
          <w:lang w:val="vi-VN" w:eastAsia="en-GB"/>
        </w:rPr>
        <w:t xml:space="preserve"> </w:t>
      </w:r>
      <w:r w:rsidRPr="00E90811">
        <w:rPr>
          <w:sz w:val="28"/>
          <w:szCs w:val="28"/>
          <w:lang w:val="vi-VN"/>
        </w:rPr>
        <w:t xml:space="preserve">NLS </w:t>
      </w:r>
      <w:r w:rsidRPr="00E90811">
        <w:rPr>
          <w:color w:val="auto"/>
          <w:spacing w:val="-4"/>
          <w:sz w:val="28"/>
          <w:szCs w:val="28"/>
          <w:lang w:val="vi-VN" w:eastAsia="en-GB"/>
        </w:rPr>
        <w:t xml:space="preserve">cho </w:t>
      </w:r>
      <w:proofErr w:type="spellStart"/>
      <w:r w:rsidRPr="00E90811">
        <w:rPr>
          <w:color w:val="auto"/>
          <w:spacing w:val="-4"/>
          <w:sz w:val="28"/>
          <w:szCs w:val="28"/>
          <w:lang w:val="vi-VN" w:eastAsia="en-GB"/>
        </w:rPr>
        <w:t>học</w:t>
      </w:r>
      <w:proofErr w:type="spellEnd"/>
      <w:r w:rsidRPr="00E90811">
        <w:rPr>
          <w:color w:val="auto"/>
          <w:spacing w:val="-4"/>
          <w:sz w:val="28"/>
          <w:szCs w:val="28"/>
          <w:lang w:val="vi-VN" w:eastAsia="en-GB"/>
        </w:rPr>
        <w:t xml:space="preserve"> sinh.</w:t>
      </w:r>
    </w:p>
    <w:p w14:paraId="3F048C35" w14:textId="4E0F36A2" w:rsidR="00E90811" w:rsidRPr="00E90811" w:rsidRDefault="00EE66E8" w:rsidP="003F7C92">
      <w:pPr>
        <w:pStyle w:val="ND"/>
        <w:spacing w:before="160" w:after="120" w:line="240" w:lineRule="auto"/>
        <w:rPr>
          <w:color w:val="auto"/>
          <w:sz w:val="28"/>
          <w:szCs w:val="28"/>
          <w:lang w:val="vi-VN" w:eastAsia="en-GB"/>
        </w:rPr>
      </w:pPr>
      <w:r w:rsidRPr="00EE66E8">
        <w:rPr>
          <w:color w:val="auto"/>
          <w:sz w:val="28"/>
          <w:szCs w:val="28"/>
          <w:lang w:val="vi-VN" w:eastAsia="en-GB"/>
        </w:rPr>
        <w:t xml:space="preserve">Trong </w:t>
      </w:r>
      <w:proofErr w:type="spellStart"/>
      <w:r w:rsidRPr="00EE66E8">
        <w:rPr>
          <w:color w:val="auto"/>
          <w:sz w:val="28"/>
          <w:szCs w:val="28"/>
          <w:lang w:val="vi-VN" w:eastAsia="en-GB"/>
        </w:rPr>
        <w:t>quá</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trình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dạy</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tích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theo Khung NLS, </w:t>
      </w:r>
      <w:proofErr w:type="spellStart"/>
      <w:r w:rsidRPr="00EE66E8">
        <w:rPr>
          <w:color w:val="auto"/>
          <w:sz w:val="28"/>
          <w:szCs w:val="28"/>
          <w:lang w:val="vi-VN" w:eastAsia="en-GB"/>
        </w:rPr>
        <w:t>giáo</w:t>
      </w:r>
      <w:proofErr w:type="spellEnd"/>
      <w:r w:rsidRPr="00EE66E8">
        <w:rPr>
          <w:color w:val="auto"/>
          <w:sz w:val="28"/>
          <w:szCs w:val="28"/>
          <w:lang w:val="vi-VN" w:eastAsia="en-GB"/>
        </w:rPr>
        <w:t xml:space="preserve"> viên </w:t>
      </w:r>
      <w:proofErr w:type="spellStart"/>
      <w:r w:rsidRPr="00EE66E8">
        <w:rPr>
          <w:color w:val="auto"/>
          <w:sz w:val="28"/>
          <w:szCs w:val="28"/>
          <w:lang w:val="vi-VN" w:eastAsia="en-GB"/>
        </w:rPr>
        <w:t>cần</w:t>
      </w:r>
      <w:proofErr w:type="spellEnd"/>
      <w:r w:rsidRPr="00EE66E8">
        <w:rPr>
          <w:color w:val="auto"/>
          <w:sz w:val="28"/>
          <w:szCs w:val="28"/>
          <w:lang w:val="vi-VN" w:eastAsia="en-GB"/>
        </w:rPr>
        <w:t xml:space="preserve"> nghiên </w:t>
      </w:r>
      <w:proofErr w:type="spellStart"/>
      <w:r w:rsidRPr="00EE66E8">
        <w:rPr>
          <w:color w:val="auto"/>
          <w:sz w:val="28"/>
          <w:szCs w:val="28"/>
          <w:lang w:val="vi-VN" w:eastAsia="en-GB"/>
        </w:rPr>
        <w:t>cứu</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kỹ</w:t>
      </w:r>
      <w:proofErr w:type="spellEnd"/>
      <w:r w:rsidRPr="00EE66E8">
        <w:rPr>
          <w:color w:val="auto"/>
          <w:sz w:val="28"/>
          <w:szCs w:val="28"/>
          <w:lang w:val="vi-VN" w:eastAsia="en-GB"/>
        </w:rPr>
        <w:t xml:space="preserve"> Chương </w:t>
      </w:r>
      <w:proofErr w:type="spellStart"/>
      <w:r w:rsidRPr="00EE66E8">
        <w:rPr>
          <w:color w:val="auto"/>
          <w:sz w:val="28"/>
          <w:szCs w:val="28"/>
          <w:lang w:val="vi-VN" w:eastAsia="en-GB"/>
        </w:rPr>
        <w:t>trình</w:t>
      </w:r>
      <w:proofErr w:type="spellEnd"/>
      <w:r w:rsidRPr="00EE66E8">
        <w:rPr>
          <w:color w:val="auto"/>
          <w:sz w:val="28"/>
          <w:szCs w:val="28"/>
          <w:lang w:val="vi-VN" w:eastAsia="en-GB"/>
        </w:rPr>
        <w:t xml:space="preserve"> môn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đối</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chiếu</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nội</w:t>
      </w:r>
      <w:proofErr w:type="spellEnd"/>
      <w:r w:rsidRPr="00EE66E8">
        <w:rPr>
          <w:color w:val="auto"/>
          <w:sz w:val="28"/>
          <w:szCs w:val="28"/>
          <w:lang w:val="vi-VN" w:eastAsia="en-GB"/>
        </w:rPr>
        <w:t xml:space="preserve"> dung môn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với</w:t>
      </w:r>
      <w:proofErr w:type="spellEnd"/>
      <w:r w:rsidRPr="00EE66E8">
        <w:rPr>
          <w:color w:val="auto"/>
          <w:sz w:val="28"/>
          <w:szCs w:val="28"/>
          <w:lang w:val="vi-VN" w:eastAsia="en-GB"/>
        </w:rPr>
        <w:t xml:space="preserve"> Khung NLS </w:t>
      </w:r>
      <w:proofErr w:type="spellStart"/>
      <w:r w:rsidRPr="00EE66E8">
        <w:rPr>
          <w:color w:val="auto"/>
          <w:sz w:val="28"/>
          <w:szCs w:val="28"/>
          <w:lang w:val="vi-VN" w:eastAsia="en-GB"/>
        </w:rPr>
        <w:t>để</w:t>
      </w:r>
      <w:proofErr w:type="spellEnd"/>
      <w:r w:rsidRPr="00EE66E8">
        <w:rPr>
          <w:color w:val="auto"/>
          <w:sz w:val="28"/>
          <w:szCs w:val="28"/>
          <w:lang w:val="vi-VN" w:eastAsia="en-GB"/>
        </w:rPr>
        <w:t xml:space="preserve"> xây </w:t>
      </w:r>
      <w:proofErr w:type="spellStart"/>
      <w:r w:rsidRPr="00EE66E8">
        <w:rPr>
          <w:color w:val="auto"/>
          <w:sz w:val="28"/>
          <w:szCs w:val="28"/>
          <w:lang w:val="vi-VN" w:eastAsia="en-GB"/>
        </w:rPr>
        <w:t>dựng</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kế</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hoạch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dạy</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phù</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Kế</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hoạch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này</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cần</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xác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định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rõ</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các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nội</w:t>
      </w:r>
      <w:proofErr w:type="spellEnd"/>
      <w:r w:rsidRPr="00EE66E8">
        <w:rPr>
          <w:color w:val="auto"/>
          <w:sz w:val="28"/>
          <w:szCs w:val="28"/>
          <w:lang w:val="vi-VN" w:eastAsia="en-GB"/>
        </w:rPr>
        <w:t xml:space="preserve"> dung, </w:t>
      </w:r>
      <w:proofErr w:type="spellStart"/>
      <w:r w:rsidRPr="00EE66E8">
        <w:rPr>
          <w:color w:val="auto"/>
          <w:sz w:val="28"/>
          <w:szCs w:val="28"/>
          <w:lang w:val="vi-VN" w:eastAsia="en-GB"/>
        </w:rPr>
        <w:t>hình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thức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và</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địa</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chỉ</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tích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năng </w:t>
      </w:r>
      <w:proofErr w:type="spellStart"/>
      <w:r w:rsidRPr="00EE66E8">
        <w:rPr>
          <w:color w:val="auto"/>
          <w:sz w:val="28"/>
          <w:szCs w:val="28"/>
          <w:lang w:val="vi-VN" w:eastAsia="en-GB"/>
        </w:rPr>
        <w:t>lực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số</w:t>
      </w:r>
      <w:proofErr w:type="spellEnd"/>
      <w:r w:rsidRPr="00EE66E8">
        <w:rPr>
          <w:color w:val="auto"/>
          <w:sz w:val="28"/>
          <w:szCs w:val="28"/>
          <w:lang w:val="vi-VN" w:eastAsia="en-GB"/>
        </w:rPr>
        <w:t xml:space="preserve"> trong </w:t>
      </w:r>
      <w:proofErr w:type="spellStart"/>
      <w:r w:rsidRPr="00EE66E8">
        <w:rPr>
          <w:color w:val="auto"/>
          <w:sz w:val="28"/>
          <w:szCs w:val="28"/>
          <w:lang w:val="vi-VN" w:eastAsia="en-GB"/>
        </w:rPr>
        <w:t>từng</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bài</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Đồng</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thời</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giáo</w:t>
      </w:r>
      <w:proofErr w:type="spellEnd"/>
      <w:r w:rsidRPr="00EE66E8">
        <w:rPr>
          <w:color w:val="auto"/>
          <w:sz w:val="28"/>
          <w:szCs w:val="28"/>
          <w:lang w:val="vi-VN" w:eastAsia="en-GB"/>
        </w:rPr>
        <w:t xml:space="preserve"> viên </w:t>
      </w:r>
      <w:proofErr w:type="spellStart"/>
      <w:r w:rsidRPr="00EE66E8">
        <w:rPr>
          <w:color w:val="auto"/>
          <w:sz w:val="28"/>
          <w:szCs w:val="28"/>
          <w:lang w:val="vi-VN" w:eastAsia="en-GB"/>
        </w:rPr>
        <w:t>cũng</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phải</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lastRenderedPageBreak/>
        <w:t>thiết</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kế</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kế</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hoạch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bài</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dạy</w:t>
      </w:r>
      <w:proofErr w:type="spellEnd"/>
      <w:r w:rsidRPr="00EE66E8">
        <w:rPr>
          <w:color w:val="auto"/>
          <w:sz w:val="28"/>
          <w:szCs w:val="28"/>
          <w:lang w:val="vi-VN" w:eastAsia="en-GB"/>
        </w:rPr>
        <w:t xml:space="preserve"> sao cho </w:t>
      </w:r>
      <w:proofErr w:type="spellStart"/>
      <w:r w:rsidRPr="00EE66E8">
        <w:rPr>
          <w:color w:val="auto"/>
          <w:sz w:val="28"/>
          <w:szCs w:val="28"/>
          <w:lang w:val="vi-VN" w:eastAsia="en-GB"/>
        </w:rPr>
        <w:t>vừa</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đáp</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ứng</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mục</w:t>
      </w:r>
      <w:proofErr w:type="spellEnd"/>
      <w:r w:rsidRPr="00EE66E8">
        <w:rPr>
          <w:color w:val="auto"/>
          <w:sz w:val="28"/>
          <w:szCs w:val="28"/>
          <w:lang w:val="vi-VN" w:eastAsia="en-GB"/>
        </w:rPr>
        <w:t xml:space="preserve"> tiêu </w:t>
      </w:r>
      <w:proofErr w:type="spellStart"/>
      <w:r w:rsidRPr="00EE66E8">
        <w:rPr>
          <w:color w:val="auto"/>
          <w:sz w:val="28"/>
          <w:szCs w:val="28"/>
          <w:lang w:val="vi-VN" w:eastAsia="en-GB"/>
        </w:rPr>
        <w:t>và</w:t>
      </w:r>
      <w:proofErr w:type="spellEnd"/>
      <w:r w:rsidRPr="00EE66E8">
        <w:rPr>
          <w:color w:val="auto"/>
          <w:sz w:val="28"/>
          <w:szCs w:val="28"/>
          <w:lang w:val="vi-VN" w:eastAsia="en-GB"/>
        </w:rPr>
        <w:t xml:space="preserve"> yêu </w:t>
      </w:r>
      <w:proofErr w:type="spellStart"/>
      <w:r w:rsidRPr="00EE66E8">
        <w:rPr>
          <w:color w:val="auto"/>
          <w:sz w:val="28"/>
          <w:szCs w:val="28"/>
          <w:lang w:val="vi-VN" w:eastAsia="en-GB"/>
        </w:rPr>
        <w:t>cầu</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cần</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đạt</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của</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bài</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vừa</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tích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hiệu</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quả</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nội</w:t>
      </w:r>
      <w:proofErr w:type="spellEnd"/>
      <w:r w:rsidRPr="00EE66E8">
        <w:rPr>
          <w:color w:val="auto"/>
          <w:sz w:val="28"/>
          <w:szCs w:val="28"/>
          <w:lang w:val="vi-VN" w:eastAsia="en-GB"/>
        </w:rPr>
        <w:t xml:space="preserve"> dung </w:t>
      </w:r>
      <w:proofErr w:type="spellStart"/>
      <w:r w:rsidRPr="00EE66E8">
        <w:rPr>
          <w:color w:val="auto"/>
          <w:sz w:val="28"/>
          <w:szCs w:val="28"/>
          <w:lang w:val="vi-VN" w:eastAsia="en-GB"/>
        </w:rPr>
        <w:t>của</w:t>
      </w:r>
      <w:proofErr w:type="spellEnd"/>
      <w:r w:rsidRPr="00EE66E8">
        <w:rPr>
          <w:color w:val="auto"/>
          <w:sz w:val="28"/>
          <w:szCs w:val="28"/>
          <w:lang w:val="vi-VN" w:eastAsia="en-GB"/>
        </w:rPr>
        <w:t xml:space="preserve"> Khung NLS </w:t>
      </w:r>
      <w:proofErr w:type="spellStart"/>
      <w:r w:rsidRPr="00EE66E8">
        <w:rPr>
          <w:color w:val="auto"/>
          <w:sz w:val="28"/>
          <w:szCs w:val="28"/>
          <w:lang w:val="vi-VN" w:eastAsia="en-GB"/>
        </w:rPr>
        <w:t>nhằm</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phát</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triển</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một</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hoặc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nhiều</w:t>
      </w:r>
      <w:proofErr w:type="spellEnd"/>
      <w:r w:rsidRPr="00EE66E8">
        <w:rPr>
          <w:color w:val="auto"/>
          <w:sz w:val="28"/>
          <w:szCs w:val="28"/>
          <w:lang w:val="vi-VN" w:eastAsia="en-GB"/>
        </w:rPr>
        <w:t xml:space="preserve"> năng </w:t>
      </w:r>
      <w:proofErr w:type="spellStart"/>
      <w:r w:rsidRPr="00EE66E8">
        <w:rPr>
          <w:color w:val="auto"/>
          <w:sz w:val="28"/>
          <w:szCs w:val="28"/>
          <w:lang w:val="vi-VN" w:eastAsia="en-GB"/>
        </w:rPr>
        <w:t>lực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thành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phần</w:t>
      </w:r>
      <w:proofErr w:type="spellEnd"/>
      <w:r w:rsidRPr="00EE66E8">
        <w:rPr>
          <w:color w:val="auto"/>
          <w:sz w:val="28"/>
          <w:szCs w:val="28"/>
          <w:lang w:val="vi-VN" w:eastAsia="en-GB"/>
        </w:rPr>
        <w:t xml:space="preserve"> trong </w:t>
      </w:r>
      <w:proofErr w:type="spellStart"/>
      <w:r w:rsidRPr="00EE66E8">
        <w:rPr>
          <w:color w:val="auto"/>
          <w:sz w:val="28"/>
          <w:szCs w:val="28"/>
          <w:lang w:val="vi-VN" w:eastAsia="en-GB"/>
        </w:rPr>
        <w:t>các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miền</w:t>
      </w:r>
      <w:proofErr w:type="spellEnd"/>
      <w:r w:rsidRPr="00EE66E8">
        <w:rPr>
          <w:color w:val="auto"/>
          <w:sz w:val="28"/>
          <w:szCs w:val="28"/>
          <w:lang w:val="vi-VN" w:eastAsia="en-GB"/>
        </w:rPr>
        <w:t xml:space="preserve"> năng </w:t>
      </w:r>
      <w:proofErr w:type="spellStart"/>
      <w:r w:rsidRPr="00EE66E8">
        <w:rPr>
          <w:color w:val="auto"/>
          <w:sz w:val="28"/>
          <w:szCs w:val="28"/>
          <w:lang w:val="vi-VN" w:eastAsia="en-GB"/>
        </w:rPr>
        <w:t>lực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của</w:t>
      </w:r>
      <w:proofErr w:type="spellEnd"/>
      <w:r w:rsidRPr="00EE66E8">
        <w:rPr>
          <w:color w:val="auto"/>
          <w:sz w:val="28"/>
          <w:szCs w:val="28"/>
          <w:lang w:val="vi-VN" w:eastAsia="en-GB"/>
        </w:rPr>
        <w:t xml:space="preserve"> Khung NLS. </w:t>
      </w:r>
      <w:proofErr w:type="spellStart"/>
      <w:r w:rsidRPr="00EE66E8">
        <w:rPr>
          <w:color w:val="auto"/>
          <w:sz w:val="28"/>
          <w:szCs w:val="28"/>
          <w:lang w:val="vi-VN" w:eastAsia="en-GB"/>
        </w:rPr>
        <w:t>Việc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phát</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triển</w:t>
      </w:r>
      <w:proofErr w:type="spellEnd"/>
      <w:r w:rsidRPr="00EE66E8">
        <w:rPr>
          <w:color w:val="auto"/>
          <w:sz w:val="28"/>
          <w:szCs w:val="28"/>
          <w:lang w:val="vi-VN" w:eastAsia="en-GB"/>
        </w:rPr>
        <w:t xml:space="preserve"> NLS thông qua </w:t>
      </w:r>
      <w:proofErr w:type="spellStart"/>
      <w:r w:rsidRPr="00EE66E8">
        <w:rPr>
          <w:color w:val="auto"/>
          <w:sz w:val="28"/>
          <w:szCs w:val="28"/>
          <w:lang w:val="vi-VN" w:eastAsia="en-GB"/>
        </w:rPr>
        <w:t>dạy</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học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tích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cần</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được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chú</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trọng</w:t>
      </w:r>
      <w:proofErr w:type="spellEnd"/>
      <w:r w:rsidRPr="00EE66E8">
        <w:rPr>
          <w:color w:val="auto"/>
          <w:sz w:val="28"/>
          <w:szCs w:val="28"/>
          <w:lang w:val="vi-VN" w:eastAsia="en-GB"/>
        </w:rPr>
        <w:t xml:space="preserve"> ở </w:t>
      </w:r>
      <w:proofErr w:type="spellStart"/>
      <w:r w:rsidRPr="00EE66E8">
        <w:rPr>
          <w:color w:val="auto"/>
          <w:sz w:val="28"/>
          <w:szCs w:val="28"/>
          <w:lang w:val="vi-VN" w:eastAsia="en-GB"/>
        </w:rPr>
        <w:t>cả</w:t>
      </w:r>
      <w:proofErr w:type="spellEnd"/>
      <w:r w:rsidRPr="00EE66E8">
        <w:rPr>
          <w:color w:val="auto"/>
          <w:sz w:val="28"/>
          <w:szCs w:val="28"/>
          <w:lang w:val="vi-VN" w:eastAsia="en-GB"/>
        </w:rPr>
        <w:t xml:space="preserve"> hai </w:t>
      </w:r>
      <w:proofErr w:type="spellStart"/>
      <w:r w:rsidRPr="00EE66E8">
        <w:rPr>
          <w:color w:val="auto"/>
          <w:sz w:val="28"/>
          <w:szCs w:val="28"/>
          <w:lang w:val="vi-VN" w:eastAsia="en-GB"/>
        </w:rPr>
        <w:t>hình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thức</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tích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nội</w:t>
      </w:r>
      <w:proofErr w:type="spellEnd"/>
      <w:r w:rsidRPr="00EE66E8">
        <w:rPr>
          <w:color w:val="auto"/>
          <w:sz w:val="28"/>
          <w:szCs w:val="28"/>
          <w:lang w:val="vi-VN" w:eastAsia="en-GB"/>
        </w:rPr>
        <w:t xml:space="preserve"> môn </w:t>
      </w:r>
      <w:proofErr w:type="spellStart"/>
      <w:r w:rsidRPr="00EE66E8">
        <w:rPr>
          <w:color w:val="auto"/>
          <w:sz w:val="28"/>
          <w:szCs w:val="28"/>
          <w:lang w:val="vi-VN" w:eastAsia="en-GB"/>
        </w:rPr>
        <w:t>và</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tích</w:t>
      </w:r>
      <w:proofErr w:type="spellEnd"/>
      <w:r w:rsidRPr="00EE66E8">
        <w:rPr>
          <w:color w:val="auto"/>
          <w:sz w:val="28"/>
          <w:szCs w:val="28"/>
          <w:lang w:val="vi-VN" w:eastAsia="en-GB"/>
        </w:rPr>
        <w:t xml:space="preserve"> </w:t>
      </w:r>
      <w:proofErr w:type="spellStart"/>
      <w:r w:rsidRPr="00EE66E8">
        <w:rPr>
          <w:color w:val="auto"/>
          <w:sz w:val="28"/>
          <w:szCs w:val="28"/>
          <w:lang w:val="vi-VN" w:eastAsia="en-GB"/>
        </w:rPr>
        <w:t>hợp</w:t>
      </w:r>
      <w:proofErr w:type="spellEnd"/>
      <w:r w:rsidRPr="00EE66E8">
        <w:rPr>
          <w:color w:val="auto"/>
          <w:sz w:val="28"/>
          <w:szCs w:val="28"/>
          <w:lang w:val="vi-VN" w:eastAsia="en-GB"/>
        </w:rPr>
        <w:t xml:space="preserve"> liên môn.</w:t>
      </w:r>
      <w:r w:rsidR="00E90811" w:rsidRPr="00E90811">
        <w:rPr>
          <w:color w:val="auto"/>
          <w:sz w:val="28"/>
          <w:szCs w:val="28"/>
          <w:lang w:val="vi-VN" w:eastAsia="en-GB"/>
        </w:rPr>
        <w:t xml:space="preserve"> </w:t>
      </w:r>
    </w:p>
    <w:p w14:paraId="2C83AF56" w14:textId="77777777" w:rsidR="00E90811" w:rsidRPr="00E90811" w:rsidRDefault="00E90811" w:rsidP="003F7C92">
      <w:pPr>
        <w:pStyle w:val="ND"/>
        <w:spacing w:before="160" w:after="120" w:line="240" w:lineRule="auto"/>
        <w:rPr>
          <w:b/>
          <w:i/>
          <w:color w:val="auto"/>
          <w:sz w:val="28"/>
          <w:szCs w:val="28"/>
          <w:lang w:val="vi-VN"/>
        </w:rPr>
      </w:pPr>
      <w:r w:rsidRPr="00E90811">
        <w:rPr>
          <w:b/>
          <w:i/>
          <w:color w:val="auto"/>
          <w:sz w:val="28"/>
          <w:szCs w:val="28"/>
          <w:lang w:val="vi-VN"/>
        </w:rPr>
        <w:t xml:space="preserve">3.3. </w:t>
      </w:r>
      <w:proofErr w:type="spellStart"/>
      <w:r w:rsidRPr="00E90811">
        <w:rPr>
          <w:b/>
          <w:i/>
          <w:color w:val="auto"/>
          <w:sz w:val="28"/>
          <w:szCs w:val="28"/>
          <w:lang w:val="vi-VN"/>
        </w:rPr>
        <w:t>Dạy</w:t>
      </w:r>
      <w:proofErr w:type="spellEnd"/>
      <w:r w:rsidRPr="00E90811">
        <w:rPr>
          <w:b/>
          <w:i/>
          <w:color w:val="auto"/>
          <w:sz w:val="28"/>
          <w:szCs w:val="28"/>
          <w:lang w:val="vi-VN"/>
        </w:rPr>
        <w:t xml:space="preserve"> </w:t>
      </w:r>
      <w:proofErr w:type="spellStart"/>
      <w:r w:rsidRPr="00E90811">
        <w:rPr>
          <w:b/>
          <w:i/>
          <w:color w:val="auto"/>
          <w:sz w:val="28"/>
          <w:szCs w:val="28"/>
          <w:lang w:val="vi-VN"/>
        </w:rPr>
        <w:t>học</w:t>
      </w:r>
      <w:proofErr w:type="spellEnd"/>
      <w:r w:rsidRPr="00E90811">
        <w:rPr>
          <w:b/>
          <w:i/>
          <w:color w:val="auto"/>
          <w:sz w:val="28"/>
          <w:szCs w:val="28"/>
          <w:lang w:val="vi-VN"/>
        </w:rPr>
        <w:t xml:space="preserve"> tăng </w:t>
      </w:r>
      <w:proofErr w:type="spellStart"/>
      <w:r w:rsidRPr="00E90811">
        <w:rPr>
          <w:b/>
          <w:i/>
          <w:color w:val="auto"/>
          <w:sz w:val="28"/>
          <w:szCs w:val="28"/>
          <w:lang w:val="vi-VN"/>
        </w:rPr>
        <w:t>cường</w:t>
      </w:r>
      <w:proofErr w:type="spellEnd"/>
      <w:r w:rsidRPr="00E90811">
        <w:rPr>
          <w:b/>
          <w:i/>
          <w:color w:val="auto"/>
          <w:sz w:val="28"/>
          <w:szCs w:val="28"/>
          <w:lang w:val="vi-VN"/>
        </w:rPr>
        <w:t xml:space="preserve"> </w:t>
      </w:r>
      <w:proofErr w:type="spellStart"/>
      <w:r w:rsidRPr="00E90811">
        <w:rPr>
          <w:b/>
          <w:i/>
          <w:color w:val="auto"/>
          <w:sz w:val="28"/>
          <w:szCs w:val="28"/>
          <w:lang w:val="vi-VN"/>
        </w:rPr>
        <w:t>phát</w:t>
      </w:r>
      <w:proofErr w:type="spellEnd"/>
      <w:r w:rsidRPr="00E90811">
        <w:rPr>
          <w:b/>
          <w:i/>
          <w:color w:val="auto"/>
          <w:sz w:val="28"/>
          <w:szCs w:val="28"/>
          <w:lang w:val="vi-VN"/>
        </w:rPr>
        <w:t xml:space="preserve"> </w:t>
      </w:r>
      <w:proofErr w:type="spellStart"/>
      <w:r w:rsidRPr="00E90811">
        <w:rPr>
          <w:b/>
          <w:i/>
          <w:color w:val="auto"/>
          <w:sz w:val="28"/>
          <w:szCs w:val="28"/>
          <w:lang w:val="vi-VN"/>
        </w:rPr>
        <w:t>triển</w:t>
      </w:r>
      <w:proofErr w:type="spellEnd"/>
      <w:r w:rsidRPr="00E90811">
        <w:rPr>
          <w:b/>
          <w:i/>
          <w:color w:val="auto"/>
          <w:sz w:val="28"/>
          <w:szCs w:val="28"/>
          <w:lang w:val="vi-VN"/>
        </w:rPr>
        <w:t xml:space="preserve"> NLS</w:t>
      </w:r>
    </w:p>
    <w:p w14:paraId="52EA472A" w14:textId="77777777" w:rsidR="00E90811" w:rsidRPr="00E90811" w:rsidRDefault="00E90811" w:rsidP="003F7C92">
      <w:pPr>
        <w:pStyle w:val="ND"/>
        <w:spacing w:before="160" w:after="120" w:line="240" w:lineRule="auto"/>
        <w:rPr>
          <w:color w:val="auto"/>
          <w:sz w:val="28"/>
          <w:szCs w:val="28"/>
          <w:lang w:val="vi-VN" w:eastAsia="en-GB"/>
        </w:rPr>
      </w:pPr>
      <w:proofErr w:type="spellStart"/>
      <w:r w:rsidRPr="00E90811">
        <w:rPr>
          <w:color w:val="auto"/>
          <w:sz w:val="28"/>
          <w:szCs w:val="28"/>
          <w:lang w:val="vi-VN" w:eastAsia="en-GB"/>
        </w:rPr>
        <w:t>Dạy</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tăng </w:t>
      </w:r>
      <w:proofErr w:type="spellStart"/>
      <w:r w:rsidRPr="00E90811">
        <w:rPr>
          <w:color w:val="auto"/>
          <w:sz w:val="28"/>
          <w:szCs w:val="28"/>
          <w:lang w:val="vi-VN" w:eastAsia="en-GB"/>
        </w:rPr>
        <w:t>cường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phát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triển</w:t>
      </w:r>
      <w:proofErr w:type="spellEnd"/>
      <w:r w:rsidRPr="00E90811">
        <w:rPr>
          <w:color w:val="auto"/>
          <w:sz w:val="28"/>
          <w:szCs w:val="28"/>
          <w:lang w:val="vi-VN" w:eastAsia="en-GB"/>
        </w:rPr>
        <w:t xml:space="preserve"> NLS</w:t>
      </w:r>
      <w:r w:rsidRPr="00E90811">
        <w:rPr>
          <w:sz w:val="28"/>
          <w:szCs w:val="28"/>
          <w:lang w:val="vi-VN"/>
        </w:rPr>
        <w:t xml:space="preserve"> </w:t>
      </w:r>
      <w:proofErr w:type="spellStart"/>
      <w:r w:rsidRPr="00E90811">
        <w:rPr>
          <w:color w:val="auto"/>
          <w:sz w:val="28"/>
          <w:szCs w:val="28"/>
          <w:lang w:val="vi-VN" w:eastAsia="en-GB"/>
        </w:rPr>
        <w:t>là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hiện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bổ</w:t>
      </w:r>
      <w:proofErr w:type="spellEnd"/>
      <w:r w:rsidRPr="00E90811">
        <w:rPr>
          <w:color w:val="auto"/>
          <w:sz w:val="28"/>
          <w:szCs w:val="28"/>
          <w:lang w:val="vi-VN" w:eastAsia="en-GB"/>
        </w:rPr>
        <w:t xml:space="preserve"> sung, tăng </w:t>
      </w:r>
      <w:proofErr w:type="spellStart"/>
      <w:r w:rsidRPr="00E90811">
        <w:rPr>
          <w:color w:val="auto"/>
          <w:sz w:val="28"/>
          <w:szCs w:val="28"/>
          <w:lang w:val="vi-VN" w:eastAsia="en-GB"/>
        </w:rPr>
        <w:t>cường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w:t>
      </w:r>
      <w:proofErr w:type="spellStart"/>
      <w:r w:rsidRPr="00E90811">
        <w:rPr>
          <w:color w:val="auto"/>
          <w:sz w:val="28"/>
          <w:szCs w:val="28"/>
          <w:lang w:val="vi-VN" w:eastAsia="en-GB"/>
        </w:rPr>
        <w:t>và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thời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lượng</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lực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số</w:t>
      </w:r>
      <w:proofErr w:type="spellEnd"/>
      <w:r w:rsidRPr="00E90811">
        <w:rPr>
          <w:color w:val="auto"/>
          <w:sz w:val="28"/>
          <w:szCs w:val="28"/>
          <w:lang w:val="vi-VN" w:eastAsia="en-GB"/>
        </w:rPr>
        <w:t xml:space="preserve"> trong </w:t>
      </w:r>
      <w:proofErr w:type="spellStart"/>
      <w:r w:rsidRPr="00E90811">
        <w:rPr>
          <w:color w:val="auto"/>
          <w:sz w:val="28"/>
          <w:szCs w:val="28"/>
          <w:lang w:val="vi-VN" w:eastAsia="en-GB"/>
        </w:rPr>
        <w:t>kế</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hoạch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giáo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dục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nhà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trường</w:t>
      </w:r>
      <w:proofErr w:type="spellEnd"/>
      <w:r w:rsidRPr="00E90811">
        <w:rPr>
          <w:color w:val="auto"/>
          <w:sz w:val="28"/>
          <w:szCs w:val="28"/>
          <w:lang w:val="vi-VN" w:eastAsia="en-GB"/>
        </w:rPr>
        <w:t xml:space="preserve">. Trong </w:t>
      </w:r>
      <w:proofErr w:type="spellStart"/>
      <w:r w:rsidRPr="00E90811">
        <w:rPr>
          <w:color w:val="auto"/>
          <w:sz w:val="28"/>
          <w:szCs w:val="28"/>
          <w:lang w:val="vi-VN" w:eastAsia="en-GB"/>
        </w:rPr>
        <w:t>đó</w:t>
      </w:r>
      <w:proofErr w:type="spellEnd"/>
      <w:r w:rsidRPr="00E90811">
        <w:rPr>
          <w:color w:val="auto"/>
          <w:sz w:val="28"/>
          <w:szCs w:val="28"/>
          <w:lang w:val="vi-VN" w:eastAsia="en-GB"/>
        </w:rPr>
        <w:t xml:space="preserve">, tăng </w:t>
      </w:r>
      <w:proofErr w:type="spellStart"/>
      <w:r w:rsidRPr="00E90811">
        <w:rPr>
          <w:color w:val="auto"/>
          <w:sz w:val="28"/>
          <w:szCs w:val="28"/>
          <w:lang w:val="vi-VN" w:eastAsia="en-GB"/>
        </w:rPr>
        <w:t>cường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Khung NLS</w:t>
      </w:r>
      <w:r w:rsidRPr="00E90811">
        <w:rPr>
          <w:sz w:val="28"/>
          <w:szCs w:val="28"/>
          <w:lang w:val="vi-VN"/>
        </w:rPr>
        <w:t xml:space="preserve"> </w:t>
      </w:r>
      <w:r w:rsidRPr="00E90811">
        <w:rPr>
          <w:color w:val="auto"/>
          <w:sz w:val="28"/>
          <w:szCs w:val="28"/>
          <w:lang w:val="vi-VN" w:eastAsia="en-GB"/>
        </w:rPr>
        <w:t xml:space="preserve">cho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sinh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1,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2 </w:t>
      </w:r>
      <w:proofErr w:type="spellStart"/>
      <w:r w:rsidRPr="00E90811">
        <w:rPr>
          <w:color w:val="auto"/>
          <w:sz w:val="28"/>
          <w:szCs w:val="28"/>
          <w:lang w:val="vi-VN" w:eastAsia="en-GB"/>
        </w:rPr>
        <w:t>để</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hiện</w:t>
      </w:r>
      <w:proofErr w:type="spellEnd"/>
      <w:r w:rsidRPr="00E90811">
        <w:rPr>
          <w:color w:val="auto"/>
          <w:sz w:val="28"/>
          <w:szCs w:val="28"/>
          <w:lang w:val="vi-VN" w:eastAsia="en-GB"/>
        </w:rPr>
        <w:t xml:space="preserve"> “</w:t>
      </w:r>
      <w:proofErr w:type="spellStart"/>
      <w:r w:rsidRPr="00E90811">
        <w:rPr>
          <w:i/>
          <w:color w:val="auto"/>
          <w:sz w:val="28"/>
          <w:szCs w:val="28"/>
          <w:lang w:val="vi-VN" w:eastAsia="en-GB"/>
        </w:rPr>
        <w:t>hình</w:t>
      </w:r>
      <w:proofErr w:type="spellEnd"/>
      <w:r w:rsidRPr="00E90811">
        <w:rPr>
          <w:i/>
          <w:color w:val="auto"/>
          <w:sz w:val="28"/>
          <w:szCs w:val="28"/>
          <w:lang w:val="vi-VN" w:eastAsia="en-GB"/>
        </w:rPr>
        <w:t xml:space="preserve"> </w:t>
      </w:r>
      <w:proofErr w:type="spellStart"/>
      <w:r w:rsidRPr="00E90811">
        <w:rPr>
          <w:i/>
          <w:color w:val="auto"/>
          <w:sz w:val="28"/>
          <w:szCs w:val="28"/>
          <w:lang w:val="vi-VN" w:eastAsia="en-GB"/>
        </w:rPr>
        <w:t>thành</w:t>
      </w:r>
      <w:proofErr w:type="spellEnd"/>
      <w:r w:rsidRPr="00E90811">
        <w:rPr>
          <w:i/>
          <w:color w:val="auto"/>
          <w:sz w:val="28"/>
          <w:szCs w:val="28"/>
          <w:lang w:val="vi-VN" w:eastAsia="en-GB"/>
        </w:rPr>
        <w:t xml:space="preserve"> </w:t>
      </w:r>
      <w:proofErr w:type="spellStart"/>
      <w:r w:rsidRPr="00E90811">
        <w:rPr>
          <w:i/>
          <w:color w:val="auto"/>
          <w:sz w:val="28"/>
          <w:szCs w:val="28"/>
          <w:lang w:val="vi-VN" w:eastAsia="en-GB"/>
        </w:rPr>
        <w:t>sớm</w:t>
      </w:r>
      <w:proofErr w:type="spellEnd"/>
      <w:r w:rsidRPr="00E90811">
        <w:rPr>
          <w:i/>
          <w:color w:val="auto"/>
          <w:sz w:val="28"/>
          <w:szCs w:val="28"/>
          <w:lang w:val="vi-VN" w:eastAsia="en-GB"/>
        </w:rPr>
        <w:t xml:space="preserve"> </w:t>
      </w:r>
      <w:proofErr w:type="spellStart"/>
      <w:r w:rsidRPr="00E90811">
        <w:rPr>
          <w:i/>
          <w:color w:val="auto"/>
          <w:sz w:val="28"/>
          <w:szCs w:val="28"/>
          <w:lang w:val="vi-VN" w:eastAsia="en-GB"/>
        </w:rPr>
        <w:t>các</w:t>
      </w:r>
      <w:proofErr w:type="spellEnd"/>
      <w:r w:rsidRPr="00E90811">
        <w:rPr>
          <w:i/>
          <w:color w:val="auto"/>
          <w:sz w:val="28"/>
          <w:szCs w:val="28"/>
          <w:lang w:val="vi-VN" w:eastAsia="en-GB"/>
        </w:rPr>
        <w:t xml:space="preserve"> </w:t>
      </w:r>
      <w:proofErr w:type="spellStart"/>
      <w:r w:rsidRPr="00E90811">
        <w:rPr>
          <w:i/>
          <w:color w:val="auto"/>
          <w:sz w:val="28"/>
          <w:szCs w:val="28"/>
          <w:lang w:val="vi-VN" w:eastAsia="en-GB"/>
        </w:rPr>
        <w:t>kỹ</w:t>
      </w:r>
      <w:proofErr w:type="spellEnd"/>
      <w:r w:rsidRPr="00E90811">
        <w:rPr>
          <w:i/>
          <w:color w:val="auto"/>
          <w:sz w:val="28"/>
          <w:szCs w:val="28"/>
          <w:lang w:val="vi-VN" w:eastAsia="en-GB"/>
        </w:rPr>
        <w:t xml:space="preserve"> năng </w:t>
      </w:r>
      <w:proofErr w:type="spellStart"/>
      <w:r w:rsidRPr="00E90811">
        <w:rPr>
          <w:i/>
          <w:color w:val="auto"/>
          <w:sz w:val="28"/>
          <w:szCs w:val="28"/>
          <w:lang w:val="vi-VN" w:eastAsia="en-GB"/>
        </w:rPr>
        <w:t>cần</w:t>
      </w:r>
      <w:proofErr w:type="spellEnd"/>
      <w:r w:rsidRPr="00E90811">
        <w:rPr>
          <w:i/>
          <w:color w:val="auto"/>
          <w:sz w:val="28"/>
          <w:szCs w:val="28"/>
          <w:lang w:val="vi-VN" w:eastAsia="en-GB"/>
        </w:rPr>
        <w:t xml:space="preserve"> </w:t>
      </w:r>
      <w:proofErr w:type="spellStart"/>
      <w:r w:rsidRPr="00E90811">
        <w:rPr>
          <w:i/>
          <w:color w:val="auto"/>
          <w:sz w:val="28"/>
          <w:szCs w:val="28"/>
          <w:lang w:val="vi-VN" w:eastAsia="en-GB"/>
        </w:rPr>
        <w:t>thiết</w:t>
      </w:r>
      <w:proofErr w:type="spellEnd"/>
      <w:r w:rsidRPr="00E90811">
        <w:rPr>
          <w:i/>
          <w:color w:val="auto"/>
          <w:sz w:val="28"/>
          <w:szCs w:val="28"/>
          <w:lang w:val="vi-VN" w:eastAsia="en-GB"/>
        </w:rPr>
        <w:t xml:space="preserve"> cho công dân </w:t>
      </w:r>
      <w:proofErr w:type="spellStart"/>
      <w:r w:rsidRPr="00E90811">
        <w:rPr>
          <w:i/>
          <w:color w:val="auto"/>
          <w:sz w:val="28"/>
          <w:szCs w:val="28"/>
          <w:lang w:val="vi-VN" w:eastAsia="en-GB"/>
        </w:rPr>
        <w:t>số</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đồng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thời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làm</w:t>
      </w:r>
      <w:proofErr w:type="spellEnd"/>
      <w:r w:rsidRPr="00E90811">
        <w:rPr>
          <w:color w:val="auto"/>
          <w:sz w:val="28"/>
          <w:szCs w:val="28"/>
          <w:lang w:val="vi-VN" w:eastAsia="en-GB"/>
        </w:rPr>
        <w:t xml:space="preserve"> cơ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để</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sinh </w:t>
      </w:r>
      <w:proofErr w:type="spellStart"/>
      <w:r w:rsidRPr="00E90811">
        <w:rPr>
          <w:color w:val="auto"/>
          <w:sz w:val="28"/>
          <w:szCs w:val="28"/>
          <w:lang w:val="vi-VN" w:eastAsia="en-GB"/>
        </w:rPr>
        <w:t>tiếp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cận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tập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thuận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lợi</w:t>
      </w:r>
      <w:proofErr w:type="spellEnd"/>
      <w:r w:rsidRPr="00E90811">
        <w:rPr>
          <w:color w:val="auto"/>
          <w:sz w:val="28"/>
          <w:szCs w:val="28"/>
          <w:lang w:val="vi-VN" w:eastAsia="en-GB"/>
        </w:rPr>
        <w:t xml:space="preserve"> môn Tin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ở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3 </w:t>
      </w:r>
      <w:proofErr w:type="spellStart"/>
      <w:r w:rsidRPr="00E90811">
        <w:rPr>
          <w:color w:val="auto"/>
          <w:sz w:val="28"/>
          <w:szCs w:val="28"/>
          <w:lang w:val="vi-VN" w:eastAsia="en-GB"/>
        </w:rPr>
        <w:t>đến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12. </w:t>
      </w:r>
      <w:proofErr w:type="spellStart"/>
      <w:r w:rsidRPr="00E90811">
        <w:rPr>
          <w:color w:val="auto"/>
          <w:sz w:val="28"/>
          <w:szCs w:val="28"/>
          <w:lang w:val="vi-VN" w:eastAsia="en-GB"/>
        </w:rPr>
        <w:t>Đối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với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3 </w:t>
      </w:r>
      <w:proofErr w:type="spellStart"/>
      <w:r w:rsidRPr="00E90811">
        <w:rPr>
          <w:color w:val="auto"/>
          <w:sz w:val="28"/>
          <w:szCs w:val="28"/>
          <w:lang w:val="vi-VN" w:eastAsia="en-GB"/>
        </w:rPr>
        <w:t>đến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12, tăng </w:t>
      </w:r>
      <w:proofErr w:type="spellStart"/>
      <w:r w:rsidRPr="00E90811">
        <w:rPr>
          <w:color w:val="auto"/>
          <w:sz w:val="28"/>
          <w:szCs w:val="28"/>
          <w:lang w:val="vi-VN" w:eastAsia="en-GB"/>
        </w:rPr>
        <w:t>cường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thời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lượng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theo </w:t>
      </w:r>
      <w:proofErr w:type="spellStart"/>
      <w:r w:rsidRPr="00E90811">
        <w:rPr>
          <w:color w:val="auto"/>
          <w:sz w:val="28"/>
          <w:szCs w:val="28"/>
          <w:lang w:val="vi-VN" w:eastAsia="en-GB"/>
        </w:rPr>
        <w:t>từng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chủ</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đề</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mạch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kiến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thức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miền</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lực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nhằm</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củng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cố</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khắc</w:t>
      </w:r>
      <w:proofErr w:type="spellEnd"/>
      <w:r w:rsidRPr="00E90811">
        <w:rPr>
          <w:color w:val="auto"/>
          <w:sz w:val="28"/>
          <w:szCs w:val="28"/>
          <w:lang w:val="vi-VN" w:eastAsia="en-GB"/>
        </w:rPr>
        <w:t xml:space="preserve"> sâu Chương </w:t>
      </w:r>
      <w:proofErr w:type="spellStart"/>
      <w:r w:rsidRPr="00E90811">
        <w:rPr>
          <w:color w:val="auto"/>
          <w:sz w:val="28"/>
          <w:szCs w:val="28"/>
          <w:lang w:val="vi-VN" w:eastAsia="en-GB"/>
        </w:rPr>
        <w:t>trình</w:t>
      </w:r>
      <w:proofErr w:type="spellEnd"/>
      <w:r w:rsidRPr="00E90811">
        <w:rPr>
          <w:color w:val="auto"/>
          <w:sz w:val="28"/>
          <w:szCs w:val="28"/>
          <w:lang w:val="vi-VN" w:eastAsia="en-GB"/>
        </w:rPr>
        <w:t xml:space="preserve"> môn Tin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đồng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thời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điều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kiện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để</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sinh </w:t>
      </w:r>
      <w:proofErr w:type="spellStart"/>
      <w:r w:rsidRPr="00E90811">
        <w:rPr>
          <w:color w:val="auto"/>
          <w:sz w:val="28"/>
          <w:szCs w:val="28"/>
          <w:lang w:val="vi-VN" w:eastAsia="en-GB"/>
        </w:rPr>
        <w:t>được</w:t>
      </w:r>
      <w:proofErr w:type="spellEnd"/>
      <w:r w:rsidRPr="00E90811">
        <w:rPr>
          <w:color w:val="auto"/>
          <w:sz w:val="28"/>
          <w:szCs w:val="28"/>
          <w:lang w:val="vi-VN" w:eastAsia="en-GB"/>
        </w:rPr>
        <w:t xml:space="preserve"> nghiên </w:t>
      </w:r>
      <w:proofErr w:type="spellStart"/>
      <w:r w:rsidRPr="00E90811">
        <w:rPr>
          <w:color w:val="auto"/>
          <w:sz w:val="28"/>
          <w:szCs w:val="28"/>
          <w:lang w:val="vi-VN" w:eastAsia="en-GB"/>
        </w:rPr>
        <w:t>cứu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khám</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phá</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đào</w:t>
      </w:r>
      <w:proofErr w:type="spellEnd"/>
      <w:r w:rsidRPr="00E90811">
        <w:rPr>
          <w:color w:val="auto"/>
          <w:sz w:val="28"/>
          <w:szCs w:val="28"/>
          <w:lang w:val="vi-VN" w:eastAsia="en-GB"/>
        </w:rPr>
        <w:t xml:space="preserve"> sâu, </w:t>
      </w:r>
      <w:proofErr w:type="spellStart"/>
      <w:r w:rsidRPr="00E90811">
        <w:rPr>
          <w:color w:val="auto"/>
          <w:sz w:val="28"/>
          <w:szCs w:val="28"/>
          <w:lang w:val="vi-VN" w:eastAsia="en-GB"/>
        </w:rPr>
        <w:t>mở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rộng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kiến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thức</w:t>
      </w:r>
      <w:proofErr w:type="spellEnd"/>
      <w:r w:rsidRPr="00E90811">
        <w:rPr>
          <w:color w:val="auto"/>
          <w:sz w:val="28"/>
          <w:szCs w:val="28"/>
          <w:lang w:val="vi-VN" w:eastAsia="en-GB"/>
        </w:rPr>
        <w:t xml:space="preserve"> môn Tin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phát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triển</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lực</w:t>
      </w:r>
      <w:proofErr w:type="spellEnd"/>
      <w:r w:rsidRPr="00E90811">
        <w:rPr>
          <w:color w:val="auto"/>
          <w:sz w:val="28"/>
          <w:szCs w:val="28"/>
          <w:lang w:val="vi-VN" w:eastAsia="en-GB"/>
        </w:rPr>
        <w:t xml:space="preserve"> Tin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đáp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ứng</w:t>
      </w:r>
      <w:proofErr w:type="spellEnd"/>
      <w:r w:rsidRPr="00E90811">
        <w:rPr>
          <w:color w:val="auto"/>
          <w:sz w:val="28"/>
          <w:szCs w:val="28"/>
          <w:lang w:val="vi-VN" w:eastAsia="en-GB"/>
        </w:rPr>
        <w:t xml:space="preserve"> Khung NLS.</w:t>
      </w:r>
    </w:p>
    <w:p w14:paraId="00B8F6B2" w14:textId="77777777" w:rsidR="00E90811" w:rsidRPr="00E90811" w:rsidRDefault="00E90811" w:rsidP="003F7C92">
      <w:pPr>
        <w:pStyle w:val="ND"/>
        <w:spacing w:before="160" w:after="120" w:line="240" w:lineRule="auto"/>
        <w:rPr>
          <w:color w:val="auto"/>
          <w:sz w:val="28"/>
          <w:szCs w:val="28"/>
          <w:lang w:val="vi-VN" w:eastAsia="en-GB"/>
        </w:rPr>
      </w:pPr>
      <w:proofErr w:type="spellStart"/>
      <w:r w:rsidRPr="00E90811">
        <w:rPr>
          <w:color w:val="auto"/>
          <w:sz w:val="28"/>
          <w:szCs w:val="28"/>
          <w:lang w:val="vi-VN" w:eastAsia="en-GB"/>
        </w:rPr>
        <w:t>Dạy</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tăng </w:t>
      </w:r>
      <w:proofErr w:type="spellStart"/>
      <w:r w:rsidRPr="00E90811">
        <w:rPr>
          <w:color w:val="auto"/>
          <w:sz w:val="28"/>
          <w:szCs w:val="28"/>
          <w:lang w:val="vi-VN" w:eastAsia="en-GB"/>
        </w:rPr>
        <w:t>cường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hiện</w:t>
      </w:r>
      <w:proofErr w:type="spellEnd"/>
      <w:r w:rsidRPr="00E90811">
        <w:rPr>
          <w:color w:val="auto"/>
          <w:sz w:val="28"/>
          <w:szCs w:val="28"/>
          <w:lang w:val="vi-VN" w:eastAsia="en-GB"/>
        </w:rPr>
        <w:t xml:space="preserve"> Khung NLS</w:t>
      </w:r>
      <w:r w:rsidRPr="00E90811">
        <w:rPr>
          <w:sz w:val="28"/>
          <w:szCs w:val="28"/>
          <w:lang w:val="vi-VN"/>
        </w:rPr>
        <w:t xml:space="preserve"> </w:t>
      </w:r>
      <w:proofErr w:type="spellStart"/>
      <w:r w:rsidRPr="00E90811">
        <w:rPr>
          <w:color w:val="auto"/>
          <w:sz w:val="28"/>
          <w:szCs w:val="28"/>
          <w:lang w:val="vi-VN" w:eastAsia="en-GB"/>
        </w:rPr>
        <w:t>thường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được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tổ</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chức</w:t>
      </w:r>
      <w:proofErr w:type="spellEnd"/>
      <w:r w:rsidRPr="00E90811">
        <w:rPr>
          <w:color w:val="auto"/>
          <w:sz w:val="28"/>
          <w:szCs w:val="28"/>
          <w:lang w:val="vi-VN" w:eastAsia="en-GB"/>
        </w:rPr>
        <w:t xml:space="preserve"> theo </w:t>
      </w:r>
      <w:proofErr w:type="spellStart"/>
      <w:r w:rsidRPr="00E90811">
        <w:rPr>
          <w:color w:val="auto"/>
          <w:sz w:val="28"/>
          <w:szCs w:val="28"/>
          <w:lang w:val="vi-VN" w:eastAsia="en-GB"/>
        </w:rPr>
        <w:t>bài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w:t>
      </w:r>
      <w:proofErr w:type="spellStart"/>
      <w:r w:rsidRPr="00E90811">
        <w:rPr>
          <w:color w:val="auto"/>
          <w:sz w:val="28"/>
          <w:szCs w:val="28"/>
          <w:lang w:val="vi-VN" w:eastAsia="en-GB"/>
        </w:rPr>
        <w:t>tiết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trên quy mô, </w:t>
      </w:r>
      <w:proofErr w:type="spellStart"/>
      <w:r w:rsidRPr="00E90811">
        <w:rPr>
          <w:color w:val="auto"/>
          <w:sz w:val="28"/>
          <w:szCs w:val="28"/>
          <w:lang w:val="vi-VN" w:eastAsia="en-GB"/>
        </w:rPr>
        <w:t>phạm</w:t>
      </w:r>
      <w:proofErr w:type="spellEnd"/>
      <w:r w:rsidRPr="00E90811">
        <w:rPr>
          <w:color w:val="auto"/>
          <w:sz w:val="28"/>
          <w:szCs w:val="28"/>
          <w:lang w:val="vi-VN" w:eastAsia="en-GB"/>
        </w:rPr>
        <w:t xml:space="preserve"> vi </w:t>
      </w:r>
      <w:proofErr w:type="spellStart"/>
      <w:r w:rsidRPr="00E90811">
        <w:rPr>
          <w:color w:val="auto"/>
          <w:sz w:val="28"/>
          <w:szCs w:val="28"/>
          <w:lang w:val="vi-VN" w:eastAsia="en-GB"/>
        </w:rPr>
        <w:t>lớp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của</w:t>
      </w:r>
      <w:proofErr w:type="spellEnd"/>
      <w:r w:rsidRPr="00E90811">
        <w:rPr>
          <w:color w:val="auto"/>
          <w:sz w:val="28"/>
          <w:szCs w:val="28"/>
          <w:lang w:val="vi-VN" w:eastAsia="en-GB"/>
        </w:rPr>
        <w:t xml:space="preserve"> cơ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giáo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dục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có</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thể</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dạy</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trải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đều</w:t>
      </w:r>
      <w:proofErr w:type="spellEnd"/>
      <w:r w:rsidRPr="00E90811">
        <w:rPr>
          <w:color w:val="auto"/>
          <w:sz w:val="28"/>
          <w:szCs w:val="28"/>
          <w:lang w:val="vi-VN" w:eastAsia="en-GB"/>
        </w:rPr>
        <w:t xml:space="preserve"> theo </w:t>
      </w:r>
      <w:proofErr w:type="spellStart"/>
      <w:r w:rsidRPr="00E90811">
        <w:rPr>
          <w:color w:val="auto"/>
          <w:sz w:val="28"/>
          <w:szCs w:val="28"/>
          <w:lang w:val="vi-VN" w:eastAsia="en-GB"/>
        </w:rPr>
        <w:t>số</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tiết</w:t>
      </w:r>
      <w:proofErr w:type="spellEnd"/>
      <w:r w:rsidRPr="00E90811">
        <w:rPr>
          <w:color w:val="auto"/>
          <w:sz w:val="28"/>
          <w:szCs w:val="28"/>
          <w:lang w:val="vi-VN" w:eastAsia="en-GB"/>
        </w:rPr>
        <w:t>/</w:t>
      </w:r>
      <w:proofErr w:type="spellStart"/>
      <w:r w:rsidRPr="00E90811">
        <w:rPr>
          <w:color w:val="auto"/>
          <w:sz w:val="28"/>
          <w:szCs w:val="28"/>
          <w:lang w:val="vi-VN" w:eastAsia="en-GB"/>
        </w:rPr>
        <w:t>tuần</w:t>
      </w:r>
      <w:proofErr w:type="spellEnd"/>
      <w:r w:rsidRPr="00E90811">
        <w:rPr>
          <w:color w:val="auto"/>
          <w:sz w:val="28"/>
          <w:szCs w:val="28"/>
          <w:lang w:val="vi-VN" w:eastAsia="en-GB"/>
        </w:rPr>
        <w:t xml:space="preserve"> (1 - 2 </w:t>
      </w:r>
      <w:proofErr w:type="spellStart"/>
      <w:r w:rsidRPr="00E90811">
        <w:rPr>
          <w:color w:val="auto"/>
          <w:sz w:val="28"/>
          <w:szCs w:val="28"/>
          <w:lang w:val="vi-VN" w:eastAsia="en-GB"/>
        </w:rPr>
        <w:t>tiết</w:t>
      </w:r>
      <w:proofErr w:type="spellEnd"/>
      <w:r w:rsidRPr="00E90811">
        <w:rPr>
          <w:color w:val="auto"/>
          <w:sz w:val="28"/>
          <w:szCs w:val="28"/>
          <w:lang w:val="vi-VN" w:eastAsia="en-GB"/>
        </w:rPr>
        <w:t>/</w:t>
      </w:r>
      <w:proofErr w:type="spellStart"/>
      <w:r w:rsidRPr="00E90811">
        <w:rPr>
          <w:color w:val="auto"/>
          <w:sz w:val="28"/>
          <w:szCs w:val="28"/>
          <w:lang w:val="vi-VN" w:eastAsia="en-GB"/>
        </w:rPr>
        <w:t>tuần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hoặc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thành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chủ</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đề</w:t>
      </w:r>
      <w:proofErr w:type="spellEnd"/>
      <w:r w:rsidRPr="00E90811">
        <w:rPr>
          <w:color w:val="auto"/>
          <w:sz w:val="28"/>
          <w:szCs w:val="28"/>
          <w:lang w:val="vi-VN" w:eastAsia="en-GB"/>
        </w:rPr>
        <w:t xml:space="preserve"> theo </w:t>
      </w:r>
      <w:proofErr w:type="spellStart"/>
      <w:r w:rsidRPr="00E90811">
        <w:rPr>
          <w:color w:val="auto"/>
          <w:sz w:val="28"/>
          <w:szCs w:val="28"/>
          <w:lang w:val="vi-VN" w:eastAsia="en-GB"/>
        </w:rPr>
        <w:t>từng</w:t>
      </w:r>
      <w:proofErr w:type="spellEnd"/>
      <w:r w:rsidRPr="00E90811">
        <w:rPr>
          <w:color w:val="auto"/>
          <w:sz w:val="28"/>
          <w:szCs w:val="28"/>
          <w:lang w:val="vi-VN" w:eastAsia="en-GB"/>
        </w:rPr>
        <w:t xml:space="preserve"> giai </w:t>
      </w:r>
      <w:proofErr w:type="spellStart"/>
      <w:r w:rsidRPr="00E90811">
        <w:rPr>
          <w:color w:val="auto"/>
          <w:sz w:val="28"/>
          <w:szCs w:val="28"/>
          <w:lang w:val="vi-VN" w:eastAsia="en-GB"/>
        </w:rPr>
        <w:t>đoạn</w:t>
      </w:r>
      <w:proofErr w:type="spellEnd"/>
      <w:r w:rsidRPr="00E90811">
        <w:rPr>
          <w:color w:val="auto"/>
          <w:sz w:val="28"/>
          <w:szCs w:val="28"/>
          <w:lang w:val="vi-VN" w:eastAsia="en-GB"/>
        </w:rPr>
        <w:t xml:space="preserve"> trong năm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Căn </w:t>
      </w:r>
      <w:proofErr w:type="spellStart"/>
      <w:r w:rsidRPr="00E90811">
        <w:rPr>
          <w:color w:val="auto"/>
          <w:sz w:val="28"/>
          <w:szCs w:val="28"/>
          <w:lang w:val="vi-VN" w:eastAsia="en-GB"/>
        </w:rPr>
        <w:t>cứ</w:t>
      </w:r>
      <w:proofErr w:type="spellEnd"/>
      <w:r w:rsidRPr="00E90811">
        <w:rPr>
          <w:color w:val="auto"/>
          <w:sz w:val="28"/>
          <w:szCs w:val="28"/>
          <w:lang w:val="vi-VN" w:eastAsia="en-GB"/>
        </w:rPr>
        <w:t xml:space="preserve"> Khung NLS</w:t>
      </w:r>
      <w:r w:rsidRPr="00E90811">
        <w:rPr>
          <w:sz w:val="28"/>
          <w:szCs w:val="28"/>
          <w:lang w:val="vi-VN"/>
        </w:rPr>
        <w:t xml:space="preserve"> </w:t>
      </w:r>
      <w:proofErr w:type="spellStart"/>
      <w:r w:rsidRPr="00E90811">
        <w:rPr>
          <w:color w:val="auto"/>
          <w:sz w:val="28"/>
          <w:szCs w:val="28"/>
          <w:lang w:val="vi-VN" w:eastAsia="en-GB"/>
        </w:rPr>
        <w:t>và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điều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kiện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tiễn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cơ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giáo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dục</w:t>
      </w:r>
      <w:proofErr w:type="spellEnd"/>
      <w:r w:rsidRPr="00E90811">
        <w:rPr>
          <w:color w:val="auto"/>
          <w:sz w:val="28"/>
          <w:szCs w:val="28"/>
          <w:lang w:val="vi-VN" w:eastAsia="en-GB"/>
        </w:rPr>
        <w:t xml:space="preserve"> xây </w:t>
      </w:r>
      <w:proofErr w:type="spellStart"/>
      <w:r w:rsidRPr="00E90811">
        <w:rPr>
          <w:color w:val="auto"/>
          <w:sz w:val="28"/>
          <w:szCs w:val="28"/>
          <w:lang w:val="vi-VN" w:eastAsia="en-GB"/>
        </w:rPr>
        <w:t>dựng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kế</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hoạch</w:t>
      </w:r>
      <w:proofErr w:type="spellEnd"/>
      <w:r w:rsidRPr="00E90811">
        <w:rPr>
          <w:color w:val="auto"/>
          <w:sz w:val="28"/>
          <w:szCs w:val="28"/>
          <w:lang w:val="vi-VN" w:eastAsia="en-GB"/>
        </w:rPr>
        <w:t xml:space="preserve"> tăng </w:t>
      </w:r>
      <w:proofErr w:type="spellStart"/>
      <w:r w:rsidRPr="00E90811">
        <w:rPr>
          <w:color w:val="auto"/>
          <w:sz w:val="28"/>
          <w:szCs w:val="28"/>
          <w:lang w:val="vi-VN" w:eastAsia="en-GB"/>
        </w:rPr>
        <w:t>cường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hiện</w:t>
      </w:r>
      <w:proofErr w:type="spellEnd"/>
      <w:r w:rsidRPr="00E90811">
        <w:rPr>
          <w:color w:val="auto"/>
          <w:sz w:val="28"/>
          <w:szCs w:val="28"/>
          <w:lang w:val="vi-VN" w:eastAsia="en-GB"/>
        </w:rPr>
        <w:t xml:space="preserve"> Khung NLS</w:t>
      </w:r>
      <w:r w:rsidRPr="00E90811">
        <w:rPr>
          <w:sz w:val="28"/>
          <w:szCs w:val="28"/>
          <w:lang w:val="vi-VN"/>
        </w:rPr>
        <w:t xml:space="preserve"> </w:t>
      </w:r>
      <w:proofErr w:type="spellStart"/>
      <w:r w:rsidRPr="00E90811">
        <w:rPr>
          <w:color w:val="auto"/>
          <w:sz w:val="28"/>
          <w:szCs w:val="28"/>
          <w:lang w:val="vi-VN" w:eastAsia="en-GB"/>
        </w:rPr>
        <w:t>với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w:t>
      </w:r>
      <w:proofErr w:type="spellStart"/>
      <w:r w:rsidRPr="00E90811">
        <w:rPr>
          <w:color w:val="auto"/>
          <w:sz w:val="28"/>
          <w:szCs w:val="28"/>
          <w:lang w:val="vi-VN" w:eastAsia="en-GB"/>
        </w:rPr>
        <w:t>và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thời</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lượng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phù</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hợp</w:t>
      </w:r>
      <w:proofErr w:type="spellEnd"/>
      <w:r w:rsidRPr="00E90811">
        <w:rPr>
          <w:color w:val="auto"/>
          <w:sz w:val="28"/>
          <w:szCs w:val="28"/>
          <w:lang w:val="vi-VN" w:eastAsia="en-GB"/>
        </w:rPr>
        <w:t xml:space="preserve">. </w:t>
      </w:r>
    </w:p>
    <w:p w14:paraId="52DCB55F" w14:textId="77777777" w:rsidR="00E90811" w:rsidRPr="00E90811" w:rsidRDefault="00E90811" w:rsidP="003F7C92">
      <w:pPr>
        <w:shd w:val="clear" w:color="auto" w:fill="FFFFFF"/>
        <w:spacing w:before="160" w:after="120"/>
        <w:ind w:firstLine="720"/>
        <w:jc w:val="both"/>
        <w:rPr>
          <w:b/>
          <w:i/>
          <w:lang w:val="vi-VN"/>
        </w:rPr>
      </w:pPr>
      <w:r w:rsidRPr="00E90811">
        <w:rPr>
          <w:b/>
          <w:i/>
          <w:lang w:val="vi-VN"/>
        </w:rPr>
        <w:t xml:space="preserve">3.4. </w:t>
      </w:r>
      <w:proofErr w:type="spellStart"/>
      <w:r w:rsidRPr="00E90811">
        <w:rPr>
          <w:b/>
          <w:i/>
          <w:lang w:val="vi-VN"/>
        </w:rPr>
        <w:t>Tổ</w:t>
      </w:r>
      <w:proofErr w:type="spellEnd"/>
      <w:r w:rsidRPr="00E90811">
        <w:rPr>
          <w:b/>
          <w:i/>
          <w:lang w:val="vi-VN"/>
        </w:rPr>
        <w:t xml:space="preserve"> </w:t>
      </w:r>
      <w:proofErr w:type="spellStart"/>
      <w:r w:rsidRPr="00E90811">
        <w:rPr>
          <w:b/>
          <w:i/>
          <w:lang w:val="vi-VN"/>
        </w:rPr>
        <w:t>chức</w:t>
      </w:r>
      <w:proofErr w:type="spellEnd"/>
      <w:r w:rsidRPr="00E90811">
        <w:rPr>
          <w:b/>
          <w:i/>
          <w:lang w:val="vi-VN"/>
        </w:rPr>
        <w:t xml:space="preserve"> câu </w:t>
      </w:r>
      <w:proofErr w:type="spellStart"/>
      <w:r w:rsidRPr="00E90811">
        <w:rPr>
          <w:b/>
          <w:i/>
          <w:lang w:val="vi-VN"/>
        </w:rPr>
        <w:t>lạc</w:t>
      </w:r>
      <w:proofErr w:type="spellEnd"/>
      <w:r w:rsidRPr="00E90811">
        <w:rPr>
          <w:b/>
          <w:i/>
          <w:lang w:val="vi-VN"/>
        </w:rPr>
        <w:t xml:space="preserve"> </w:t>
      </w:r>
      <w:proofErr w:type="spellStart"/>
      <w:r w:rsidRPr="00E90811">
        <w:rPr>
          <w:b/>
          <w:i/>
          <w:lang w:val="vi-VN"/>
        </w:rPr>
        <w:t>bộ</w:t>
      </w:r>
      <w:proofErr w:type="spellEnd"/>
      <w:r w:rsidRPr="00E90811">
        <w:rPr>
          <w:b/>
          <w:i/>
          <w:lang w:val="vi-VN"/>
        </w:rPr>
        <w:t xml:space="preserve"> </w:t>
      </w:r>
      <w:proofErr w:type="spellStart"/>
      <w:r w:rsidRPr="00E90811">
        <w:rPr>
          <w:b/>
          <w:i/>
          <w:lang w:val="vi-VN"/>
        </w:rPr>
        <w:t>thực</w:t>
      </w:r>
      <w:proofErr w:type="spellEnd"/>
      <w:r w:rsidRPr="00E90811">
        <w:rPr>
          <w:b/>
          <w:i/>
          <w:lang w:val="vi-VN"/>
        </w:rPr>
        <w:t xml:space="preserve"> </w:t>
      </w:r>
      <w:proofErr w:type="spellStart"/>
      <w:r w:rsidRPr="00E90811">
        <w:rPr>
          <w:b/>
          <w:i/>
          <w:lang w:val="vi-VN"/>
        </w:rPr>
        <w:t>hiện</w:t>
      </w:r>
      <w:proofErr w:type="spellEnd"/>
      <w:r w:rsidRPr="00E90811">
        <w:rPr>
          <w:b/>
          <w:i/>
          <w:lang w:val="vi-VN"/>
        </w:rPr>
        <w:t xml:space="preserve"> </w:t>
      </w:r>
      <w:proofErr w:type="spellStart"/>
      <w:r w:rsidRPr="00E90811">
        <w:rPr>
          <w:b/>
          <w:i/>
          <w:lang w:val="vi-VN"/>
        </w:rPr>
        <w:t>phát</w:t>
      </w:r>
      <w:proofErr w:type="spellEnd"/>
      <w:r w:rsidRPr="00E90811">
        <w:rPr>
          <w:b/>
          <w:i/>
          <w:lang w:val="vi-VN"/>
        </w:rPr>
        <w:t xml:space="preserve"> </w:t>
      </w:r>
      <w:proofErr w:type="spellStart"/>
      <w:r w:rsidRPr="00E90811">
        <w:rPr>
          <w:b/>
          <w:i/>
          <w:lang w:val="vi-VN"/>
        </w:rPr>
        <w:t>triển</w:t>
      </w:r>
      <w:proofErr w:type="spellEnd"/>
      <w:r w:rsidRPr="00E90811">
        <w:rPr>
          <w:b/>
          <w:i/>
          <w:lang w:val="vi-VN"/>
        </w:rPr>
        <w:t xml:space="preserve"> NLS</w:t>
      </w:r>
    </w:p>
    <w:p w14:paraId="7826EBE1" w14:textId="77777777" w:rsidR="00E90811" w:rsidRPr="00E90811" w:rsidRDefault="00E90811" w:rsidP="003F7C92">
      <w:pPr>
        <w:pStyle w:val="ND"/>
        <w:spacing w:before="160" w:after="120" w:line="240" w:lineRule="auto"/>
        <w:rPr>
          <w:color w:val="auto"/>
          <w:sz w:val="28"/>
          <w:szCs w:val="28"/>
          <w:lang w:val="vi-VN" w:eastAsia="en-GB"/>
        </w:rPr>
      </w:pPr>
      <w:r w:rsidRPr="00E90811">
        <w:rPr>
          <w:color w:val="auto"/>
          <w:sz w:val="28"/>
          <w:szCs w:val="28"/>
          <w:lang w:val="vi-VN" w:eastAsia="en-GB"/>
        </w:rPr>
        <w:t xml:space="preserve">Câu </w:t>
      </w:r>
      <w:proofErr w:type="spellStart"/>
      <w:r w:rsidRPr="00E90811">
        <w:rPr>
          <w:color w:val="auto"/>
          <w:sz w:val="28"/>
          <w:szCs w:val="28"/>
          <w:lang w:val="vi-VN" w:eastAsia="en-GB"/>
        </w:rPr>
        <w:t>lạc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bộ</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phát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triển</w:t>
      </w:r>
      <w:proofErr w:type="spellEnd"/>
      <w:r w:rsidRPr="00E90811">
        <w:rPr>
          <w:color w:val="auto"/>
          <w:sz w:val="28"/>
          <w:szCs w:val="28"/>
          <w:lang w:val="vi-VN" w:eastAsia="en-GB"/>
        </w:rPr>
        <w:t xml:space="preserve"> NLS</w:t>
      </w:r>
      <w:r w:rsidRPr="00E90811">
        <w:rPr>
          <w:sz w:val="28"/>
          <w:szCs w:val="28"/>
          <w:lang w:val="vi-VN"/>
        </w:rPr>
        <w:t xml:space="preserve"> </w:t>
      </w:r>
      <w:proofErr w:type="spellStart"/>
      <w:r w:rsidRPr="00E90811">
        <w:rPr>
          <w:color w:val="auto"/>
          <w:sz w:val="28"/>
          <w:szCs w:val="28"/>
          <w:lang w:val="vi-VN" w:eastAsia="en-GB"/>
        </w:rPr>
        <w:t>được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tổ</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chức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nhằm</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đáp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ứng</w:t>
      </w:r>
      <w:proofErr w:type="spellEnd"/>
      <w:r w:rsidRPr="00E90811">
        <w:rPr>
          <w:color w:val="auto"/>
          <w:sz w:val="28"/>
          <w:szCs w:val="28"/>
          <w:lang w:val="vi-VN" w:eastAsia="en-GB"/>
        </w:rPr>
        <w:t xml:space="preserve"> nhu </w:t>
      </w:r>
      <w:proofErr w:type="spellStart"/>
      <w:r w:rsidRPr="00E90811">
        <w:rPr>
          <w:color w:val="auto"/>
          <w:sz w:val="28"/>
          <w:szCs w:val="28"/>
          <w:lang w:val="vi-VN" w:eastAsia="en-GB"/>
        </w:rPr>
        <w:t>cầu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nguyện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vọng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của</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sinh </w:t>
      </w:r>
      <w:proofErr w:type="spellStart"/>
      <w:r w:rsidRPr="00E90811">
        <w:rPr>
          <w:color w:val="auto"/>
          <w:sz w:val="28"/>
          <w:szCs w:val="28"/>
          <w:lang w:val="vi-VN" w:eastAsia="en-GB"/>
        </w:rPr>
        <w:t>có</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khiếu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thích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w:t>
      </w:r>
      <w:proofErr w:type="spellStart"/>
      <w:r w:rsidRPr="00E90811">
        <w:rPr>
          <w:color w:val="auto"/>
          <w:sz w:val="28"/>
          <w:szCs w:val="28"/>
          <w:lang w:val="vi-VN" w:eastAsia="en-GB"/>
        </w:rPr>
        <w:t>giáo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dục</w:t>
      </w:r>
      <w:proofErr w:type="spellEnd"/>
      <w:r w:rsidRPr="00E90811">
        <w:rPr>
          <w:color w:val="auto"/>
          <w:sz w:val="28"/>
          <w:szCs w:val="28"/>
          <w:lang w:val="vi-VN" w:eastAsia="en-GB"/>
        </w:rPr>
        <w:t xml:space="preserve"> NLS cho </w:t>
      </w:r>
      <w:proofErr w:type="spellStart"/>
      <w:r w:rsidRPr="00E90811">
        <w:rPr>
          <w:color w:val="auto"/>
          <w:sz w:val="28"/>
          <w:szCs w:val="28"/>
          <w:lang w:val="vi-VN" w:eastAsia="en-GB"/>
        </w:rPr>
        <w:t>mỗi</w:t>
      </w:r>
      <w:proofErr w:type="spellEnd"/>
      <w:r w:rsidRPr="00E90811">
        <w:rPr>
          <w:color w:val="auto"/>
          <w:sz w:val="28"/>
          <w:szCs w:val="28"/>
          <w:lang w:val="vi-VN" w:eastAsia="en-GB"/>
        </w:rPr>
        <w:t xml:space="preserve"> câu </w:t>
      </w:r>
      <w:proofErr w:type="spellStart"/>
      <w:r w:rsidRPr="00E90811">
        <w:rPr>
          <w:color w:val="auto"/>
          <w:sz w:val="28"/>
          <w:szCs w:val="28"/>
          <w:lang w:val="vi-VN" w:eastAsia="en-GB"/>
        </w:rPr>
        <w:t>lạc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bộ</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chủ</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đề</w:t>
      </w:r>
      <w:proofErr w:type="spellEnd"/>
      <w:r w:rsidRPr="00E90811">
        <w:rPr>
          <w:color w:val="auto"/>
          <w:sz w:val="28"/>
          <w:szCs w:val="28"/>
          <w:lang w:val="vi-VN" w:eastAsia="en-GB"/>
        </w:rPr>
        <w:t xml:space="preserve">, mô đun, </w:t>
      </w:r>
      <w:proofErr w:type="spellStart"/>
      <w:r w:rsidRPr="00E90811">
        <w:rPr>
          <w:color w:val="auto"/>
          <w:sz w:val="28"/>
          <w:szCs w:val="28"/>
          <w:lang w:val="vi-VN" w:eastAsia="en-GB"/>
        </w:rPr>
        <w:t>mạch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w:t>
      </w:r>
      <w:proofErr w:type="spellStart"/>
      <w:r w:rsidRPr="00E90811">
        <w:rPr>
          <w:color w:val="auto"/>
          <w:sz w:val="28"/>
          <w:szCs w:val="28"/>
          <w:lang w:val="vi-VN" w:eastAsia="en-GB"/>
        </w:rPr>
        <w:t>kiến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thức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thuộc</w:t>
      </w:r>
      <w:proofErr w:type="spellEnd"/>
      <w:r w:rsidRPr="00E90811">
        <w:rPr>
          <w:color w:val="auto"/>
          <w:sz w:val="28"/>
          <w:szCs w:val="28"/>
          <w:lang w:val="vi-VN" w:eastAsia="en-GB"/>
        </w:rPr>
        <w:t>/</w:t>
      </w:r>
      <w:proofErr w:type="spellStart"/>
      <w:r w:rsidRPr="00E90811">
        <w:rPr>
          <w:color w:val="auto"/>
          <w:sz w:val="28"/>
          <w:szCs w:val="28"/>
          <w:lang w:val="vi-VN" w:eastAsia="en-GB"/>
        </w:rPr>
        <w:t>đáp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ứng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một</w:t>
      </w:r>
      <w:proofErr w:type="spellEnd"/>
      <w:r w:rsidRPr="00E90811">
        <w:rPr>
          <w:color w:val="auto"/>
          <w:sz w:val="28"/>
          <w:szCs w:val="28"/>
          <w:lang w:val="vi-VN" w:eastAsia="en-GB"/>
        </w:rPr>
        <w:t xml:space="preserve"> hay </w:t>
      </w:r>
      <w:proofErr w:type="spellStart"/>
      <w:r w:rsidRPr="00E90811">
        <w:rPr>
          <w:color w:val="auto"/>
          <w:sz w:val="28"/>
          <w:szCs w:val="28"/>
          <w:lang w:val="vi-VN" w:eastAsia="en-GB"/>
        </w:rPr>
        <w:t>một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số</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miền</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lực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thuộc</w:t>
      </w:r>
      <w:proofErr w:type="spellEnd"/>
      <w:r w:rsidRPr="00E90811">
        <w:rPr>
          <w:color w:val="auto"/>
          <w:sz w:val="28"/>
          <w:szCs w:val="28"/>
          <w:lang w:val="vi-VN" w:eastAsia="en-GB"/>
        </w:rPr>
        <w:t xml:space="preserve"> Khung NLS.</w:t>
      </w:r>
    </w:p>
    <w:p w14:paraId="08341166" w14:textId="77777777" w:rsidR="00E90811" w:rsidRPr="00E90811" w:rsidRDefault="00E90811" w:rsidP="003F7C92">
      <w:pPr>
        <w:pStyle w:val="ND"/>
        <w:spacing w:before="160" w:after="120" w:line="240" w:lineRule="auto"/>
        <w:rPr>
          <w:color w:val="auto"/>
          <w:sz w:val="28"/>
          <w:szCs w:val="28"/>
          <w:lang w:val="vi-VN" w:eastAsia="en-GB"/>
        </w:rPr>
      </w:pPr>
      <w:r w:rsidRPr="00E90811">
        <w:rPr>
          <w:color w:val="auto"/>
          <w:sz w:val="28"/>
          <w:szCs w:val="28"/>
          <w:lang w:val="vi-VN" w:eastAsia="en-GB"/>
        </w:rPr>
        <w:t xml:space="preserve">Căn </w:t>
      </w:r>
      <w:proofErr w:type="spellStart"/>
      <w:r w:rsidRPr="00E90811">
        <w:rPr>
          <w:color w:val="auto"/>
          <w:sz w:val="28"/>
          <w:szCs w:val="28"/>
          <w:lang w:val="vi-VN" w:eastAsia="en-GB"/>
        </w:rPr>
        <w:t>cứ</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điều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kiện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cụ</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thể</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của</w:t>
      </w:r>
      <w:proofErr w:type="spellEnd"/>
      <w:r w:rsidRPr="00E90811">
        <w:rPr>
          <w:color w:val="auto"/>
          <w:sz w:val="28"/>
          <w:szCs w:val="28"/>
          <w:lang w:val="vi-VN" w:eastAsia="en-GB"/>
        </w:rPr>
        <w:t xml:space="preserve"> cơ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giáo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dục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và</w:t>
      </w:r>
      <w:proofErr w:type="spellEnd"/>
      <w:r w:rsidRPr="00E90811">
        <w:rPr>
          <w:color w:val="auto"/>
          <w:sz w:val="28"/>
          <w:szCs w:val="28"/>
          <w:lang w:val="vi-VN" w:eastAsia="en-GB"/>
        </w:rPr>
        <w:t xml:space="preserve"> nhu </w:t>
      </w:r>
      <w:proofErr w:type="spellStart"/>
      <w:r w:rsidRPr="00E90811">
        <w:rPr>
          <w:color w:val="auto"/>
          <w:sz w:val="28"/>
          <w:szCs w:val="28"/>
          <w:lang w:val="vi-VN" w:eastAsia="en-GB"/>
        </w:rPr>
        <w:t>cầu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nguyện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vọng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của</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sinh, cơ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giáo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dục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lựa</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chọn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w:t>
      </w:r>
      <w:proofErr w:type="spellStart"/>
      <w:r w:rsidRPr="00E90811">
        <w:rPr>
          <w:color w:val="auto"/>
          <w:sz w:val="28"/>
          <w:szCs w:val="28"/>
          <w:lang w:val="vi-VN" w:eastAsia="en-GB"/>
        </w:rPr>
        <w:t>và</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hình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thức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tổ</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chức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câu </w:t>
      </w:r>
      <w:proofErr w:type="spellStart"/>
      <w:r w:rsidRPr="00E90811">
        <w:rPr>
          <w:color w:val="auto"/>
          <w:sz w:val="28"/>
          <w:szCs w:val="28"/>
          <w:lang w:val="vi-VN" w:eastAsia="en-GB"/>
        </w:rPr>
        <w:t>lạc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bộ</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phù</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hợp</w:t>
      </w:r>
      <w:proofErr w:type="spellEnd"/>
      <w:r w:rsidRPr="00E90811">
        <w:rPr>
          <w:color w:val="auto"/>
          <w:sz w:val="28"/>
          <w:szCs w:val="28"/>
          <w:lang w:val="vi-VN" w:eastAsia="en-GB"/>
        </w:rPr>
        <w:t xml:space="preserve"> xây </w:t>
      </w:r>
      <w:proofErr w:type="spellStart"/>
      <w:r w:rsidRPr="00E90811">
        <w:rPr>
          <w:color w:val="auto"/>
          <w:sz w:val="28"/>
          <w:szCs w:val="28"/>
          <w:lang w:val="vi-VN" w:eastAsia="en-GB"/>
        </w:rPr>
        <w:t>dựng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kế</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hoạch</w:t>
      </w:r>
      <w:proofErr w:type="spellEnd"/>
      <w:r w:rsidRPr="00E90811">
        <w:rPr>
          <w:color w:val="auto"/>
          <w:sz w:val="28"/>
          <w:szCs w:val="28"/>
          <w:lang w:val="vi-VN" w:eastAsia="en-GB"/>
        </w:rPr>
        <w:t xml:space="preserve">, chương </w:t>
      </w:r>
      <w:proofErr w:type="spellStart"/>
      <w:r w:rsidRPr="00E90811">
        <w:rPr>
          <w:color w:val="auto"/>
          <w:sz w:val="28"/>
          <w:szCs w:val="28"/>
          <w:lang w:val="vi-VN" w:eastAsia="en-GB"/>
        </w:rPr>
        <w:t>trình</w:t>
      </w:r>
      <w:proofErr w:type="spellEnd"/>
      <w:r w:rsidRPr="00E90811">
        <w:rPr>
          <w:color w:val="auto"/>
          <w:sz w:val="28"/>
          <w:szCs w:val="28"/>
          <w:lang w:val="vi-VN" w:eastAsia="en-GB"/>
        </w:rPr>
        <w:t xml:space="preserve"> câu </w:t>
      </w:r>
      <w:proofErr w:type="spellStart"/>
      <w:r w:rsidRPr="00E90811">
        <w:rPr>
          <w:color w:val="auto"/>
          <w:sz w:val="28"/>
          <w:szCs w:val="28"/>
          <w:lang w:val="vi-VN" w:eastAsia="en-GB"/>
        </w:rPr>
        <w:t>lạc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bộ</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nhằm</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các</w:t>
      </w:r>
      <w:proofErr w:type="spellEnd"/>
      <w:r w:rsidRPr="00E90811">
        <w:rPr>
          <w:color w:val="auto"/>
          <w:sz w:val="28"/>
          <w:szCs w:val="28"/>
          <w:lang w:val="vi-VN" w:eastAsia="en-GB"/>
        </w:rPr>
        <w:t xml:space="preserve"> sân chơi </w:t>
      </w:r>
      <w:proofErr w:type="spellStart"/>
      <w:r w:rsidRPr="00E90811">
        <w:rPr>
          <w:color w:val="auto"/>
          <w:sz w:val="28"/>
          <w:szCs w:val="28"/>
          <w:lang w:val="vi-VN" w:eastAsia="en-GB"/>
        </w:rPr>
        <w:t>sáng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tạo</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giúp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sinh huy </w:t>
      </w:r>
      <w:proofErr w:type="spellStart"/>
      <w:r w:rsidRPr="00E90811">
        <w:rPr>
          <w:color w:val="auto"/>
          <w:sz w:val="28"/>
          <w:szCs w:val="28"/>
          <w:lang w:val="vi-VN" w:eastAsia="en-GB"/>
        </w:rPr>
        <w:t>động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tổng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hợp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kiến</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thức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kỹ</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từ</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nhiều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lĩnh</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vực</w:t>
      </w:r>
      <w:proofErr w:type="spellEnd"/>
      <w:r w:rsidRPr="00E90811">
        <w:rPr>
          <w:color w:val="auto"/>
          <w:sz w:val="28"/>
          <w:szCs w:val="28"/>
          <w:lang w:val="vi-VN" w:eastAsia="en-GB"/>
        </w:rPr>
        <w:t xml:space="preserve"> (môn </w:t>
      </w:r>
      <w:proofErr w:type="spellStart"/>
      <w:r w:rsidRPr="00E90811">
        <w:rPr>
          <w:color w:val="auto"/>
          <w:sz w:val="28"/>
          <w:szCs w:val="28"/>
          <w:lang w:val="vi-VN" w:eastAsia="en-GB"/>
        </w:rPr>
        <w:t>học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chủ</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đề</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nội</w:t>
      </w:r>
      <w:proofErr w:type="spellEnd"/>
      <w:r w:rsidRPr="00E90811">
        <w:rPr>
          <w:color w:val="auto"/>
          <w:sz w:val="28"/>
          <w:szCs w:val="28"/>
          <w:lang w:val="vi-VN" w:eastAsia="en-GB"/>
        </w:rPr>
        <w:t xml:space="preserve"> dung); </w:t>
      </w:r>
      <w:proofErr w:type="spellStart"/>
      <w:r w:rsidRPr="00E90811">
        <w:rPr>
          <w:color w:val="auto"/>
          <w:sz w:val="28"/>
          <w:szCs w:val="28"/>
          <w:lang w:val="vi-VN" w:eastAsia="en-GB"/>
        </w:rPr>
        <w:t>phát</w:t>
      </w:r>
      <w:proofErr w:type="spellEnd"/>
      <w:r w:rsidRPr="00E90811">
        <w:rPr>
          <w:color w:val="auto"/>
          <w:sz w:val="28"/>
          <w:szCs w:val="28"/>
          <w:lang w:val="vi-VN" w:eastAsia="en-GB"/>
        </w:rPr>
        <w:t xml:space="preserve"> huy năng </w:t>
      </w:r>
      <w:proofErr w:type="spellStart"/>
      <w:r w:rsidRPr="00E90811">
        <w:rPr>
          <w:color w:val="auto"/>
          <w:sz w:val="28"/>
          <w:szCs w:val="28"/>
          <w:lang w:val="vi-VN" w:eastAsia="en-GB"/>
        </w:rPr>
        <w:t>khiếu</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sở</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trường</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phát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triển</w:t>
      </w:r>
      <w:proofErr w:type="spellEnd"/>
      <w:r w:rsidRPr="00E90811">
        <w:rPr>
          <w:color w:val="auto"/>
          <w:sz w:val="28"/>
          <w:szCs w:val="28"/>
          <w:lang w:val="vi-VN" w:eastAsia="en-GB"/>
        </w:rPr>
        <w:t xml:space="preserve"> năng </w:t>
      </w:r>
      <w:proofErr w:type="spellStart"/>
      <w:r w:rsidRPr="00E90811">
        <w:rPr>
          <w:color w:val="auto"/>
          <w:sz w:val="28"/>
          <w:szCs w:val="28"/>
          <w:lang w:val="vi-VN" w:eastAsia="en-GB"/>
        </w:rPr>
        <w:t>lực</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phẩm</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chất</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đáp</w:t>
      </w:r>
      <w:proofErr w:type="spellEnd"/>
      <w:r w:rsidRPr="00E90811">
        <w:rPr>
          <w:color w:val="auto"/>
          <w:sz w:val="28"/>
          <w:szCs w:val="28"/>
          <w:lang w:val="vi-VN" w:eastAsia="en-GB"/>
        </w:rPr>
        <w:t xml:space="preserve"> </w:t>
      </w:r>
      <w:proofErr w:type="spellStart"/>
      <w:r w:rsidRPr="00E90811">
        <w:rPr>
          <w:color w:val="auto"/>
          <w:sz w:val="28"/>
          <w:szCs w:val="28"/>
          <w:lang w:val="vi-VN" w:eastAsia="en-GB"/>
        </w:rPr>
        <w:t>ứng</w:t>
      </w:r>
      <w:proofErr w:type="spellEnd"/>
      <w:r w:rsidRPr="00E90811">
        <w:rPr>
          <w:color w:val="auto"/>
          <w:sz w:val="28"/>
          <w:szCs w:val="28"/>
          <w:lang w:val="vi-VN" w:eastAsia="en-GB"/>
        </w:rPr>
        <w:t xml:space="preserve"> Khung NLS.</w:t>
      </w:r>
    </w:p>
    <w:p w14:paraId="508C36DE" w14:textId="77777777" w:rsidR="00E90811" w:rsidRPr="00E90811" w:rsidRDefault="00E90811" w:rsidP="00F97B1A">
      <w:pPr>
        <w:spacing w:before="240" w:after="120"/>
        <w:ind w:firstLine="720"/>
        <w:jc w:val="both"/>
        <w:rPr>
          <w:b/>
          <w:lang w:val="vi-VN"/>
        </w:rPr>
      </w:pPr>
      <w:r w:rsidRPr="00E90811">
        <w:rPr>
          <w:b/>
          <w:lang w:val="vi-VN"/>
        </w:rPr>
        <w:t>III. TỔ CHỨC THỰC HIỆN</w:t>
      </w:r>
    </w:p>
    <w:p w14:paraId="2E21C10F" w14:textId="77777777" w:rsidR="00E90811" w:rsidRPr="00E90811" w:rsidRDefault="00E90811" w:rsidP="003F7C92">
      <w:pPr>
        <w:spacing w:before="160" w:after="120"/>
        <w:ind w:firstLine="720"/>
        <w:jc w:val="both"/>
        <w:rPr>
          <w:b/>
          <w:lang w:val="vi-VN"/>
        </w:rPr>
      </w:pPr>
      <w:r w:rsidRPr="00E90811">
        <w:rPr>
          <w:b/>
          <w:lang w:val="vi-VN"/>
        </w:rPr>
        <w:t xml:space="preserve">1. </w:t>
      </w:r>
      <w:proofErr w:type="spellStart"/>
      <w:r w:rsidRPr="00E90811">
        <w:rPr>
          <w:b/>
          <w:lang w:val="vi-VN"/>
        </w:rPr>
        <w:t>Đối</w:t>
      </w:r>
      <w:proofErr w:type="spellEnd"/>
      <w:r w:rsidRPr="00E90811">
        <w:rPr>
          <w:b/>
          <w:lang w:val="vi-VN"/>
        </w:rPr>
        <w:t xml:space="preserve"> </w:t>
      </w:r>
      <w:proofErr w:type="spellStart"/>
      <w:r w:rsidRPr="00E90811">
        <w:rPr>
          <w:b/>
          <w:lang w:val="vi-VN"/>
        </w:rPr>
        <w:t>với</w:t>
      </w:r>
      <w:proofErr w:type="spellEnd"/>
      <w:r w:rsidRPr="00E90811">
        <w:rPr>
          <w:b/>
          <w:lang w:val="vi-VN"/>
        </w:rPr>
        <w:t xml:space="preserve"> </w:t>
      </w:r>
      <w:proofErr w:type="spellStart"/>
      <w:r w:rsidRPr="00E90811">
        <w:rPr>
          <w:b/>
          <w:lang w:val="vi-VN"/>
        </w:rPr>
        <w:t>Sở</w:t>
      </w:r>
      <w:proofErr w:type="spellEnd"/>
      <w:r w:rsidRPr="00E90811">
        <w:rPr>
          <w:b/>
          <w:lang w:val="vi-VN"/>
        </w:rPr>
        <w:t xml:space="preserve"> </w:t>
      </w:r>
      <w:proofErr w:type="spellStart"/>
      <w:r w:rsidRPr="00E90811">
        <w:rPr>
          <w:b/>
          <w:lang w:val="vi-VN"/>
        </w:rPr>
        <w:t>Giáo</w:t>
      </w:r>
      <w:proofErr w:type="spellEnd"/>
      <w:r w:rsidRPr="00E90811">
        <w:rPr>
          <w:b/>
          <w:lang w:val="vi-VN"/>
        </w:rPr>
        <w:t xml:space="preserve"> </w:t>
      </w:r>
      <w:proofErr w:type="spellStart"/>
      <w:r w:rsidRPr="00E90811">
        <w:rPr>
          <w:b/>
          <w:lang w:val="vi-VN"/>
        </w:rPr>
        <w:t>dục</w:t>
      </w:r>
      <w:proofErr w:type="spellEnd"/>
      <w:r w:rsidRPr="00E90811">
        <w:rPr>
          <w:b/>
          <w:lang w:val="vi-VN"/>
        </w:rPr>
        <w:t xml:space="preserve"> </w:t>
      </w:r>
      <w:proofErr w:type="spellStart"/>
      <w:r w:rsidRPr="00E90811">
        <w:rPr>
          <w:b/>
          <w:lang w:val="vi-VN"/>
        </w:rPr>
        <w:t>và</w:t>
      </w:r>
      <w:proofErr w:type="spellEnd"/>
      <w:r w:rsidRPr="00E90811">
        <w:rPr>
          <w:b/>
          <w:lang w:val="vi-VN"/>
        </w:rPr>
        <w:t xml:space="preserve"> </w:t>
      </w:r>
      <w:proofErr w:type="spellStart"/>
      <w:r w:rsidRPr="00E90811">
        <w:rPr>
          <w:b/>
          <w:lang w:val="vi-VN"/>
        </w:rPr>
        <w:t>Đào</w:t>
      </w:r>
      <w:proofErr w:type="spellEnd"/>
      <w:r w:rsidRPr="00E90811">
        <w:rPr>
          <w:b/>
          <w:lang w:val="vi-VN"/>
        </w:rPr>
        <w:t xml:space="preserve"> </w:t>
      </w:r>
      <w:proofErr w:type="spellStart"/>
      <w:r w:rsidRPr="00E90811">
        <w:rPr>
          <w:b/>
          <w:lang w:val="vi-VN"/>
        </w:rPr>
        <w:t>tạo</w:t>
      </w:r>
      <w:proofErr w:type="spellEnd"/>
    </w:p>
    <w:p w14:paraId="5FF83131" w14:textId="77777777" w:rsidR="00E90811" w:rsidRPr="00E90811" w:rsidRDefault="00E90811" w:rsidP="003F7C92">
      <w:pPr>
        <w:spacing w:before="160" w:after="120"/>
        <w:ind w:firstLine="720"/>
        <w:jc w:val="both"/>
        <w:rPr>
          <w:lang w:val="vi-VN"/>
        </w:rPr>
      </w:pPr>
      <w:proofErr w:type="spellStart"/>
      <w:r w:rsidRPr="00E90811">
        <w:rPr>
          <w:lang w:val="vi-VN"/>
        </w:rPr>
        <w:t>Chỉ</w:t>
      </w:r>
      <w:proofErr w:type="spellEnd"/>
      <w:r w:rsidRPr="00E90811">
        <w:rPr>
          <w:lang w:val="vi-VN"/>
        </w:rPr>
        <w:t xml:space="preserve"> </w:t>
      </w:r>
      <w:proofErr w:type="spellStart"/>
      <w:r w:rsidRPr="00E90811">
        <w:rPr>
          <w:lang w:val="vi-VN"/>
        </w:rPr>
        <w:t>đạo</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công </w:t>
      </w:r>
      <w:proofErr w:type="spellStart"/>
      <w:r w:rsidRPr="00E90811">
        <w:rPr>
          <w:lang w:val="vi-VN"/>
        </w:rPr>
        <w:t>tác</w:t>
      </w:r>
      <w:proofErr w:type="spellEnd"/>
      <w:r w:rsidRPr="00E90811">
        <w:rPr>
          <w:lang w:val="vi-VN"/>
        </w:rPr>
        <w:t xml:space="preserve"> tuyên </w:t>
      </w:r>
      <w:proofErr w:type="spellStart"/>
      <w:r w:rsidRPr="00E90811">
        <w:rPr>
          <w:lang w:val="vi-VN"/>
        </w:rPr>
        <w:t>truyền</w:t>
      </w:r>
      <w:proofErr w:type="spellEnd"/>
      <w:r w:rsidRPr="00E90811">
        <w:rPr>
          <w:lang w:val="vi-VN"/>
        </w:rPr>
        <w:t xml:space="preserve">, nâng cao </w:t>
      </w:r>
      <w:proofErr w:type="spellStart"/>
      <w:r w:rsidRPr="00E90811">
        <w:rPr>
          <w:lang w:val="vi-VN"/>
        </w:rPr>
        <w:t>nhận</w:t>
      </w:r>
      <w:proofErr w:type="spellEnd"/>
      <w:r w:rsidRPr="00E90811">
        <w:rPr>
          <w:lang w:val="vi-VN"/>
        </w:rPr>
        <w:t xml:space="preserve"> </w:t>
      </w:r>
      <w:proofErr w:type="spellStart"/>
      <w:r w:rsidRPr="00E90811">
        <w:rPr>
          <w:lang w:val="vi-VN"/>
        </w:rPr>
        <w:t>thức</w:t>
      </w:r>
      <w:proofErr w:type="spellEnd"/>
      <w:r w:rsidRPr="00E90811">
        <w:rPr>
          <w:lang w:val="vi-VN"/>
        </w:rPr>
        <w:t xml:space="preserve"> </w:t>
      </w:r>
      <w:proofErr w:type="spellStart"/>
      <w:r w:rsidRPr="00E90811">
        <w:rPr>
          <w:lang w:val="vi-VN"/>
        </w:rPr>
        <w:t>của</w:t>
      </w:r>
      <w:proofErr w:type="spellEnd"/>
      <w:r w:rsidRPr="00E90811">
        <w:rPr>
          <w:lang w:val="vi-VN"/>
        </w:rPr>
        <w:t xml:space="preserve"> CBQL, </w:t>
      </w:r>
      <w:proofErr w:type="spellStart"/>
      <w:r w:rsidRPr="00E90811">
        <w:rPr>
          <w:lang w:val="vi-VN"/>
        </w:rPr>
        <w:t>giáo</w:t>
      </w:r>
      <w:proofErr w:type="spellEnd"/>
      <w:r w:rsidRPr="00E90811">
        <w:rPr>
          <w:lang w:val="vi-VN"/>
        </w:rPr>
        <w:t xml:space="preserve"> viên, cha </w:t>
      </w:r>
      <w:proofErr w:type="spellStart"/>
      <w:r w:rsidRPr="00E90811">
        <w:rPr>
          <w:lang w:val="vi-VN"/>
        </w:rPr>
        <w:t>mẹ</w:t>
      </w:r>
      <w:proofErr w:type="spellEnd"/>
      <w:r w:rsidRPr="00E90811">
        <w:rPr>
          <w:lang w:val="vi-VN"/>
        </w:rPr>
        <w:t xml:space="preserve"> </w:t>
      </w:r>
      <w:proofErr w:type="spellStart"/>
      <w:r w:rsidRPr="00E90811">
        <w:rPr>
          <w:lang w:val="vi-VN"/>
        </w:rPr>
        <w:t>học</w:t>
      </w:r>
      <w:proofErr w:type="spellEnd"/>
      <w:r w:rsidRPr="00E90811">
        <w:rPr>
          <w:lang w:val="vi-VN"/>
        </w:rPr>
        <w:t xml:space="preserve"> sinh </w:t>
      </w:r>
      <w:proofErr w:type="spellStart"/>
      <w:r w:rsidRPr="00E90811">
        <w:rPr>
          <w:lang w:val="vi-VN"/>
        </w:rPr>
        <w:t>và</w:t>
      </w:r>
      <w:proofErr w:type="spellEnd"/>
      <w:r w:rsidRPr="00E90811">
        <w:rPr>
          <w:lang w:val="vi-VN"/>
        </w:rPr>
        <w:t xml:space="preserve"> </w:t>
      </w:r>
      <w:proofErr w:type="spellStart"/>
      <w:r w:rsidRPr="00E90811">
        <w:rPr>
          <w:lang w:val="vi-VN"/>
        </w:rPr>
        <w:t>học</w:t>
      </w:r>
      <w:proofErr w:type="spellEnd"/>
      <w:r w:rsidRPr="00E90811">
        <w:rPr>
          <w:lang w:val="vi-VN"/>
        </w:rPr>
        <w:t xml:space="preserve"> sinh </w:t>
      </w:r>
      <w:proofErr w:type="spellStart"/>
      <w:r w:rsidRPr="00E90811">
        <w:rPr>
          <w:lang w:val="vi-VN"/>
        </w:rPr>
        <w:t>về</w:t>
      </w:r>
      <w:proofErr w:type="spellEnd"/>
      <w:r w:rsidRPr="00E90811">
        <w:rPr>
          <w:lang w:val="vi-VN"/>
        </w:rPr>
        <w:t xml:space="preserve"> vai </w:t>
      </w:r>
      <w:proofErr w:type="spellStart"/>
      <w:r w:rsidRPr="00E90811">
        <w:rPr>
          <w:lang w:val="vi-VN"/>
        </w:rPr>
        <w:t>trò</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trong </w:t>
      </w:r>
      <w:proofErr w:type="spellStart"/>
      <w:r w:rsidRPr="00E90811">
        <w:rPr>
          <w:lang w:val="vi-VN"/>
        </w:rPr>
        <w:t>hình</w:t>
      </w:r>
      <w:proofErr w:type="spellEnd"/>
      <w:r w:rsidRPr="00E90811">
        <w:rPr>
          <w:lang w:val="vi-VN"/>
        </w:rPr>
        <w:t xml:space="preserve"> </w:t>
      </w:r>
      <w:proofErr w:type="spellStart"/>
      <w:r w:rsidRPr="00E90811">
        <w:rPr>
          <w:lang w:val="vi-VN"/>
        </w:rPr>
        <w:t>thành</w:t>
      </w:r>
      <w:proofErr w:type="spellEnd"/>
      <w:r w:rsidRPr="00E90811">
        <w:rPr>
          <w:lang w:val="vi-VN"/>
        </w:rPr>
        <w:t xml:space="preserve"> </w:t>
      </w:r>
      <w:proofErr w:type="spellStart"/>
      <w:r w:rsidRPr="00E90811">
        <w:rPr>
          <w:lang w:val="vi-VN"/>
        </w:rPr>
        <w:t>và</w:t>
      </w:r>
      <w:proofErr w:type="spellEnd"/>
      <w:r w:rsidRPr="00E90811">
        <w:rPr>
          <w:lang w:val="vi-VN"/>
        </w:rPr>
        <w:t xml:space="preserve"> </w:t>
      </w:r>
      <w:proofErr w:type="spellStart"/>
      <w:r w:rsidRPr="00E90811">
        <w:rPr>
          <w:lang w:val="vi-VN"/>
        </w:rPr>
        <w:t>phát</w:t>
      </w:r>
      <w:proofErr w:type="spellEnd"/>
      <w:r w:rsidRPr="00E90811">
        <w:rPr>
          <w:lang w:val="vi-VN"/>
        </w:rPr>
        <w:t xml:space="preserve"> </w:t>
      </w:r>
      <w:proofErr w:type="spellStart"/>
      <w:r w:rsidRPr="00E90811">
        <w:rPr>
          <w:lang w:val="vi-VN"/>
        </w:rPr>
        <w:t>triển</w:t>
      </w:r>
      <w:proofErr w:type="spellEnd"/>
      <w:r w:rsidRPr="00E90811">
        <w:rPr>
          <w:lang w:val="vi-VN"/>
        </w:rPr>
        <w:t xml:space="preserve"> năng </w:t>
      </w:r>
      <w:proofErr w:type="spellStart"/>
      <w:r w:rsidRPr="00E90811">
        <w:rPr>
          <w:lang w:val="vi-VN"/>
        </w:rPr>
        <w:t>lực</w:t>
      </w:r>
      <w:proofErr w:type="spellEnd"/>
      <w:r w:rsidRPr="00E90811">
        <w:rPr>
          <w:lang w:val="vi-VN"/>
        </w:rPr>
        <w:t xml:space="preserve">, </w:t>
      </w:r>
      <w:proofErr w:type="spellStart"/>
      <w:r w:rsidRPr="00E90811">
        <w:rPr>
          <w:lang w:val="vi-VN"/>
        </w:rPr>
        <w:t>phẩm</w:t>
      </w:r>
      <w:proofErr w:type="spellEnd"/>
      <w:r w:rsidRPr="00E90811">
        <w:rPr>
          <w:lang w:val="vi-VN"/>
        </w:rPr>
        <w:t xml:space="preserve"> </w:t>
      </w:r>
      <w:proofErr w:type="spellStart"/>
      <w:r w:rsidRPr="00E90811">
        <w:rPr>
          <w:lang w:val="vi-VN"/>
        </w:rPr>
        <w:t>chất</w:t>
      </w:r>
      <w:proofErr w:type="spellEnd"/>
      <w:r w:rsidRPr="00E90811">
        <w:rPr>
          <w:lang w:val="vi-VN"/>
        </w:rPr>
        <w:t xml:space="preserve"> </w:t>
      </w:r>
      <w:proofErr w:type="spellStart"/>
      <w:r w:rsidRPr="00E90811">
        <w:rPr>
          <w:lang w:val="vi-VN"/>
        </w:rPr>
        <w:t>học</w:t>
      </w:r>
      <w:proofErr w:type="spellEnd"/>
      <w:r w:rsidRPr="00E90811">
        <w:rPr>
          <w:lang w:val="vi-VN"/>
        </w:rPr>
        <w:t xml:space="preserve"> sinh theo Chương </w:t>
      </w:r>
      <w:proofErr w:type="spellStart"/>
      <w:r w:rsidRPr="00E90811">
        <w:rPr>
          <w:lang w:val="vi-VN"/>
        </w:rPr>
        <w:t>trình</w:t>
      </w:r>
      <w:proofErr w:type="spellEnd"/>
      <w:r w:rsidRPr="00E90811">
        <w:rPr>
          <w:lang w:val="vi-VN"/>
        </w:rPr>
        <w:t xml:space="preserve"> GDPT 2018, Chương </w:t>
      </w:r>
      <w:proofErr w:type="spellStart"/>
      <w:r w:rsidRPr="00E90811">
        <w:rPr>
          <w:lang w:val="vi-VN"/>
        </w:rPr>
        <w:t>trình</w:t>
      </w:r>
      <w:proofErr w:type="spellEnd"/>
      <w:r w:rsidRPr="00E90811">
        <w:rPr>
          <w:lang w:val="vi-VN"/>
        </w:rPr>
        <w:t xml:space="preserve"> GDTX </w:t>
      </w:r>
      <w:proofErr w:type="spellStart"/>
      <w:r w:rsidRPr="00E90811">
        <w:rPr>
          <w:lang w:val="vi-VN"/>
        </w:rPr>
        <w:t>để</w:t>
      </w:r>
      <w:proofErr w:type="spellEnd"/>
      <w:r w:rsidRPr="00E90811">
        <w:rPr>
          <w:lang w:val="vi-VN"/>
        </w:rPr>
        <w:t xml:space="preserve"> </w:t>
      </w:r>
      <w:proofErr w:type="spellStart"/>
      <w:r w:rsidRPr="00E90811">
        <w:rPr>
          <w:lang w:val="vi-VN"/>
        </w:rPr>
        <w:t>tạo</w:t>
      </w:r>
      <w:proofErr w:type="spellEnd"/>
      <w:r w:rsidRPr="00E90811">
        <w:rPr>
          <w:lang w:val="vi-VN"/>
        </w:rPr>
        <w:t xml:space="preserve"> </w:t>
      </w:r>
      <w:proofErr w:type="spellStart"/>
      <w:r w:rsidRPr="00E90811">
        <w:rPr>
          <w:lang w:val="vi-VN"/>
        </w:rPr>
        <w:t>sự</w:t>
      </w:r>
      <w:proofErr w:type="spellEnd"/>
      <w:r w:rsidRPr="00E90811">
        <w:rPr>
          <w:lang w:val="vi-VN"/>
        </w:rPr>
        <w:t xml:space="preserve"> </w:t>
      </w:r>
      <w:proofErr w:type="spellStart"/>
      <w:r w:rsidRPr="00E90811">
        <w:rPr>
          <w:lang w:val="vi-VN"/>
        </w:rPr>
        <w:t>đồng</w:t>
      </w:r>
      <w:proofErr w:type="spellEnd"/>
      <w:r w:rsidRPr="00E90811">
        <w:rPr>
          <w:lang w:val="vi-VN"/>
        </w:rPr>
        <w:t xml:space="preserve"> </w:t>
      </w:r>
      <w:proofErr w:type="spellStart"/>
      <w:r w:rsidRPr="00E90811">
        <w:rPr>
          <w:lang w:val="vi-VN"/>
        </w:rPr>
        <w:t>thuận</w:t>
      </w:r>
      <w:proofErr w:type="spellEnd"/>
      <w:r w:rsidRPr="00E90811">
        <w:rPr>
          <w:lang w:val="vi-VN"/>
        </w:rPr>
        <w:t xml:space="preserve">, huy </w:t>
      </w:r>
      <w:proofErr w:type="spellStart"/>
      <w:r w:rsidRPr="00E90811">
        <w:rPr>
          <w:lang w:val="vi-VN"/>
        </w:rPr>
        <w:t>động</w:t>
      </w:r>
      <w:proofErr w:type="spellEnd"/>
      <w:r w:rsidRPr="00E90811">
        <w:rPr>
          <w:lang w:val="vi-VN"/>
        </w:rPr>
        <w:t xml:space="preserve"> </w:t>
      </w:r>
      <w:proofErr w:type="spellStart"/>
      <w:r w:rsidRPr="00E90811">
        <w:rPr>
          <w:lang w:val="vi-VN"/>
        </w:rPr>
        <w:t>nguồn</w:t>
      </w:r>
      <w:proofErr w:type="spellEnd"/>
      <w:r w:rsidRPr="00E90811">
        <w:rPr>
          <w:lang w:val="vi-VN"/>
        </w:rPr>
        <w:t xml:space="preserve"> </w:t>
      </w:r>
      <w:proofErr w:type="spellStart"/>
      <w:r w:rsidRPr="00E90811">
        <w:rPr>
          <w:lang w:val="vi-VN"/>
        </w:rPr>
        <w:t>lực</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cộng</w:t>
      </w:r>
      <w:proofErr w:type="spellEnd"/>
      <w:r w:rsidRPr="00E90811">
        <w:rPr>
          <w:lang w:val="vi-VN"/>
        </w:rPr>
        <w:t xml:space="preserve"> </w:t>
      </w:r>
      <w:proofErr w:type="spellStart"/>
      <w:r w:rsidRPr="00E90811">
        <w:rPr>
          <w:lang w:val="vi-VN"/>
        </w:rPr>
        <w:t>đồng</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theo Chương </w:t>
      </w:r>
      <w:proofErr w:type="spellStart"/>
      <w:r w:rsidRPr="00E90811">
        <w:rPr>
          <w:lang w:val="vi-VN"/>
        </w:rPr>
        <w:t>trình</w:t>
      </w:r>
      <w:proofErr w:type="spellEnd"/>
      <w:r w:rsidRPr="00E90811">
        <w:rPr>
          <w:lang w:val="vi-VN"/>
        </w:rPr>
        <w:t xml:space="preserve"> GDPT </w:t>
      </w:r>
      <w:proofErr w:type="spellStart"/>
      <w:r w:rsidRPr="00E90811">
        <w:rPr>
          <w:lang w:val="vi-VN"/>
        </w:rPr>
        <w:t>và</w:t>
      </w:r>
      <w:proofErr w:type="spellEnd"/>
      <w:r w:rsidRPr="00E90811">
        <w:rPr>
          <w:lang w:val="vi-VN"/>
        </w:rPr>
        <w:t xml:space="preserve"> GDTX.</w:t>
      </w:r>
    </w:p>
    <w:p w14:paraId="4F840F59" w14:textId="77777777" w:rsidR="00E90811" w:rsidRPr="00E90811" w:rsidRDefault="00E90811" w:rsidP="003F7C92">
      <w:pPr>
        <w:spacing w:before="160" w:after="120"/>
        <w:ind w:firstLine="720"/>
        <w:jc w:val="both"/>
        <w:rPr>
          <w:lang w:val="vi-VN"/>
        </w:rPr>
      </w:pPr>
      <w:r w:rsidRPr="00E90811">
        <w:rPr>
          <w:lang w:val="vi-VN"/>
        </w:rPr>
        <w:t xml:space="preserve">Xây dựng kế hoạch </w:t>
      </w:r>
      <w:proofErr w:type="spellStart"/>
      <w:r w:rsidRPr="00E90811">
        <w:rPr>
          <w:lang w:val="vi-VN"/>
        </w:rPr>
        <w:t>triển</w:t>
      </w:r>
      <w:proofErr w:type="spellEnd"/>
      <w:r w:rsidRPr="00E90811">
        <w:rPr>
          <w:lang w:val="vi-VN"/>
        </w:rPr>
        <w:t xml:space="preserve"> khai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cho </w:t>
      </w:r>
      <w:proofErr w:type="spellStart"/>
      <w:r w:rsidRPr="00E90811">
        <w:rPr>
          <w:lang w:val="vi-VN"/>
        </w:rPr>
        <w:t>học</w:t>
      </w:r>
      <w:proofErr w:type="spellEnd"/>
      <w:r w:rsidRPr="00E90811">
        <w:rPr>
          <w:lang w:val="vi-VN"/>
        </w:rPr>
        <w:t xml:space="preserve"> sinh tại địa phương </w:t>
      </w:r>
      <w:proofErr w:type="spellStart"/>
      <w:r w:rsidRPr="00E90811">
        <w:rPr>
          <w:lang w:val="vi-VN"/>
        </w:rPr>
        <w:t>phù</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với</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tiễn</w:t>
      </w:r>
      <w:proofErr w:type="spellEnd"/>
      <w:r w:rsidRPr="00E90811">
        <w:rPr>
          <w:lang w:val="vi-VN"/>
        </w:rPr>
        <w:t xml:space="preserve"> </w:t>
      </w:r>
      <w:proofErr w:type="spellStart"/>
      <w:r w:rsidRPr="00E90811">
        <w:rPr>
          <w:lang w:val="vi-VN"/>
        </w:rPr>
        <w:t>để</w:t>
      </w:r>
      <w:proofErr w:type="spellEnd"/>
      <w:r w:rsidRPr="00E90811">
        <w:rPr>
          <w:lang w:val="vi-VN"/>
        </w:rPr>
        <w:t xml:space="preserve"> nâng cao </w:t>
      </w:r>
      <w:proofErr w:type="spellStart"/>
      <w:r w:rsidRPr="00E90811">
        <w:rPr>
          <w:lang w:val="vi-VN"/>
        </w:rPr>
        <w:t>chất</w:t>
      </w:r>
      <w:proofErr w:type="spellEnd"/>
      <w:r w:rsidRPr="00E90811">
        <w:rPr>
          <w:lang w:val="vi-VN"/>
        </w:rPr>
        <w:t xml:space="preserve"> </w:t>
      </w:r>
      <w:proofErr w:type="spellStart"/>
      <w:r w:rsidRPr="00E90811">
        <w:rPr>
          <w:lang w:val="vi-VN"/>
        </w:rPr>
        <w:t>lượng</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Chương </w:t>
      </w:r>
      <w:proofErr w:type="spellStart"/>
      <w:r w:rsidRPr="00E90811">
        <w:rPr>
          <w:lang w:val="vi-VN"/>
        </w:rPr>
        <w:t>trình</w:t>
      </w:r>
      <w:proofErr w:type="spellEnd"/>
      <w:r w:rsidRPr="00E90811">
        <w:rPr>
          <w:lang w:val="vi-VN"/>
        </w:rPr>
        <w:t xml:space="preserve"> GDPT, GDTX. Xây </w:t>
      </w:r>
      <w:proofErr w:type="spellStart"/>
      <w:r w:rsidRPr="00E90811">
        <w:rPr>
          <w:lang w:val="vi-VN"/>
        </w:rPr>
        <w:t>dựng</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lộ</w:t>
      </w:r>
      <w:proofErr w:type="spellEnd"/>
      <w:r w:rsidRPr="00E90811">
        <w:rPr>
          <w:lang w:val="vi-VN"/>
        </w:rPr>
        <w:t xml:space="preserve"> </w:t>
      </w:r>
      <w:proofErr w:type="spellStart"/>
      <w:r w:rsidRPr="00E90811">
        <w:rPr>
          <w:lang w:val="vi-VN"/>
        </w:rPr>
        <w:t>trình</w:t>
      </w:r>
      <w:proofErr w:type="spellEnd"/>
      <w:r w:rsidRPr="00E90811">
        <w:rPr>
          <w:lang w:val="vi-VN"/>
        </w:rPr>
        <w:t xml:space="preserve">;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w:t>
      </w:r>
      <w:proofErr w:type="spellStart"/>
      <w:r w:rsidRPr="00E90811">
        <w:rPr>
          <w:lang w:val="vi-VN"/>
        </w:rPr>
        <w:t>hội</w:t>
      </w:r>
      <w:proofErr w:type="spellEnd"/>
      <w:r w:rsidRPr="00E90811">
        <w:rPr>
          <w:lang w:val="vi-VN"/>
        </w:rPr>
        <w:t xml:space="preserve"> </w:t>
      </w:r>
      <w:proofErr w:type="spellStart"/>
      <w:r w:rsidRPr="00E90811">
        <w:rPr>
          <w:lang w:val="vi-VN"/>
        </w:rPr>
        <w:t>nghị</w:t>
      </w:r>
      <w:proofErr w:type="spellEnd"/>
      <w:r w:rsidRPr="00E90811">
        <w:rPr>
          <w:lang w:val="vi-VN"/>
        </w:rPr>
        <w:t xml:space="preserve">, </w:t>
      </w:r>
      <w:proofErr w:type="spellStart"/>
      <w:r w:rsidRPr="00E90811">
        <w:rPr>
          <w:lang w:val="vi-VN"/>
        </w:rPr>
        <w:t>hội</w:t>
      </w:r>
      <w:proofErr w:type="spellEnd"/>
      <w:r w:rsidRPr="00E90811">
        <w:rPr>
          <w:lang w:val="vi-VN"/>
        </w:rPr>
        <w:t xml:space="preserve"> </w:t>
      </w:r>
      <w:proofErr w:type="spellStart"/>
      <w:r w:rsidRPr="00E90811">
        <w:rPr>
          <w:lang w:val="vi-VN"/>
        </w:rPr>
        <w:lastRenderedPageBreak/>
        <w:t>thảo</w:t>
      </w:r>
      <w:proofErr w:type="spellEnd"/>
      <w:r w:rsidRPr="00E90811">
        <w:rPr>
          <w:lang w:val="vi-VN"/>
        </w:rPr>
        <w:t xml:space="preserve">, </w:t>
      </w:r>
      <w:proofErr w:type="spellStart"/>
      <w:r w:rsidRPr="00E90811">
        <w:rPr>
          <w:lang w:val="vi-VN"/>
        </w:rPr>
        <w:t>tập</w:t>
      </w:r>
      <w:proofErr w:type="spellEnd"/>
      <w:r w:rsidRPr="00E90811">
        <w:rPr>
          <w:lang w:val="vi-VN"/>
        </w:rPr>
        <w:t xml:space="preserve"> </w:t>
      </w:r>
      <w:proofErr w:type="spellStart"/>
      <w:r w:rsidRPr="00E90811">
        <w:rPr>
          <w:lang w:val="vi-VN"/>
        </w:rPr>
        <w:t>huấn</w:t>
      </w:r>
      <w:proofErr w:type="spellEnd"/>
      <w:r w:rsidRPr="00E90811">
        <w:rPr>
          <w:lang w:val="vi-VN"/>
        </w:rPr>
        <w:t xml:space="preserve">; </w:t>
      </w:r>
      <w:proofErr w:type="spellStart"/>
      <w:r w:rsidRPr="00E90811">
        <w:rPr>
          <w:lang w:val="vi-VN"/>
        </w:rPr>
        <w:t>chuẩn</w:t>
      </w:r>
      <w:proofErr w:type="spellEnd"/>
      <w:r w:rsidRPr="00E90811">
        <w:rPr>
          <w:lang w:val="vi-VN"/>
        </w:rPr>
        <w:t xml:space="preserve"> </w:t>
      </w:r>
      <w:proofErr w:type="spellStart"/>
      <w:r w:rsidRPr="00E90811">
        <w:rPr>
          <w:lang w:val="vi-VN"/>
        </w:rPr>
        <w:t>bị</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để</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đại</w:t>
      </w:r>
      <w:proofErr w:type="spellEnd"/>
      <w:r w:rsidRPr="00E90811">
        <w:rPr>
          <w:lang w:val="vi-VN"/>
        </w:rPr>
        <w:t xml:space="preserve"> </w:t>
      </w:r>
      <w:proofErr w:type="spellStart"/>
      <w:r w:rsidRPr="00E90811">
        <w:rPr>
          <w:lang w:val="vi-VN"/>
        </w:rPr>
        <w:t>trà</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w:t>
      </w:r>
      <w:proofErr w:type="spellStart"/>
      <w:r w:rsidRPr="00E90811">
        <w:rPr>
          <w:lang w:val="vi-VN"/>
        </w:rPr>
        <w:t>tại</w:t>
      </w:r>
      <w:proofErr w:type="spellEnd"/>
      <w:r w:rsidRPr="00E90811">
        <w:rPr>
          <w:lang w:val="vi-VN"/>
        </w:rPr>
        <w:t xml:space="preserve"> </w:t>
      </w:r>
      <w:proofErr w:type="spellStart"/>
      <w:r w:rsidRPr="00E90811">
        <w:rPr>
          <w:lang w:val="vi-VN"/>
        </w:rPr>
        <w:t>địa</w:t>
      </w:r>
      <w:proofErr w:type="spellEnd"/>
      <w:r w:rsidRPr="00E90811">
        <w:rPr>
          <w:lang w:val="vi-VN"/>
        </w:rPr>
        <w:t xml:space="preserve"> phương </w:t>
      </w:r>
      <w:proofErr w:type="spellStart"/>
      <w:r w:rsidRPr="00E90811">
        <w:rPr>
          <w:lang w:val="vi-VN"/>
        </w:rPr>
        <w:t>từ</w:t>
      </w:r>
      <w:proofErr w:type="spellEnd"/>
      <w:r w:rsidRPr="00E90811">
        <w:rPr>
          <w:lang w:val="vi-VN"/>
        </w:rPr>
        <w:t xml:space="preserve"> năm </w:t>
      </w:r>
      <w:proofErr w:type="spellStart"/>
      <w:r w:rsidRPr="00E90811">
        <w:rPr>
          <w:lang w:val="vi-VN"/>
        </w:rPr>
        <w:t>học</w:t>
      </w:r>
      <w:proofErr w:type="spellEnd"/>
      <w:r w:rsidRPr="00E90811">
        <w:rPr>
          <w:lang w:val="vi-VN"/>
        </w:rPr>
        <w:t xml:space="preserve"> 2025- 2026.</w:t>
      </w:r>
    </w:p>
    <w:p w14:paraId="184DAE6A" w14:textId="77777777" w:rsidR="00E90811" w:rsidRPr="00E90811" w:rsidRDefault="00E90811" w:rsidP="003F7C92">
      <w:pPr>
        <w:spacing w:before="160" w:after="120"/>
        <w:ind w:firstLine="720"/>
        <w:jc w:val="both"/>
        <w:rPr>
          <w:lang w:val="vi-VN"/>
        </w:rPr>
      </w:pPr>
      <w:r w:rsidRPr="00E90811">
        <w:rPr>
          <w:lang w:val="vi-VN"/>
        </w:rPr>
        <w:t xml:space="preserve">Tham mưu UBND </w:t>
      </w:r>
      <w:proofErr w:type="spellStart"/>
      <w:r w:rsidRPr="00E90811">
        <w:rPr>
          <w:lang w:val="vi-VN"/>
        </w:rPr>
        <w:t>cấp</w:t>
      </w:r>
      <w:proofErr w:type="spellEnd"/>
      <w:r w:rsidRPr="00E90811">
        <w:rPr>
          <w:lang w:val="vi-VN"/>
        </w:rPr>
        <w:t xml:space="preserve"> </w:t>
      </w:r>
      <w:proofErr w:type="spellStart"/>
      <w:r w:rsidRPr="00E90811">
        <w:rPr>
          <w:lang w:val="vi-VN"/>
        </w:rPr>
        <w:t>tỉnh</w:t>
      </w:r>
      <w:proofErr w:type="spellEnd"/>
      <w:r w:rsidRPr="00E90811">
        <w:rPr>
          <w:lang w:val="vi-VN"/>
        </w:rPr>
        <w:t xml:space="preserve"> </w:t>
      </w:r>
      <w:proofErr w:type="spellStart"/>
      <w:r w:rsidRPr="00E90811">
        <w:rPr>
          <w:lang w:val="vi-VN"/>
        </w:rPr>
        <w:t>chỉ</w:t>
      </w:r>
      <w:proofErr w:type="spellEnd"/>
      <w:r w:rsidRPr="00E90811">
        <w:rPr>
          <w:lang w:val="vi-VN"/>
        </w:rPr>
        <w:t xml:space="preserve"> </w:t>
      </w:r>
      <w:proofErr w:type="spellStart"/>
      <w:r w:rsidRPr="00E90811">
        <w:rPr>
          <w:lang w:val="vi-VN"/>
        </w:rPr>
        <w:t>đạo</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sở</w:t>
      </w:r>
      <w:proofErr w:type="spellEnd"/>
      <w:r w:rsidRPr="00E90811">
        <w:rPr>
          <w:lang w:val="vi-VN"/>
        </w:rPr>
        <w:t xml:space="preserve">, </w:t>
      </w:r>
      <w:proofErr w:type="spellStart"/>
      <w:r w:rsidRPr="00E90811">
        <w:rPr>
          <w:lang w:val="vi-VN"/>
        </w:rPr>
        <w:t>ngành</w:t>
      </w:r>
      <w:proofErr w:type="spellEnd"/>
      <w:r w:rsidRPr="00E90811">
        <w:rPr>
          <w:lang w:val="vi-VN"/>
        </w:rPr>
        <w:t xml:space="preserve">, </w:t>
      </w:r>
      <w:proofErr w:type="spellStart"/>
      <w:r w:rsidRPr="00E90811">
        <w:rPr>
          <w:lang w:val="vi-VN"/>
        </w:rPr>
        <w:t>địa</w:t>
      </w:r>
      <w:proofErr w:type="spellEnd"/>
      <w:r w:rsidRPr="00E90811">
        <w:rPr>
          <w:lang w:val="vi-VN"/>
        </w:rPr>
        <w:t xml:space="preserve"> phương </w:t>
      </w:r>
      <w:proofErr w:type="spellStart"/>
      <w:r w:rsidRPr="00E90811">
        <w:rPr>
          <w:lang w:val="vi-VN"/>
        </w:rPr>
        <w:t>bố</w:t>
      </w:r>
      <w:proofErr w:type="spellEnd"/>
      <w:r w:rsidRPr="00E90811">
        <w:rPr>
          <w:lang w:val="vi-VN"/>
        </w:rPr>
        <w:t xml:space="preserve"> </w:t>
      </w:r>
      <w:proofErr w:type="spellStart"/>
      <w:r w:rsidRPr="00E90811">
        <w:rPr>
          <w:lang w:val="vi-VN"/>
        </w:rPr>
        <w:t>trí</w:t>
      </w:r>
      <w:proofErr w:type="spellEnd"/>
      <w:r w:rsidRPr="00E90811">
        <w:rPr>
          <w:lang w:val="vi-VN"/>
        </w:rPr>
        <w:t xml:space="preserve"> nguồn kinh phí, trang </w:t>
      </w:r>
      <w:proofErr w:type="spellStart"/>
      <w:r w:rsidRPr="00E90811">
        <w:rPr>
          <w:lang w:val="vi-VN"/>
        </w:rPr>
        <w:t>bị</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vật</w:t>
      </w:r>
      <w:proofErr w:type="spellEnd"/>
      <w:r w:rsidRPr="00E90811">
        <w:rPr>
          <w:lang w:val="vi-VN"/>
        </w:rPr>
        <w:t xml:space="preserve"> </w:t>
      </w:r>
      <w:proofErr w:type="spellStart"/>
      <w:r w:rsidRPr="00E90811">
        <w:rPr>
          <w:lang w:val="vi-VN"/>
        </w:rPr>
        <w:t>chất</w:t>
      </w:r>
      <w:proofErr w:type="spellEnd"/>
      <w:r w:rsidRPr="00E90811">
        <w:rPr>
          <w:lang w:val="vi-VN"/>
        </w:rPr>
        <w:t xml:space="preserve"> </w:t>
      </w:r>
      <w:proofErr w:type="spellStart"/>
      <w:r w:rsidRPr="00E90811">
        <w:rPr>
          <w:lang w:val="vi-VN"/>
        </w:rPr>
        <w:t>để</w:t>
      </w:r>
      <w:proofErr w:type="spellEnd"/>
      <w:r w:rsidRPr="00E90811">
        <w:rPr>
          <w:lang w:val="vi-VN"/>
        </w:rPr>
        <w:t xml:space="preserve"> </w:t>
      </w:r>
      <w:proofErr w:type="spellStart"/>
      <w:r w:rsidRPr="00E90811">
        <w:rPr>
          <w:lang w:val="vi-VN"/>
        </w:rPr>
        <w:t>bảo</w:t>
      </w:r>
      <w:proofErr w:type="spellEnd"/>
      <w:r w:rsidRPr="00E90811">
        <w:rPr>
          <w:lang w:val="vi-VN"/>
        </w:rPr>
        <w:t xml:space="preserve"> </w:t>
      </w:r>
      <w:proofErr w:type="spellStart"/>
      <w:r w:rsidRPr="00E90811">
        <w:rPr>
          <w:lang w:val="vi-VN"/>
        </w:rPr>
        <w:t>đảm</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trong </w:t>
      </w:r>
      <w:proofErr w:type="spellStart"/>
      <w:r w:rsidRPr="00E90811">
        <w:rPr>
          <w:lang w:val="vi-VN"/>
        </w:rPr>
        <w:t>các</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trên </w:t>
      </w:r>
      <w:proofErr w:type="spellStart"/>
      <w:r w:rsidRPr="00E90811">
        <w:rPr>
          <w:lang w:val="vi-VN"/>
        </w:rPr>
        <w:t>địa</w:t>
      </w:r>
      <w:proofErr w:type="spellEnd"/>
      <w:r w:rsidRPr="00E90811">
        <w:rPr>
          <w:lang w:val="vi-VN"/>
        </w:rPr>
        <w:t xml:space="preserve"> </w:t>
      </w:r>
      <w:proofErr w:type="spellStart"/>
      <w:r w:rsidRPr="00E90811">
        <w:rPr>
          <w:lang w:val="vi-VN"/>
        </w:rPr>
        <w:t>bàn</w:t>
      </w:r>
      <w:proofErr w:type="spellEnd"/>
      <w:r w:rsidRPr="00E90811">
        <w:rPr>
          <w:lang w:val="vi-VN"/>
        </w:rPr>
        <w:t xml:space="preserve"> </w:t>
      </w:r>
      <w:proofErr w:type="spellStart"/>
      <w:r w:rsidRPr="00E90811">
        <w:rPr>
          <w:lang w:val="vi-VN"/>
        </w:rPr>
        <w:t>phù</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với</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địa</w:t>
      </w:r>
      <w:proofErr w:type="spellEnd"/>
      <w:r w:rsidRPr="00E90811">
        <w:rPr>
          <w:lang w:val="vi-VN"/>
        </w:rPr>
        <w:t xml:space="preserve"> phương theo quy </w:t>
      </w:r>
      <w:proofErr w:type="spellStart"/>
      <w:r w:rsidRPr="00E90811">
        <w:rPr>
          <w:lang w:val="vi-VN"/>
        </w:rPr>
        <w:t>định</w:t>
      </w:r>
      <w:proofErr w:type="spellEnd"/>
      <w:r w:rsidRPr="00E90811">
        <w:rPr>
          <w:lang w:val="vi-VN"/>
        </w:rPr>
        <w:t>.</w:t>
      </w:r>
    </w:p>
    <w:p w14:paraId="7728CD41" w14:textId="77777777" w:rsidR="00E90811" w:rsidRPr="00E90811" w:rsidRDefault="00E90811" w:rsidP="003F7C92">
      <w:pPr>
        <w:spacing w:before="160" w:after="120"/>
        <w:ind w:firstLine="720"/>
        <w:jc w:val="both"/>
        <w:rPr>
          <w:lang w:val="vi-VN"/>
        </w:rPr>
      </w:pPr>
      <w:r w:rsidRPr="00E90811">
        <w:rPr>
          <w:lang w:val="vi-VN"/>
        </w:rPr>
        <w:t xml:space="preserve">Hướng dẫn </w:t>
      </w:r>
      <w:proofErr w:type="spellStart"/>
      <w:r w:rsidRPr="00E90811">
        <w:rPr>
          <w:lang w:val="vi-VN"/>
        </w:rPr>
        <w:t>các</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xây </w:t>
      </w:r>
      <w:proofErr w:type="spellStart"/>
      <w:r w:rsidRPr="00E90811">
        <w:rPr>
          <w:lang w:val="vi-VN"/>
        </w:rPr>
        <w:t>dựng</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w:t>
      </w:r>
      <w:proofErr w:type="spellStart"/>
      <w:r w:rsidRPr="00E90811">
        <w:rPr>
          <w:lang w:val="vi-VN"/>
        </w:rPr>
        <w:t>nhà</w:t>
      </w:r>
      <w:proofErr w:type="spellEnd"/>
      <w:r w:rsidRPr="00E90811">
        <w:rPr>
          <w:lang w:val="vi-VN"/>
        </w:rPr>
        <w:t xml:space="preserve"> </w:t>
      </w:r>
      <w:proofErr w:type="spellStart"/>
      <w:r w:rsidRPr="00E90811">
        <w:rPr>
          <w:lang w:val="vi-VN"/>
        </w:rPr>
        <w:t>trường</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dạy</w:t>
      </w:r>
      <w:proofErr w:type="spellEnd"/>
      <w:r w:rsidRPr="00E90811">
        <w:rPr>
          <w:lang w:val="vi-VN"/>
        </w:rPr>
        <w:t xml:space="preserve"> </w:t>
      </w:r>
      <w:proofErr w:type="spellStart"/>
      <w:r w:rsidRPr="00E90811">
        <w:rPr>
          <w:lang w:val="vi-VN"/>
        </w:rPr>
        <w:t>học</w:t>
      </w:r>
      <w:proofErr w:type="spellEnd"/>
      <w:r w:rsidRPr="00E90811">
        <w:rPr>
          <w:lang w:val="vi-VN"/>
        </w:rPr>
        <w:t xml:space="preserve"> </w:t>
      </w:r>
      <w:proofErr w:type="spellStart"/>
      <w:r w:rsidRPr="00E90811">
        <w:rPr>
          <w:lang w:val="vi-VN"/>
        </w:rPr>
        <w:t>các</w:t>
      </w:r>
      <w:proofErr w:type="spellEnd"/>
      <w:r w:rsidRPr="00E90811">
        <w:rPr>
          <w:lang w:val="vi-VN"/>
        </w:rPr>
        <w:t xml:space="preserve"> môn </w:t>
      </w:r>
      <w:proofErr w:type="spellStart"/>
      <w:r w:rsidRPr="00E90811">
        <w:rPr>
          <w:lang w:val="vi-VN"/>
        </w:rPr>
        <w:t>học</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w:t>
      </w:r>
      <w:proofErr w:type="spellStart"/>
      <w:r w:rsidRPr="00E90811">
        <w:rPr>
          <w:lang w:val="vi-VN"/>
        </w:rPr>
        <w:t>bảo</w:t>
      </w:r>
      <w:proofErr w:type="spellEnd"/>
      <w:r w:rsidRPr="00E90811">
        <w:rPr>
          <w:lang w:val="vi-VN"/>
        </w:rPr>
        <w:t xml:space="preserve"> </w:t>
      </w:r>
      <w:proofErr w:type="spellStart"/>
      <w:r w:rsidRPr="00E90811">
        <w:rPr>
          <w:lang w:val="vi-VN"/>
        </w:rPr>
        <w:t>đảm</w:t>
      </w:r>
      <w:proofErr w:type="spellEnd"/>
      <w:r w:rsidRPr="00E90811">
        <w:rPr>
          <w:lang w:val="vi-VN"/>
        </w:rPr>
        <w:t xml:space="preserve"> </w:t>
      </w:r>
      <w:proofErr w:type="spellStart"/>
      <w:r w:rsidRPr="00E90811">
        <w:rPr>
          <w:lang w:val="vi-VN"/>
        </w:rPr>
        <w:t>chất</w:t>
      </w:r>
      <w:proofErr w:type="spellEnd"/>
      <w:r w:rsidRPr="00E90811">
        <w:rPr>
          <w:lang w:val="vi-VN"/>
        </w:rPr>
        <w:t xml:space="preserve"> </w:t>
      </w:r>
      <w:proofErr w:type="spellStart"/>
      <w:r w:rsidRPr="00E90811">
        <w:rPr>
          <w:lang w:val="vi-VN"/>
        </w:rPr>
        <w:t>lượng</w:t>
      </w:r>
      <w:proofErr w:type="spellEnd"/>
      <w:r w:rsidRPr="00E90811">
        <w:rPr>
          <w:lang w:val="vi-VN"/>
        </w:rPr>
        <w:t xml:space="preserve">, phù hợp với điều kiện thực tiễn của nhà trường, địa phương;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trong </w:t>
      </w:r>
      <w:proofErr w:type="spellStart"/>
      <w:r w:rsidRPr="00E90811">
        <w:rPr>
          <w:lang w:val="vi-VN"/>
        </w:rPr>
        <w:t>các</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w:t>
      </w:r>
      <w:proofErr w:type="spellStart"/>
      <w:r w:rsidRPr="00E90811">
        <w:rPr>
          <w:lang w:val="vi-VN"/>
        </w:rPr>
        <w:t>bằng</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hình</w:t>
      </w:r>
      <w:proofErr w:type="spellEnd"/>
      <w:r w:rsidRPr="00E90811">
        <w:rPr>
          <w:lang w:val="vi-VN"/>
        </w:rPr>
        <w:t xml:space="preserve"> </w:t>
      </w:r>
      <w:proofErr w:type="spellStart"/>
      <w:r w:rsidRPr="00E90811">
        <w:rPr>
          <w:lang w:val="vi-VN"/>
        </w:rPr>
        <w:t>thức</w:t>
      </w:r>
      <w:proofErr w:type="spellEnd"/>
      <w:r w:rsidRPr="00E90811">
        <w:rPr>
          <w:lang w:val="vi-VN"/>
        </w:rPr>
        <w:t xml:space="preserve"> </w:t>
      </w:r>
      <w:proofErr w:type="spellStart"/>
      <w:r w:rsidRPr="00E90811">
        <w:rPr>
          <w:lang w:val="vi-VN"/>
        </w:rPr>
        <w:t>phù</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với</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cụ</w:t>
      </w:r>
      <w:proofErr w:type="spellEnd"/>
      <w:r w:rsidRPr="00E90811">
        <w:rPr>
          <w:lang w:val="vi-VN"/>
        </w:rPr>
        <w:t xml:space="preserve"> </w:t>
      </w:r>
      <w:proofErr w:type="spellStart"/>
      <w:r w:rsidRPr="00E90811">
        <w:rPr>
          <w:lang w:val="vi-VN"/>
        </w:rPr>
        <w:t>thể</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từng</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w:t>
      </w:r>
      <w:proofErr w:type="spellStart"/>
      <w:r w:rsidRPr="00E90811">
        <w:rPr>
          <w:lang w:val="vi-VN"/>
        </w:rPr>
        <w:t>tiếp</w:t>
      </w:r>
      <w:proofErr w:type="spellEnd"/>
      <w:r w:rsidRPr="00E90811">
        <w:rPr>
          <w:lang w:val="vi-VN"/>
        </w:rPr>
        <w:t xml:space="preserve"> </w:t>
      </w:r>
      <w:proofErr w:type="spellStart"/>
      <w:r w:rsidRPr="00E90811">
        <w:rPr>
          <w:lang w:val="vi-VN"/>
        </w:rPr>
        <w:t>tục</w:t>
      </w:r>
      <w:proofErr w:type="spellEnd"/>
      <w:r w:rsidRPr="00E90811">
        <w:rPr>
          <w:lang w:val="vi-VN"/>
        </w:rPr>
        <w:t xml:space="preserve"> tăng </w:t>
      </w:r>
      <w:proofErr w:type="spellStart"/>
      <w:r w:rsidRPr="00E90811">
        <w:rPr>
          <w:lang w:val="vi-VN"/>
        </w:rPr>
        <w:t>cường</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về</w:t>
      </w:r>
      <w:proofErr w:type="spellEnd"/>
      <w:r w:rsidRPr="00E90811">
        <w:rPr>
          <w:lang w:val="vi-VN"/>
        </w:rPr>
        <w:t xml:space="preserve"> </w:t>
      </w:r>
      <w:proofErr w:type="spellStart"/>
      <w:r w:rsidRPr="00E90811">
        <w:rPr>
          <w:lang w:val="vi-VN"/>
        </w:rPr>
        <w:t>đội</w:t>
      </w:r>
      <w:proofErr w:type="spellEnd"/>
      <w:r w:rsidRPr="00E90811">
        <w:rPr>
          <w:lang w:val="vi-VN"/>
        </w:rPr>
        <w:t xml:space="preserve"> </w:t>
      </w:r>
      <w:proofErr w:type="spellStart"/>
      <w:r w:rsidRPr="00E90811">
        <w:rPr>
          <w:lang w:val="vi-VN"/>
        </w:rPr>
        <w:t>ngũ</w:t>
      </w:r>
      <w:proofErr w:type="spellEnd"/>
      <w:r w:rsidRPr="00E90811">
        <w:rPr>
          <w:lang w:val="vi-VN"/>
        </w:rPr>
        <w:t xml:space="preserve"> </w:t>
      </w:r>
      <w:proofErr w:type="spellStart"/>
      <w:r w:rsidRPr="00E90811">
        <w:rPr>
          <w:lang w:val="vi-VN"/>
        </w:rPr>
        <w:t>giáo</w:t>
      </w:r>
      <w:proofErr w:type="spellEnd"/>
      <w:r w:rsidRPr="00E90811">
        <w:rPr>
          <w:lang w:val="vi-VN"/>
        </w:rPr>
        <w:t xml:space="preserve"> viên </w:t>
      </w:r>
      <w:proofErr w:type="spellStart"/>
      <w:r w:rsidRPr="00E90811">
        <w:rPr>
          <w:lang w:val="vi-VN"/>
        </w:rPr>
        <w:t>đủ</w:t>
      </w:r>
      <w:proofErr w:type="spellEnd"/>
      <w:r w:rsidRPr="00E90811">
        <w:rPr>
          <w:lang w:val="vi-VN"/>
        </w:rPr>
        <w:t xml:space="preserve"> </w:t>
      </w:r>
      <w:proofErr w:type="spellStart"/>
      <w:r w:rsidRPr="00E90811">
        <w:rPr>
          <w:lang w:val="vi-VN"/>
        </w:rPr>
        <w:t>về</w:t>
      </w:r>
      <w:proofErr w:type="spellEnd"/>
      <w:r w:rsidRPr="00E90811">
        <w:rPr>
          <w:lang w:val="vi-VN"/>
        </w:rPr>
        <w:t xml:space="preserve"> </w:t>
      </w:r>
      <w:proofErr w:type="spellStart"/>
      <w:r w:rsidRPr="00E90811">
        <w:rPr>
          <w:lang w:val="vi-VN"/>
        </w:rPr>
        <w:t>số</w:t>
      </w:r>
      <w:proofErr w:type="spellEnd"/>
      <w:r w:rsidRPr="00E90811">
        <w:rPr>
          <w:lang w:val="vi-VN"/>
        </w:rPr>
        <w:t xml:space="preserve"> </w:t>
      </w:r>
      <w:proofErr w:type="spellStart"/>
      <w:r w:rsidRPr="00E90811">
        <w:rPr>
          <w:lang w:val="vi-VN"/>
        </w:rPr>
        <w:t>lượng</w:t>
      </w:r>
      <w:proofErr w:type="spellEnd"/>
      <w:r w:rsidRPr="00E90811">
        <w:rPr>
          <w:lang w:val="vi-VN"/>
        </w:rPr>
        <w:t xml:space="preserve">, </w:t>
      </w:r>
      <w:proofErr w:type="spellStart"/>
      <w:r w:rsidRPr="00E90811">
        <w:rPr>
          <w:lang w:val="vi-VN"/>
        </w:rPr>
        <w:t>bảo</w:t>
      </w:r>
      <w:proofErr w:type="spellEnd"/>
      <w:r w:rsidRPr="00E90811">
        <w:rPr>
          <w:lang w:val="vi-VN"/>
        </w:rPr>
        <w:t xml:space="preserve"> </w:t>
      </w:r>
      <w:proofErr w:type="spellStart"/>
      <w:r w:rsidRPr="00E90811">
        <w:rPr>
          <w:lang w:val="vi-VN"/>
        </w:rPr>
        <w:t>đảm</w:t>
      </w:r>
      <w:proofErr w:type="spellEnd"/>
      <w:r w:rsidRPr="00E90811">
        <w:rPr>
          <w:lang w:val="vi-VN"/>
        </w:rPr>
        <w:t xml:space="preserve"> </w:t>
      </w:r>
      <w:proofErr w:type="spellStart"/>
      <w:r w:rsidRPr="00E90811">
        <w:rPr>
          <w:lang w:val="vi-VN"/>
        </w:rPr>
        <w:t>về</w:t>
      </w:r>
      <w:proofErr w:type="spellEnd"/>
      <w:r w:rsidRPr="00E90811">
        <w:rPr>
          <w:lang w:val="vi-VN"/>
        </w:rPr>
        <w:t xml:space="preserve"> cơ </w:t>
      </w:r>
      <w:proofErr w:type="spellStart"/>
      <w:r w:rsidRPr="00E90811">
        <w:rPr>
          <w:lang w:val="vi-VN"/>
        </w:rPr>
        <w:t>cấu</w:t>
      </w:r>
      <w:proofErr w:type="spellEnd"/>
      <w:r w:rsidRPr="00E90811">
        <w:rPr>
          <w:lang w:val="vi-VN"/>
        </w:rPr>
        <w:t xml:space="preserve">, </w:t>
      </w:r>
      <w:proofErr w:type="spellStart"/>
      <w:r w:rsidRPr="00E90811">
        <w:rPr>
          <w:lang w:val="vi-VN"/>
        </w:rPr>
        <w:t>trình</w:t>
      </w:r>
      <w:proofErr w:type="spellEnd"/>
      <w:r w:rsidRPr="00E90811">
        <w:rPr>
          <w:lang w:val="vi-VN"/>
        </w:rPr>
        <w:t xml:space="preserve"> </w:t>
      </w:r>
      <w:proofErr w:type="spellStart"/>
      <w:r w:rsidRPr="00E90811">
        <w:rPr>
          <w:lang w:val="vi-VN"/>
        </w:rPr>
        <w:t>độ</w:t>
      </w:r>
      <w:proofErr w:type="spellEnd"/>
      <w:r w:rsidRPr="00E90811">
        <w:rPr>
          <w:lang w:val="vi-VN"/>
        </w:rPr>
        <w:t xml:space="preserve"> chuyên môn </w:t>
      </w:r>
      <w:proofErr w:type="spellStart"/>
      <w:r w:rsidRPr="00E90811">
        <w:rPr>
          <w:lang w:val="vi-VN"/>
        </w:rPr>
        <w:t>đặc</w:t>
      </w:r>
      <w:proofErr w:type="spellEnd"/>
      <w:r w:rsidRPr="00E90811">
        <w:rPr>
          <w:lang w:val="vi-VN"/>
        </w:rPr>
        <w:t xml:space="preserve"> </w:t>
      </w:r>
      <w:proofErr w:type="spellStart"/>
      <w:r w:rsidRPr="00E90811">
        <w:rPr>
          <w:lang w:val="vi-VN"/>
        </w:rPr>
        <w:t>biệt</w:t>
      </w:r>
      <w:proofErr w:type="spellEnd"/>
      <w:r w:rsidRPr="00E90811">
        <w:rPr>
          <w:lang w:val="vi-VN"/>
        </w:rPr>
        <w:t xml:space="preserve"> </w:t>
      </w:r>
      <w:proofErr w:type="spellStart"/>
      <w:r w:rsidRPr="00E90811">
        <w:rPr>
          <w:lang w:val="vi-VN"/>
        </w:rPr>
        <w:t>là</w:t>
      </w:r>
      <w:proofErr w:type="spellEnd"/>
      <w:r w:rsidRPr="00E90811">
        <w:rPr>
          <w:lang w:val="vi-VN"/>
        </w:rPr>
        <w:t xml:space="preserve"> </w:t>
      </w:r>
      <w:proofErr w:type="spellStart"/>
      <w:r w:rsidRPr="00E90811">
        <w:rPr>
          <w:lang w:val="vi-VN"/>
        </w:rPr>
        <w:t>đội</w:t>
      </w:r>
      <w:proofErr w:type="spellEnd"/>
      <w:r w:rsidRPr="00E90811">
        <w:rPr>
          <w:lang w:val="vi-VN"/>
        </w:rPr>
        <w:t xml:space="preserve"> </w:t>
      </w:r>
      <w:proofErr w:type="spellStart"/>
      <w:r w:rsidRPr="00E90811">
        <w:rPr>
          <w:lang w:val="vi-VN"/>
        </w:rPr>
        <w:t>ngũ</w:t>
      </w:r>
      <w:proofErr w:type="spellEnd"/>
      <w:r w:rsidRPr="00E90811">
        <w:rPr>
          <w:lang w:val="vi-VN"/>
        </w:rPr>
        <w:t xml:space="preserve"> </w:t>
      </w:r>
      <w:proofErr w:type="spellStart"/>
      <w:r w:rsidRPr="00E90811">
        <w:rPr>
          <w:lang w:val="vi-VN"/>
        </w:rPr>
        <w:t>giáo</w:t>
      </w:r>
      <w:proofErr w:type="spellEnd"/>
      <w:r w:rsidRPr="00E90811">
        <w:rPr>
          <w:lang w:val="vi-VN"/>
        </w:rPr>
        <w:t xml:space="preserve"> viên Tin </w:t>
      </w:r>
      <w:proofErr w:type="spellStart"/>
      <w:r w:rsidRPr="00E90811">
        <w:rPr>
          <w:lang w:val="vi-VN"/>
        </w:rPr>
        <w:t>học</w:t>
      </w:r>
      <w:proofErr w:type="spellEnd"/>
      <w:r w:rsidRPr="00E90811">
        <w:rPr>
          <w:lang w:val="vi-VN"/>
        </w:rPr>
        <w:t xml:space="preserve"> </w:t>
      </w:r>
      <w:proofErr w:type="spellStart"/>
      <w:r w:rsidRPr="00E90811">
        <w:rPr>
          <w:lang w:val="vi-VN"/>
        </w:rPr>
        <w:t>và</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về</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vật</w:t>
      </w:r>
      <w:proofErr w:type="spellEnd"/>
      <w:r w:rsidRPr="00E90811">
        <w:rPr>
          <w:lang w:val="vi-VN"/>
        </w:rPr>
        <w:t xml:space="preserve"> </w:t>
      </w:r>
      <w:proofErr w:type="spellStart"/>
      <w:r w:rsidRPr="00E90811">
        <w:rPr>
          <w:lang w:val="vi-VN"/>
        </w:rPr>
        <w:t>chất</w:t>
      </w:r>
      <w:proofErr w:type="spellEnd"/>
      <w:r w:rsidRPr="00E90811">
        <w:rPr>
          <w:lang w:val="vi-VN"/>
        </w:rPr>
        <w:t xml:space="preserve">, </w:t>
      </w:r>
      <w:proofErr w:type="spellStart"/>
      <w:r w:rsidRPr="00E90811">
        <w:rPr>
          <w:lang w:val="vi-VN"/>
        </w:rPr>
        <w:t>thiết</w:t>
      </w:r>
      <w:proofErr w:type="spellEnd"/>
      <w:r w:rsidRPr="00E90811">
        <w:rPr>
          <w:lang w:val="vi-VN"/>
        </w:rPr>
        <w:t xml:space="preserve"> </w:t>
      </w:r>
      <w:proofErr w:type="spellStart"/>
      <w:r w:rsidRPr="00E90811">
        <w:rPr>
          <w:lang w:val="vi-VN"/>
        </w:rPr>
        <w:t>bị</w:t>
      </w:r>
      <w:proofErr w:type="spellEnd"/>
      <w:r w:rsidRPr="00E90811">
        <w:rPr>
          <w:lang w:val="vi-VN"/>
        </w:rPr>
        <w:t xml:space="preserve"> </w:t>
      </w:r>
      <w:proofErr w:type="spellStart"/>
      <w:r w:rsidRPr="00E90811">
        <w:rPr>
          <w:lang w:val="vi-VN"/>
        </w:rPr>
        <w:t>dạy</w:t>
      </w:r>
      <w:proofErr w:type="spellEnd"/>
      <w:r w:rsidRPr="00E90811">
        <w:rPr>
          <w:lang w:val="vi-VN"/>
        </w:rPr>
        <w:t xml:space="preserve"> </w:t>
      </w:r>
      <w:proofErr w:type="spellStart"/>
      <w:r w:rsidRPr="00E90811">
        <w:rPr>
          <w:lang w:val="vi-VN"/>
        </w:rPr>
        <w:t>học</w:t>
      </w:r>
      <w:proofErr w:type="spellEnd"/>
      <w:r w:rsidRPr="00E90811">
        <w:rPr>
          <w:lang w:val="vi-VN"/>
        </w:rPr>
        <w:t xml:space="preserve"> </w:t>
      </w:r>
      <w:proofErr w:type="spellStart"/>
      <w:r w:rsidRPr="00E90811">
        <w:rPr>
          <w:lang w:val="vi-VN"/>
        </w:rPr>
        <w:t>bảo</w:t>
      </w:r>
      <w:proofErr w:type="spellEnd"/>
      <w:r w:rsidRPr="00E90811">
        <w:rPr>
          <w:lang w:val="vi-VN"/>
        </w:rPr>
        <w:t xml:space="preserve"> </w:t>
      </w:r>
      <w:proofErr w:type="spellStart"/>
      <w:r w:rsidRPr="00E90811">
        <w:rPr>
          <w:lang w:val="vi-VN"/>
        </w:rPr>
        <w:t>đảm</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dạy</w:t>
      </w:r>
      <w:proofErr w:type="spellEnd"/>
      <w:r w:rsidRPr="00E90811">
        <w:rPr>
          <w:lang w:val="vi-VN"/>
        </w:rPr>
        <w:t xml:space="preserve"> </w:t>
      </w:r>
      <w:proofErr w:type="spellStart"/>
      <w:r w:rsidRPr="00E90811">
        <w:rPr>
          <w:lang w:val="vi-VN"/>
        </w:rPr>
        <w:t>học</w:t>
      </w:r>
      <w:proofErr w:type="spellEnd"/>
      <w:r w:rsidRPr="00E90811">
        <w:rPr>
          <w:lang w:val="vi-VN"/>
        </w:rPr>
        <w:t xml:space="preserve"> môn Tin </w:t>
      </w:r>
      <w:proofErr w:type="spellStart"/>
      <w:r w:rsidRPr="00E90811">
        <w:rPr>
          <w:lang w:val="vi-VN"/>
        </w:rPr>
        <w:t>học</w:t>
      </w:r>
      <w:proofErr w:type="spellEnd"/>
      <w:r w:rsidRPr="00E90811">
        <w:rPr>
          <w:lang w:val="vi-VN"/>
        </w:rPr>
        <w:t xml:space="preserve"> </w:t>
      </w:r>
      <w:proofErr w:type="spellStart"/>
      <w:r w:rsidRPr="00E90811">
        <w:rPr>
          <w:lang w:val="vi-VN"/>
        </w:rPr>
        <w:t>và</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Khung NLS </w:t>
      </w:r>
      <w:proofErr w:type="spellStart"/>
      <w:r w:rsidRPr="00E90811">
        <w:rPr>
          <w:lang w:val="vi-VN"/>
        </w:rPr>
        <w:t>đáp</w:t>
      </w:r>
      <w:proofErr w:type="spellEnd"/>
      <w:r w:rsidRPr="00E90811">
        <w:rPr>
          <w:lang w:val="vi-VN"/>
        </w:rPr>
        <w:t xml:space="preserve"> </w:t>
      </w:r>
      <w:proofErr w:type="spellStart"/>
      <w:r w:rsidRPr="00E90811">
        <w:rPr>
          <w:lang w:val="vi-VN"/>
        </w:rPr>
        <w:t>ứng</w:t>
      </w:r>
      <w:proofErr w:type="spellEnd"/>
      <w:r w:rsidRPr="00E90811">
        <w:rPr>
          <w:lang w:val="vi-VN"/>
        </w:rPr>
        <w:t xml:space="preserve"> yêu </w:t>
      </w:r>
      <w:proofErr w:type="spellStart"/>
      <w:r w:rsidRPr="00E90811">
        <w:rPr>
          <w:lang w:val="vi-VN"/>
        </w:rPr>
        <w:t>cầu</w:t>
      </w:r>
      <w:proofErr w:type="spellEnd"/>
      <w:r w:rsidRPr="00E90811">
        <w:rPr>
          <w:lang w:val="vi-VN"/>
        </w:rPr>
        <w:t xml:space="preserve"> Chương </w:t>
      </w:r>
      <w:proofErr w:type="spellStart"/>
      <w:r w:rsidRPr="00E90811">
        <w:rPr>
          <w:lang w:val="vi-VN"/>
        </w:rPr>
        <w:t>trình</w:t>
      </w:r>
      <w:proofErr w:type="spellEnd"/>
      <w:r w:rsidRPr="00E90811">
        <w:rPr>
          <w:lang w:val="vi-VN"/>
        </w:rPr>
        <w:t xml:space="preserve"> GDPT 2018 </w:t>
      </w:r>
      <w:proofErr w:type="spellStart"/>
      <w:r w:rsidRPr="00E90811">
        <w:rPr>
          <w:lang w:val="vi-VN"/>
        </w:rPr>
        <w:t>và</w:t>
      </w:r>
      <w:proofErr w:type="spellEnd"/>
      <w:r w:rsidRPr="00E90811">
        <w:rPr>
          <w:lang w:val="vi-VN"/>
        </w:rPr>
        <w:t xml:space="preserve"> Chương </w:t>
      </w:r>
      <w:proofErr w:type="spellStart"/>
      <w:r w:rsidRPr="00E90811">
        <w:rPr>
          <w:lang w:val="vi-VN"/>
        </w:rPr>
        <w:t>trình</w:t>
      </w:r>
      <w:proofErr w:type="spellEnd"/>
      <w:r w:rsidRPr="00E90811">
        <w:rPr>
          <w:lang w:val="vi-VN"/>
        </w:rPr>
        <w:t xml:space="preserve"> GDTX; xây </w:t>
      </w:r>
      <w:proofErr w:type="spellStart"/>
      <w:r w:rsidRPr="00E90811">
        <w:rPr>
          <w:lang w:val="vi-VN"/>
        </w:rPr>
        <w:t>dựng</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dạy</w:t>
      </w:r>
      <w:proofErr w:type="spellEnd"/>
      <w:r w:rsidRPr="00E90811">
        <w:rPr>
          <w:lang w:val="vi-VN"/>
        </w:rPr>
        <w:t xml:space="preserve"> </w:t>
      </w:r>
      <w:proofErr w:type="spellStart"/>
      <w:r w:rsidRPr="00E90811">
        <w:rPr>
          <w:lang w:val="vi-VN"/>
        </w:rPr>
        <w:t>học</w:t>
      </w:r>
      <w:proofErr w:type="spellEnd"/>
      <w:r w:rsidRPr="00E90811">
        <w:rPr>
          <w:lang w:val="vi-VN"/>
        </w:rPr>
        <w:t xml:space="preserve"> </w:t>
      </w:r>
      <w:proofErr w:type="spellStart"/>
      <w:r w:rsidRPr="00E90811">
        <w:rPr>
          <w:lang w:val="vi-VN"/>
        </w:rPr>
        <w:t>các</w:t>
      </w:r>
      <w:proofErr w:type="spellEnd"/>
      <w:r w:rsidRPr="00E90811">
        <w:rPr>
          <w:lang w:val="vi-VN"/>
        </w:rPr>
        <w:t xml:space="preserve"> môn </w:t>
      </w:r>
      <w:proofErr w:type="spellStart"/>
      <w:r w:rsidRPr="00E90811">
        <w:rPr>
          <w:lang w:val="vi-VN"/>
        </w:rPr>
        <w:t>học</w:t>
      </w:r>
      <w:proofErr w:type="spellEnd"/>
      <w:r w:rsidRPr="00E90811">
        <w:rPr>
          <w:lang w:val="vi-VN"/>
        </w:rPr>
        <w:t xml:space="preserve"> </w:t>
      </w:r>
      <w:proofErr w:type="spellStart"/>
      <w:r w:rsidRPr="00E90811">
        <w:rPr>
          <w:lang w:val="vi-VN"/>
        </w:rPr>
        <w:t>tích</w:t>
      </w:r>
      <w:proofErr w:type="spellEnd"/>
      <w:r w:rsidRPr="00E90811">
        <w:rPr>
          <w:lang w:val="vi-VN"/>
        </w:rPr>
        <w:t xml:space="preserve"> </w:t>
      </w:r>
      <w:proofErr w:type="spellStart"/>
      <w:r w:rsidRPr="00E90811">
        <w:rPr>
          <w:lang w:val="vi-VN"/>
        </w:rPr>
        <w:t>hợp</w:t>
      </w:r>
      <w:proofErr w:type="spellEnd"/>
      <w:r w:rsidRPr="00E90811">
        <w:rPr>
          <w:lang w:val="vi-VN"/>
        </w:rPr>
        <w:t xml:space="preserve"> Khung NLS,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ở </w:t>
      </w:r>
      <w:proofErr w:type="spellStart"/>
      <w:r w:rsidRPr="00E90811">
        <w:rPr>
          <w:lang w:val="vi-VN"/>
        </w:rPr>
        <w:t>tất</w:t>
      </w:r>
      <w:proofErr w:type="spellEnd"/>
      <w:r w:rsidRPr="00E90811">
        <w:rPr>
          <w:lang w:val="vi-VN"/>
        </w:rPr>
        <w:t xml:space="preserve"> </w:t>
      </w:r>
      <w:proofErr w:type="spellStart"/>
      <w:r w:rsidRPr="00E90811">
        <w:rPr>
          <w:lang w:val="vi-VN"/>
        </w:rPr>
        <w:t>cả</w:t>
      </w:r>
      <w:proofErr w:type="spellEnd"/>
      <w:r w:rsidRPr="00E90811">
        <w:rPr>
          <w:lang w:val="vi-VN"/>
        </w:rPr>
        <w:t xml:space="preserve"> </w:t>
      </w:r>
      <w:proofErr w:type="spellStart"/>
      <w:r w:rsidRPr="00E90811">
        <w:rPr>
          <w:lang w:val="vi-VN"/>
        </w:rPr>
        <w:t>các</w:t>
      </w:r>
      <w:proofErr w:type="spellEnd"/>
      <w:r w:rsidRPr="00E90811">
        <w:rPr>
          <w:lang w:val="vi-VN"/>
        </w:rPr>
        <w:t xml:space="preserve"> môn </w:t>
      </w:r>
      <w:proofErr w:type="spellStart"/>
      <w:r w:rsidRPr="00E90811">
        <w:rPr>
          <w:lang w:val="vi-VN"/>
        </w:rPr>
        <w:t>học</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khối</w:t>
      </w:r>
      <w:proofErr w:type="spellEnd"/>
      <w:r w:rsidRPr="00E90811">
        <w:rPr>
          <w:lang w:val="vi-VN"/>
        </w:rPr>
        <w:t xml:space="preserve"> </w:t>
      </w:r>
      <w:proofErr w:type="spellStart"/>
      <w:r w:rsidRPr="00E90811">
        <w:rPr>
          <w:lang w:val="vi-VN"/>
        </w:rPr>
        <w:t>lớp</w:t>
      </w:r>
      <w:proofErr w:type="spellEnd"/>
      <w:r w:rsidRPr="00E90811">
        <w:rPr>
          <w:lang w:val="vi-VN"/>
        </w:rPr>
        <w:t xml:space="preserve">; xây </w:t>
      </w:r>
      <w:proofErr w:type="spellStart"/>
      <w:r w:rsidRPr="00E90811">
        <w:rPr>
          <w:lang w:val="vi-VN"/>
        </w:rPr>
        <w:t>dựng</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w:t>
      </w:r>
      <w:proofErr w:type="spellStart"/>
      <w:r w:rsidRPr="00E90811">
        <w:rPr>
          <w:lang w:val="vi-VN"/>
        </w:rPr>
        <w:t>bằng</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hình</w:t>
      </w:r>
      <w:proofErr w:type="spellEnd"/>
      <w:r w:rsidRPr="00E90811">
        <w:rPr>
          <w:lang w:val="vi-VN"/>
        </w:rPr>
        <w:t xml:space="preserve"> </w:t>
      </w:r>
      <w:proofErr w:type="spellStart"/>
      <w:r w:rsidRPr="00E90811">
        <w:rPr>
          <w:lang w:val="vi-VN"/>
        </w:rPr>
        <w:t>thức</w:t>
      </w:r>
      <w:proofErr w:type="spellEnd"/>
      <w:r w:rsidRPr="00E90811">
        <w:rPr>
          <w:lang w:val="vi-VN"/>
        </w:rPr>
        <w:t xml:space="preserve"> </w:t>
      </w:r>
      <w:proofErr w:type="spellStart"/>
      <w:r w:rsidRPr="00E90811">
        <w:rPr>
          <w:i/>
          <w:lang w:val="vi-VN"/>
        </w:rPr>
        <w:t>Dạy</w:t>
      </w:r>
      <w:proofErr w:type="spellEnd"/>
      <w:r w:rsidRPr="00E90811">
        <w:rPr>
          <w:i/>
          <w:lang w:val="vi-VN"/>
        </w:rPr>
        <w:t xml:space="preserve"> </w:t>
      </w:r>
      <w:proofErr w:type="spellStart"/>
      <w:r w:rsidRPr="00E90811">
        <w:rPr>
          <w:i/>
          <w:lang w:val="vi-VN"/>
        </w:rPr>
        <w:t>học</w:t>
      </w:r>
      <w:proofErr w:type="spellEnd"/>
      <w:r w:rsidRPr="00E90811">
        <w:rPr>
          <w:i/>
          <w:lang w:val="vi-VN"/>
        </w:rPr>
        <w:t xml:space="preserve"> tăng </w:t>
      </w:r>
      <w:proofErr w:type="spellStart"/>
      <w:r w:rsidRPr="00E90811">
        <w:rPr>
          <w:i/>
          <w:lang w:val="vi-VN"/>
        </w:rPr>
        <w:t>cường</w:t>
      </w:r>
      <w:proofErr w:type="spellEnd"/>
      <w:r w:rsidRPr="00E90811">
        <w:rPr>
          <w:lang w:val="vi-VN"/>
        </w:rPr>
        <w:t xml:space="preserve"> </w:t>
      </w:r>
      <w:proofErr w:type="spellStart"/>
      <w:r w:rsidRPr="00E90811">
        <w:rPr>
          <w:lang w:val="vi-VN"/>
        </w:rPr>
        <w:t>hoặc</w:t>
      </w:r>
      <w:proofErr w:type="spellEnd"/>
      <w:r w:rsidRPr="00E90811">
        <w:rPr>
          <w:lang w:val="vi-VN"/>
        </w:rPr>
        <w:t>/</w:t>
      </w:r>
      <w:proofErr w:type="spellStart"/>
      <w:r w:rsidRPr="00E90811">
        <w:rPr>
          <w:lang w:val="vi-VN"/>
        </w:rPr>
        <w:t>và</w:t>
      </w:r>
      <w:proofErr w:type="spellEnd"/>
      <w:r w:rsidRPr="00E90811">
        <w:rPr>
          <w:lang w:val="vi-VN"/>
        </w:rPr>
        <w:t xml:space="preserve"> </w:t>
      </w:r>
      <w:r w:rsidRPr="00E90811">
        <w:rPr>
          <w:i/>
          <w:lang w:val="vi-VN"/>
        </w:rPr>
        <w:t xml:space="preserve">Câu </w:t>
      </w:r>
      <w:proofErr w:type="spellStart"/>
      <w:r w:rsidRPr="00E90811">
        <w:rPr>
          <w:i/>
          <w:lang w:val="vi-VN"/>
        </w:rPr>
        <w:t>lạc</w:t>
      </w:r>
      <w:proofErr w:type="spellEnd"/>
      <w:r w:rsidRPr="00E90811">
        <w:rPr>
          <w:i/>
          <w:lang w:val="vi-VN"/>
        </w:rPr>
        <w:t xml:space="preserve"> </w:t>
      </w:r>
      <w:proofErr w:type="spellStart"/>
      <w:r w:rsidRPr="00E90811">
        <w:rPr>
          <w:i/>
          <w:lang w:val="vi-VN"/>
        </w:rPr>
        <w:t>bộ</w:t>
      </w:r>
      <w:proofErr w:type="spellEnd"/>
      <w:r w:rsidRPr="00E90811">
        <w:rPr>
          <w:lang w:val="vi-VN"/>
        </w:rPr>
        <w:t xml:space="preserve"> cho </w:t>
      </w:r>
      <w:proofErr w:type="spellStart"/>
      <w:r w:rsidRPr="00E90811">
        <w:rPr>
          <w:lang w:val="vi-VN"/>
        </w:rPr>
        <w:t>các</w:t>
      </w:r>
      <w:proofErr w:type="spellEnd"/>
      <w:r w:rsidRPr="00E90811">
        <w:rPr>
          <w:lang w:val="vi-VN"/>
        </w:rPr>
        <w:t xml:space="preserve"> </w:t>
      </w:r>
      <w:proofErr w:type="spellStart"/>
      <w:r w:rsidRPr="00E90811">
        <w:rPr>
          <w:lang w:val="vi-VN"/>
        </w:rPr>
        <w:t>khối</w:t>
      </w:r>
      <w:proofErr w:type="spellEnd"/>
      <w:r w:rsidRPr="00E90811">
        <w:rPr>
          <w:lang w:val="vi-VN"/>
        </w:rPr>
        <w:t xml:space="preserve"> </w:t>
      </w:r>
      <w:proofErr w:type="spellStart"/>
      <w:r w:rsidRPr="00E90811">
        <w:rPr>
          <w:lang w:val="vi-VN"/>
        </w:rPr>
        <w:t>lớp</w:t>
      </w:r>
      <w:proofErr w:type="spellEnd"/>
      <w:r w:rsidRPr="00E90811">
        <w:rPr>
          <w:lang w:val="vi-VN"/>
        </w:rPr>
        <w:t xml:space="preserve"> </w:t>
      </w:r>
      <w:proofErr w:type="spellStart"/>
      <w:r w:rsidRPr="00E90811">
        <w:rPr>
          <w:lang w:val="vi-VN"/>
        </w:rPr>
        <w:t>phù</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với</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cụ</w:t>
      </w:r>
      <w:proofErr w:type="spellEnd"/>
      <w:r w:rsidRPr="00E90811">
        <w:rPr>
          <w:lang w:val="vi-VN"/>
        </w:rPr>
        <w:t xml:space="preserve"> </w:t>
      </w:r>
      <w:proofErr w:type="spellStart"/>
      <w:r w:rsidRPr="00E90811">
        <w:rPr>
          <w:lang w:val="vi-VN"/>
        </w:rPr>
        <w:t>thể</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nhà</w:t>
      </w:r>
      <w:proofErr w:type="spellEnd"/>
      <w:r w:rsidRPr="00E90811">
        <w:rPr>
          <w:lang w:val="vi-VN"/>
        </w:rPr>
        <w:t xml:space="preserve"> </w:t>
      </w:r>
      <w:proofErr w:type="spellStart"/>
      <w:r w:rsidRPr="00E90811">
        <w:rPr>
          <w:lang w:val="vi-VN"/>
        </w:rPr>
        <w:t>trường</w:t>
      </w:r>
      <w:proofErr w:type="spellEnd"/>
      <w:r w:rsidRPr="00E90811">
        <w:rPr>
          <w:lang w:val="vi-VN"/>
        </w:rPr>
        <w:t xml:space="preserve">;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sinh </w:t>
      </w:r>
      <w:proofErr w:type="spellStart"/>
      <w:r w:rsidRPr="00E90811">
        <w:rPr>
          <w:lang w:val="vi-VN"/>
        </w:rPr>
        <w:t>hoạt</w:t>
      </w:r>
      <w:proofErr w:type="spellEnd"/>
      <w:r w:rsidRPr="00E90811">
        <w:rPr>
          <w:lang w:val="vi-VN"/>
        </w:rPr>
        <w:t xml:space="preserve"> chuyên môn, phân </w:t>
      </w:r>
      <w:proofErr w:type="spellStart"/>
      <w:r w:rsidRPr="00E90811">
        <w:rPr>
          <w:lang w:val="vi-VN"/>
        </w:rPr>
        <w:t>tích</w:t>
      </w:r>
      <w:proofErr w:type="spellEnd"/>
      <w:r w:rsidRPr="00E90811">
        <w:rPr>
          <w:lang w:val="vi-VN"/>
        </w:rPr>
        <w:t xml:space="preserve">, </w:t>
      </w:r>
      <w:proofErr w:type="spellStart"/>
      <w:r w:rsidRPr="00E90811">
        <w:rPr>
          <w:lang w:val="vi-VN"/>
        </w:rPr>
        <w:t>thảo</w:t>
      </w:r>
      <w:proofErr w:type="spellEnd"/>
      <w:r w:rsidRPr="00E90811">
        <w:rPr>
          <w:lang w:val="vi-VN"/>
        </w:rPr>
        <w:t xml:space="preserve"> </w:t>
      </w:r>
      <w:proofErr w:type="spellStart"/>
      <w:r w:rsidRPr="00E90811">
        <w:rPr>
          <w:lang w:val="vi-VN"/>
        </w:rPr>
        <w:t>luận</w:t>
      </w:r>
      <w:proofErr w:type="spellEnd"/>
      <w:r w:rsidRPr="00E90811">
        <w:rPr>
          <w:lang w:val="vi-VN"/>
        </w:rPr>
        <w:t xml:space="preserve">, </w:t>
      </w:r>
      <w:proofErr w:type="spellStart"/>
      <w:r w:rsidRPr="00E90811">
        <w:rPr>
          <w:lang w:val="vi-VN"/>
        </w:rPr>
        <w:t>rút</w:t>
      </w:r>
      <w:proofErr w:type="spellEnd"/>
      <w:r w:rsidRPr="00E90811">
        <w:rPr>
          <w:lang w:val="vi-VN"/>
        </w:rPr>
        <w:t xml:space="preserve"> kinh </w:t>
      </w:r>
      <w:proofErr w:type="spellStart"/>
      <w:r w:rsidRPr="00E90811">
        <w:rPr>
          <w:lang w:val="vi-VN"/>
        </w:rPr>
        <w:t>nghiệm</w:t>
      </w:r>
      <w:proofErr w:type="spellEnd"/>
      <w:r w:rsidRPr="00E90811">
        <w:rPr>
          <w:lang w:val="vi-VN"/>
        </w:rPr>
        <w:t xml:space="preserve"> </w:t>
      </w:r>
      <w:proofErr w:type="spellStart"/>
      <w:r w:rsidRPr="00E90811">
        <w:rPr>
          <w:lang w:val="vi-VN"/>
        </w:rPr>
        <w:t>thường</w:t>
      </w:r>
      <w:proofErr w:type="spellEnd"/>
      <w:r w:rsidRPr="00E90811">
        <w:rPr>
          <w:lang w:val="vi-VN"/>
        </w:rPr>
        <w:t xml:space="preserve"> xuyên </w:t>
      </w:r>
      <w:proofErr w:type="spellStart"/>
      <w:r w:rsidRPr="00E90811">
        <w:rPr>
          <w:lang w:val="vi-VN"/>
        </w:rPr>
        <w:t>và</w:t>
      </w:r>
      <w:proofErr w:type="spellEnd"/>
      <w:r w:rsidRPr="00E90811">
        <w:rPr>
          <w:lang w:val="vi-VN"/>
        </w:rPr>
        <w:t xml:space="preserve"> xây </w:t>
      </w:r>
      <w:proofErr w:type="spellStart"/>
      <w:r w:rsidRPr="00E90811">
        <w:rPr>
          <w:lang w:val="vi-VN"/>
        </w:rPr>
        <w:t>dựng</w:t>
      </w:r>
      <w:proofErr w:type="spellEnd"/>
      <w:r w:rsidRPr="00E90811">
        <w:rPr>
          <w:lang w:val="vi-VN"/>
        </w:rPr>
        <w:t xml:space="preserve"> </w:t>
      </w:r>
      <w:proofErr w:type="spellStart"/>
      <w:r w:rsidRPr="00E90811">
        <w:rPr>
          <w:lang w:val="vi-VN"/>
        </w:rPr>
        <w:t>báo</w:t>
      </w:r>
      <w:proofErr w:type="spellEnd"/>
      <w:r w:rsidRPr="00E90811">
        <w:rPr>
          <w:lang w:val="vi-VN"/>
        </w:rPr>
        <w:t xml:space="preserve"> </w:t>
      </w:r>
      <w:proofErr w:type="spellStart"/>
      <w:r w:rsidRPr="00E90811">
        <w:rPr>
          <w:lang w:val="vi-VN"/>
        </w:rPr>
        <w:t>cáo</w:t>
      </w:r>
      <w:proofErr w:type="spellEnd"/>
      <w:r w:rsidRPr="00E90811">
        <w:rPr>
          <w:lang w:val="vi-VN"/>
        </w:rPr>
        <w:t xml:space="preserve"> </w:t>
      </w:r>
      <w:proofErr w:type="spellStart"/>
      <w:r w:rsidRPr="00E90811">
        <w:rPr>
          <w:lang w:val="vi-VN"/>
        </w:rPr>
        <w:t>tổng</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những</w:t>
      </w:r>
      <w:proofErr w:type="spellEnd"/>
      <w:r w:rsidRPr="00E90811">
        <w:rPr>
          <w:lang w:val="vi-VN"/>
        </w:rPr>
        <w:t xml:space="preserve"> </w:t>
      </w:r>
      <w:proofErr w:type="spellStart"/>
      <w:r w:rsidRPr="00E90811">
        <w:rPr>
          <w:lang w:val="vi-VN"/>
        </w:rPr>
        <w:t>thuận</w:t>
      </w:r>
      <w:proofErr w:type="spellEnd"/>
      <w:r w:rsidRPr="00E90811">
        <w:rPr>
          <w:lang w:val="vi-VN"/>
        </w:rPr>
        <w:t xml:space="preserve"> </w:t>
      </w:r>
      <w:proofErr w:type="spellStart"/>
      <w:r w:rsidRPr="00E90811">
        <w:rPr>
          <w:lang w:val="vi-VN"/>
        </w:rPr>
        <w:t>lợi</w:t>
      </w:r>
      <w:proofErr w:type="spellEnd"/>
      <w:r w:rsidRPr="00E90811">
        <w:rPr>
          <w:lang w:val="vi-VN"/>
        </w:rPr>
        <w:t xml:space="preserve">, </w:t>
      </w:r>
      <w:proofErr w:type="spellStart"/>
      <w:r w:rsidRPr="00E90811">
        <w:rPr>
          <w:lang w:val="vi-VN"/>
        </w:rPr>
        <w:t>khó</w:t>
      </w:r>
      <w:proofErr w:type="spellEnd"/>
      <w:r w:rsidRPr="00E90811">
        <w:rPr>
          <w:lang w:val="vi-VN"/>
        </w:rPr>
        <w:t xml:space="preserve"> khăn, </w:t>
      </w:r>
      <w:proofErr w:type="spellStart"/>
      <w:r w:rsidRPr="00E90811">
        <w:rPr>
          <w:lang w:val="vi-VN"/>
        </w:rPr>
        <w:t>những</w:t>
      </w:r>
      <w:proofErr w:type="spellEnd"/>
      <w:r w:rsidRPr="00E90811">
        <w:rPr>
          <w:lang w:val="vi-VN"/>
        </w:rPr>
        <w:t xml:space="preserve"> </w:t>
      </w:r>
      <w:proofErr w:type="spellStart"/>
      <w:r w:rsidRPr="00E90811">
        <w:rPr>
          <w:lang w:val="vi-VN"/>
        </w:rPr>
        <w:t>giải</w:t>
      </w:r>
      <w:proofErr w:type="spellEnd"/>
      <w:r w:rsidRPr="00E90811">
        <w:rPr>
          <w:lang w:val="vi-VN"/>
        </w:rPr>
        <w:t xml:space="preserve"> </w:t>
      </w:r>
      <w:proofErr w:type="spellStart"/>
      <w:r w:rsidRPr="00E90811">
        <w:rPr>
          <w:lang w:val="vi-VN"/>
        </w:rPr>
        <w:t>pháp</w:t>
      </w:r>
      <w:proofErr w:type="spellEnd"/>
      <w:r w:rsidRPr="00E90811">
        <w:rPr>
          <w:lang w:val="vi-VN"/>
        </w:rPr>
        <w:t xml:space="preserve"> </w:t>
      </w:r>
      <w:proofErr w:type="spellStart"/>
      <w:r w:rsidRPr="00E90811">
        <w:rPr>
          <w:lang w:val="vi-VN"/>
        </w:rPr>
        <w:t>và</w:t>
      </w:r>
      <w:proofErr w:type="spellEnd"/>
      <w:r w:rsidRPr="00E90811">
        <w:rPr>
          <w:lang w:val="vi-VN"/>
        </w:rPr>
        <w:t xml:space="preserve"> </w:t>
      </w:r>
      <w:proofErr w:type="spellStart"/>
      <w:r w:rsidRPr="00E90811">
        <w:rPr>
          <w:lang w:val="vi-VN"/>
        </w:rPr>
        <w:t>những</w:t>
      </w:r>
      <w:proofErr w:type="spellEnd"/>
      <w:r w:rsidRPr="00E90811">
        <w:rPr>
          <w:lang w:val="vi-VN"/>
        </w:rPr>
        <w:t xml:space="preserve"> </w:t>
      </w:r>
      <w:proofErr w:type="spellStart"/>
      <w:r w:rsidRPr="00E90811">
        <w:rPr>
          <w:lang w:val="vi-VN"/>
        </w:rPr>
        <w:t>bài</w:t>
      </w:r>
      <w:proofErr w:type="spellEnd"/>
      <w:r w:rsidRPr="00E90811">
        <w:rPr>
          <w:lang w:val="vi-VN"/>
        </w:rPr>
        <w:t xml:space="preserve"> </w:t>
      </w:r>
      <w:proofErr w:type="spellStart"/>
      <w:r w:rsidRPr="00E90811">
        <w:rPr>
          <w:lang w:val="vi-VN"/>
        </w:rPr>
        <w:t>học</w:t>
      </w:r>
      <w:proofErr w:type="spellEnd"/>
      <w:r w:rsidRPr="00E90811">
        <w:rPr>
          <w:lang w:val="vi-VN"/>
        </w:rPr>
        <w:t xml:space="preserve"> kinh </w:t>
      </w:r>
      <w:proofErr w:type="spellStart"/>
      <w:r w:rsidRPr="00E90811">
        <w:rPr>
          <w:lang w:val="vi-VN"/>
        </w:rPr>
        <w:t>nghiệm</w:t>
      </w:r>
      <w:proofErr w:type="spellEnd"/>
      <w:r w:rsidRPr="00E90811">
        <w:rPr>
          <w:lang w:val="vi-VN"/>
        </w:rPr>
        <w:t xml:space="preserve"> trong </w:t>
      </w:r>
      <w:proofErr w:type="spellStart"/>
      <w:r w:rsidRPr="00E90811">
        <w:rPr>
          <w:lang w:val="vi-VN"/>
        </w:rPr>
        <w:t>quá</w:t>
      </w:r>
      <w:proofErr w:type="spellEnd"/>
      <w:r w:rsidRPr="00E90811">
        <w:rPr>
          <w:lang w:val="vi-VN"/>
        </w:rPr>
        <w:t xml:space="preserve"> </w:t>
      </w:r>
      <w:proofErr w:type="spellStart"/>
      <w:r w:rsidRPr="00E90811">
        <w:rPr>
          <w:lang w:val="vi-VN"/>
        </w:rPr>
        <w:t>trình</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vào</w:t>
      </w:r>
      <w:proofErr w:type="spellEnd"/>
      <w:r w:rsidRPr="00E90811">
        <w:rPr>
          <w:lang w:val="vi-VN"/>
        </w:rPr>
        <w:t xml:space="preserve"> </w:t>
      </w:r>
      <w:proofErr w:type="spellStart"/>
      <w:r w:rsidRPr="00E90811">
        <w:rPr>
          <w:lang w:val="vi-VN"/>
        </w:rPr>
        <w:t>cuối</w:t>
      </w:r>
      <w:proofErr w:type="spellEnd"/>
      <w:r w:rsidRPr="00E90811">
        <w:rPr>
          <w:lang w:val="vi-VN"/>
        </w:rPr>
        <w:t xml:space="preserve"> </w:t>
      </w:r>
      <w:proofErr w:type="spellStart"/>
      <w:r w:rsidRPr="00E90811">
        <w:rPr>
          <w:lang w:val="vi-VN"/>
        </w:rPr>
        <w:t>mỗi</w:t>
      </w:r>
      <w:proofErr w:type="spellEnd"/>
      <w:r w:rsidRPr="00E90811">
        <w:rPr>
          <w:lang w:val="vi-VN"/>
        </w:rPr>
        <w:t xml:space="preserve"> </w:t>
      </w:r>
      <w:proofErr w:type="spellStart"/>
      <w:r w:rsidRPr="00E90811">
        <w:rPr>
          <w:lang w:val="vi-VN"/>
        </w:rPr>
        <w:t>học</w:t>
      </w:r>
      <w:proofErr w:type="spellEnd"/>
      <w:r w:rsidRPr="00E90811">
        <w:rPr>
          <w:lang w:val="vi-VN"/>
        </w:rPr>
        <w:t xml:space="preserve"> </w:t>
      </w:r>
      <w:proofErr w:type="spellStart"/>
      <w:r w:rsidRPr="00E90811">
        <w:rPr>
          <w:lang w:val="vi-VN"/>
        </w:rPr>
        <w:t>kì</w:t>
      </w:r>
      <w:proofErr w:type="spellEnd"/>
      <w:r w:rsidRPr="00E90811">
        <w:rPr>
          <w:lang w:val="vi-VN"/>
        </w:rPr>
        <w:t xml:space="preserve">; Huy </w:t>
      </w:r>
      <w:proofErr w:type="spellStart"/>
      <w:r w:rsidRPr="00E90811">
        <w:rPr>
          <w:lang w:val="vi-VN"/>
        </w:rPr>
        <w:t>động</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nguồn</w:t>
      </w:r>
      <w:proofErr w:type="spellEnd"/>
      <w:r w:rsidRPr="00E90811">
        <w:rPr>
          <w:lang w:val="vi-VN"/>
        </w:rPr>
        <w:t xml:space="preserve"> </w:t>
      </w:r>
      <w:proofErr w:type="spellStart"/>
      <w:r w:rsidRPr="00E90811">
        <w:rPr>
          <w:lang w:val="vi-VN"/>
        </w:rPr>
        <w:t>lực</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pháp</w:t>
      </w:r>
      <w:proofErr w:type="spellEnd"/>
      <w:r w:rsidRPr="00E90811">
        <w:rPr>
          <w:lang w:val="vi-VN"/>
        </w:rPr>
        <w:t xml:space="preserve">, </w:t>
      </w:r>
      <w:proofErr w:type="spellStart"/>
      <w:r w:rsidRPr="00E90811">
        <w:rPr>
          <w:lang w:val="vi-VN"/>
        </w:rPr>
        <w:t>sử</w:t>
      </w:r>
      <w:proofErr w:type="spellEnd"/>
      <w:r w:rsidRPr="00E90811">
        <w:rPr>
          <w:lang w:val="vi-VN"/>
        </w:rPr>
        <w:t xml:space="preserve"> </w:t>
      </w:r>
      <w:proofErr w:type="spellStart"/>
      <w:r w:rsidRPr="00E90811">
        <w:rPr>
          <w:lang w:val="vi-VN"/>
        </w:rPr>
        <w:t>dụng</w:t>
      </w:r>
      <w:proofErr w:type="spellEnd"/>
      <w:r w:rsidRPr="00E90811">
        <w:rPr>
          <w:lang w:val="vi-VN"/>
        </w:rPr>
        <w:t xml:space="preserve"> </w:t>
      </w:r>
      <w:proofErr w:type="spellStart"/>
      <w:r w:rsidRPr="00E90811">
        <w:rPr>
          <w:lang w:val="vi-VN"/>
        </w:rPr>
        <w:t>đúng</w:t>
      </w:r>
      <w:proofErr w:type="spellEnd"/>
      <w:r w:rsidRPr="00E90811">
        <w:rPr>
          <w:lang w:val="vi-VN"/>
        </w:rPr>
        <w:t xml:space="preserve"> </w:t>
      </w:r>
      <w:proofErr w:type="spellStart"/>
      <w:r w:rsidRPr="00E90811">
        <w:rPr>
          <w:lang w:val="vi-VN"/>
        </w:rPr>
        <w:t>mục</w:t>
      </w:r>
      <w:proofErr w:type="spellEnd"/>
      <w:r w:rsidRPr="00E90811">
        <w:rPr>
          <w:lang w:val="vi-VN"/>
        </w:rPr>
        <w:t xml:space="preserve"> </w:t>
      </w:r>
      <w:proofErr w:type="spellStart"/>
      <w:r w:rsidRPr="00E90811">
        <w:rPr>
          <w:lang w:val="vi-VN"/>
        </w:rPr>
        <w:t>đích</w:t>
      </w:r>
      <w:proofErr w:type="spellEnd"/>
      <w:r w:rsidRPr="00E90811">
        <w:rPr>
          <w:lang w:val="vi-VN"/>
        </w:rPr>
        <w:t xml:space="preserve">, </w:t>
      </w:r>
      <w:proofErr w:type="spellStart"/>
      <w:r w:rsidRPr="00E90811">
        <w:rPr>
          <w:lang w:val="vi-VN"/>
        </w:rPr>
        <w:t>đúng</w:t>
      </w:r>
      <w:proofErr w:type="spellEnd"/>
      <w:r w:rsidRPr="00E90811">
        <w:rPr>
          <w:lang w:val="vi-VN"/>
        </w:rPr>
        <w:t xml:space="preserve"> quy </w:t>
      </w:r>
      <w:proofErr w:type="spellStart"/>
      <w:r w:rsidRPr="00E90811">
        <w:rPr>
          <w:lang w:val="vi-VN"/>
        </w:rPr>
        <w:t>định</w:t>
      </w:r>
      <w:proofErr w:type="spellEnd"/>
      <w:r w:rsidRPr="00E90811">
        <w:rPr>
          <w:lang w:val="vi-VN"/>
        </w:rPr>
        <w:t xml:space="preserve"> </w:t>
      </w:r>
      <w:proofErr w:type="spellStart"/>
      <w:r w:rsidRPr="00E90811">
        <w:rPr>
          <w:lang w:val="vi-VN"/>
        </w:rPr>
        <w:t>để</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cho </w:t>
      </w:r>
      <w:proofErr w:type="spellStart"/>
      <w:r w:rsidRPr="00E90811">
        <w:rPr>
          <w:lang w:val="vi-VN"/>
        </w:rPr>
        <w:t>học</w:t>
      </w:r>
      <w:proofErr w:type="spellEnd"/>
      <w:r w:rsidRPr="00E90811">
        <w:rPr>
          <w:lang w:val="vi-VN"/>
        </w:rPr>
        <w:t xml:space="preserve"> sinh; </w:t>
      </w:r>
      <w:proofErr w:type="spellStart"/>
      <w:r w:rsidRPr="00E90811">
        <w:rPr>
          <w:lang w:val="vi-VN"/>
        </w:rPr>
        <w:t>báo</w:t>
      </w:r>
      <w:proofErr w:type="spellEnd"/>
      <w:r w:rsidRPr="00E90811">
        <w:rPr>
          <w:lang w:val="vi-VN"/>
        </w:rPr>
        <w:t xml:space="preserve"> </w:t>
      </w:r>
      <w:proofErr w:type="spellStart"/>
      <w:r w:rsidRPr="00E90811">
        <w:rPr>
          <w:lang w:val="vi-VN"/>
        </w:rPr>
        <w:t>Sở</w:t>
      </w:r>
      <w:proofErr w:type="spellEnd"/>
      <w:r w:rsidRPr="00E90811">
        <w:rPr>
          <w:lang w:val="vi-VN"/>
        </w:rPr>
        <w:t xml:space="preserve"> GDĐT </w:t>
      </w:r>
      <w:proofErr w:type="spellStart"/>
      <w:r w:rsidRPr="00E90811">
        <w:rPr>
          <w:lang w:val="vi-VN"/>
        </w:rPr>
        <w:t>về</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nội</w:t>
      </w:r>
      <w:proofErr w:type="spellEnd"/>
      <w:r w:rsidRPr="00E90811">
        <w:rPr>
          <w:lang w:val="vi-VN"/>
        </w:rPr>
        <w:t xml:space="preserve"> dung liên quan </w:t>
      </w:r>
      <w:proofErr w:type="spellStart"/>
      <w:r w:rsidRPr="00E90811">
        <w:rPr>
          <w:lang w:val="vi-VN"/>
        </w:rPr>
        <w:t>của</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trong </w:t>
      </w:r>
      <w:proofErr w:type="spellStart"/>
      <w:r w:rsidRPr="00E90811">
        <w:rPr>
          <w:lang w:val="vi-VN"/>
        </w:rPr>
        <w:t>quá</w:t>
      </w:r>
      <w:proofErr w:type="spellEnd"/>
      <w:r w:rsidRPr="00E90811">
        <w:rPr>
          <w:lang w:val="vi-VN"/>
        </w:rPr>
        <w:t xml:space="preserve"> </w:t>
      </w:r>
      <w:proofErr w:type="spellStart"/>
      <w:r w:rsidRPr="00E90811">
        <w:rPr>
          <w:lang w:val="vi-VN"/>
        </w:rPr>
        <w:t>trình</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w:t>
      </w:r>
    </w:p>
    <w:p w14:paraId="73573204" w14:textId="77777777" w:rsidR="00E90811" w:rsidRPr="00E90811" w:rsidRDefault="00E90811" w:rsidP="003F7C92">
      <w:pPr>
        <w:spacing w:before="160" w:after="120"/>
        <w:ind w:firstLine="578"/>
        <w:jc w:val="both"/>
        <w:rPr>
          <w:lang w:val="vi-VN"/>
        </w:rPr>
      </w:pPr>
      <w:proofErr w:type="spellStart"/>
      <w:r w:rsidRPr="00E90811">
        <w:rPr>
          <w:lang w:val="vi-VN"/>
        </w:rPr>
        <w:t>Chỉ</w:t>
      </w:r>
      <w:proofErr w:type="spellEnd"/>
      <w:r w:rsidRPr="00E90811">
        <w:rPr>
          <w:lang w:val="vi-VN"/>
        </w:rPr>
        <w:t xml:space="preserve"> </w:t>
      </w:r>
      <w:proofErr w:type="spellStart"/>
      <w:r w:rsidRPr="00E90811">
        <w:rPr>
          <w:lang w:val="vi-VN"/>
        </w:rPr>
        <w:t>đạo</w:t>
      </w:r>
      <w:proofErr w:type="spellEnd"/>
      <w:r w:rsidRPr="00E90811">
        <w:rPr>
          <w:lang w:val="vi-VN"/>
        </w:rPr>
        <w:t xml:space="preserve">, </w:t>
      </w:r>
      <w:proofErr w:type="spellStart"/>
      <w:r w:rsidRPr="00E90811">
        <w:rPr>
          <w:lang w:val="vi-VN"/>
        </w:rPr>
        <w:t>hướng</w:t>
      </w:r>
      <w:proofErr w:type="spellEnd"/>
      <w:r w:rsidRPr="00E90811">
        <w:rPr>
          <w:lang w:val="vi-VN"/>
        </w:rPr>
        <w:t xml:space="preserve"> </w:t>
      </w:r>
      <w:proofErr w:type="spellStart"/>
      <w:r w:rsidRPr="00E90811">
        <w:rPr>
          <w:lang w:val="vi-VN"/>
        </w:rPr>
        <w:t>dẫn</w:t>
      </w:r>
      <w:proofErr w:type="spellEnd"/>
      <w:r w:rsidRPr="00E90811">
        <w:rPr>
          <w:lang w:val="vi-VN"/>
        </w:rPr>
        <w:t xml:space="preserve">, </w:t>
      </w:r>
      <w:proofErr w:type="spellStart"/>
      <w:r w:rsidRPr="00E90811">
        <w:rPr>
          <w:lang w:val="vi-VN"/>
        </w:rPr>
        <w:t>kiểm</w:t>
      </w:r>
      <w:proofErr w:type="spellEnd"/>
      <w:r w:rsidRPr="00E90811">
        <w:rPr>
          <w:lang w:val="vi-VN"/>
        </w:rPr>
        <w:t xml:space="preserve"> tra,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sơ </w:t>
      </w:r>
      <w:proofErr w:type="spellStart"/>
      <w:r w:rsidRPr="00E90811">
        <w:rPr>
          <w:lang w:val="vi-VN"/>
        </w:rPr>
        <w:t>kết</w:t>
      </w:r>
      <w:proofErr w:type="spellEnd"/>
      <w:r w:rsidRPr="00E90811">
        <w:rPr>
          <w:lang w:val="vi-VN"/>
        </w:rPr>
        <w:t xml:space="preserve">, </w:t>
      </w:r>
      <w:proofErr w:type="spellStart"/>
      <w:r w:rsidRPr="00E90811">
        <w:rPr>
          <w:lang w:val="vi-VN"/>
        </w:rPr>
        <w:t>tổng</w:t>
      </w:r>
      <w:proofErr w:type="spellEnd"/>
      <w:r w:rsidRPr="00E90811">
        <w:rPr>
          <w:lang w:val="vi-VN"/>
        </w:rPr>
        <w:t xml:space="preserve"> </w:t>
      </w:r>
      <w:proofErr w:type="spellStart"/>
      <w:r w:rsidRPr="00E90811">
        <w:rPr>
          <w:lang w:val="vi-VN"/>
        </w:rPr>
        <w:t>kết</w:t>
      </w:r>
      <w:proofErr w:type="spellEnd"/>
      <w:r w:rsidRPr="00E90811">
        <w:rPr>
          <w:lang w:val="vi-VN"/>
        </w:rPr>
        <w:t xml:space="preserve">, </w:t>
      </w:r>
      <w:proofErr w:type="spellStart"/>
      <w:r w:rsidRPr="00E90811">
        <w:rPr>
          <w:lang w:val="vi-VN"/>
        </w:rPr>
        <w:t>đánh</w:t>
      </w:r>
      <w:proofErr w:type="spellEnd"/>
      <w:r w:rsidRPr="00E90811">
        <w:rPr>
          <w:lang w:val="vi-VN"/>
        </w:rPr>
        <w:t xml:space="preserve"> </w:t>
      </w:r>
      <w:proofErr w:type="spellStart"/>
      <w:r w:rsidRPr="00E90811">
        <w:rPr>
          <w:lang w:val="vi-VN"/>
        </w:rPr>
        <w:t>giá</w:t>
      </w:r>
      <w:proofErr w:type="spellEnd"/>
      <w:r w:rsidRPr="00E90811">
        <w:rPr>
          <w:lang w:val="vi-VN"/>
        </w:rPr>
        <w:t xml:space="preserve"> công </w:t>
      </w:r>
      <w:proofErr w:type="spellStart"/>
      <w:r w:rsidRPr="00E90811">
        <w:rPr>
          <w:lang w:val="vi-VN"/>
        </w:rPr>
        <w:t>tác</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trên </w:t>
      </w:r>
      <w:proofErr w:type="spellStart"/>
      <w:r w:rsidRPr="00E90811">
        <w:rPr>
          <w:lang w:val="vi-VN"/>
        </w:rPr>
        <w:t>địa</w:t>
      </w:r>
      <w:proofErr w:type="spellEnd"/>
      <w:r w:rsidRPr="00E90811">
        <w:rPr>
          <w:lang w:val="vi-VN"/>
        </w:rPr>
        <w:t xml:space="preserve"> </w:t>
      </w:r>
      <w:proofErr w:type="spellStart"/>
      <w:r w:rsidRPr="00E90811">
        <w:rPr>
          <w:lang w:val="vi-VN"/>
        </w:rPr>
        <w:t>bàn</w:t>
      </w:r>
      <w:proofErr w:type="spellEnd"/>
      <w:r w:rsidRPr="00E90811">
        <w:rPr>
          <w:lang w:val="vi-VN"/>
        </w:rPr>
        <w:t xml:space="preserve">, </w:t>
      </w:r>
      <w:proofErr w:type="spellStart"/>
      <w:r w:rsidRPr="00E90811">
        <w:rPr>
          <w:lang w:val="vi-VN"/>
        </w:rPr>
        <w:t>tổng</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báo</w:t>
      </w:r>
      <w:proofErr w:type="spellEnd"/>
      <w:r w:rsidRPr="00E90811">
        <w:rPr>
          <w:lang w:val="vi-VN"/>
        </w:rPr>
        <w:t xml:space="preserve"> </w:t>
      </w:r>
      <w:proofErr w:type="spellStart"/>
      <w:r w:rsidRPr="00E90811">
        <w:rPr>
          <w:lang w:val="vi-VN"/>
        </w:rPr>
        <w:t>cáo</w:t>
      </w:r>
      <w:proofErr w:type="spellEnd"/>
      <w:r w:rsidRPr="00E90811">
        <w:rPr>
          <w:lang w:val="vi-VN"/>
        </w:rPr>
        <w:t xml:space="preserve"> </w:t>
      </w:r>
      <w:proofErr w:type="spellStart"/>
      <w:r w:rsidRPr="00E90811">
        <w:rPr>
          <w:lang w:val="vi-VN"/>
        </w:rPr>
        <w:t>Bộ</w:t>
      </w:r>
      <w:proofErr w:type="spellEnd"/>
      <w:r w:rsidRPr="00E90811">
        <w:rPr>
          <w:lang w:val="vi-VN"/>
        </w:rPr>
        <w:t xml:space="preserve"> GDĐT.</w:t>
      </w:r>
    </w:p>
    <w:p w14:paraId="7326C9F2" w14:textId="77777777" w:rsidR="00E90811" w:rsidRPr="00E90811" w:rsidRDefault="00E90811" w:rsidP="003F7C92">
      <w:pPr>
        <w:spacing w:before="160" w:after="120"/>
        <w:ind w:firstLine="720"/>
        <w:jc w:val="both"/>
        <w:rPr>
          <w:b/>
          <w:lang w:val="vi-VN"/>
        </w:rPr>
      </w:pPr>
      <w:r w:rsidRPr="00E90811">
        <w:rPr>
          <w:b/>
          <w:lang w:val="vi-VN"/>
        </w:rPr>
        <w:t xml:space="preserve">2. </w:t>
      </w:r>
      <w:proofErr w:type="spellStart"/>
      <w:r w:rsidRPr="00E90811">
        <w:rPr>
          <w:b/>
          <w:lang w:val="vi-VN"/>
        </w:rPr>
        <w:t>Đối</w:t>
      </w:r>
      <w:proofErr w:type="spellEnd"/>
      <w:r w:rsidRPr="00E90811">
        <w:rPr>
          <w:b/>
          <w:lang w:val="vi-VN"/>
        </w:rPr>
        <w:t xml:space="preserve"> </w:t>
      </w:r>
      <w:proofErr w:type="spellStart"/>
      <w:r w:rsidRPr="00E90811">
        <w:rPr>
          <w:b/>
          <w:lang w:val="vi-VN"/>
        </w:rPr>
        <w:t>với</w:t>
      </w:r>
      <w:proofErr w:type="spellEnd"/>
      <w:r w:rsidRPr="00E90811">
        <w:rPr>
          <w:b/>
          <w:lang w:val="vi-VN"/>
        </w:rPr>
        <w:t xml:space="preserve"> </w:t>
      </w:r>
      <w:proofErr w:type="spellStart"/>
      <w:r w:rsidRPr="00E90811">
        <w:rPr>
          <w:b/>
          <w:lang w:val="vi-VN"/>
        </w:rPr>
        <w:t>các</w:t>
      </w:r>
      <w:proofErr w:type="spellEnd"/>
      <w:r w:rsidRPr="00E90811">
        <w:rPr>
          <w:b/>
          <w:lang w:val="vi-VN"/>
        </w:rPr>
        <w:t xml:space="preserve"> cơ </w:t>
      </w:r>
      <w:proofErr w:type="spellStart"/>
      <w:r w:rsidRPr="00E90811">
        <w:rPr>
          <w:b/>
          <w:lang w:val="vi-VN"/>
        </w:rPr>
        <w:t>sở</w:t>
      </w:r>
      <w:proofErr w:type="spellEnd"/>
      <w:r w:rsidRPr="00E90811">
        <w:rPr>
          <w:b/>
          <w:lang w:val="vi-VN"/>
        </w:rPr>
        <w:t xml:space="preserve"> </w:t>
      </w:r>
      <w:proofErr w:type="spellStart"/>
      <w:r w:rsidRPr="00E90811">
        <w:rPr>
          <w:b/>
          <w:lang w:val="vi-VN"/>
        </w:rPr>
        <w:t>giáo</w:t>
      </w:r>
      <w:proofErr w:type="spellEnd"/>
      <w:r w:rsidRPr="00E90811">
        <w:rPr>
          <w:b/>
          <w:lang w:val="vi-VN"/>
        </w:rPr>
        <w:t xml:space="preserve"> </w:t>
      </w:r>
      <w:proofErr w:type="spellStart"/>
      <w:r w:rsidRPr="00E90811">
        <w:rPr>
          <w:b/>
          <w:lang w:val="vi-VN"/>
        </w:rPr>
        <w:t>dục</w:t>
      </w:r>
      <w:proofErr w:type="spellEnd"/>
      <w:r w:rsidRPr="00E90811">
        <w:rPr>
          <w:b/>
          <w:lang w:val="vi-VN"/>
        </w:rPr>
        <w:t xml:space="preserve"> </w:t>
      </w:r>
    </w:p>
    <w:p w14:paraId="321E4AEA" w14:textId="77777777" w:rsidR="00E90811" w:rsidRPr="00E90811" w:rsidRDefault="00E90811" w:rsidP="003F7C92">
      <w:pPr>
        <w:spacing w:before="160" w:after="120"/>
        <w:ind w:firstLine="720"/>
        <w:jc w:val="both"/>
        <w:rPr>
          <w:lang w:val="vi-VN"/>
        </w:rPr>
      </w:pP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công </w:t>
      </w:r>
      <w:proofErr w:type="spellStart"/>
      <w:r w:rsidRPr="00E90811">
        <w:rPr>
          <w:lang w:val="vi-VN"/>
        </w:rPr>
        <w:t>tác</w:t>
      </w:r>
      <w:proofErr w:type="spellEnd"/>
      <w:r w:rsidRPr="00E90811">
        <w:rPr>
          <w:lang w:val="vi-VN"/>
        </w:rPr>
        <w:t xml:space="preserve"> tuyên </w:t>
      </w:r>
      <w:proofErr w:type="spellStart"/>
      <w:r w:rsidRPr="00E90811">
        <w:rPr>
          <w:lang w:val="vi-VN"/>
        </w:rPr>
        <w:t>truyền</w:t>
      </w:r>
      <w:proofErr w:type="spellEnd"/>
      <w:r w:rsidRPr="00E90811">
        <w:rPr>
          <w:lang w:val="vi-VN"/>
        </w:rPr>
        <w:t xml:space="preserve">, nâng cao </w:t>
      </w:r>
      <w:proofErr w:type="spellStart"/>
      <w:r w:rsidRPr="00E90811">
        <w:rPr>
          <w:lang w:val="vi-VN"/>
        </w:rPr>
        <w:t>nhận</w:t>
      </w:r>
      <w:proofErr w:type="spellEnd"/>
      <w:r w:rsidRPr="00E90811">
        <w:rPr>
          <w:lang w:val="vi-VN"/>
        </w:rPr>
        <w:t xml:space="preserve"> </w:t>
      </w:r>
      <w:proofErr w:type="spellStart"/>
      <w:r w:rsidRPr="00E90811">
        <w:rPr>
          <w:lang w:val="vi-VN"/>
        </w:rPr>
        <w:t>thức</w:t>
      </w:r>
      <w:proofErr w:type="spellEnd"/>
      <w:r w:rsidRPr="00E90811">
        <w:rPr>
          <w:lang w:val="vi-VN"/>
        </w:rPr>
        <w:t xml:space="preserve"> </w:t>
      </w:r>
      <w:proofErr w:type="spellStart"/>
      <w:r w:rsidRPr="00E90811">
        <w:rPr>
          <w:lang w:val="vi-VN"/>
        </w:rPr>
        <w:t>của</w:t>
      </w:r>
      <w:proofErr w:type="spellEnd"/>
      <w:r w:rsidRPr="00E90811">
        <w:rPr>
          <w:lang w:val="vi-VN"/>
        </w:rPr>
        <w:t xml:space="preserve"> CBQL, </w:t>
      </w:r>
      <w:proofErr w:type="spellStart"/>
      <w:r w:rsidRPr="00E90811">
        <w:rPr>
          <w:lang w:val="vi-VN"/>
        </w:rPr>
        <w:t>giáo</w:t>
      </w:r>
      <w:proofErr w:type="spellEnd"/>
      <w:r w:rsidRPr="00E90811">
        <w:rPr>
          <w:lang w:val="vi-VN"/>
        </w:rPr>
        <w:t xml:space="preserve"> viên, cha </w:t>
      </w:r>
      <w:proofErr w:type="spellStart"/>
      <w:r w:rsidRPr="00E90811">
        <w:rPr>
          <w:lang w:val="vi-VN"/>
        </w:rPr>
        <w:t>mẹ</w:t>
      </w:r>
      <w:proofErr w:type="spellEnd"/>
      <w:r w:rsidRPr="00E90811">
        <w:rPr>
          <w:lang w:val="vi-VN"/>
        </w:rPr>
        <w:t xml:space="preserve"> </w:t>
      </w:r>
      <w:proofErr w:type="spellStart"/>
      <w:r w:rsidRPr="00E90811">
        <w:rPr>
          <w:lang w:val="vi-VN"/>
        </w:rPr>
        <w:t>học</w:t>
      </w:r>
      <w:proofErr w:type="spellEnd"/>
      <w:r w:rsidRPr="00E90811">
        <w:rPr>
          <w:lang w:val="vi-VN"/>
        </w:rPr>
        <w:t xml:space="preserve"> sinh </w:t>
      </w:r>
      <w:proofErr w:type="spellStart"/>
      <w:r w:rsidRPr="00E90811">
        <w:rPr>
          <w:lang w:val="vi-VN"/>
        </w:rPr>
        <w:t>và</w:t>
      </w:r>
      <w:proofErr w:type="spellEnd"/>
      <w:r w:rsidRPr="00E90811">
        <w:rPr>
          <w:lang w:val="vi-VN"/>
        </w:rPr>
        <w:t xml:space="preserve"> </w:t>
      </w:r>
      <w:proofErr w:type="spellStart"/>
      <w:r w:rsidRPr="00E90811">
        <w:rPr>
          <w:lang w:val="vi-VN"/>
        </w:rPr>
        <w:t>học</w:t>
      </w:r>
      <w:proofErr w:type="spellEnd"/>
      <w:r w:rsidRPr="00E90811">
        <w:rPr>
          <w:lang w:val="vi-VN"/>
        </w:rPr>
        <w:t xml:space="preserve"> sinh </w:t>
      </w:r>
      <w:proofErr w:type="spellStart"/>
      <w:r w:rsidRPr="00E90811">
        <w:rPr>
          <w:lang w:val="vi-VN"/>
        </w:rPr>
        <w:t>về</w:t>
      </w:r>
      <w:proofErr w:type="spellEnd"/>
      <w:r w:rsidRPr="00E90811">
        <w:rPr>
          <w:lang w:val="vi-VN"/>
        </w:rPr>
        <w:t xml:space="preserve"> vai </w:t>
      </w:r>
      <w:proofErr w:type="spellStart"/>
      <w:r w:rsidRPr="00E90811">
        <w:rPr>
          <w:lang w:val="vi-VN"/>
        </w:rPr>
        <w:t>trò</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trong </w:t>
      </w:r>
      <w:proofErr w:type="spellStart"/>
      <w:r w:rsidRPr="00E90811">
        <w:rPr>
          <w:lang w:val="vi-VN"/>
        </w:rPr>
        <w:t>hình</w:t>
      </w:r>
      <w:proofErr w:type="spellEnd"/>
      <w:r w:rsidRPr="00E90811">
        <w:rPr>
          <w:lang w:val="vi-VN"/>
        </w:rPr>
        <w:t xml:space="preserve"> </w:t>
      </w:r>
      <w:proofErr w:type="spellStart"/>
      <w:r w:rsidRPr="00E90811">
        <w:rPr>
          <w:lang w:val="vi-VN"/>
        </w:rPr>
        <w:t>thành</w:t>
      </w:r>
      <w:proofErr w:type="spellEnd"/>
      <w:r w:rsidRPr="00E90811">
        <w:rPr>
          <w:lang w:val="vi-VN"/>
        </w:rPr>
        <w:t xml:space="preserve"> </w:t>
      </w:r>
      <w:proofErr w:type="spellStart"/>
      <w:r w:rsidRPr="00E90811">
        <w:rPr>
          <w:lang w:val="vi-VN"/>
        </w:rPr>
        <w:t>và</w:t>
      </w:r>
      <w:proofErr w:type="spellEnd"/>
      <w:r w:rsidRPr="00E90811">
        <w:rPr>
          <w:lang w:val="vi-VN"/>
        </w:rPr>
        <w:t xml:space="preserve"> </w:t>
      </w:r>
      <w:proofErr w:type="spellStart"/>
      <w:r w:rsidRPr="00E90811">
        <w:rPr>
          <w:lang w:val="vi-VN"/>
        </w:rPr>
        <w:t>phát</w:t>
      </w:r>
      <w:proofErr w:type="spellEnd"/>
      <w:r w:rsidRPr="00E90811">
        <w:rPr>
          <w:lang w:val="vi-VN"/>
        </w:rPr>
        <w:t xml:space="preserve"> </w:t>
      </w:r>
      <w:proofErr w:type="spellStart"/>
      <w:r w:rsidRPr="00E90811">
        <w:rPr>
          <w:lang w:val="vi-VN"/>
        </w:rPr>
        <w:t>triển</w:t>
      </w:r>
      <w:proofErr w:type="spellEnd"/>
      <w:r w:rsidRPr="00E90811">
        <w:rPr>
          <w:lang w:val="vi-VN"/>
        </w:rPr>
        <w:t xml:space="preserve"> năng </w:t>
      </w:r>
      <w:proofErr w:type="spellStart"/>
      <w:r w:rsidRPr="00E90811">
        <w:rPr>
          <w:lang w:val="vi-VN"/>
        </w:rPr>
        <w:t>lực</w:t>
      </w:r>
      <w:proofErr w:type="spellEnd"/>
      <w:r w:rsidRPr="00E90811">
        <w:rPr>
          <w:lang w:val="vi-VN"/>
        </w:rPr>
        <w:t xml:space="preserve">, </w:t>
      </w:r>
      <w:proofErr w:type="spellStart"/>
      <w:r w:rsidRPr="00E90811">
        <w:rPr>
          <w:lang w:val="vi-VN"/>
        </w:rPr>
        <w:t>phẩm</w:t>
      </w:r>
      <w:proofErr w:type="spellEnd"/>
      <w:r w:rsidRPr="00E90811">
        <w:rPr>
          <w:lang w:val="vi-VN"/>
        </w:rPr>
        <w:t xml:space="preserve"> </w:t>
      </w:r>
      <w:proofErr w:type="spellStart"/>
      <w:r w:rsidRPr="00E90811">
        <w:rPr>
          <w:lang w:val="vi-VN"/>
        </w:rPr>
        <w:t>chất</w:t>
      </w:r>
      <w:proofErr w:type="spellEnd"/>
      <w:r w:rsidRPr="00E90811">
        <w:rPr>
          <w:lang w:val="vi-VN"/>
        </w:rPr>
        <w:t xml:space="preserve"> </w:t>
      </w:r>
      <w:proofErr w:type="spellStart"/>
      <w:r w:rsidRPr="00E90811">
        <w:rPr>
          <w:lang w:val="vi-VN"/>
        </w:rPr>
        <w:t>học</w:t>
      </w:r>
      <w:proofErr w:type="spellEnd"/>
      <w:r w:rsidRPr="00E90811">
        <w:rPr>
          <w:lang w:val="vi-VN"/>
        </w:rPr>
        <w:t xml:space="preserve"> sinh theo Chương </w:t>
      </w:r>
      <w:proofErr w:type="spellStart"/>
      <w:r w:rsidRPr="00E90811">
        <w:rPr>
          <w:lang w:val="vi-VN"/>
        </w:rPr>
        <w:t>trình</w:t>
      </w:r>
      <w:proofErr w:type="spellEnd"/>
      <w:r w:rsidRPr="00E90811">
        <w:rPr>
          <w:lang w:val="vi-VN"/>
        </w:rPr>
        <w:t xml:space="preserve"> GDPT 2018 </w:t>
      </w:r>
      <w:proofErr w:type="spellStart"/>
      <w:r w:rsidRPr="00E90811">
        <w:rPr>
          <w:lang w:val="vi-VN"/>
        </w:rPr>
        <w:t>và</w:t>
      </w:r>
      <w:proofErr w:type="spellEnd"/>
      <w:r w:rsidRPr="00E90811">
        <w:rPr>
          <w:lang w:val="vi-VN"/>
        </w:rPr>
        <w:t xml:space="preserve"> Chương </w:t>
      </w:r>
      <w:proofErr w:type="spellStart"/>
      <w:r w:rsidRPr="00E90811">
        <w:rPr>
          <w:lang w:val="vi-VN"/>
        </w:rPr>
        <w:t>trình</w:t>
      </w:r>
      <w:proofErr w:type="spellEnd"/>
      <w:r w:rsidRPr="00E90811">
        <w:rPr>
          <w:lang w:val="vi-VN"/>
        </w:rPr>
        <w:t xml:space="preserve"> GDTX </w:t>
      </w:r>
      <w:proofErr w:type="spellStart"/>
      <w:r w:rsidRPr="00E90811">
        <w:rPr>
          <w:lang w:val="vi-VN"/>
        </w:rPr>
        <w:t>để</w:t>
      </w:r>
      <w:proofErr w:type="spellEnd"/>
      <w:r w:rsidRPr="00E90811">
        <w:rPr>
          <w:lang w:val="vi-VN"/>
        </w:rPr>
        <w:t xml:space="preserve"> </w:t>
      </w:r>
      <w:proofErr w:type="spellStart"/>
      <w:r w:rsidRPr="00E90811">
        <w:rPr>
          <w:lang w:val="vi-VN"/>
        </w:rPr>
        <w:t>tạo</w:t>
      </w:r>
      <w:proofErr w:type="spellEnd"/>
      <w:r w:rsidRPr="00E90811">
        <w:rPr>
          <w:lang w:val="vi-VN"/>
        </w:rPr>
        <w:t xml:space="preserve"> </w:t>
      </w:r>
      <w:proofErr w:type="spellStart"/>
      <w:r w:rsidRPr="00E90811">
        <w:rPr>
          <w:lang w:val="vi-VN"/>
        </w:rPr>
        <w:t>sự</w:t>
      </w:r>
      <w:proofErr w:type="spellEnd"/>
      <w:r w:rsidRPr="00E90811">
        <w:rPr>
          <w:lang w:val="vi-VN"/>
        </w:rPr>
        <w:t xml:space="preserve"> </w:t>
      </w:r>
      <w:proofErr w:type="spellStart"/>
      <w:r w:rsidRPr="00E90811">
        <w:rPr>
          <w:lang w:val="vi-VN"/>
        </w:rPr>
        <w:t>đồng</w:t>
      </w:r>
      <w:proofErr w:type="spellEnd"/>
      <w:r w:rsidRPr="00E90811">
        <w:rPr>
          <w:lang w:val="vi-VN"/>
        </w:rPr>
        <w:t xml:space="preserve"> </w:t>
      </w:r>
      <w:proofErr w:type="spellStart"/>
      <w:r w:rsidRPr="00E90811">
        <w:rPr>
          <w:lang w:val="vi-VN"/>
        </w:rPr>
        <w:t>thuận</w:t>
      </w:r>
      <w:proofErr w:type="spellEnd"/>
      <w:r w:rsidRPr="00E90811">
        <w:rPr>
          <w:lang w:val="vi-VN"/>
        </w:rPr>
        <w:t xml:space="preserve">, huy </w:t>
      </w:r>
      <w:proofErr w:type="spellStart"/>
      <w:r w:rsidRPr="00E90811">
        <w:rPr>
          <w:lang w:val="vi-VN"/>
        </w:rPr>
        <w:t>động</w:t>
      </w:r>
      <w:proofErr w:type="spellEnd"/>
      <w:r w:rsidRPr="00E90811">
        <w:rPr>
          <w:lang w:val="vi-VN"/>
        </w:rPr>
        <w:t xml:space="preserve"> </w:t>
      </w:r>
      <w:proofErr w:type="spellStart"/>
      <w:r w:rsidRPr="00E90811">
        <w:rPr>
          <w:lang w:val="vi-VN"/>
        </w:rPr>
        <w:t>nguồn</w:t>
      </w:r>
      <w:proofErr w:type="spellEnd"/>
      <w:r w:rsidRPr="00E90811">
        <w:rPr>
          <w:lang w:val="vi-VN"/>
        </w:rPr>
        <w:t xml:space="preserve"> </w:t>
      </w:r>
      <w:proofErr w:type="spellStart"/>
      <w:r w:rsidRPr="00E90811">
        <w:rPr>
          <w:lang w:val="vi-VN"/>
        </w:rPr>
        <w:t>lực</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cộng</w:t>
      </w:r>
      <w:proofErr w:type="spellEnd"/>
      <w:r w:rsidRPr="00E90811">
        <w:rPr>
          <w:lang w:val="vi-VN"/>
        </w:rPr>
        <w:t xml:space="preserve"> </w:t>
      </w:r>
      <w:proofErr w:type="spellStart"/>
      <w:r w:rsidRPr="00E90811">
        <w:rPr>
          <w:lang w:val="vi-VN"/>
        </w:rPr>
        <w:t>đồng</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cho </w:t>
      </w:r>
      <w:proofErr w:type="spellStart"/>
      <w:r w:rsidRPr="00E90811">
        <w:rPr>
          <w:lang w:val="vi-VN"/>
        </w:rPr>
        <w:t>học</w:t>
      </w:r>
      <w:proofErr w:type="spellEnd"/>
      <w:r w:rsidRPr="00E90811">
        <w:rPr>
          <w:lang w:val="vi-VN"/>
        </w:rPr>
        <w:t xml:space="preserve"> sinh.</w:t>
      </w:r>
    </w:p>
    <w:p w14:paraId="4F2CD28A" w14:textId="77777777" w:rsidR="00E90811" w:rsidRPr="00E90811" w:rsidRDefault="00E90811" w:rsidP="003F7C92">
      <w:pPr>
        <w:spacing w:before="160" w:after="120"/>
        <w:ind w:firstLine="720"/>
        <w:jc w:val="both"/>
        <w:rPr>
          <w:lang w:val="vi-VN"/>
        </w:rPr>
      </w:pPr>
      <w:r w:rsidRPr="00E90811">
        <w:rPr>
          <w:lang w:val="vi-VN"/>
        </w:rPr>
        <w:t xml:space="preserve">Xây </w:t>
      </w:r>
      <w:proofErr w:type="spellStart"/>
      <w:r w:rsidRPr="00E90811">
        <w:rPr>
          <w:lang w:val="vi-VN"/>
        </w:rPr>
        <w:t>dựng</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theo </w:t>
      </w:r>
      <w:proofErr w:type="spellStart"/>
      <w:r w:rsidRPr="00E90811">
        <w:rPr>
          <w:lang w:val="vi-VN"/>
        </w:rPr>
        <w:t>chỉ</w:t>
      </w:r>
      <w:proofErr w:type="spellEnd"/>
      <w:r w:rsidRPr="00E90811">
        <w:rPr>
          <w:lang w:val="vi-VN"/>
        </w:rPr>
        <w:t xml:space="preserve"> </w:t>
      </w:r>
      <w:proofErr w:type="spellStart"/>
      <w:r w:rsidRPr="00E90811">
        <w:rPr>
          <w:lang w:val="vi-VN"/>
        </w:rPr>
        <w:t>đạo</w:t>
      </w:r>
      <w:proofErr w:type="spellEnd"/>
      <w:r w:rsidRPr="00E90811">
        <w:rPr>
          <w:lang w:val="vi-VN"/>
        </w:rPr>
        <w:t xml:space="preserve">, </w:t>
      </w:r>
      <w:proofErr w:type="spellStart"/>
      <w:r w:rsidRPr="00E90811">
        <w:rPr>
          <w:lang w:val="vi-VN"/>
        </w:rPr>
        <w:t>hướng</w:t>
      </w:r>
      <w:proofErr w:type="spellEnd"/>
      <w:r w:rsidRPr="00E90811">
        <w:rPr>
          <w:lang w:val="vi-VN"/>
        </w:rPr>
        <w:t xml:space="preserve"> </w:t>
      </w:r>
      <w:proofErr w:type="spellStart"/>
      <w:r w:rsidRPr="00E90811">
        <w:rPr>
          <w:lang w:val="vi-VN"/>
        </w:rPr>
        <w:t>dẫn</w:t>
      </w:r>
      <w:proofErr w:type="spellEnd"/>
      <w:r w:rsidRPr="00E90811">
        <w:rPr>
          <w:lang w:val="vi-VN"/>
        </w:rPr>
        <w:t xml:space="preserve"> </w:t>
      </w:r>
      <w:proofErr w:type="spellStart"/>
      <w:r w:rsidRPr="00E90811">
        <w:rPr>
          <w:lang w:val="vi-VN"/>
        </w:rPr>
        <w:t>phù</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với</w:t>
      </w:r>
      <w:proofErr w:type="spellEnd"/>
      <w:r w:rsidRPr="00E90811">
        <w:rPr>
          <w:lang w:val="vi-VN"/>
        </w:rPr>
        <w:t xml:space="preserve"> </w:t>
      </w:r>
      <w:proofErr w:type="spellStart"/>
      <w:r w:rsidRPr="00E90811">
        <w:rPr>
          <w:lang w:val="vi-VN"/>
        </w:rPr>
        <w:t>điều</w:t>
      </w:r>
      <w:proofErr w:type="spellEnd"/>
      <w:r w:rsidRPr="00E90811">
        <w:rPr>
          <w:lang w:val="vi-VN"/>
        </w:rPr>
        <w:t xml:space="preserve"> </w:t>
      </w:r>
      <w:proofErr w:type="spellStart"/>
      <w:r w:rsidRPr="00E90811">
        <w:rPr>
          <w:lang w:val="vi-VN"/>
        </w:rPr>
        <w:t>kiện</w:t>
      </w:r>
      <w:proofErr w:type="spellEnd"/>
      <w:r w:rsidRPr="00E90811">
        <w:rPr>
          <w:lang w:val="vi-VN"/>
        </w:rPr>
        <w:t xml:space="preserve"> </w:t>
      </w:r>
      <w:proofErr w:type="spellStart"/>
      <w:r w:rsidRPr="00E90811">
        <w:rPr>
          <w:lang w:val="vi-VN"/>
        </w:rPr>
        <w:t>cụ</w:t>
      </w:r>
      <w:proofErr w:type="spellEnd"/>
      <w:r w:rsidRPr="00E90811">
        <w:rPr>
          <w:lang w:val="vi-VN"/>
        </w:rPr>
        <w:t xml:space="preserve"> </w:t>
      </w:r>
      <w:proofErr w:type="spellStart"/>
      <w:r w:rsidRPr="00E90811">
        <w:rPr>
          <w:lang w:val="vi-VN"/>
        </w:rPr>
        <w:t>thể</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nhà</w:t>
      </w:r>
      <w:proofErr w:type="spellEnd"/>
      <w:r w:rsidRPr="00E90811">
        <w:rPr>
          <w:lang w:val="vi-VN"/>
        </w:rPr>
        <w:t xml:space="preserve"> </w:t>
      </w:r>
      <w:proofErr w:type="spellStart"/>
      <w:r w:rsidRPr="00E90811">
        <w:rPr>
          <w:lang w:val="vi-VN"/>
        </w:rPr>
        <w:t>trường</w:t>
      </w:r>
      <w:proofErr w:type="spellEnd"/>
      <w:r w:rsidRPr="00E90811">
        <w:rPr>
          <w:lang w:val="vi-VN"/>
        </w:rPr>
        <w:t>.</w:t>
      </w:r>
    </w:p>
    <w:p w14:paraId="0595E8AE" w14:textId="77777777" w:rsidR="00E90811" w:rsidRPr="00E90811" w:rsidRDefault="00E90811" w:rsidP="003F7C92">
      <w:pPr>
        <w:spacing w:before="160" w:after="120"/>
        <w:ind w:firstLine="720"/>
        <w:jc w:val="both"/>
        <w:rPr>
          <w:lang w:val="vi-VN"/>
        </w:rPr>
      </w:pP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w:t>
      </w:r>
      <w:proofErr w:type="spellStart"/>
      <w:r w:rsidRPr="00E90811">
        <w:rPr>
          <w:lang w:val="vi-VN"/>
        </w:rPr>
        <w:t>tập</w:t>
      </w:r>
      <w:proofErr w:type="spellEnd"/>
      <w:r w:rsidRPr="00E90811">
        <w:rPr>
          <w:lang w:val="vi-VN"/>
        </w:rPr>
        <w:t xml:space="preserve"> </w:t>
      </w:r>
      <w:proofErr w:type="spellStart"/>
      <w:r w:rsidRPr="00E90811">
        <w:rPr>
          <w:lang w:val="vi-VN"/>
        </w:rPr>
        <w:t>huấn</w:t>
      </w:r>
      <w:proofErr w:type="spellEnd"/>
      <w:r w:rsidRPr="00E90811">
        <w:rPr>
          <w:lang w:val="vi-VN"/>
        </w:rPr>
        <w:t xml:space="preserve">, </w:t>
      </w:r>
      <w:proofErr w:type="spellStart"/>
      <w:r w:rsidRPr="00E90811">
        <w:rPr>
          <w:lang w:val="vi-VN"/>
        </w:rPr>
        <w:t>bồi</w:t>
      </w:r>
      <w:proofErr w:type="spellEnd"/>
      <w:r w:rsidRPr="00E90811">
        <w:rPr>
          <w:lang w:val="vi-VN"/>
        </w:rPr>
        <w:t xml:space="preserve"> </w:t>
      </w:r>
      <w:proofErr w:type="spellStart"/>
      <w:r w:rsidRPr="00E90811">
        <w:rPr>
          <w:lang w:val="vi-VN"/>
        </w:rPr>
        <w:t>dưỡng</w:t>
      </w:r>
      <w:proofErr w:type="spellEnd"/>
      <w:r w:rsidRPr="00E90811">
        <w:rPr>
          <w:lang w:val="vi-VN"/>
        </w:rPr>
        <w:t xml:space="preserve"> </w:t>
      </w:r>
      <w:proofErr w:type="spellStart"/>
      <w:r w:rsidRPr="00E90811">
        <w:rPr>
          <w:lang w:val="vi-VN"/>
        </w:rPr>
        <w:t>về</w:t>
      </w:r>
      <w:proofErr w:type="spellEnd"/>
      <w:r w:rsidRPr="00E90811">
        <w:rPr>
          <w:lang w:val="vi-VN"/>
        </w:rPr>
        <w:t xml:space="preserve"> Khung NLS cho CBQL, </w:t>
      </w:r>
      <w:proofErr w:type="spellStart"/>
      <w:r w:rsidRPr="00E90811">
        <w:rPr>
          <w:lang w:val="vi-VN"/>
        </w:rPr>
        <w:t>giáo</w:t>
      </w:r>
      <w:proofErr w:type="spellEnd"/>
      <w:r w:rsidRPr="00E90811">
        <w:rPr>
          <w:lang w:val="vi-VN"/>
        </w:rPr>
        <w:t xml:space="preserve"> viên; </w:t>
      </w:r>
      <w:proofErr w:type="spellStart"/>
      <w:r w:rsidRPr="00E90811">
        <w:rPr>
          <w:lang w:val="vi-VN"/>
        </w:rPr>
        <w:t>đẩy</w:t>
      </w:r>
      <w:proofErr w:type="spellEnd"/>
      <w:r w:rsidRPr="00E90811">
        <w:rPr>
          <w:lang w:val="vi-VN"/>
        </w:rPr>
        <w:t xml:space="preserve"> </w:t>
      </w:r>
      <w:proofErr w:type="spellStart"/>
      <w:r w:rsidRPr="00E90811">
        <w:rPr>
          <w:lang w:val="vi-VN"/>
        </w:rPr>
        <w:t>mạnh</w:t>
      </w:r>
      <w:proofErr w:type="spellEnd"/>
      <w:r w:rsidRPr="00E90811">
        <w:rPr>
          <w:lang w:val="vi-VN"/>
        </w:rPr>
        <w:t xml:space="preserve"> </w:t>
      </w:r>
      <w:proofErr w:type="spellStart"/>
      <w:r w:rsidRPr="00E90811">
        <w:rPr>
          <w:lang w:val="vi-VN"/>
        </w:rPr>
        <w:t>tổ</w:t>
      </w:r>
      <w:proofErr w:type="spellEnd"/>
      <w:r w:rsidRPr="00E90811">
        <w:rPr>
          <w:lang w:val="vi-VN"/>
        </w:rPr>
        <w:t xml:space="preserve"> </w:t>
      </w:r>
      <w:proofErr w:type="spellStart"/>
      <w:r w:rsidRPr="00E90811">
        <w:rPr>
          <w:lang w:val="vi-VN"/>
        </w:rPr>
        <w:t>chức</w:t>
      </w:r>
      <w:proofErr w:type="spellEnd"/>
      <w:r w:rsidRPr="00E90811">
        <w:rPr>
          <w:lang w:val="vi-VN"/>
        </w:rPr>
        <w:t xml:space="preserve"> sinh </w:t>
      </w:r>
      <w:proofErr w:type="spellStart"/>
      <w:r w:rsidRPr="00E90811">
        <w:rPr>
          <w:lang w:val="vi-VN"/>
        </w:rPr>
        <w:t>hoạt</w:t>
      </w:r>
      <w:proofErr w:type="spellEnd"/>
      <w:r w:rsidRPr="00E90811">
        <w:rPr>
          <w:lang w:val="vi-VN"/>
        </w:rPr>
        <w:t xml:space="preserve"> chuyên môn theo chuyên </w:t>
      </w:r>
      <w:proofErr w:type="spellStart"/>
      <w:r w:rsidRPr="00E90811">
        <w:rPr>
          <w:lang w:val="vi-VN"/>
        </w:rPr>
        <w:t>đề</w:t>
      </w:r>
      <w:proofErr w:type="spellEnd"/>
      <w:r w:rsidRPr="00E90811">
        <w:rPr>
          <w:lang w:val="vi-VN"/>
        </w:rPr>
        <w:t xml:space="preserve"> </w:t>
      </w:r>
      <w:proofErr w:type="spellStart"/>
      <w:r w:rsidRPr="00E90811">
        <w:rPr>
          <w:lang w:val="vi-VN"/>
        </w:rPr>
        <w:t>về</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Khung NLS </w:t>
      </w:r>
      <w:proofErr w:type="spellStart"/>
      <w:r w:rsidRPr="00E90811">
        <w:rPr>
          <w:lang w:val="vi-VN"/>
        </w:rPr>
        <w:t>để</w:t>
      </w:r>
      <w:proofErr w:type="spellEnd"/>
      <w:r w:rsidRPr="00E90811">
        <w:rPr>
          <w:lang w:val="vi-VN"/>
        </w:rPr>
        <w:t xml:space="preserve"> nâng cao </w:t>
      </w:r>
      <w:proofErr w:type="spellStart"/>
      <w:r w:rsidRPr="00E90811">
        <w:rPr>
          <w:lang w:val="vi-VN"/>
        </w:rPr>
        <w:t>chất</w:t>
      </w:r>
      <w:proofErr w:type="spellEnd"/>
      <w:r w:rsidRPr="00E90811">
        <w:rPr>
          <w:lang w:val="vi-VN"/>
        </w:rPr>
        <w:t xml:space="preserve"> </w:t>
      </w:r>
      <w:proofErr w:type="spellStart"/>
      <w:r w:rsidRPr="00E90811">
        <w:rPr>
          <w:lang w:val="vi-VN"/>
        </w:rPr>
        <w:t>lượng</w:t>
      </w:r>
      <w:proofErr w:type="spellEnd"/>
      <w:r w:rsidRPr="00E90811">
        <w:rPr>
          <w:lang w:val="vi-VN"/>
        </w:rPr>
        <w:t xml:space="preserve"> </w:t>
      </w:r>
      <w:proofErr w:type="spellStart"/>
      <w:r w:rsidRPr="00E90811">
        <w:rPr>
          <w:lang w:val="vi-VN"/>
        </w:rPr>
        <w:t>đội</w:t>
      </w:r>
      <w:proofErr w:type="spellEnd"/>
      <w:r w:rsidRPr="00E90811">
        <w:rPr>
          <w:lang w:val="vi-VN"/>
        </w:rPr>
        <w:t xml:space="preserve"> </w:t>
      </w:r>
      <w:proofErr w:type="spellStart"/>
      <w:r w:rsidRPr="00E90811">
        <w:rPr>
          <w:lang w:val="vi-VN"/>
        </w:rPr>
        <w:t>ngũ</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Chương </w:t>
      </w:r>
      <w:proofErr w:type="spellStart"/>
      <w:r w:rsidRPr="00E90811">
        <w:rPr>
          <w:lang w:val="vi-VN"/>
        </w:rPr>
        <w:t>trình</w:t>
      </w:r>
      <w:proofErr w:type="spellEnd"/>
      <w:r w:rsidRPr="00E90811">
        <w:rPr>
          <w:lang w:val="vi-VN"/>
        </w:rPr>
        <w:t xml:space="preserve"> GDPT </w:t>
      </w:r>
      <w:proofErr w:type="spellStart"/>
      <w:r w:rsidRPr="00E90811">
        <w:rPr>
          <w:lang w:val="vi-VN"/>
        </w:rPr>
        <w:t>và</w:t>
      </w:r>
      <w:proofErr w:type="spellEnd"/>
      <w:r w:rsidRPr="00E90811">
        <w:rPr>
          <w:lang w:val="vi-VN"/>
        </w:rPr>
        <w:t xml:space="preserve"> GDTX.</w:t>
      </w:r>
    </w:p>
    <w:p w14:paraId="630C07F1" w14:textId="77777777" w:rsidR="00E90811" w:rsidRPr="00E90811" w:rsidRDefault="00E90811" w:rsidP="003F7C92">
      <w:pPr>
        <w:spacing w:before="160" w:after="120"/>
        <w:ind w:firstLine="720"/>
        <w:jc w:val="both"/>
        <w:rPr>
          <w:lang w:val="vi-VN"/>
        </w:rPr>
      </w:pPr>
      <w:proofErr w:type="spellStart"/>
      <w:r w:rsidRPr="00E90811">
        <w:rPr>
          <w:lang w:val="vi-VN"/>
        </w:rPr>
        <w:t>Kiểm</w:t>
      </w:r>
      <w:proofErr w:type="spellEnd"/>
      <w:r w:rsidRPr="00E90811">
        <w:rPr>
          <w:lang w:val="vi-VN"/>
        </w:rPr>
        <w:t xml:space="preserve"> tra, </w:t>
      </w:r>
      <w:proofErr w:type="spellStart"/>
      <w:r w:rsidRPr="00E90811">
        <w:rPr>
          <w:lang w:val="vi-VN"/>
        </w:rPr>
        <w:t>đánh</w:t>
      </w:r>
      <w:proofErr w:type="spellEnd"/>
      <w:r w:rsidRPr="00E90811">
        <w:rPr>
          <w:lang w:val="vi-VN"/>
        </w:rPr>
        <w:t xml:space="preserve"> </w:t>
      </w:r>
      <w:proofErr w:type="spellStart"/>
      <w:r w:rsidRPr="00E90811">
        <w:rPr>
          <w:lang w:val="vi-VN"/>
        </w:rPr>
        <w:t>giá</w:t>
      </w:r>
      <w:proofErr w:type="spellEnd"/>
      <w:r w:rsidRPr="00E90811">
        <w:rPr>
          <w:lang w:val="vi-VN"/>
        </w:rPr>
        <w:t xml:space="preserve"> </w:t>
      </w:r>
      <w:proofErr w:type="spellStart"/>
      <w:r w:rsidRPr="00E90811">
        <w:rPr>
          <w:lang w:val="vi-VN"/>
        </w:rPr>
        <w:t>hiệu</w:t>
      </w:r>
      <w:proofErr w:type="spellEnd"/>
      <w:r w:rsidRPr="00E90811">
        <w:rPr>
          <w:lang w:val="vi-VN"/>
        </w:rPr>
        <w:t xml:space="preserve"> </w:t>
      </w:r>
      <w:proofErr w:type="spellStart"/>
      <w:r w:rsidRPr="00E90811">
        <w:rPr>
          <w:lang w:val="vi-VN"/>
        </w:rPr>
        <w:t>quả</w:t>
      </w:r>
      <w:proofErr w:type="spellEnd"/>
      <w:r w:rsidRPr="00E90811">
        <w:rPr>
          <w:lang w:val="vi-VN"/>
        </w:rPr>
        <w:t xml:space="preserve"> </w:t>
      </w:r>
      <w:proofErr w:type="spellStart"/>
      <w:r w:rsidRPr="00E90811">
        <w:rPr>
          <w:lang w:val="vi-VN"/>
        </w:rPr>
        <w:t>việc</w:t>
      </w:r>
      <w:proofErr w:type="spellEnd"/>
      <w:r w:rsidRPr="00E90811">
        <w:rPr>
          <w:lang w:val="vi-VN"/>
        </w:rPr>
        <w:t xml:space="preserve"> xây </w:t>
      </w:r>
      <w:proofErr w:type="spellStart"/>
      <w:r w:rsidRPr="00E90811">
        <w:rPr>
          <w:lang w:val="vi-VN"/>
        </w:rPr>
        <w:t>dựng</w:t>
      </w:r>
      <w:proofErr w:type="spellEnd"/>
      <w:r w:rsidRPr="00E90811">
        <w:rPr>
          <w:lang w:val="vi-VN"/>
        </w:rPr>
        <w:t xml:space="preserve"> </w:t>
      </w:r>
      <w:proofErr w:type="spellStart"/>
      <w:r w:rsidRPr="00E90811">
        <w:rPr>
          <w:lang w:val="vi-VN"/>
        </w:rPr>
        <w:t>và</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kế</w:t>
      </w:r>
      <w:proofErr w:type="spellEnd"/>
      <w:r w:rsidRPr="00E90811">
        <w:rPr>
          <w:lang w:val="vi-VN"/>
        </w:rPr>
        <w:t xml:space="preserve"> </w:t>
      </w:r>
      <w:proofErr w:type="spellStart"/>
      <w:r w:rsidRPr="00E90811">
        <w:rPr>
          <w:lang w:val="vi-VN"/>
        </w:rPr>
        <w:t>hoạch</w:t>
      </w:r>
      <w:proofErr w:type="spellEnd"/>
      <w:r w:rsidRPr="00E90811">
        <w:rPr>
          <w:lang w:val="vi-VN"/>
        </w:rPr>
        <w:t xml:space="preserve">; </w:t>
      </w:r>
      <w:proofErr w:type="spellStart"/>
      <w:r w:rsidRPr="00E90811">
        <w:rPr>
          <w:lang w:val="vi-VN"/>
        </w:rPr>
        <w:t>kịp</w:t>
      </w:r>
      <w:proofErr w:type="spellEnd"/>
      <w:r w:rsidRPr="00E90811">
        <w:rPr>
          <w:lang w:val="vi-VN"/>
        </w:rPr>
        <w:t xml:space="preserve"> </w:t>
      </w:r>
      <w:proofErr w:type="spellStart"/>
      <w:r w:rsidRPr="00E90811">
        <w:rPr>
          <w:lang w:val="vi-VN"/>
        </w:rPr>
        <w:t>thời</w:t>
      </w:r>
      <w:proofErr w:type="spellEnd"/>
      <w:r w:rsidRPr="00E90811">
        <w:rPr>
          <w:lang w:val="vi-VN"/>
        </w:rPr>
        <w:t xml:space="preserve"> </w:t>
      </w:r>
      <w:proofErr w:type="spellStart"/>
      <w:r w:rsidRPr="00E90811">
        <w:rPr>
          <w:lang w:val="vi-VN"/>
        </w:rPr>
        <w:t>phát</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khó</w:t>
      </w:r>
      <w:proofErr w:type="spellEnd"/>
      <w:r w:rsidRPr="00E90811">
        <w:rPr>
          <w:lang w:val="vi-VN"/>
        </w:rPr>
        <w:t xml:space="preserve"> khăn </w:t>
      </w:r>
      <w:proofErr w:type="spellStart"/>
      <w:r w:rsidRPr="00E90811">
        <w:rPr>
          <w:lang w:val="vi-VN"/>
        </w:rPr>
        <w:t>và</w:t>
      </w:r>
      <w:proofErr w:type="spellEnd"/>
      <w:r w:rsidRPr="00E90811">
        <w:rPr>
          <w:lang w:val="vi-VN"/>
        </w:rPr>
        <w:t xml:space="preserve"> </w:t>
      </w:r>
      <w:proofErr w:type="spellStart"/>
      <w:r w:rsidRPr="00E90811">
        <w:rPr>
          <w:lang w:val="vi-VN"/>
        </w:rPr>
        <w:t>có</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biện</w:t>
      </w:r>
      <w:proofErr w:type="spellEnd"/>
      <w:r w:rsidRPr="00E90811">
        <w:rPr>
          <w:lang w:val="vi-VN"/>
        </w:rPr>
        <w:t xml:space="preserve"> </w:t>
      </w:r>
      <w:proofErr w:type="spellStart"/>
      <w:r w:rsidRPr="00E90811">
        <w:rPr>
          <w:lang w:val="vi-VN"/>
        </w:rPr>
        <w:t>pháp</w:t>
      </w:r>
      <w:proofErr w:type="spellEnd"/>
      <w:r w:rsidRPr="00E90811">
        <w:rPr>
          <w:lang w:val="vi-VN"/>
        </w:rPr>
        <w:t xml:space="preserve"> </w:t>
      </w:r>
      <w:proofErr w:type="spellStart"/>
      <w:r w:rsidRPr="00E90811">
        <w:rPr>
          <w:lang w:val="vi-VN"/>
        </w:rPr>
        <w:t>xử</w:t>
      </w:r>
      <w:proofErr w:type="spellEnd"/>
      <w:r w:rsidRPr="00E90811">
        <w:rPr>
          <w:lang w:val="vi-VN"/>
        </w:rPr>
        <w:t xml:space="preserve"> </w:t>
      </w:r>
      <w:proofErr w:type="spellStart"/>
      <w:r w:rsidRPr="00E90811">
        <w:rPr>
          <w:lang w:val="vi-VN"/>
        </w:rPr>
        <w:t>lý</w:t>
      </w:r>
      <w:proofErr w:type="spellEnd"/>
      <w:r w:rsidRPr="00E90811">
        <w:rPr>
          <w:lang w:val="vi-VN"/>
        </w:rPr>
        <w:t xml:space="preserve"> </w:t>
      </w:r>
      <w:proofErr w:type="spellStart"/>
      <w:r w:rsidRPr="00E90811">
        <w:rPr>
          <w:lang w:val="vi-VN"/>
        </w:rPr>
        <w:t>phù</w:t>
      </w:r>
      <w:proofErr w:type="spellEnd"/>
      <w:r w:rsidRPr="00E90811">
        <w:rPr>
          <w:lang w:val="vi-VN"/>
        </w:rPr>
        <w:t xml:space="preserve"> </w:t>
      </w:r>
      <w:proofErr w:type="spellStart"/>
      <w:r w:rsidRPr="00E90811">
        <w:rPr>
          <w:lang w:val="vi-VN"/>
        </w:rPr>
        <w:t>hợp</w:t>
      </w:r>
      <w:proofErr w:type="spellEnd"/>
      <w:r w:rsidRPr="00E90811">
        <w:rPr>
          <w:lang w:val="vi-VN"/>
        </w:rPr>
        <w:t xml:space="preserve">, linh </w:t>
      </w:r>
      <w:proofErr w:type="spellStart"/>
      <w:r w:rsidRPr="00E90811">
        <w:rPr>
          <w:lang w:val="vi-VN"/>
        </w:rPr>
        <w:t>hoạt</w:t>
      </w:r>
      <w:proofErr w:type="spellEnd"/>
      <w:r w:rsidRPr="00E90811">
        <w:rPr>
          <w:lang w:val="vi-VN"/>
        </w:rPr>
        <w:t xml:space="preserve">; </w:t>
      </w:r>
      <w:proofErr w:type="spellStart"/>
      <w:r w:rsidRPr="00E90811">
        <w:rPr>
          <w:lang w:val="vi-VN"/>
        </w:rPr>
        <w:t>tổng</w:t>
      </w:r>
      <w:proofErr w:type="spellEnd"/>
      <w:r w:rsidRPr="00E90811">
        <w:rPr>
          <w:lang w:val="vi-VN"/>
        </w:rPr>
        <w:t xml:space="preserve"> </w:t>
      </w:r>
      <w:proofErr w:type="spellStart"/>
      <w:r w:rsidRPr="00E90811">
        <w:rPr>
          <w:lang w:val="vi-VN"/>
        </w:rPr>
        <w:t>hợp</w:t>
      </w:r>
      <w:proofErr w:type="spellEnd"/>
      <w:r w:rsidRPr="00E90811">
        <w:rPr>
          <w:lang w:val="vi-VN"/>
        </w:rPr>
        <w:t xml:space="preserve"> ý </w:t>
      </w:r>
      <w:proofErr w:type="spellStart"/>
      <w:r w:rsidRPr="00E90811">
        <w:rPr>
          <w:lang w:val="vi-VN"/>
        </w:rPr>
        <w:t>kiến</w:t>
      </w:r>
      <w:proofErr w:type="spellEnd"/>
      <w:r w:rsidRPr="00E90811">
        <w:rPr>
          <w:lang w:val="vi-VN"/>
        </w:rPr>
        <w:t xml:space="preserve"> </w:t>
      </w:r>
      <w:proofErr w:type="spellStart"/>
      <w:r w:rsidRPr="00E90811">
        <w:rPr>
          <w:lang w:val="vi-VN"/>
        </w:rPr>
        <w:t>của</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tổ</w:t>
      </w:r>
      <w:proofErr w:type="spellEnd"/>
      <w:r w:rsidRPr="00E90811">
        <w:rPr>
          <w:lang w:val="vi-VN"/>
        </w:rPr>
        <w:t xml:space="preserve"> chuyên môn </w:t>
      </w:r>
      <w:proofErr w:type="spellStart"/>
      <w:r w:rsidRPr="00E90811">
        <w:rPr>
          <w:lang w:val="vi-VN"/>
        </w:rPr>
        <w:t>và</w:t>
      </w:r>
      <w:proofErr w:type="spellEnd"/>
      <w:r w:rsidRPr="00E90811">
        <w:rPr>
          <w:lang w:val="vi-VN"/>
        </w:rPr>
        <w:t xml:space="preserve"> </w:t>
      </w:r>
      <w:proofErr w:type="spellStart"/>
      <w:r w:rsidRPr="00E90811">
        <w:rPr>
          <w:lang w:val="vi-VN"/>
        </w:rPr>
        <w:t>báo</w:t>
      </w:r>
      <w:proofErr w:type="spellEnd"/>
      <w:r w:rsidRPr="00E90811">
        <w:rPr>
          <w:lang w:val="vi-VN"/>
        </w:rPr>
        <w:t xml:space="preserve"> </w:t>
      </w:r>
      <w:proofErr w:type="spellStart"/>
      <w:r w:rsidRPr="00E90811">
        <w:rPr>
          <w:lang w:val="vi-VN"/>
        </w:rPr>
        <w:t>cáo</w:t>
      </w:r>
      <w:proofErr w:type="spellEnd"/>
      <w:r w:rsidRPr="00E90811">
        <w:rPr>
          <w:lang w:val="vi-VN"/>
        </w:rPr>
        <w:t xml:space="preserve"> </w:t>
      </w:r>
      <w:proofErr w:type="spellStart"/>
      <w:r w:rsidRPr="00E90811">
        <w:rPr>
          <w:lang w:val="vi-VN"/>
        </w:rPr>
        <w:t>sở</w:t>
      </w:r>
      <w:proofErr w:type="spellEnd"/>
      <w:r w:rsidRPr="00E90811">
        <w:rPr>
          <w:lang w:val="vi-VN"/>
        </w:rPr>
        <w:t xml:space="preserve"> GDĐT.</w:t>
      </w:r>
    </w:p>
    <w:p w14:paraId="5F99933F" w14:textId="77777777" w:rsidR="00E90811" w:rsidRPr="00E90811" w:rsidRDefault="00E90811" w:rsidP="00F97B1A">
      <w:pPr>
        <w:spacing w:before="120"/>
        <w:ind w:firstLine="720"/>
        <w:jc w:val="both"/>
        <w:rPr>
          <w:lang w:val="vi-VN"/>
        </w:rPr>
      </w:pPr>
      <w:bookmarkStart w:id="3" w:name="_heading=h.gjdgxs" w:colFirst="0" w:colLast="0"/>
      <w:bookmarkEnd w:id="3"/>
      <w:proofErr w:type="spellStart"/>
      <w:r w:rsidRPr="00E90811">
        <w:rPr>
          <w:lang w:val="vi-VN"/>
        </w:rPr>
        <w:t>Bộ</w:t>
      </w:r>
      <w:proofErr w:type="spellEnd"/>
      <w:r w:rsidRPr="00E90811">
        <w:rPr>
          <w:lang w:val="vi-VN"/>
        </w:rPr>
        <w:t xml:space="preserve"> GDĐT yêu </w:t>
      </w:r>
      <w:proofErr w:type="spellStart"/>
      <w:r w:rsidRPr="00E90811">
        <w:rPr>
          <w:lang w:val="vi-VN"/>
        </w:rPr>
        <w:t>cầu</w:t>
      </w:r>
      <w:proofErr w:type="spellEnd"/>
      <w:r w:rsidRPr="00E90811">
        <w:rPr>
          <w:lang w:val="vi-VN"/>
        </w:rPr>
        <w:t xml:space="preserve"> </w:t>
      </w:r>
      <w:proofErr w:type="spellStart"/>
      <w:r w:rsidRPr="00E90811">
        <w:rPr>
          <w:lang w:val="vi-VN"/>
        </w:rPr>
        <w:t>các</w:t>
      </w:r>
      <w:proofErr w:type="spellEnd"/>
      <w:r w:rsidRPr="00E90811">
        <w:rPr>
          <w:lang w:val="vi-VN"/>
        </w:rPr>
        <w:t xml:space="preserve"> </w:t>
      </w:r>
      <w:proofErr w:type="spellStart"/>
      <w:r w:rsidRPr="00E90811">
        <w:rPr>
          <w:lang w:val="vi-VN"/>
        </w:rPr>
        <w:t>Sở</w:t>
      </w:r>
      <w:proofErr w:type="spellEnd"/>
      <w:r w:rsidRPr="00E90811">
        <w:rPr>
          <w:lang w:val="vi-VN"/>
        </w:rPr>
        <w:t xml:space="preserve"> GDĐT </w:t>
      </w:r>
      <w:proofErr w:type="spellStart"/>
      <w:r w:rsidRPr="00E90811">
        <w:rPr>
          <w:lang w:val="vi-VN"/>
        </w:rPr>
        <w:t>chỉ</w:t>
      </w:r>
      <w:proofErr w:type="spellEnd"/>
      <w:r w:rsidRPr="00E90811">
        <w:rPr>
          <w:lang w:val="vi-VN"/>
        </w:rPr>
        <w:t xml:space="preserve"> </w:t>
      </w:r>
      <w:proofErr w:type="spellStart"/>
      <w:r w:rsidRPr="00E90811">
        <w:rPr>
          <w:lang w:val="vi-VN"/>
        </w:rPr>
        <w:t>đạo</w:t>
      </w:r>
      <w:proofErr w:type="spellEnd"/>
      <w:r w:rsidRPr="00E90811">
        <w:rPr>
          <w:lang w:val="vi-VN"/>
        </w:rPr>
        <w:t xml:space="preserve"> </w:t>
      </w:r>
      <w:proofErr w:type="spellStart"/>
      <w:r w:rsidRPr="00E90811">
        <w:rPr>
          <w:lang w:val="vi-VN"/>
        </w:rPr>
        <w:t>các</w:t>
      </w:r>
      <w:proofErr w:type="spellEnd"/>
      <w:r w:rsidRPr="00E90811">
        <w:rPr>
          <w:lang w:val="vi-VN"/>
        </w:rPr>
        <w:t xml:space="preserve"> cơ </w:t>
      </w:r>
      <w:proofErr w:type="spellStart"/>
      <w:r w:rsidRPr="00E90811">
        <w:rPr>
          <w:lang w:val="vi-VN"/>
        </w:rPr>
        <w:t>sở</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đầy</w:t>
      </w:r>
      <w:proofErr w:type="spellEnd"/>
      <w:r w:rsidRPr="00E90811">
        <w:rPr>
          <w:lang w:val="vi-VN"/>
        </w:rPr>
        <w:t xml:space="preserve"> </w:t>
      </w:r>
      <w:proofErr w:type="spellStart"/>
      <w:r w:rsidRPr="00E90811">
        <w:rPr>
          <w:lang w:val="vi-VN"/>
        </w:rPr>
        <w:t>đủ</w:t>
      </w:r>
      <w:proofErr w:type="spellEnd"/>
      <w:r w:rsidRPr="00E90811">
        <w:rPr>
          <w:lang w:val="vi-VN"/>
        </w:rPr>
        <w:t xml:space="preserve">, nghiêm </w:t>
      </w:r>
      <w:proofErr w:type="spellStart"/>
      <w:r w:rsidRPr="00E90811">
        <w:rPr>
          <w:lang w:val="vi-VN"/>
        </w:rPr>
        <w:t>túc</w:t>
      </w:r>
      <w:proofErr w:type="spellEnd"/>
      <w:r w:rsidRPr="00E90811">
        <w:rPr>
          <w:lang w:val="vi-VN"/>
        </w:rPr>
        <w:t xml:space="preserve"> </w:t>
      </w:r>
      <w:proofErr w:type="spellStart"/>
      <w:r w:rsidRPr="00E90811">
        <w:rPr>
          <w:lang w:val="vi-VN"/>
        </w:rPr>
        <w:t>hướng</w:t>
      </w:r>
      <w:proofErr w:type="spellEnd"/>
      <w:r w:rsidRPr="00E90811">
        <w:rPr>
          <w:lang w:val="vi-VN"/>
        </w:rPr>
        <w:t xml:space="preserve"> </w:t>
      </w:r>
      <w:proofErr w:type="spellStart"/>
      <w:r w:rsidRPr="00E90811">
        <w:rPr>
          <w:lang w:val="vi-VN"/>
        </w:rPr>
        <w:t>dẫn</w:t>
      </w:r>
      <w:proofErr w:type="spellEnd"/>
      <w:r w:rsidRPr="00E90811">
        <w:rPr>
          <w:lang w:val="vi-VN"/>
        </w:rPr>
        <w:t xml:space="preserve"> </w:t>
      </w:r>
      <w:proofErr w:type="spellStart"/>
      <w:r w:rsidRPr="00E90811">
        <w:rPr>
          <w:lang w:val="vi-VN"/>
        </w:rPr>
        <w:t>này</w:t>
      </w:r>
      <w:proofErr w:type="spellEnd"/>
      <w:r w:rsidRPr="00E90811">
        <w:rPr>
          <w:lang w:val="vi-VN"/>
        </w:rPr>
        <w:t xml:space="preserve">; </w:t>
      </w:r>
      <w:proofErr w:type="spellStart"/>
      <w:r w:rsidRPr="00E90811">
        <w:rPr>
          <w:lang w:val="vi-VN"/>
        </w:rPr>
        <w:t>tổng</w:t>
      </w:r>
      <w:proofErr w:type="spellEnd"/>
      <w:r w:rsidRPr="00E90811">
        <w:rPr>
          <w:lang w:val="vi-VN"/>
        </w:rPr>
        <w:t xml:space="preserve"> </w:t>
      </w:r>
      <w:proofErr w:type="spellStart"/>
      <w:r w:rsidRPr="00E90811">
        <w:rPr>
          <w:lang w:val="vi-VN"/>
        </w:rPr>
        <w:t>hợp</w:t>
      </w:r>
      <w:proofErr w:type="spellEnd"/>
      <w:r w:rsidRPr="00E90811">
        <w:rPr>
          <w:lang w:val="vi-VN"/>
        </w:rPr>
        <w:t xml:space="preserve"> </w:t>
      </w:r>
      <w:proofErr w:type="spellStart"/>
      <w:r w:rsidRPr="00E90811">
        <w:rPr>
          <w:lang w:val="vi-VN"/>
        </w:rPr>
        <w:t>báo</w:t>
      </w:r>
      <w:proofErr w:type="spellEnd"/>
      <w:r w:rsidRPr="00E90811">
        <w:rPr>
          <w:lang w:val="vi-VN"/>
        </w:rPr>
        <w:t xml:space="preserve"> </w:t>
      </w:r>
      <w:proofErr w:type="spellStart"/>
      <w:r w:rsidRPr="00E90811">
        <w:rPr>
          <w:lang w:val="vi-VN"/>
        </w:rPr>
        <w:t>cáo</w:t>
      </w:r>
      <w:proofErr w:type="spellEnd"/>
      <w:r w:rsidRPr="00E90811">
        <w:rPr>
          <w:lang w:val="vi-VN"/>
        </w:rPr>
        <w:t xml:space="preserve"> </w:t>
      </w:r>
      <w:proofErr w:type="spellStart"/>
      <w:r w:rsidRPr="00E90811">
        <w:rPr>
          <w:lang w:val="vi-VN"/>
        </w:rPr>
        <w:t>kết</w:t>
      </w:r>
      <w:proofErr w:type="spellEnd"/>
      <w:r w:rsidRPr="00E90811">
        <w:rPr>
          <w:lang w:val="vi-VN"/>
        </w:rPr>
        <w:t xml:space="preserve"> </w:t>
      </w:r>
      <w:proofErr w:type="spellStart"/>
      <w:r w:rsidRPr="00E90811">
        <w:rPr>
          <w:lang w:val="vi-VN"/>
        </w:rPr>
        <w:t>quả</w:t>
      </w:r>
      <w:proofErr w:type="spellEnd"/>
      <w:r w:rsidRPr="00E90811">
        <w:rPr>
          <w:lang w:val="vi-VN"/>
        </w:rPr>
        <w:t xml:space="preserve"> </w:t>
      </w:r>
      <w:proofErr w:type="spellStart"/>
      <w:r w:rsidRPr="00E90811">
        <w:rPr>
          <w:lang w:val="vi-VN"/>
        </w:rPr>
        <w:t>thực</w:t>
      </w:r>
      <w:proofErr w:type="spellEnd"/>
      <w:r w:rsidRPr="00E90811">
        <w:rPr>
          <w:lang w:val="vi-VN"/>
        </w:rPr>
        <w:t xml:space="preserve"> </w:t>
      </w:r>
      <w:proofErr w:type="spellStart"/>
      <w:r w:rsidRPr="00E90811">
        <w:rPr>
          <w:lang w:val="vi-VN"/>
        </w:rPr>
        <w:t>hiện</w:t>
      </w:r>
      <w:proofErr w:type="spellEnd"/>
      <w:r w:rsidRPr="00E90811">
        <w:rPr>
          <w:lang w:val="vi-VN"/>
        </w:rPr>
        <w:t xml:space="preserve"> </w:t>
      </w:r>
      <w:proofErr w:type="spellStart"/>
      <w:r w:rsidRPr="00E90811">
        <w:rPr>
          <w:lang w:val="vi-VN"/>
        </w:rPr>
        <w:t>về</w:t>
      </w:r>
      <w:proofErr w:type="spellEnd"/>
      <w:r w:rsidRPr="00E90811">
        <w:rPr>
          <w:lang w:val="vi-VN"/>
        </w:rPr>
        <w:t xml:space="preserve"> </w:t>
      </w:r>
      <w:proofErr w:type="spellStart"/>
      <w:r w:rsidRPr="00E90811">
        <w:rPr>
          <w:lang w:val="vi-VN"/>
        </w:rPr>
        <w:t>Bộ</w:t>
      </w:r>
      <w:proofErr w:type="spellEnd"/>
      <w:r w:rsidRPr="00E90811">
        <w:rPr>
          <w:lang w:val="vi-VN"/>
        </w:rPr>
        <w:t xml:space="preserve"> GDĐT khi </w:t>
      </w:r>
      <w:proofErr w:type="spellStart"/>
      <w:r w:rsidRPr="00E90811">
        <w:rPr>
          <w:lang w:val="vi-VN"/>
        </w:rPr>
        <w:t>kết</w:t>
      </w:r>
      <w:proofErr w:type="spellEnd"/>
      <w:r w:rsidRPr="00E90811">
        <w:rPr>
          <w:lang w:val="vi-VN"/>
        </w:rPr>
        <w:t xml:space="preserve"> </w:t>
      </w:r>
      <w:proofErr w:type="spellStart"/>
      <w:r w:rsidRPr="00E90811">
        <w:rPr>
          <w:lang w:val="vi-VN"/>
        </w:rPr>
        <w:t>thúc</w:t>
      </w:r>
      <w:proofErr w:type="spellEnd"/>
      <w:r w:rsidRPr="00E90811">
        <w:rPr>
          <w:lang w:val="vi-VN"/>
        </w:rPr>
        <w:t xml:space="preserve"> năm </w:t>
      </w:r>
      <w:proofErr w:type="spellStart"/>
      <w:r w:rsidRPr="00E90811">
        <w:rPr>
          <w:lang w:val="vi-VN"/>
        </w:rPr>
        <w:t>học</w:t>
      </w:r>
      <w:proofErr w:type="spellEnd"/>
      <w:r w:rsidRPr="00E90811">
        <w:rPr>
          <w:lang w:val="vi-VN"/>
        </w:rPr>
        <w:t xml:space="preserve">. Trong </w:t>
      </w:r>
      <w:proofErr w:type="spellStart"/>
      <w:r w:rsidRPr="00E90811">
        <w:rPr>
          <w:lang w:val="vi-VN"/>
        </w:rPr>
        <w:t>quá</w:t>
      </w:r>
      <w:proofErr w:type="spellEnd"/>
      <w:r w:rsidRPr="00E90811">
        <w:rPr>
          <w:lang w:val="vi-VN"/>
        </w:rPr>
        <w:t xml:space="preserve"> </w:t>
      </w:r>
      <w:proofErr w:type="spellStart"/>
      <w:r w:rsidRPr="00E90811">
        <w:rPr>
          <w:lang w:val="vi-VN"/>
        </w:rPr>
        <w:t>trình</w:t>
      </w:r>
      <w:proofErr w:type="spellEnd"/>
      <w:r w:rsidRPr="00E90811">
        <w:rPr>
          <w:lang w:val="vi-VN"/>
        </w:rPr>
        <w:t xml:space="preserve"> </w:t>
      </w:r>
      <w:proofErr w:type="spellStart"/>
      <w:r w:rsidRPr="00E90811">
        <w:rPr>
          <w:lang w:val="vi-VN"/>
        </w:rPr>
        <w:t>triển</w:t>
      </w:r>
      <w:proofErr w:type="spellEnd"/>
      <w:r w:rsidRPr="00E90811">
        <w:rPr>
          <w:lang w:val="vi-VN"/>
        </w:rPr>
        <w:t xml:space="preserve"> khai, </w:t>
      </w:r>
      <w:proofErr w:type="spellStart"/>
      <w:r w:rsidRPr="00E90811">
        <w:rPr>
          <w:lang w:val="vi-VN"/>
        </w:rPr>
        <w:t>nếu</w:t>
      </w:r>
      <w:proofErr w:type="spellEnd"/>
      <w:r w:rsidRPr="00E90811">
        <w:rPr>
          <w:lang w:val="vi-VN"/>
        </w:rPr>
        <w:t xml:space="preserve"> </w:t>
      </w:r>
      <w:proofErr w:type="spellStart"/>
      <w:r w:rsidRPr="00E90811">
        <w:rPr>
          <w:lang w:val="vi-VN"/>
        </w:rPr>
        <w:t>có</w:t>
      </w:r>
      <w:proofErr w:type="spellEnd"/>
      <w:r w:rsidRPr="00E90811">
        <w:rPr>
          <w:lang w:val="vi-VN"/>
        </w:rPr>
        <w:t xml:space="preserve"> </w:t>
      </w:r>
      <w:proofErr w:type="spellStart"/>
      <w:r w:rsidRPr="00E90811">
        <w:rPr>
          <w:lang w:val="vi-VN"/>
        </w:rPr>
        <w:t>những</w:t>
      </w:r>
      <w:proofErr w:type="spellEnd"/>
      <w:r w:rsidRPr="00E90811">
        <w:rPr>
          <w:lang w:val="vi-VN"/>
        </w:rPr>
        <w:t xml:space="preserve"> </w:t>
      </w:r>
      <w:proofErr w:type="spellStart"/>
      <w:r w:rsidRPr="00E90811">
        <w:rPr>
          <w:lang w:val="vi-VN"/>
        </w:rPr>
        <w:t>vấn</w:t>
      </w:r>
      <w:proofErr w:type="spellEnd"/>
      <w:r w:rsidRPr="00E90811">
        <w:rPr>
          <w:lang w:val="vi-VN"/>
        </w:rPr>
        <w:t xml:space="preserve"> </w:t>
      </w:r>
      <w:proofErr w:type="spellStart"/>
      <w:r w:rsidRPr="00E90811">
        <w:rPr>
          <w:lang w:val="vi-VN"/>
        </w:rPr>
        <w:t>đề</w:t>
      </w:r>
      <w:proofErr w:type="spellEnd"/>
      <w:r w:rsidRPr="00E90811">
        <w:rPr>
          <w:lang w:val="vi-VN"/>
        </w:rPr>
        <w:t xml:space="preserve"> </w:t>
      </w:r>
      <w:proofErr w:type="spellStart"/>
      <w:r w:rsidRPr="00E90811">
        <w:rPr>
          <w:lang w:val="vi-VN"/>
        </w:rPr>
        <w:t>vướng</w:t>
      </w:r>
      <w:proofErr w:type="spellEnd"/>
      <w:r w:rsidRPr="00E90811">
        <w:rPr>
          <w:lang w:val="vi-VN"/>
        </w:rPr>
        <w:t xml:space="preserve"> </w:t>
      </w:r>
      <w:proofErr w:type="spellStart"/>
      <w:r w:rsidRPr="00E90811">
        <w:rPr>
          <w:lang w:val="vi-VN"/>
        </w:rPr>
        <w:lastRenderedPageBreak/>
        <w:t>mắc</w:t>
      </w:r>
      <w:proofErr w:type="spellEnd"/>
      <w:r w:rsidRPr="00E90811">
        <w:rPr>
          <w:lang w:val="vi-VN"/>
        </w:rPr>
        <w:t xml:space="preserve">, </w:t>
      </w:r>
      <w:proofErr w:type="spellStart"/>
      <w:r w:rsidRPr="00E90811">
        <w:rPr>
          <w:lang w:val="vi-VN"/>
        </w:rPr>
        <w:t>đề</w:t>
      </w:r>
      <w:proofErr w:type="spellEnd"/>
      <w:r w:rsidRPr="00E90811">
        <w:rPr>
          <w:lang w:val="vi-VN"/>
        </w:rPr>
        <w:t xml:space="preserve"> </w:t>
      </w:r>
      <w:proofErr w:type="spellStart"/>
      <w:r w:rsidRPr="00E90811">
        <w:rPr>
          <w:lang w:val="vi-VN"/>
        </w:rPr>
        <w:t>nghị</w:t>
      </w:r>
      <w:proofErr w:type="spellEnd"/>
      <w:r w:rsidRPr="00E90811">
        <w:rPr>
          <w:lang w:val="vi-VN"/>
        </w:rPr>
        <w:t> </w:t>
      </w:r>
      <w:proofErr w:type="spellStart"/>
      <w:r w:rsidRPr="00E90811">
        <w:rPr>
          <w:lang w:val="vi-VN"/>
        </w:rPr>
        <w:t>các</w:t>
      </w:r>
      <w:proofErr w:type="spellEnd"/>
      <w:r w:rsidRPr="00E90811">
        <w:rPr>
          <w:lang w:val="vi-VN"/>
        </w:rPr>
        <w:t xml:space="preserve"> </w:t>
      </w:r>
      <w:proofErr w:type="spellStart"/>
      <w:r w:rsidRPr="00E90811">
        <w:rPr>
          <w:lang w:val="vi-VN"/>
        </w:rPr>
        <w:t>Sở</w:t>
      </w:r>
      <w:proofErr w:type="spellEnd"/>
      <w:r w:rsidRPr="00E90811">
        <w:rPr>
          <w:lang w:val="vi-VN"/>
        </w:rPr>
        <w:t xml:space="preserve"> GDĐT </w:t>
      </w:r>
      <w:proofErr w:type="spellStart"/>
      <w:r w:rsidRPr="00E90811">
        <w:rPr>
          <w:lang w:val="vi-VN"/>
        </w:rPr>
        <w:t>phản</w:t>
      </w:r>
      <w:proofErr w:type="spellEnd"/>
      <w:r w:rsidRPr="00E90811">
        <w:rPr>
          <w:lang w:val="vi-VN"/>
        </w:rPr>
        <w:t xml:space="preserve"> </w:t>
      </w:r>
      <w:proofErr w:type="spellStart"/>
      <w:r w:rsidRPr="00E90811">
        <w:rPr>
          <w:lang w:val="vi-VN"/>
        </w:rPr>
        <w:t>ánh</w:t>
      </w:r>
      <w:proofErr w:type="spellEnd"/>
      <w:r w:rsidRPr="00E90811">
        <w:rPr>
          <w:lang w:val="vi-VN"/>
        </w:rPr>
        <w:t xml:space="preserve"> </w:t>
      </w:r>
      <w:proofErr w:type="spellStart"/>
      <w:r w:rsidRPr="00E90811">
        <w:rPr>
          <w:lang w:val="vi-VN"/>
        </w:rPr>
        <w:t>về</w:t>
      </w:r>
      <w:proofErr w:type="spellEnd"/>
      <w:r w:rsidRPr="00E90811">
        <w:rPr>
          <w:lang w:val="vi-VN"/>
        </w:rPr>
        <w:t xml:space="preserve"> </w:t>
      </w:r>
      <w:proofErr w:type="spellStart"/>
      <w:r w:rsidRPr="00E90811">
        <w:rPr>
          <w:lang w:val="vi-VN"/>
        </w:rPr>
        <w:t>Bộ</w:t>
      </w:r>
      <w:proofErr w:type="spellEnd"/>
      <w:r w:rsidRPr="00E90811">
        <w:rPr>
          <w:lang w:val="vi-VN"/>
        </w:rPr>
        <w:t xml:space="preserve"> GDĐT (qua </w:t>
      </w:r>
      <w:proofErr w:type="spellStart"/>
      <w:r w:rsidRPr="00E90811">
        <w:rPr>
          <w:lang w:val="vi-VN"/>
        </w:rPr>
        <w:t>Vụ</w:t>
      </w:r>
      <w:proofErr w:type="spellEnd"/>
      <w:r w:rsidRPr="00E90811">
        <w:rPr>
          <w:lang w:val="vi-VN"/>
        </w:rPr>
        <w:t xml:space="preserve"> </w:t>
      </w:r>
      <w:proofErr w:type="spellStart"/>
      <w:r w:rsidRPr="00E90811">
        <w:rPr>
          <w:lang w:val="vi-VN"/>
        </w:rPr>
        <w:t>Giáo</w:t>
      </w:r>
      <w:proofErr w:type="spellEnd"/>
      <w:r w:rsidRPr="00E90811">
        <w:rPr>
          <w:lang w:val="vi-VN"/>
        </w:rPr>
        <w:t xml:space="preserve"> </w:t>
      </w:r>
      <w:proofErr w:type="spellStart"/>
      <w:r w:rsidRPr="00E90811">
        <w:rPr>
          <w:lang w:val="vi-VN"/>
        </w:rPr>
        <w:t>dục</w:t>
      </w:r>
      <w:proofErr w:type="spellEnd"/>
      <w:r w:rsidRPr="00E90811">
        <w:rPr>
          <w:lang w:val="vi-VN"/>
        </w:rPr>
        <w:t xml:space="preserve"> </w:t>
      </w:r>
      <w:proofErr w:type="spellStart"/>
      <w:r w:rsidRPr="00E90811">
        <w:rPr>
          <w:lang w:val="vi-VN"/>
        </w:rPr>
        <w:t>Phổ</w:t>
      </w:r>
      <w:proofErr w:type="spellEnd"/>
      <w:r w:rsidRPr="00E90811">
        <w:rPr>
          <w:lang w:val="vi-VN"/>
        </w:rPr>
        <w:t xml:space="preserve"> thông) </w:t>
      </w:r>
      <w:proofErr w:type="spellStart"/>
      <w:r w:rsidRPr="00E90811">
        <w:rPr>
          <w:lang w:val="vi-VN"/>
        </w:rPr>
        <w:t>để</w:t>
      </w:r>
      <w:proofErr w:type="spellEnd"/>
      <w:r w:rsidRPr="00E90811">
        <w:rPr>
          <w:lang w:val="vi-VN"/>
        </w:rPr>
        <w:t xml:space="preserve"> </w:t>
      </w:r>
      <w:proofErr w:type="spellStart"/>
      <w:r w:rsidRPr="00E90811">
        <w:rPr>
          <w:lang w:val="vi-VN"/>
        </w:rPr>
        <w:t>kịp</w:t>
      </w:r>
      <w:proofErr w:type="spellEnd"/>
      <w:r w:rsidRPr="00E90811">
        <w:rPr>
          <w:lang w:val="vi-VN"/>
        </w:rPr>
        <w:t xml:space="preserve"> </w:t>
      </w:r>
      <w:proofErr w:type="spellStart"/>
      <w:r w:rsidRPr="00E90811">
        <w:rPr>
          <w:lang w:val="vi-VN"/>
        </w:rPr>
        <w:t>thời</w:t>
      </w:r>
      <w:proofErr w:type="spellEnd"/>
      <w:r w:rsidRPr="00E90811">
        <w:rPr>
          <w:lang w:val="vi-VN"/>
        </w:rPr>
        <w:t xml:space="preserve"> </w:t>
      </w:r>
      <w:proofErr w:type="spellStart"/>
      <w:r w:rsidRPr="00E90811">
        <w:rPr>
          <w:lang w:val="vi-VN"/>
        </w:rPr>
        <w:t>giải</w:t>
      </w:r>
      <w:proofErr w:type="spellEnd"/>
      <w:r w:rsidRPr="00E90811">
        <w:rPr>
          <w:lang w:val="vi-VN"/>
        </w:rPr>
        <w:t xml:space="preserve"> </w:t>
      </w:r>
      <w:proofErr w:type="spellStart"/>
      <w:r w:rsidRPr="00E90811">
        <w:rPr>
          <w:lang w:val="vi-VN"/>
        </w:rPr>
        <w:t>quyết</w:t>
      </w:r>
      <w:proofErr w:type="spellEnd"/>
      <w:r w:rsidRPr="00E90811">
        <w:rPr>
          <w:lang w:val="vi-VN"/>
        </w:rPr>
        <w:t xml:space="preserve"> ./. </w:t>
      </w:r>
    </w:p>
    <w:p w14:paraId="21B2CAE7" w14:textId="77777777" w:rsidR="00E90811" w:rsidRPr="00E90811" w:rsidRDefault="00E90811" w:rsidP="00E90811">
      <w:pPr>
        <w:spacing w:after="60"/>
        <w:ind w:firstLine="720"/>
        <w:jc w:val="both"/>
        <w:rPr>
          <w:sz w:val="24"/>
          <w:lang w:val="vi-VN"/>
        </w:rPr>
      </w:pPr>
    </w:p>
    <w:tbl>
      <w:tblPr>
        <w:tblW w:w="9214" w:type="dxa"/>
        <w:tblInd w:w="-142" w:type="dxa"/>
        <w:tblLayout w:type="fixed"/>
        <w:tblLook w:val="0400" w:firstRow="0" w:lastRow="0" w:firstColumn="0" w:lastColumn="0" w:noHBand="0" w:noVBand="1"/>
      </w:tblPr>
      <w:tblGrid>
        <w:gridCol w:w="4253"/>
        <w:gridCol w:w="4961"/>
      </w:tblGrid>
      <w:tr w:rsidR="00E90811" w:rsidRPr="0013251C" w14:paraId="6E041DD3" w14:textId="77777777" w:rsidTr="00644A8E">
        <w:tc>
          <w:tcPr>
            <w:tcW w:w="4253" w:type="dxa"/>
            <w:tcMar>
              <w:top w:w="0" w:type="dxa"/>
              <w:left w:w="108" w:type="dxa"/>
              <w:bottom w:w="0" w:type="dxa"/>
              <w:right w:w="108" w:type="dxa"/>
            </w:tcMar>
          </w:tcPr>
          <w:p w14:paraId="631ED2C9" w14:textId="77777777" w:rsidR="00E90811" w:rsidRPr="00E90811" w:rsidRDefault="00E90811" w:rsidP="00644A8E">
            <w:pPr>
              <w:spacing w:before="240"/>
              <w:rPr>
                <w:lang w:val="vi-VN"/>
              </w:rPr>
            </w:pPr>
            <w:r w:rsidRPr="00E90811">
              <w:rPr>
                <w:b/>
                <w:i/>
                <w:lang w:val="vi-VN"/>
              </w:rPr>
              <w:t xml:space="preserve"> </w:t>
            </w:r>
            <w:r w:rsidRPr="00E90811">
              <w:rPr>
                <w:b/>
                <w:i/>
                <w:sz w:val="24"/>
                <w:lang w:val="vi-VN"/>
              </w:rPr>
              <w:t xml:space="preserve">Nơi </w:t>
            </w:r>
            <w:proofErr w:type="spellStart"/>
            <w:r w:rsidRPr="00E90811">
              <w:rPr>
                <w:b/>
                <w:i/>
                <w:sz w:val="24"/>
                <w:lang w:val="vi-VN"/>
              </w:rPr>
              <w:t>nhận</w:t>
            </w:r>
            <w:proofErr w:type="spellEnd"/>
            <w:r w:rsidRPr="00E90811">
              <w:rPr>
                <w:b/>
                <w:i/>
                <w:sz w:val="24"/>
                <w:lang w:val="vi-VN"/>
              </w:rPr>
              <w:t>:</w:t>
            </w:r>
            <w:r w:rsidRPr="00E90811">
              <w:rPr>
                <w:sz w:val="24"/>
                <w:lang w:val="vi-VN"/>
              </w:rPr>
              <w:br/>
            </w:r>
            <w:r w:rsidRPr="00E90811">
              <w:rPr>
                <w:lang w:val="vi-VN"/>
              </w:rPr>
              <w:t xml:space="preserve"> </w:t>
            </w:r>
            <w:r w:rsidRPr="00E90811">
              <w:rPr>
                <w:sz w:val="22"/>
                <w:szCs w:val="22"/>
                <w:lang w:val="vi-VN"/>
              </w:rPr>
              <w:t>- Như trên;</w:t>
            </w:r>
            <w:r w:rsidRPr="00E90811">
              <w:rPr>
                <w:sz w:val="22"/>
                <w:szCs w:val="22"/>
                <w:lang w:val="vi-VN"/>
              </w:rPr>
              <w:br/>
              <w:t xml:space="preserve"> - </w:t>
            </w:r>
            <w:proofErr w:type="spellStart"/>
            <w:r w:rsidRPr="00E90811">
              <w:rPr>
                <w:sz w:val="22"/>
                <w:szCs w:val="22"/>
                <w:lang w:val="vi-VN"/>
              </w:rPr>
              <w:t>Bộ</w:t>
            </w:r>
            <w:proofErr w:type="spellEnd"/>
            <w:r w:rsidRPr="00E90811">
              <w:rPr>
                <w:sz w:val="22"/>
                <w:szCs w:val="22"/>
                <w:lang w:val="vi-VN"/>
              </w:rPr>
              <w:t xml:space="preserve"> </w:t>
            </w:r>
            <w:proofErr w:type="spellStart"/>
            <w:r w:rsidRPr="00E90811">
              <w:rPr>
                <w:sz w:val="22"/>
                <w:szCs w:val="22"/>
                <w:lang w:val="vi-VN"/>
              </w:rPr>
              <w:t>trưởng</w:t>
            </w:r>
            <w:proofErr w:type="spellEnd"/>
            <w:r w:rsidRPr="00E90811">
              <w:rPr>
                <w:sz w:val="22"/>
                <w:szCs w:val="22"/>
                <w:lang w:val="vi-VN"/>
              </w:rPr>
              <w:t xml:space="preserve"> (</w:t>
            </w:r>
            <w:proofErr w:type="spellStart"/>
            <w:r w:rsidRPr="00E90811">
              <w:rPr>
                <w:sz w:val="22"/>
                <w:szCs w:val="22"/>
                <w:lang w:val="vi-VN"/>
              </w:rPr>
              <w:t>để</w:t>
            </w:r>
            <w:proofErr w:type="spellEnd"/>
            <w:r w:rsidRPr="00E90811">
              <w:rPr>
                <w:sz w:val="22"/>
                <w:szCs w:val="22"/>
                <w:lang w:val="vi-VN"/>
              </w:rPr>
              <w:t xml:space="preserve"> b/c);</w:t>
            </w:r>
            <w:r w:rsidRPr="00E90811">
              <w:rPr>
                <w:sz w:val="22"/>
                <w:szCs w:val="22"/>
                <w:lang w:val="vi-VN"/>
              </w:rPr>
              <w:br/>
              <w:t xml:space="preserve"> - </w:t>
            </w:r>
            <w:proofErr w:type="spellStart"/>
            <w:r w:rsidRPr="00E90811">
              <w:rPr>
                <w:sz w:val="22"/>
                <w:szCs w:val="22"/>
                <w:lang w:val="vi-VN"/>
              </w:rPr>
              <w:t>Các</w:t>
            </w:r>
            <w:proofErr w:type="spellEnd"/>
            <w:r w:rsidRPr="00E90811">
              <w:rPr>
                <w:sz w:val="22"/>
                <w:szCs w:val="22"/>
                <w:lang w:val="vi-VN"/>
              </w:rPr>
              <w:t xml:space="preserve"> </w:t>
            </w:r>
            <w:proofErr w:type="spellStart"/>
            <w:r w:rsidRPr="00E90811">
              <w:rPr>
                <w:sz w:val="22"/>
                <w:szCs w:val="22"/>
                <w:lang w:val="vi-VN"/>
              </w:rPr>
              <w:t>Thứ</w:t>
            </w:r>
            <w:proofErr w:type="spellEnd"/>
            <w:r w:rsidRPr="00E90811">
              <w:rPr>
                <w:sz w:val="22"/>
                <w:szCs w:val="22"/>
                <w:lang w:val="vi-VN"/>
              </w:rPr>
              <w:t xml:space="preserve"> </w:t>
            </w:r>
            <w:proofErr w:type="spellStart"/>
            <w:r w:rsidRPr="00E90811">
              <w:rPr>
                <w:sz w:val="22"/>
                <w:szCs w:val="22"/>
                <w:lang w:val="vi-VN"/>
              </w:rPr>
              <w:t>trưởng</w:t>
            </w:r>
            <w:proofErr w:type="spellEnd"/>
            <w:r w:rsidRPr="00E90811">
              <w:rPr>
                <w:sz w:val="22"/>
                <w:szCs w:val="22"/>
                <w:lang w:val="vi-VN"/>
              </w:rPr>
              <w:t xml:space="preserve"> (</w:t>
            </w:r>
            <w:proofErr w:type="spellStart"/>
            <w:r w:rsidRPr="00E90811">
              <w:rPr>
                <w:sz w:val="22"/>
                <w:szCs w:val="22"/>
                <w:lang w:val="vi-VN"/>
              </w:rPr>
              <w:t>để</w:t>
            </w:r>
            <w:proofErr w:type="spellEnd"/>
            <w:r w:rsidRPr="00E90811">
              <w:rPr>
                <w:sz w:val="22"/>
                <w:szCs w:val="22"/>
                <w:lang w:val="vi-VN"/>
              </w:rPr>
              <w:t xml:space="preserve"> p/h c/đ);</w:t>
            </w:r>
            <w:r w:rsidRPr="00E90811">
              <w:rPr>
                <w:sz w:val="22"/>
                <w:szCs w:val="22"/>
                <w:lang w:val="vi-VN"/>
              </w:rPr>
              <w:br/>
              <w:t xml:space="preserve"> - </w:t>
            </w:r>
            <w:proofErr w:type="spellStart"/>
            <w:r w:rsidRPr="00E90811">
              <w:rPr>
                <w:sz w:val="22"/>
                <w:szCs w:val="22"/>
                <w:lang w:val="vi-VN"/>
              </w:rPr>
              <w:t>Các</w:t>
            </w:r>
            <w:proofErr w:type="spellEnd"/>
            <w:r w:rsidRPr="00E90811">
              <w:rPr>
                <w:sz w:val="22"/>
                <w:szCs w:val="22"/>
                <w:lang w:val="vi-VN"/>
              </w:rPr>
              <w:t xml:space="preserve"> </w:t>
            </w:r>
            <w:proofErr w:type="spellStart"/>
            <w:r w:rsidRPr="00E90811">
              <w:rPr>
                <w:sz w:val="22"/>
                <w:szCs w:val="22"/>
                <w:lang w:val="vi-VN"/>
              </w:rPr>
              <w:t>Cục</w:t>
            </w:r>
            <w:proofErr w:type="spellEnd"/>
            <w:r w:rsidRPr="00E90811">
              <w:rPr>
                <w:sz w:val="22"/>
                <w:szCs w:val="22"/>
                <w:lang w:val="vi-VN"/>
              </w:rPr>
              <w:t xml:space="preserve">, </w:t>
            </w:r>
            <w:proofErr w:type="spellStart"/>
            <w:r w:rsidRPr="00E90811">
              <w:rPr>
                <w:sz w:val="22"/>
                <w:szCs w:val="22"/>
                <w:lang w:val="vi-VN"/>
              </w:rPr>
              <w:t>Vụ</w:t>
            </w:r>
            <w:proofErr w:type="spellEnd"/>
            <w:r w:rsidRPr="00E90811">
              <w:rPr>
                <w:sz w:val="22"/>
                <w:szCs w:val="22"/>
                <w:lang w:val="vi-VN"/>
              </w:rPr>
              <w:t xml:space="preserve">, </w:t>
            </w:r>
            <w:proofErr w:type="spellStart"/>
            <w:r w:rsidRPr="00E90811">
              <w:rPr>
                <w:sz w:val="22"/>
                <w:szCs w:val="22"/>
                <w:lang w:val="vi-VN"/>
              </w:rPr>
              <w:t>Viện</w:t>
            </w:r>
            <w:proofErr w:type="spellEnd"/>
            <w:r w:rsidRPr="00E90811">
              <w:rPr>
                <w:sz w:val="22"/>
                <w:szCs w:val="22"/>
                <w:lang w:val="vi-VN"/>
              </w:rPr>
              <w:t xml:space="preserve"> KHGDVN (</w:t>
            </w:r>
            <w:proofErr w:type="spellStart"/>
            <w:r w:rsidRPr="00E90811">
              <w:rPr>
                <w:sz w:val="22"/>
                <w:szCs w:val="22"/>
                <w:lang w:val="vi-VN"/>
              </w:rPr>
              <w:t>để</w:t>
            </w:r>
            <w:proofErr w:type="spellEnd"/>
            <w:r w:rsidRPr="00E90811">
              <w:rPr>
                <w:sz w:val="22"/>
                <w:szCs w:val="22"/>
                <w:lang w:val="vi-VN"/>
              </w:rPr>
              <w:t xml:space="preserve"> t/h);                                 </w:t>
            </w:r>
            <w:r w:rsidRPr="00E90811">
              <w:rPr>
                <w:sz w:val="22"/>
                <w:szCs w:val="22"/>
                <w:lang w:val="vi-VN"/>
              </w:rPr>
              <w:br/>
              <w:t xml:space="preserve"> - Lưu: VT, </w:t>
            </w:r>
            <w:proofErr w:type="spellStart"/>
            <w:r w:rsidRPr="00E90811">
              <w:rPr>
                <w:sz w:val="22"/>
                <w:szCs w:val="22"/>
                <w:lang w:val="vi-VN"/>
              </w:rPr>
              <w:t>Vụ</w:t>
            </w:r>
            <w:proofErr w:type="spellEnd"/>
            <w:r w:rsidRPr="00E90811">
              <w:rPr>
                <w:sz w:val="22"/>
                <w:szCs w:val="22"/>
                <w:lang w:val="vi-VN"/>
              </w:rPr>
              <w:t xml:space="preserve"> GDPT.</w:t>
            </w:r>
          </w:p>
        </w:tc>
        <w:tc>
          <w:tcPr>
            <w:tcW w:w="4961" w:type="dxa"/>
            <w:tcMar>
              <w:top w:w="0" w:type="dxa"/>
              <w:left w:w="108" w:type="dxa"/>
              <w:bottom w:w="0" w:type="dxa"/>
              <w:right w:w="108" w:type="dxa"/>
            </w:tcMar>
          </w:tcPr>
          <w:p w14:paraId="3089652D" w14:textId="77777777" w:rsidR="00E90811" w:rsidRPr="00E90811" w:rsidRDefault="00E90811" w:rsidP="00644A8E">
            <w:pPr>
              <w:spacing w:before="120"/>
              <w:jc w:val="center"/>
              <w:rPr>
                <w:b/>
                <w:lang w:val="vi-VN"/>
              </w:rPr>
            </w:pPr>
            <w:r w:rsidRPr="00E90811">
              <w:rPr>
                <w:b/>
                <w:lang w:val="vi-VN"/>
              </w:rPr>
              <w:t>KT. BỘ TRƯỞNG</w:t>
            </w:r>
          </w:p>
          <w:p w14:paraId="21FB485D" w14:textId="77777777" w:rsidR="00E90811" w:rsidRPr="00E90811" w:rsidRDefault="00E90811" w:rsidP="00644A8E">
            <w:pPr>
              <w:jc w:val="center"/>
              <w:rPr>
                <w:b/>
                <w:lang w:val="vi-VN"/>
              </w:rPr>
            </w:pPr>
            <w:r w:rsidRPr="00E90811">
              <w:rPr>
                <w:b/>
                <w:lang w:val="vi-VN"/>
              </w:rPr>
              <w:t>THỨ TRƯỞNG</w:t>
            </w:r>
            <w:r w:rsidRPr="00E90811">
              <w:rPr>
                <w:b/>
                <w:lang w:val="vi-VN"/>
              </w:rPr>
              <w:br/>
            </w:r>
          </w:p>
          <w:p w14:paraId="4013E988" w14:textId="77777777" w:rsidR="00E90811" w:rsidRPr="00E90811" w:rsidRDefault="00E90811" w:rsidP="00644A8E">
            <w:pPr>
              <w:jc w:val="center"/>
              <w:rPr>
                <w:b/>
                <w:sz w:val="78"/>
                <w:lang w:val="vi-VN"/>
              </w:rPr>
            </w:pPr>
          </w:p>
          <w:p w14:paraId="56F2E6C3" w14:textId="77777777" w:rsidR="00E90811" w:rsidRPr="00E90811" w:rsidRDefault="00E90811" w:rsidP="00644A8E">
            <w:pPr>
              <w:jc w:val="center"/>
              <w:rPr>
                <w:b/>
                <w:lang w:val="vi-VN"/>
              </w:rPr>
            </w:pPr>
          </w:p>
          <w:p w14:paraId="3F8BB74F" w14:textId="77777777" w:rsidR="00E90811" w:rsidRPr="0013251C" w:rsidRDefault="00E90811" w:rsidP="00644A8E">
            <w:pPr>
              <w:spacing w:after="60"/>
              <w:jc w:val="center"/>
            </w:pPr>
            <w:r w:rsidRPr="0013251C">
              <w:rPr>
                <w:b/>
              </w:rPr>
              <w:t>Phạm Ngọc Thưởng</w:t>
            </w:r>
          </w:p>
        </w:tc>
      </w:tr>
      <w:bookmarkEnd w:id="0"/>
      <w:bookmarkEnd w:id="1"/>
    </w:tbl>
    <w:p w14:paraId="2A855775" w14:textId="77777777" w:rsidR="00BE2556" w:rsidRPr="00390D57" w:rsidRDefault="00BE2556" w:rsidP="00F85462">
      <w:pPr>
        <w:pBdr>
          <w:top w:val="nil"/>
          <w:left w:val="nil"/>
          <w:bottom w:val="nil"/>
          <w:right w:val="nil"/>
          <w:between w:val="nil"/>
        </w:pBdr>
        <w:rPr>
          <w:b/>
          <w:highlight w:val="white"/>
          <w:lang w:val="nl-NL" w:eastAsia="zh-CN"/>
        </w:rPr>
      </w:pPr>
    </w:p>
    <w:p w14:paraId="32C75FB9" w14:textId="00C3F40F" w:rsidR="00BE2556" w:rsidRPr="00390D57" w:rsidRDefault="00BE2556" w:rsidP="00F85462">
      <w:pPr>
        <w:pBdr>
          <w:top w:val="nil"/>
          <w:left w:val="nil"/>
          <w:bottom w:val="nil"/>
          <w:right w:val="nil"/>
          <w:between w:val="nil"/>
        </w:pBdr>
        <w:rPr>
          <w:b/>
          <w:highlight w:val="white"/>
          <w:lang w:val="nl-NL" w:eastAsia="zh-CN"/>
        </w:rPr>
      </w:pPr>
    </w:p>
    <w:p w14:paraId="7876883C" w14:textId="76556D1E" w:rsidR="00F3588B" w:rsidRPr="00390D57" w:rsidRDefault="00F3588B" w:rsidP="00F85462">
      <w:pPr>
        <w:pBdr>
          <w:top w:val="nil"/>
          <w:left w:val="nil"/>
          <w:bottom w:val="nil"/>
          <w:right w:val="nil"/>
          <w:between w:val="nil"/>
        </w:pBdr>
        <w:rPr>
          <w:b/>
          <w:highlight w:val="white"/>
          <w:lang w:val="nl-NL" w:eastAsia="zh-CN"/>
        </w:rPr>
      </w:pPr>
    </w:p>
    <w:p w14:paraId="4647FEED" w14:textId="48AB781E" w:rsidR="00F3588B" w:rsidRPr="00390D57" w:rsidRDefault="00F3588B" w:rsidP="00F85462">
      <w:pPr>
        <w:pBdr>
          <w:top w:val="nil"/>
          <w:left w:val="nil"/>
          <w:bottom w:val="nil"/>
          <w:right w:val="nil"/>
          <w:between w:val="nil"/>
        </w:pBdr>
        <w:rPr>
          <w:b/>
          <w:highlight w:val="white"/>
          <w:lang w:val="nl-NL" w:eastAsia="zh-CN"/>
        </w:rPr>
      </w:pPr>
    </w:p>
    <w:p w14:paraId="752BEC04" w14:textId="77777777" w:rsidR="00154E6F" w:rsidRPr="00390D57" w:rsidRDefault="00154E6F" w:rsidP="00F85462">
      <w:pPr>
        <w:pBdr>
          <w:top w:val="nil"/>
          <w:left w:val="nil"/>
          <w:bottom w:val="nil"/>
          <w:right w:val="nil"/>
          <w:between w:val="nil"/>
        </w:pBdr>
        <w:rPr>
          <w:b/>
          <w:highlight w:val="white"/>
          <w:lang w:val="nl-NL" w:eastAsia="zh-CN"/>
        </w:rPr>
      </w:pPr>
    </w:p>
    <w:p w14:paraId="4CEB42E1" w14:textId="77777777" w:rsidR="00E90811" w:rsidRDefault="00E90811">
      <w:pPr>
        <w:rPr>
          <w:b/>
          <w:highlight w:val="white"/>
          <w:lang w:val="nl-NL" w:eastAsia="zh-CN"/>
        </w:rPr>
      </w:pPr>
      <w:r>
        <w:rPr>
          <w:b/>
          <w:highlight w:val="white"/>
          <w:lang w:val="nl-NL" w:eastAsia="zh-CN"/>
        </w:rPr>
        <w:br w:type="page"/>
      </w:r>
    </w:p>
    <w:p w14:paraId="083912D9" w14:textId="473EBD26" w:rsidR="00F85462" w:rsidRPr="00390D57" w:rsidRDefault="00F85462" w:rsidP="00F85462">
      <w:pPr>
        <w:pBdr>
          <w:top w:val="nil"/>
          <w:left w:val="nil"/>
          <w:bottom w:val="nil"/>
          <w:right w:val="nil"/>
          <w:between w:val="nil"/>
        </w:pBdr>
        <w:rPr>
          <w:b/>
          <w:highlight w:val="white"/>
          <w:lang w:val="nl-NL" w:eastAsia="zh-CN"/>
        </w:rPr>
      </w:pPr>
      <w:r w:rsidRPr="00390D57">
        <w:rPr>
          <w:b/>
          <w:highlight w:val="white"/>
          <w:lang w:val="nl-NL" w:eastAsia="zh-CN"/>
        </w:rPr>
        <w:lastRenderedPageBreak/>
        <w:t>BỘ GIÁO DỤC VÀ ĐÀO TẠO</w:t>
      </w:r>
    </w:p>
    <w:p w14:paraId="1094C575" w14:textId="77777777" w:rsidR="00F85462" w:rsidRPr="00390D57" w:rsidRDefault="00F85462" w:rsidP="00F85462">
      <w:pPr>
        <w:pBdr>
          <w:top w:val="nil"/>
          <w:left w:val="nil"/>
          <w:bottom w:val="nil"/>
          <w:right w:val="nil"/>
          <w:between w:val="nil"/>
        </w:pBdr>
        <w:rPr>
          <w:b/>
          <w:highlight w:val="white"/>
          <w:lang w:val="nl-NL" w:eastAsia="zh-CN"/>
        </w:rPr>
      </w:pPr>
      <w:r w:rsidRPr="00390D57">
        <w:rPr>
          <w:b/>
          <w:noProof/>
          <w:highlight w:val="white"/>
          <w:lang w:val="nl-NL" w:eastAsia="zh-CN"/>
        </w:rPr>
        <mc:AlternateContent>
          <mc:Choice Requires="wps">
            <w:drawing>
              <wp:anchor distT="0" distB="0" distL="114300" distR="114300" simplePos="0" relativeHeight="251673600" behindDoc="0" locked="0" layoutInCell="1" allowOverlap="1" wp14:anchorId="5A16AA1D" wp14:editId="32891365">
                <wp:simplePos x="0" y="0"/>
                <wp:positionH relativeFrom="column">
                  <wp:posOffset>560794</wp:posOffset>
                </wp:positionH>
                <wp:positionV relativeFrom="paragraph">
                  <wp:posOffset>33655</wp:posOffset>
                </wp:positionV>
                <wp:extent cx="99811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9811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67453E"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15pt,2.65pt" to="12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" strokecolor="windowText" strokeweight=".5pt">
                <v:stroke joinstyle="miter"/>
              </v:line>
            </w:pict>
          </mc:Fallback>
        </mc:AlternateContent>
      </w:r>
    </w:p>
    <w:p w14:paraId="3667DCF1" w14:textId="77777777" w:rsidR="00F85462" w:rsidRPr="00390D57" w:rsidRDefault="00F85462" w:rsidP="00F85462">
      <w:pPr>
        <w:pBdr>
          <w:top w:val="nil"/>
          <w:left w:val="nil"/>
          <w:bottom w:val="nil"/>
          <w:right w:val="nil"/>
          <w:between w:val="nil"/>
        </w:pBdr>
        <w:jc w:val="center"/>
        <w:rPr>
          <w:b/>
          <w:highlight w:val="white"/>
          <w:lang w:val="vi-VN" w:eastAsia="zh-CN"/>
        </w:rPr>
      </w:pPr>
      <w:r w:rsidRPr="00390D57">
        <w:rPr>
          <w:b/>
          <w:highlight w:val="white"/>
          <w:lang w:val="nl-NL" w:eastAsia="zh-CN"/>
        </w:rPr>
        <w:t>PHỤ LỤC</w:t>
      </w:r>
      <w:r w:rsidRPr="00390D57">
        <w:rPr>
          <w:b/>
          <w:highlight w:val="white"/>
          <w:lang w:val="vi-VN" w:eastAsia="zh-CN"/>
        </w:rPr>
        <w:t xml:space="preserve"> </w:t>
      </w:r>
    </w:p>
    <w:p w14:paraId="4993CF4F" w14:textId="77777777" w:rsidR="00F85462" w:rsidRPr="00390D57" w:rsidRDefault="00F85462" w:rsidP="00F85462">
      <w:pPr>
        <w:pBdr>
          <w:top w:val="nil"/>
          <w:left w:val="nil"/>
          <w:bottom w:val="nil"/>
          <w:right w:val="nil"/>
          <w:between w:val="nil"/>
        </w:pBdr>
        <w:jc w:val="center"/>
        <w:rPr>
          <w:i/>
          <w:sz w:val="26"/>
          <w:szCs w:val="26"/>
          <w:highlight w:val="white"/>
          <w:lang w:val="nl-NL" w:eastAsia="zh-CN"/>
        </w:rPr>
      </w:pPr>
      <w:r w:rsidRPr="00390D57">
        <w:rPr>
          <w:i/>
          <w:sz w:val="26"/>
          <w:szCs w:val="26"/>
          <w:highlight w:val="white"/>
          <w:lang w:val="nl-NL" w:eastAsia="zh-CN"/>
        </w:rPr>
        <w:t xml:space="preserve">(Kèm theo Công </w:t>
      </w:r>
      <w:r w:rsidRPr="00390D57">
        <w:rPr>
          <w:i/>
          <w:sz w:val="26"/>
          <w:szCs w:val="26"/>
          <w:highlight w:val="white"/>
          <w:u w:color="FF0000"/>
          <w:lang w:val="nl-NL" w:eastAsia="zh-CN"/>
        </w:rPr>
        <w:t>văn số</w:t>
      </w:r>
      <w:r w:rsidRPr="00390D57">
        <w:rPr>
          <w:i/>
          <w:sz w:val="26"/>
          <w:szCs w:val="26"/>
          <w:highlight w:val="white"/>
          <w:lang w:val="nl-NL" w:eastAsia="zh-CN"/>
        </w:rPr>
        <w:t xml:space="preserve">:............. /BGDĐT-GDPT ngày       tháng      năm 2025 </w:t>
      </w:r>
    </w:p>
    <w:p w14:paraId="4684E7A9" w14:textId="77777777" w:rsidR="00F85462" w:rsidRPr="00390D57" w:rsidRDefault="00F85462" w:rsidP="00F85462">
      <w:pPr>
        <w:pBdr>
          <w:top w:val="nil"/>
          <w:left w:val="nil"/>
          <w:bottom w:val="nil"/>
          <w:right w:val="nil"/>
          <w:between w:val="nil"/>
        </w:pBdr>
        <w:jc w:val="center"/>
        <w:rPr>
          <w:i/>
          <w:sz w:val="26"/>
          <w:szCs w:val="26"/>
          <w:highlight w:val="white"/>
          <w:lang w:val="nl-NL" w:eastAsia="zh-CN"/>
        </w:rPr>
      </w:pPr>
      <w:r w:rsidRPr="00390D57">
        <w:rPr>
          <w:i/>
          <w:sz w:val="26"/>
          <w:szCs w:val="26"/>
          <w:highlight w:val="white"/>
          <w:lang w:val="nl-NL" w:eastAsia="zh-CN"/>
        </w:rPr>
        <w:t>của Bộ Giáo dục và Đào tạo)</w:t>
      </w:r>
    </w:p>
    <w:p w14:paraId="73B80FB0" w14:textId="77777777" w:rsidR="00F85462" w:rsidRPr="00390D57" w:rsidRDefault="00F85462" w:rsidP="00F85462">
      <w:pPr>
        <w:pBdr>
          <w:top w:val="nil"/>
          <w:left w:val="nil"/>
          <w:bottom w:val="nil"/>
          <w:right w:val="nil"/>
          <w:between w:val="nil"/>
        </w:pBdr>
        <w:jc w:val="center"/>
        <w:rPr>
          <w:i/>
          <w:sz w:val="8"/>
          <w:szCs w:val="8"/>
          <w:highlight w:val="white"/>
          <w:lang w:val="nl-NL" w:eastAsia="zh-CN"/>
        </w:rPr>
      </w:pPr>
    </w:p>
    <w:p w14:paraId="773ED635" w14:textId="77777777" w:rsidR="00F85462" w:rsidRPr="00390D57" w:rsidRDefault="00F85462" w:rsidP="00F85462">
      <w:pPr>
        <w:pBdr>
          <w:top w:val="nil"/>
          <w:left w:val="nil"/>
          <w:bottom w:val="nil"/>
          <w:right w:val="nil"/>
          <w:between w:val="nil"/>
        </w:pBdr>
        <w:rPr>
          <w:b/>
          <w:sz w:val="8"/>
          <w:szCs w:val="8"/>
          <w:highlight w:val="white"/>
          <w:lang w:val="nl-NL" w:eastAsia="zh-CN"/>
        </w:rPr>
      </w:pPr>
      <w:bookmarkStart w:id="4" w:name="bookmark=id.gwvnrtp47myd" w:colFirst="0" w:colLast="0"/>
      <w:bookmarkStart w:id="5" w:name="bookmark=id.vnki10bn33md" w:colFirst="0" w:colLast="0"/>
      <w:bookmarkStart w:id="6" w:name="bookmark=id.n0odrpcmj5oz" w:colFirst="0" w:colLast="0"/>
      <w:bookmarkEnd w:id="4"/>
      <w:bookmarkEnd w:id="5"/>
      <w:bookmarkEnd w:id="6"/>
    </w:p>
    <w:p w14:paraId="40ACB873" w14:textId="33A42BB3" w:rsidR="00F85462" w:rsidRPr="00390D57" w:rsidRDefault="00F85462" w:rsidP="00DC7B4A">
      <w:pPr>
        <w:pBdr>
          <w:top w:val="nil"/>
          <w:left w:val="nil"/>
          <w:bottom w:val="nil"/>
          <w:right w:val="nil"/>
          <w:between w:val="nil"/>
        </w:pBdr>
        <w:spacing w:before="120" w:after="120"/>
        <w:rPr>
          <w:b/>
          <w:sz w:val="24"/>
          <w:szCs w:val="24"/>
          <w:highlight w:val="white"/>
          <w:lang w:val="nl-NL" w:eastAsia="zh-CN"/>
        </w:rPr>
      </w:pPr>
      <w:r w:rsidRPr="00390D57">
        <w:rPr>
          <w:b/>
          <w:sz w:val="24"/>
          <w:szCs w:val="24"/>
          <w:highlight w:val="white"/>
          <w:lang w:val="nl-NL" w:eastAsia="zh-CN"/>
        </w:rPr>
        <w:t xml:space="preserve">1) </w:t>
      </w:r>
      <w:r w:rsidR="00025831" w:rsidRPr="00390D57">
        <w:rPr>
          <w:b/>
          <w:sz w:val="24"/>
          <w:szCs w:val="24"/>
          <w:highlight w:val="white"/>
          <w:lang w:val="nl-NL" w:eastAsia="zh-CN"/>
        </w:rPr>
        <w:t xml:space="preserve">CÁC TỪ KHÓA </w:t>
      </w:r>
      <w:r w:rsidR="006369AF" w:rsidRPr="00390D57">
        <w:rPr>
          <w:b/>
          <w:sz w:val="24"/>
          <w:szCs w:val="24"/>
          <w:highlight w:val="white"/>
          <w:lang w:val="nl-NL" w:eastAsia="zh-CN"/>
        </w:rPr>
        <w:t>THỂ HIỆN MỨC ĐỘ NĂNG LỰC</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544"/>
        <w:gridCol w:w="2268"/>
        <w:gridCol w:w="1417"/>
      </w:tblGrid>
      <w:tr w:rsidR="00390D57" w:rsidRPr="00390D57" w14:paraId="7B2D6455" w14:textId="77777777" w:rsidTr="001348DE">
        <w:trPr>
          <w:trHeight w:val="969"/>
          <w:jc w:val="center"/>
        </w:trPr>
        <w:tc>
          <w:tcPr>
            <w:tcW w:w="1980" w:type="dxa"/>
            <w:shd w:val="clear" w:color="auto" w:fill="auto"/>
            <w:vAlign w:val="center"/>
          </w:tcPr>
          <w:p w14:paraId="3D2CDDBB" w14:textId="3A96B9F0" w:rsidR="00F85462" w:rsidRPr="00390D57" w:rsidRDefault="005E0BA1" w:rsidP="00EF4FE9">
            <w:pPr>
              <w:jc w:val="center"/>
              <w:rPr>
                <w:b/>
                <w:sz w:val="26"/>
                <w:szCs w:val="26"/>
                <w:highlight w:val="white"/>
                <w:lang w:val="nl-NL" w:eastAsia="zh-CN"/>
              </w:rPr>
            </w:pPr>
            <w:r>
              <w:rPr>
                <w:b/>
                <w:sz w:val="26"/>
                <w:szCs w:val="26"/>
                <w:highlight w:val="white"/>
                <w:lang w:val="nl-NL" w:eastAsia="zh-CN"/>
              </w:rPr>
              <w:t>Mức độ thành thạo</w:t>
            </w:r>
            <w:r w:rsidR="00F85462" w:rsidRPr="00390D57">
              <w:rPr>
                <w:b/>
                <w:sz w:val="26"/>
                <w:szCs w:val="26"/>
                <w:highlight w:val="white"/>
                <w:lang w:val="nl-NL" w:eastAsia="zh-CN"/>
              </w:rPr>
              <w:t xml:space="preserve"> của các </w:t>
            </w:r>
            <w:r w:rsidR="00F85462" w:rsidRPr="00390D57">
              <w:rPr>
                <w:b/>
                <w:sz w:val="26"/>
                <w:szCs w:val="26"/>
                <w:highlight w:val="white"/>
                <w:u w:color="FF0000"/>
                <w:lang w:val="nl-NL" w:eastAsia="zh-CN"/>
              </w:rPr>
              <w:t>khối lớp</w:t>
            </w:r>
          </w:p>
        </w:tc>
        <w:tc>
          <w:tcPr>
            <w:tcW w:w="3544" w:type="dxa"/>
            <w:shd w:val="clear" w:color="auto" w:fill="auto"/>
            <w:vAlign w:val="center"/>
          </w:tcPr>
          <w:p w14:paraId="7D43337C" w14:textId="39F9BF28" w:rsidR="00F85462" w:rsidRPr="00E90811" w:rsidRDefault="00F85462" w:rsidP="00EF4FE9">
            <w:pPr>
              <w:jc w:val="center"/>
              <w:rPr>
                <w:b/>
                <w:sz w:val="26"/>
                <w:szCs w:val="26"/>
                <w:highlight w:val="white"/>
                <w:lang w:val="nl-NL" w:eastAsia="zh-CN"/>
              </w:rPr>
            </w:pPr>
            <w:r w:rsidRPr="00E90811">
              <w:rPr>
                <w:b/>
                <w:sz w:val="26"/>
                <w:szCs w:val="26"/>
                <w:highlight w:val="white"/>
                <w:lang w:val="nl-NL" w:eastAsia="zh-CN"/>
              </w:rPr>
              <w:t>Tình huống</w:t>
            </w:r>
            <w:r w:rsidR="004044B9" w:rsidRPr="00E90811">
              <w:rPr>
                <w:b/>
                <w:sz w:val="26"/>
                <w:szCs w:val="26"/>
                <w:highlight w:val="white"/>
                <w:lang w:val="nl-NL" w:eastAsia="zh-CN"/>
              </w:rPr>
              <w:t>/nhiệm vụ</w:t>
            </w:r>
            <w:r w:rsidR="001D7039" w:rsidRPr="00E90811">
              <w:rPr>
                <w:b/>
                <w:sz w:val="26"/>
                <w:szCs w:val="26"/>
                <w:highlight w:val="white"/>
                <w:lang w:val="nl-NL" w:eastAsia="zh-CN"/>
              </w:rPr>
              <w:t xml:space="preserve"> dạy học</w:t>
            </w:r>
          </w:p>
        </w:tc>
        <w:tc>
          <w:tcPr>
            <w:tcW w:w="2268" w:type="dxa"/>
            <w:shd w:val="clear" w:color="auto" w:fill="auto"/>
            <w:vAlign w:val="center"/>
          </w:tcPr>
          <w:p w14:paraId="161B131C" w14:textId="77777777" w:rsidR="00F85462" w:rsidRPr="00390D57" w:rsidRDefault="00F85462" w:rsidP="00EF4FE9">
            <w:pPr>
              <w:jc w:val="center"/>
              <w:rPr>
                <w:b/>
                <w:sz w:val="26"/>
                <w:szCs w:val="26"/>
                <w:highlight w:val="white"/>
                <w:lang w:eastAsia="zh-CN"/>
              </w:rPr>
            </w:pPr>
            <w:r w:rsidRPr="00390D57">
              <w:rPr>
                <w:b/>
                <w:sz w:val="26"/>
                <w:szCs w:val="26"/>
                <w:highlight w:val="white"/>
                <w:lang w:eastAsia="zh-CN"/>
              </w:rPr>
              <w:t xml:space="preserve">Mức độ tự chủ </w:t>
            </w:r>
          </w:p>
        </w:tc>
        <w:tc>
          <w:tcPr>
            <w:tcW w:w="1417" w:type="dxa"/>
            <w:shd w:val="clear" w:color="auto" w:fill="auto"/>
            <w:vAlign w:val="center"/>
          </w:tcPr>
          <w:p w14:paraId="27B8E4C7" w14:textId="77777777" w:rsidR="00F85462" w:rsidRPr="00390D57" w:rsidRDefault="00F85462" w:rsidP="00EF4FE9">
            <w:pPr>
              <w:jc w:val="center"/>
              <w:rPr>
                <w:b/>
                <w:sz w:val="26"/>
                <w:szCs w:val="26"/>
                <w:highlight w:val="white"/>
                <w:lang w:eastAsia="zh-CN"/>
              </w:rPr>
            </w:pPr>
            <w:r w:rsidRPr="00390D57">
              <w:rPr>
                <w:b/>
                <w:sz w:val="26"/>
                <w:szCs w:val="26"/>
                <w:highlight w:val="white"/>
                <w:lang w:eastAsia="zh-CN"/>
              </w:rPr>
              <w:t>Mức độ nhận thức</w:t>
            </w:r>
          </w:p>
        </w:tc>
      </w:tr>
      <w:tr w:rsidR="00390D57" w:rsidRPr="00390D57" w14:paraId="7C9889A1" w14:textId="77777777" w:rsidTr="001348DE">
        <w:trPr>
          <w:trHeight w:val="706"/>
          <w:jc w:val="center"/>
        </w:trPr>
        <w:tc>
          <w:tcPr>
            <w:tcW w:w="1980" w:type="dxa"/>
            <w:shd w:val="clear" w:color="auto" w:fill="auto"/>
            <w:vAlign w:val="center"/>
          </w:tcPr>
          <w:p w14:paraId="176EFA02"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 xml:space="preserve">Lớp 1,2 </w:t>
            </w:r>
          </w:p>
          <w:p w14:paraId="1779CC36"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(Cơ bản 1)</w:t>
            </w:r>
          </w:p>
        </w:tc>
        <w:tc>
          <w:tcPr>
            <w:tcW w:w="3544" w:type="dxa"/>
            <w:shd w:val="clear" w:color="auto" w:fill="auto"/>
            <w:vAlign w:val="center"/>
          </w:tcPr>
          <w:p w14:paraId="369BF0E9" w14:textId="465DA544" w:rsidR="00F85462" w:rsidRPr="00390D57" w:rsidRDefault="00282FF5" w:rsidP="00EF4FE9">
            <w:pPr>
              <w:jc w:val="both"/>
              <w:rPr>
                <w:sz w:val="26"/>
                <w:szCs w:val="26"/>
                <w:highlight w:val="white"/>
                <w:lang w:eastAsia="zh-CN"/>
              </w:rPr>
            </w:pPr>
            <w:r w:rsidRPr="00390D57">
              <w:rPr>
                <w:sz w:val="26"/>
                <w:szCs w:val="26"/>
                <w:highlight w:val="white"/>
                <w:lang w:eastAsia="zh-CN"/>
              </w:rPr>
              <w:t>Nhiệm vụ đ</w:t>
            </w:r>
            <w:r w:rsidR="00F85462" w:rsidRPr="00390D57">
              <w:rPr>
                <w:sz w:val="26"/>
                <w:szCs w:val="26"/>
                <w:highlight w:val="white"/>
                <w:lang w:eastAsia="zh-CN"/>
              </w:rPr>
              <w:t>ơn giản</w:t>
            </w:r>
          </w:p>
        </w:tc>
        <w:tc>
          <w:tcPr>
            <w:tcW w:w="2268" w:type="dxa"/>
            <w:shd w:val="clear" w:color="auto" w:fill="auto"/>
            <w:vAlign w:val="center"/>
          </w:tcPr>
          <w:p w14:paraId="1775E474" w14:textId="5FE9C456" w:rsidR="00F85462" w:rsidRPr="00390D57" w:rsidRDefault="00B330FB" w:rsidP="00EF4FE9">
            <w:pPr>
              <w:jc w:val="both"/>
              <w:rPr>
                <w:sz w:val="26"/>
                <w:szCs w:val="26"/>
                <w:highlight w:val="white"/>
                <w:lang w:eastAsia="zh-CN"/>
              </w:rPr>
            </w:pPr>
            <w:r w:rsidRPr="00390D57">
              <w:rPr>
                <w:sz w:val="26"/>
                <w:szCs w:val="26"/>
                <w:highlight w:val="white"/>
                <w:lang w:eastAsia="zh-CN"/>
              </w:rPr>
              <w:t xml:space="preserve">Với </w:t>
            </w:r>
            <w:r w:rsidR="00F85462" w:rsidRPr="00390D57">
              <w:rPr>
                <w:sz w:val="26"/>
                <w:szCs w:val="26"/>
                <w:highlight w:val="white"/>
                <w:lang w:eastAsia="zh-CN"/>
              </w:rPr>
              <w:t>sự hướng dẫn</w:t>
            </w:r>
          </w:p>
        </w:tc>
        <w:tc>
          <w:tcPr>
            <w:tcW w:w="1417" w:type="dxa"/>
            <w:shd w:val="clear" w:color="auto" w:fill="auto"/>
            <w:vAlign w:val="center"/>
          </w:tcPr>
          <w:p w14:paraId="20C9E666" w14:textId="77777777" w:rsidR="00F85462" w:rsidRPr="00390D57" w:rsidRDefault="00F85462" w:rsidP="00EF4FE9">
            <w:pPr>
              <w:jc w:val="both"/>
              <w:rPr>
                <w:sz w:val="26"/>
                <w:szCs w:val="26"/>
                <w:highlight w:val="white"/>
                <w:lang w:eastAsia="zh-CN"/>
              </w:rPr>
            </w:pPr>
            <w:r w:rsidRPr="00390D57">
              <w:rPr>
                <w:sz w:val="26"/>
                <w:szCs w:val="26"/>
                <w:highlight w:val="white"/>
                <w:lang w:eastAsia="zh-CN"/>
              </w:rPr>
              <w:t>Nhớ</w:t>
            </w:r>
          </w:p>
        </w:tc>
      </w:tr>
      <w:tr w:rsidR="00390D57" w:rsidRPr="00390D57" w14:paraId="26A8B8D9" w14:textId="77777777" w:rsidTr="001348DE">
        <w:trPr>
          <w:trHeight w:val="844"/>
          <w:jc w:val="center"/>
        </w:trPr>
        <w:tc>
          <w:tcPr>
            <w:tcW w:w="1980" w:type="dxa"/>
            <w:shd w:val="clear" w:color="auto" w:fill="auto"/>
            <w:vAlign w:val="center"/>
          </w:tcPr>
          <w:p w14:paraId="02E4D6A2"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Lớp 3,4,5</w:t>
            </w:r>
          </w:p>
          <w:p w14:paraId="200AC31F"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(Cơ bản 2)</w:t>
            </w:r>
          </w:p>
        </w:tc>
        <w:tc>
          <w:tcPr>
            <w:tcW w:w="3544" w:type="dxa"/>
            <w:shd w:val="clear" w:color="auto" w:fill="auto"/>
            <w:vAlign w:val="center"/>
          </w:tcPr>
          <w:p w14:paraId="57EC2D91" w14:textId="238B873D" w:rsidR="00F85462" w:rsidRPr="00390D57" w:rsidRDefault="00282FF5" w:rsidP="00EF4FE9">
            <w:pPr>
              <w:jc w:val="both"/>
              <w:rPr>
                <w:sz w:val="26"/>
                <w:szCs w:val="26"/>
                <w:highlight w:val="white"/>
                <w:lang w:eastAsia="zh-CN"/>
              </w:rPr>
            </w:pPr>
            <w:r w:rsidRPr="00390D57">
              <w:rPr>
                <w:sz w:val="26"/>
                <w:szCs w:val="26"/>
                <w:highlight w:val="white"/>
                <w:lang w:eastAsia="zh-CN"/>
              </w:rPr>
              <w:t>Nhiệm vụ đơn giản</w:t>
            </w:r>
          </w:p>
        </w:tc>
        <w:tc>
          <w:tcPr>
            <w:tcW w:w="2268" w:type="dxa"/>
            <w:shd w:val="clear" w:color="auto" w:fill="auto"/>
            <w:vAlign w:val="center"/>
          </w:tcPr>
          <w:p w14:paraId="1A9CF217" w14:textId="75A5F9DE" w:rsidR="00F85462" w:rsidRPr="00390D57" w:rsidRDefault="00025831" w:rsidP="00EF4FE9">
            <w:pPr>
              <w:jc w:val="both"/>
              <w:rPr>
                <w:sz w:val="26"/>
                <w:szCs w:val="26"/>
                <w:highlight w:val="white"/>
                <w:lang w:eastAsia="zh-CN"/>
              </w:rPr>
            </w:pPr>
            <w:r w:rsidRPr="00025831">
              <w:rPr>
                <w:sz w:val="26"/>
                <w:szCs w:val="26"/>
                <w:highlight w:val="white"/>
                <w:lang w:eastAsia="zh-CN"/>
              </w:rPr>
              <w:t>Tự chủ và có</w:t>
            </w:r>
            <w:r w:rsidRPr="00390D57">
              <w:rPr>
                <w:sz w:val="26"/>
                <w:szCs w:val="26"/>
                <w:highlight w:val="white"/>
                <w:lang w:eastAsia="zh-CN"/>
              </w:rPr>
              <w:t xml:space="preserve"> </w:t>
            </w:r>
            <w:r w:rsidRPr="00025831">
              <w:rPr>
                <w:sz w:val="26"/>
                <w:szCs w:val="26"/>
                <w:highlight w:val="white"/>
                <w:lang w:eastAsia="zh-CN"/>
              </w:rPr>
              <w:t>hướng dẫn khi</w:t>
            </w:r>
            <w:r w:rsidRPr="00390D57">
              <w:rPr>
                <w:sz w:val="26"/>
                <w:szCs w:val="26"/>
                <w:highlight w:val="white"/>
                <w:lang w:eastAsia="zh-CN"/>
              </w:rPr>
              <w:t xml:space="preserve"> cần thiết</w:t>
            </w:r>
          </w:p>
        </w:tc>
        <w:tc>
          <w:tcPr>
            <w:tcW w:w="1417" w:type="dxa"/>
            <w:shd w:val="clear" w:color="auto" w:fill="auto"/>
            <w:vAlign w:val="center"/>
          </w:tcPr>
          <w:p w14:paraId="12000ABD" w14:textId="5CBB947B" w:rsidR="00F85462" w:rsidRPr="00390D57" w:rsidRDefault="00680D44" w:rsidP="00EF4FE9">
            <w:pPr>
              <w:jc w:val="both"/>
              <w:rPr>
                <w:sz w:val="26"/>
                <w:szCs w:val="26"/>
                <w:highlight w:val="white"/>
                <w:lang w:eastAsia="zh-CN"/>
              </w:rPr>
            </w:pPr>
            <w:r w:rsidRPr="00390D57">
              <w:rPr>
                <w:sz w:val="26"/>
                <w:szCs w:val="26"/>
                <w:highlight w:val="white"/>
                <w:lang w:eastAsia="zh-CN"/>
              </w:rPr>
              <w:t>Nhớ</w:t>
            </w:r>
          </w:p>
        </w:tc>
      </w:tr>
      <w:tr w:rsidR="00390D57" w:rsidRPr="00390D57" w14:paraId="703005D9" w14:textId="77777777" w:rsidTr="001348DE">
        <w:trPr>
          <w:trHeight w:val="844"/>
          <w:jc w:val="center"/>
        </w:trPr>
        <w:tc>
          <w:tcPr>
            <w:tcW w:w="1980" w:type="dxa"/>
            <w:shd w:val="clear" w:color="auto" w:fill="auto"/>
            <w:vAlign w:val="center"/>
          </w:tcPr>
          <w:p w14:paraId="31C81B8C"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Lớp 6,7</w:t>
            </w:r>
          </w:p>
          <w:p w14:paraId="64D5A4F8"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(Trung cấp 1)</w:t>
            </w:r>
          </w:p>
        </w:tc>
        <w:tc>
          <w:tcPr>
            <w:tcW w:w="3544" w:type="dxa"/>
            <w:shd w:val="clear" w:color="auto" w:fill="auto"/>
            <w:vAlign w:val="center"/>
          </w:tcPr>
          <w:p w14:paraId="05A8D660" w14:textId="22E6F7A3" w:rsidR="00F07507" w:rsidRPr="00390D57" w:rsidRDefault="00F07507" w:rsidP="00EF4FE9">
            <w:pPr>
              <w:jc w:val="both"/>
              <w:rPr>
                <w:sz w:val="26"/>
                <w:szCs w:val="26"/>
                <w:lang w:eastAsia="zh-CN"/>
              </w:rPr>
            </w:pPr>
            <w:r w:rsidRPr="00390D57">
              <w:rPr>
                <w:sz w:val="26"/>
                <w:szCs w:val="26"/>
                <w:lang w:eastAsia="zh-CN"/>
              </w:rPr>
              <w:t>Nhiệm vụ được xác định rõ</w:t>
            </w:r>
          </w:p>
          <w:p w14:paraId="38846C3C" w14:textId="4912FEFF" w:rsidR="00F07507" w:rsidRPr="00390D57" w:rsidRDefault="00F07507" w:rsidP="00EF4FE9">
            <w:pPr>
              <w:jc w:val="both"/>
              <w:rPr>
                <w:sz w:val="26"/>
                <w:szCs w:val="26"/>
                <w:lang w:eastAsia="zh-CN"/>
              </w:rPr>
            </w:pPr>
            <w:r w:rsidRPr="00390D57">
              <w:rPr>
                <w:sz w:val="26"/>
                <w:szCs w:val="26"/>
                <w:lang w:eastAsia="zh-CN"/>
              </w:rPr>
              <w:t>ràng và thường xuyên và</w:t>
            </w:r>
          </w:p>
          <w:p w14:paraId="7326B97F" w14:textId="4B38FF68" w:rsidR="00F85462" w:rsidRPr="00390D57" w:rsidRDefault="00F07507" w:rsidP="00EF4FE9">
            <w:pPr>
              <w:jc w:val="both"/>
              <w:rPr>
                <w:sz w:val="26"/>
                <w:szCs w:val="26"/>
                <w:highlight w:val="white"/>
                <w:lang w:eastAsia="zh-CN"/>
              </w:rPr>
            </w:pPr>
            <w:r w:rsidRPr="00390D57">
              <w:rPr>
                <w:sz w:val="26"/>
                <w:szCs w:val="26"/>
                <w:lang w:eastAsia="zh-CN"/>
              </w:rPr>
              <w:t>các vấn đề đơn giản</w:t>
            </w:r>
          </w:p>
        </w:tc>
        <w:tc>
          <w:tcPr>
            <w:tcW w:w="2268" w:type="dxa"/>
            <w:shd w:val="clear" w:color="auto" w:fill="auto"/>
            <w:vAlign w:val="center"/>
          </w:tcPr>
          <w:p w14:paraId="2FA7438F" w14:textId="2AA6E8A0" w:rsidR="00F85462" w:rsidRPr="00390D57" w:rsidRDefault="00F85462" w:rsidP="00EF4FE9">
            <w:pPr>
              <w:jc w:val="both"/>
              <w:rPr>
                <w:sz w:val="26"/>
                <w:szCs w:val="26"/>
                <w:highlight w:val="white"/>
                <w:lang w:eastAsia="zh-CN"/>
              </w:rPr>
            </w:pPr>
            <w:r w:rsidRPr="00390D57">
              <w:rPr>
                <w:sz w:val="26"/>
                <w:szCs w:val="26"/>
                <w:highlight w:val="white"/>
                <w:lang w:eastAsia="zh-CN"/>
              </w:rPr>
              <w:t>Tự chủ</w:t>
            </w:r>
            <w:r w:rsidR="00025831" w:rsidRPr="00390D57">
              <w:rPr>
                <w:sz w:val="26"/>
                <w:szCs w:val="26"/>
                <w:highlight w:val="white"/>
                <w:lang w:eastAsia="zh-CN"/>
              </w:rPr>
              <w:t xml:space="preserve"> hoàn toàn</w:t>
            </w:r>
          </w:p>
        </w:tc>
        <w:tc>
          <w:tcPr>
            <w:tcW w:w="1417" w:type="dxa"/>
            <w:shd w:val="clear" w:color="auto" w:fill="auto"/>
            <w:vAlign w:val="center"/>
          </w:tcPr>
          <w:p w14:paraId="3ED799B2" w14:textId="4D842ED4" w:rsidR="00F85462" w:rsidRPr="00390D57" w:rsidRDefault="00680D44" w:rsidP="00EF4FE9">
            <w:pPr>
              <w:jc w:val="both"/>
              <w:rPr>
                <w:sz w:val="26"/>
                <w:szCs w:val="26"/>
                <w:highlight w:val="white"/>
                <w:lang w:eastAsia="zh-CN"/>
              </w:rPr>
            </w:pPr>
            <w:r w:rsidRPr="00390D57">
              <w:rPr>
                <w:sz w:val="26"/>
                <w:szCs w:val="26"/>
                <w:highlight w:val="white"/>
                <w:lang w:eastAsia="zh-CN"/>
              </w:rPr>
              <w:t>Hiểu</w:t>
            </w:r>
            <w:r w:rsidR="00F85462" w:rsidRPr="00390D57">
              <w:rPr>
                <w:sz w:val="26"/>
                <w:szCs w:val="26"/>
                <w:highlight w:val="white"/>
                <w:lang w:eastAsia="zh-CN"/>
              </w:rPr>
              <w:t xml:space="preserve"> </w:t>
            </w:r>
          </w:p>
        </w:tc>
      </w:tr>
      <w:tr w:rsidR="00390D57" w:rsidRPr="00390D57" w14:paraId="52AA2CAB" w14:textId="77777777" w:rsidTr="001348DE">
        <w:trPr>
          <w:trHeight w:val="597"/>
          <w:jc w:val="center"/>
        </w:trPr>
        <w:tc>
          <w:tcPr>
            <w:tcW w:w="1980" w:type="dxa"/>
            <w:shd w:val="clear" w:color="auto" w:fill="auto"/>
            <w:vAlign w:val="center"/>
          </w:tcPr>
          <w:p w14:paraId="7D5D3AE8"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Lớp 8,9</w:t>
            </w:r>
          </w:p>
          <w:p w14:paraId="7CA9D7D4"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(Trung cấp 2)</w:t>
            </w:r>
          </w:p>
        </w:tc>
        <w:tc>
          <w:tcPr>
            <w:tcW w:w="3544" w:type="dxa"/>
            <w:shd w:val="clear" w:color="auto" w:fill="auto"/>
            <w:vAlign w:val="center"/>
          </w:tcPr>
          <w:p w14:paraId="1AC9E278" w14:textId="697C3961" w:rsidR="00F85462" w:rsidRPr="00390D57" w:rsidRDefault="00D87FF1" w:rsidP="00EF4FE9">
            <w:pPr>
              <w:jc w:val="both"/>
              <w:rPr>
                <w:sz w:val="26"/>
                <w:szCs w:val="26"/>
                <w:highlight w:val="white"/>
                <w:lang w:eastAsia="zh-CN"/>
              </w:rPr>
            </w:pPr>
            <w:r w:rsidRPr="00390D57">
              <w:rPr>
                <w:sz w:val="26"/>
                <w:szCs w:val="26"/>
                <w:highlight w:val="white"/>
                <w:lang w:eastAsia="zh-CN"/>
              </w:rPr>
              <w:t xml:space="preserve">Nhiệm vụ </w:t>
            </w:r>
            <w:r w:rsidR="00F85462" w:rsidRPr="00390D57">
              <w:rPr>
                <w:sz w:val="26"/>
                <w:szCs w:val="26"/>
                <w:highlight w:val="white"/>
                <w:lang w:eastAsia="zh-CN"/>
              </w:rPr>
              <w:t>được xác định rõ ràng và không thường xuyên</w:t>
            </w:r>
          </w:p>
        </w:tc>
        <w:tc>
          <w:tcPr>
            <w:tcW w:w="2268" w:type="dxa"/>
            <w:shd w:val="clear" w:color="auto" w:fill="auto"/>
            <w:vAlign w:val="center"/>
          </w:tcPr>
          <w:p w14:paraId="4E01D236" w14:textId="4BE6685F" w:rsidR="00F85462" w:rsidRPr="00390D57" w:rsidRDefault="00927E11" w:rsidP="00EF4FE9">
            <w:pPr>
              <w:jc w:val="both"/>
              <w:rPr>
                <w:sz w:val="26"/>
                <w:szCs w:val="26"/>
                <w:highlight w:val="white"/>
                <w:lang w:eastAsia="zh-CN"/>
              </w:rPr>
            </w:pPr>
            <w:r w:rsidRPr="00390D57">
              <w:rPr>
                <w:sz w:val="26"/>
                <w:szCs w:val="26"/>
                <w:highlight w:val="white"/>
                <w:lang w:eastAsia="zh-CN"/>
              </w:rPr>
              <w:t>Độc lập</w:t>
            </w:r>
            <w:r w:rsidR="00680D44" w:rsidRPr="00390D57">
              <w:rPr>
                <w:sz w:val="26"/>
                <w:szCs w:val="26"/>
                <w:highlight w:val="white"/>
                <w:lang w:eastAsia="zh-CN"/>
              </w:rPr>
              <w:t xml:space="preserve"> và theo nhu cầu cá nhân</w:t>
            </w:r>
          </w:p>
        </w:tc>
        <w:tc>
          <w:tcPr>
            <w:tcW w:w="1417" w:type="dxa"/>
            <w:shd w:val="clear" w:color="auto" w:fill="auto"/>
            <w:vAlign w:val="center"/>
          </w:tcPr>
          <w:p w14:paraId="36EA396F" w14:textId="67A9E073" w:rsidR="00F85462" w:rsidRPr="00390D57" w:rsidRDefault="00680D44" w:rsidP="00EF4FE9">
            <w:pPr>
              <w:jc w:val="both"/>
              <w:rPr>
                <w:sz w:val="26"/>
                <w:szCs w:val="26"/>
                <w:highlight w:val="white"/>
                <w:lang w:eastAsia="zh-CN"/>
              </w:rPr>
            </w:pPr>
            <w:r w:rsidRPr="00390D57">
              <w:rPr>
                <w:sz w:val="26"/>
                <w:szCs w:val="26"/>
                <w:highlight w:val="white"/>
                <w:lang w:eastAsia="zh-CN"/>
              </w:rPr>
              <w:t>Hiểu</w:t>
            </w:r>
          </w:p>
        </w:tc>
      </w:tr>
      <w:tr w:rsidR="00390D57" w:rsidRPr="00390D57" w14:paraId="3058EC15" w14:textId="77777777" w:rsidTr="001348DE">
        <w:trPr>
          <w:trHeight w:val="597"/>
          <w:jc w:val="center"/>
        </w:trPr>
        <w:tc>
          <w:tcPr>
            <w:tcW w:w="1980" w:type="dxa"/>
            <w:shd w:val="clear" w:color="auto" w:fill="auto"/>
            <w:vAlign w:val="center"/>
          </w:tcPr>
          <w:p w14:paraId="658071B0"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Lớp 10,11,12</w:t>
            </w:r>
          </w:p>
          <w:p w14:paraId="0B96576A" w14:textId="77777777" w:rsidR="00F85462" w:rsidRPr="00390D57" w:rsidRDefault="00F85462" w:rsidP="00EF4FE9">
            <w:pPr>
              <w:ind w:firstLine="103"/>
              <w:jc w:val="both"/>
              <w:rPr>
                <w:sz w:val="26"/>
                <w:szCs w:val="26"/>
                <w:highlight w:val="white"/>
                <w:lang w:eastAsia="zh-CN"/>
              </w:rPr>
            </w:pPr>
            <w:r w:rsidRPr="00390D57">
              <w:rPr>
                <w:sz w:val="26"/>
                <w:szCs w:val="26"/>
                <w:highlight w:val="white"/>
                <w:lang w:eastAsia="zh-CN"/>
              </w:rPr>
              <w:t>(Nâng cao 1)</w:t>
            </w:r>
          </w:p>
        </w:tc>
        <w:tc>
          <w:tcPr>
            <w:tcW w:w="3544" w:type="dxa"/>
            <w:shd w:val="clear" w:color="auto" w:fill="auto"/>
            <w:vAlign w:val="center"/>
          </w:tcPr>
          <w:p w14:paraId="21A43542" w14:textId="0F9D9BE7" w:rsidR="00F85462" w:rsidRPr="00390D57" w:rsidRDefault="00C3105D" w:rsidP="00EF4FE9">
            <w:pPr>
              <w:jc w:val="both"/>
              <w:rPr>
                <w:sz w:val="26"/>
                <w:szCs w:val="26"/>
                <w:highlight w:val="white"/>
                <w:lang w:eastAsia="zh-CN"/>
              </w:rPr>
            </w:pPr>
            <w:r w:rsidRPr="00C3105D">
              <w:rPr>
                <w:sz w:val="26"/>
                <w:szCs w:val="26"/>
                <w:highlight w:val="white"/>
                <w:lang w:eastAsia="zh-CN"/>
              </w:rPr>
              <w:t>Các nhiệm vụ và vấn đề khác nhau</w:t>
            </w:r>
          </w:p>
        </w:tc>
        <w:tc>
          <w:tcPr>
            <w:tcW w:w="2268" w:type="dxa"/>
            <w:shd w:val="clear" w:color="auto" w:fill="auto"/>
            <w:vAlign w:val="center"/>
          </w:tcPr>
          <w:p w14:paraId="339BDDD9" w14:textId="0E50215A" w:rsidR="00F85462" w:rsidRPr="00390D57" w:rsidRDefault="00A430C5" w:rsidP="00EF4FE9">
            <w:pPr>
              <w:jc w:val="both"/>
              <w:rPr>
                <w:sz w:val="26"/>
                <w:szCs w:val="26"/>
                <w:highlight w:val="white"/>
                <w:lang w:eastAsia="zh-CN"/>
              </w:rPr>
            </w:pPr>
            <w:r w:rsidRPr="00390D57">
              <w:rPr>
                <w:sz w:val="26"/>
                <w:szCs w:val="26"/>
                <w:highlight w:val="white"/>
                <w:lang w:eastAsia="zh-CN"/>
              </w:rPr>
              <w:t>H</w:t>
            </w:r>
            <w:r w:rsidR="00F85462" w:rsidRPr="00390D57">
              <w:rPr>
                <w:sz w:val="26"/>
                <w:szCs w:val="26"/>
                <w:highlight w:val="white"/>
                <w:lang w:eastAsia="zh-CN"/>
              </w:rPr>
              <w:t>ướng dẫn người khác</w:t>
            </w:r>
          </w:p>
        </w:tc>
        <w:tc>
          <w:tcPr>
            <w:tcW w:w="1417" w:type="dxa"/>
            <w:shd w:val="clear" w:color="auto" w:fill="auto"/>
            <w:vAlign w:val="center"/>
          </w:tcPr>
          <w:p w14:paraId="7D9AA27F" w14:textId="6A3AFC12" w:rsidR="00F85462" w:rsidRPr="00390D57" w:rsidRDefault="00324D2A" w:rsidP="00EF4FE9">
            <w:pPr>
              <w:jc w:val="both"/>
              <w:rPr>
                <w:sz w:val="26"/>
                <w:szCs w:val="26"/>
                <w:highlight w:val="white"/>
                <w:lang w:eastAsia="zh-CN"/>
              </w:rPr>
            </w:pPr>
            <w:r w:rsidRPr="00390D57">
              <w:rPr>
                <w:sz w:val="26"/>
                <w:szCs w:val="26"/>
                <w:highlight w:val="white"/>
                <w:lang w:eastAsia="zh-CN"/>
              </w:rPr>
              <w:t>Áp dụng</w:t>
            </w:r>
          </w:p>
        </w:tc>
      </w:tr>
    </w:tbl>
    <w:p w14:paraId="7C6623D6" w14:textId="42A3D010" w:rsidR="00F85462" w:rsidRPr="00390D57" w:rsidRDefault="00F85462" w:rsidP="004044B9">
      <w:pPr>
        <w:spacing w:before="80" w:after="80"/>
        <w:ind w:firstLine="567"/>
        <w:jc w:val="both"/>
        <w:rPr>
          <w:sz w:val="26"/>
          <w:szCs w:val="26"/>
          <w:highlight w:val="white"/>
          <w:lang w:eastAsia="zh-CN"/>
        </w:rPr>
      </w:pPr>
      <w:r w:rsidRPr="00390D57">
        <w:rPr>
          <w:sz w:val="26"/>
          <w:szCs w:val="26"/>
          <w:highlight w:val="white"/>
          <w:lang w:eastAsia="zh-CN"/>
        </w:rPr>
        <w:t xml:space="preserve">Mỗi mức độ năng lực </w:t>
      </w:r>
      <w:r w:rsidR="00870087" w:rsidRPr="00390D57">
        <w:rPr>
          <w:sz w:val="26"/>
          <w:szCs w:val="26"/>
          <w:highlight w:val="white"/>
          <w:lang w:eastAsia="zh-CN"/>
        </w:rPr>
        <w:t xml:space="preserve">của </w:t>
      </w:r>
      <w:r w:rsidR="00DC7B4A" w:rsidRPr="00390D57">
        <w:rPr>
          <w:sz w:val="26"/>
          <w:szCs w:val="26"/>
          <w:highlight w:val="white"/>
          <w:lang w:eastAsia="zh-CN"/>
        </w:rPr>
        <w:t>mỗi</w:t>
      </w:r>
      <w:r w:rsidR="00870087" w:rsidRPr="00390D57">
        <w:rPr>
          <w:sz w:val="26"/>
          <w:szCs w:val="26"/>
          <w:highlight w:val="white"/>
          <w:lang w:eastAsia="zh-CN"/>
        </w:rPr>
        <w:t xml:space="preserve"> khối lớp </w:t>
      </w:r>
      <w:r w:rsidRPr="00390D57">
        <w:rPr>
          <w:sz w:val="26"/>
          <w:szCs w:val="26"/>
          <w:highlight w:val="white"/>
          <w:lang w:eastAsia="zh-CN"/>
        </w:rPr>
        <w:t xml:space="preserve">được xem xét </w:t>
      </w:r>
      <w:r w:rsidR="00EE633D" w:rsidRPr="00390D57">
        <w:rPr>
          <w:sz w:val="26"/>
          <w:szCs w:val="26"/>
          <w:highlight w:val="white"/>
          <w:lang w:eastAsia="zh-CN"/>
        </w:rPr>
        <w:t xml:space="preserve">nhiều </w:t>
      </w:r>
      <w:r w:rsidRPr="00390D57">
        <w:rPr>
          <w:sz w:val="26"/>
          <w:szCs w:val="26"/>
          <w:highlight w:val="white"/>
          <w:lang w:eastAsia="zh-CN"/>
        </w:rPr>
        <w:t>yếu tố</w:t>
      </w:r>
      <w:r w:rsidR="00EE633D" w:rsidRPr="00390D57">
        <w:rPr>
          <w:sz w:val="26"/>
          <w:szCs w:val="26"/>
          <w:highlight w:val="white"/>
          <w:lang w:eastAsia="zh-CN"/>
        </w:rPr>
        <w:t xml:space="preserve"> một lúc</w:t>
      </w:r>
      <w:r w:rsidRPr="00390D57">
        <w:rPr>
          <w:sz w:val="26"/>
          <w:szCs w:val="26"/>
          <w:highlight w:val="white"/>
          <w:lang w:eastAsia="zh-CN"/>
        </w:rPr>
        <w:t>:</w:t>
      </w:r>
    </w:p>
    <w:p w14:paraId="7579C38C" w14:textId="29854DD2" w:rsidR="00F85462" w:rsidRPr="00390D57" w:rsidRDefault="00F85462" w:rsidP="004044B9">
      <w:pPr>
        <w:spacing w:before="80" w:after="80"/>
        <w:ind w:firstLine="567"/>
        <w:jc w:val="both"/>
        <w:rPr>
          <w:sz w:val="26"/>
          <w:szCs w:val="26"/>
          <w:highlight w:val="white"/>
          <w:lang w:eastAsia="zh-CN"/>
        </w:rPr>
      </w:pPr>
      <w:r w:rsidRPr="00390D57">
        <w:rPr>
          <w:sz w:val="26"/>
          <w:szCs w:val="26"/>
          <w:highlight w:val="white"/>
          <w:lang w:eastAsia="zh-CN"/>
        </w:rPr>
        <w:t xml:space="preserve">- Mức độ quen </w:t>
      </w:r>
      <w:r w:rsidR="00EE633D" w:rsidRPr="00390D57">
        <w:rPr>
          <w:sz w:val="26"/>
          <w:szCs w:val="26"/>
          <w:highlight w:val="white"/>
          <w:lang w:eastAsia="zh-CN"/>
        </w:rPr>
        <w:t xml:space="preserve">thuộc </w:t>
      </w:r>
      <w:r w:rsidRPr="00390D57">
        <w:rPr>
          <w:sz w:val="26"/>
          <w:szCs w:val="26"/>
          <w:highlight w:val="white"/>
          <w:lang w:eastAsia="zh-CN"/>
        </w:rPr>
        <w:t xml:space="preserve">của học sinh với tình huống </w:t>
      </w:r>
      <w:r w:rsidR="00A9605E" w:rsidRPr="00390D57">
        <w:rPr>
          <w:sz w:val="26"/>
          <w:szCs w:val="26"/>
          <w:highlight w:val="white"/>
          <w:lang w:eastAsia="zh-CN"/>
        </w:rPr>
        <w:t>đặt ra</w:t>
      </w:r>
      <w:r w:rsidR="00DA5B7D" w:rsidRPr="00390D57">
        <w:rPr>
          <w:sz w:val="26"/>
          <w:szCs w:val="26"/>
          <w:highlight w:val="white"/>
          <w:lang w:eastAsia="zh-CN"/>
        </w:rPr>
        <w:t xml:space="preserve"> </w:t>
      </w:r>
      <w:r w:rsidRPr="00390D57">
        <w:rPr>
          <w:sz w:val="26"/>
          <w:szCs w:val="26"/>
          <w:highlight w:val="white"/>
          <w:lang w:eastAsia="zh-CN"/>
        </w:rPr>
        <w:t xml:space="preserve">(đơn giản, </w:t>
      </w:r>
      <w:r w:rsidR="008032BF" w:rsidRPr="00390D57">
        <w:rPr>
          <w:sz w:val="26"/>
          <w:szCs w:val="26"/>
          <w:highlight w:val="white"/>
          <w:lang w:eastAsia="zh-CN"/>
        </w:rPr>
        <w:t>quen thuộc</w:t>
      </w:r>
      <w:r w:rsidRPr="00390D57">
        <w:rPr>
          <w:sz w:val="26"/>
          <w:szCs w:val="26"/>
          <w:highlight w:val="white"/>
          <w:lang w:eastAsia="zh-CN"/>
        </w:rPr>
        <w:t>, mới);</w:t>
      </w:r>
    </w:p>
    <w:p w14:paraId="5B4FC6F9" w14:textId="04374F2B" w:rsidR="00F85462" w:rsidRPr="00390D57" w:rsidRDefault="00F85462" w:rsidP="004044B9">
      <w:pPr>
        <w:spacing w:before="80" w:after="80"/>
        <w:ind w:firstLine="567"/>
        <w:jc w:val="both"/>
        <w:rPr>
          <w:sz w:val="26"/>
          <w:szCs w:val="26"/>
          <w:highlight w:val="white"/>
          <w:lang w:eastAsia="zh-CN"/>
        </w:rPr>
      </w:pPr>
      <w:r w:rsidRPr="00390D57">
        <w:rPr>
          <w:sz w:val="26"/>
          <w:szCs w:val="26"/>
          <w:highlight w:val="white"/>
          <w:lang w:eastAsia="zh-CN"/>
        </w:rPr>
        <w:t xml:space="preserve">- </w:t>
      </w:r>
      <w:r w:rsidR="009A4455" w:rsidRPr="00390D57">
        <w:rPr>
          <w:sz w:val="26"/>
          <w:szCs w:val="26"/>
          <w:highlight w:val="white"/>
          <w:lang w:eastAsia="zh-CN"/>
        </w:rPr>
        <w:t>Mức độ</w:t>
      </w:r>
      <w:r w:rsidRPr="00390D57">
        <w:rPr>
          <w:sz w:val="26"/>
          <w:szCs w:val="26"/>
          <w:highlight w:val="white"/>
          <w:lang w:eastAsia="zh-CN"/>
        </w:rPr>
        <w:t xml:space="preserve"> phức tạp của</w:t>
      </w:r>
      <w:r w:rsidR="009E51CD" w:rsidRPr="00390D57">
        <w:rPr>
          <w:sz w:val="26"/>
          <w:szCs w:val="26"/>
          <w:highlight w:val="white"/>
          <w:lang w:eastAsia="zh-CN"/>
        </w:rPr>
        <w:t xml:space="preserve"> hoạt động </w:t>
      </w:r>
      <w:r w:rsidR="008D3D84" w:rsidRPr="00390D57">
        <w:rPr>
          <w:sz w:val="26"/>
          <w:szCs w:val="26"/>
          <w:highlight w:val="white"/>
          <w:lang w:eastAsia="zh-CN"/>
        </w:rPr>
        <w:t xml:space="preserve">sử dụng </w:t>
      </w:r>
      <w:r w:rsidRPr="00390D57">
        <w:rPr>
          <w:sz w:val="26"/>
          <w:szCs w:val="26"/>
          <w:highlight w:val="white"/>
          <w:lang w:eastAsia="zh-CN"/>
        </w:rPr>
        <w:t>công cụ kỹ thuật số (</w:t>
      </w:r>
      <w:r w:rsidR="009E51CD" w:rsidRPr="00390D57">
        <w:rPr>
          <w:sz w:val="26"/>
          <w:szCs w:val="26"/>
          <w:highlight w:val="white"/>
          <w:lang w:eastAsia="zh-CN"/>
        </w:rPr>
        <w:t>cơ bản</w:t>
      </w:r>
      <w:r w:rsidRPr="00390D57">
        <w:rPr>
          <w:sz w:val="26"/>
          <w:szCs w:val="26"/>
          <w:highlight w:val="white"/>
          <w:lang w:eastAsia="zh-CN"/>
        </w:rPr>
        <w:t>, phức tạp);</w:t>
      </w:r>
    </w:p>
    <w:p w14:paraId="1E9114B4" w14:textId="654DAF08" w:rsidR="00F85462" w:rsidRPr="00390D57" w:rsidRDefault="00F85462" w:rsidP="004044B9">
      <w:pPr>
        <w:spacing w:before="80" w:after="80"/>
        <w:ind w:firstLine="567"/>
        <w:jc w:val="both"/>
        <w:rPr>
          <w:sz w:val="26"/>
          <w:szCs w:val="26"/>
          <w:highlight w:val="white"/>
          <w:lang w:eastAsia="zh-CN"/>
        </w:rPr>
      </w:pPr>
      <w:r w:rsidRPr="00390D57">
        <w:rPr>
          <w:sz w:val="26"/>
          <w:szCs w:val="26"/>
          <w:highlight w:val="white"/>
          <w:lang w:eastAsia="zh-CN"/>
        </w:rPr>
        <w:t>- Mức độ tự chủ (</w:t>
      </w:r>
      <w:r w:rsidR="00B411EF" w:rsidRPr="00390D57">
        <w:rPr>
          <w:sz w:val="26"/>
          <w:szCs w:val="26"/>
          <w:highlight w:val="white"/>
          <w:lang w:eastAsia="zh-CN"/>
        </w:rPr>
        <w:t>làm có</w:t>
      </w:r>
      <w:r w:rsidRPr="00390D57">
        <w:rPr>
          <w:sz w:val="26"/>
          <w:szCs w:val="26"/>
          <w:highlight w:val="white"/>
          <w:lang w:eastAsia="zh-CN"/>
        </w:rPr>
        <w:t xml:space="preserve"> sự giúp đỡ, </w:t>
      </w:r>
      <w:r w:rsidR="005A38F5" w:rsidRPr="00390D57">
        <w:rPr>
          <w:sz w:val="26"/>
          <w:szCs w:val="26"/>
          <w:highlight w:val="white"/>
          <w:lang w:eastAsia="zh-CN"/>
        </w:rPr>
        <w:t xml:space="preserve">tự thực hiện </w:t>
      </w:r>
      <w:r w:rsidRPr="00390D57">
        <w:rPr>
          <w:sz w:val="26"/>
          <w:szCs w:val="26"/>
          <w:highlight w:val="white"/>
          <w:lang w:eastAsia="zh-CN"/>
        </w:rPr>
        <w:t xml:space="preserve">một mình, </w:t>
      </w:r>
      <w:r w:rsidR="00B411EF" w:rsidRPr="00390D57">
        <w:rPr>
          <w:sz w:val="26"/>
          <w:szCs w:val="26"/>
          <w:highlight w:val="white"/>
          <w:lang w:eastAsia="zh-CN"/>
        </w:rPr>
        <w:t xml:space="preserve">hướng dẫn </w:t>
      </w:r>
      <w:r w:rsidRPr="00390D57">
        <w:rPr>
          <w:sz w:val="26"/>
          <w:szCs w:val="26"/>
          <w:highlight w:val="white"/>
          <w:lang w:eastAsia="zh-CN"/>
        </w:rPr>
        <w:t>người khác);</w:t>
      </w:r>
    </w:p>
    <w:p w14:paraId="5649A8DC" w14:textId="6C30A0D3" w:rsidR="0003532E" w:rsidRPr="00390D57" w:rsidRDefault="00F85462" w:rsidP="004044B9">
      <w:pPr>
        <w:spacing w:before="80" w:after="80"/>
        <w:ind w:firstLine="567"/>
        <w:jc w:val="both"/>
        <w:rPr>
          <w:sz w:val="26"/>
          <w:szCs w:val="26"/>
          <w:highlight w:val="white"/>
          <w:lang w:eastAsia="zh-CN"/>
        </w:rPr>
      </w:pPr>
      <w:r w:rsidRPr="00390D57">
        <w:rPr>
          <w:sz w:val="26"/>
          <w:szCs w:val="26"/>
          <w:highlight w:val="white"/>
          <w:lang w:eastAsia="zh-CN"/>
        </w:rPr>
        <w:t xml:space="preserve">- </w:t>
      </w:r>
      <w:r w:rsidR="00574F44" w:rsidRPr="00390D57">
        <w:rPr>
          <w:sz w:val="26"/>
          <w:szCs w:val="26"/>
          <w:highlight w:val="white"/>
          <w:lang w:eastAsia="zh-CN"/>
        </w:rPr>
        <w:t xml:space="preserve">Mức độ </w:t>
      </w:r>
      <w:r w:rsidRPr="00390D57">
        <w:rPr>
          <w:sz w:val="26"/>
          <w:szCs w:val="26"/>
          <w:highlight w:val="white"/>
          <w:lang w:eastAsia="zh-CN"/>
        </w:rPr>
        <w:t xml:space="preserve">phức tạp của </w:t>
      </w:r>
      <w:r w:rsidR="00AF0324" w:rsidRPr="00390D57">
        <w:rPr>
          <w:sz w:val="26"/>
          <w:szCs w:val="26"/>
          <w:highlight w:val="white"/>
          <w:lang w:eastAsia="zh-CN"/>
        </w:rPr>
        <w:t xml:space="preserve">các </w:t>
      </w:r>
      <w:r w:rsidR="00574F44" w:rsidRPr="00390D57">
        <w:rPr>
          <w:sz w:val="26"/>
          <w:szCs w:val="26"/>
          <w:highlight w:val="white"/>
          <w:lang w:eastAsia="zh-CN"/>
        </w:rPr>
        <w:t>qui</w:t>
      </w:r>
      <w:r w:rsidRPr="00390D57">
        <w:rPr>
          <w:sz w:val="26"/>
          <w:szCs w:val="26"/>
          <w:highlight w:val="white"/>
          <w:lang w:eastAsia="zh-CN"/>
        </w:rPr>
        <w:t xml:space="preserve"> trình (ứng dụng, phát triển) và mục tiêu </w:t>
      </w:r>
      <w:r w:rsidRPr="00390D57">
        <w:rPr>
          <w:sz w:val="26"/>
          <w:szCs w:val="26"/>
          <w:highlight w:val="white"/>
          <w:u w:color="FF0000"/>
          <w:lang w:eastAsia="zh-CN"/>
        </w:rPr>
        <w:t>cần đạt</w:t>
      </w:r>
      <w:r w:rsidRPr="00390D57">
        <w:rPr>
          <w:sz w:val="26"/>
          <w:szCs w:val="26"/>
          <w:highlight w:val="white"/>
          <w:lang w:eastAsia="zh-CN"/>
        </w:rPr>
        <w:t xml:space="preserve"> được; </w:t>
      </w:r>
    </w:p>
    <w:p w14:paraId="6430E1CB" w14:textId="22A0817B" w:rsidR="00F85462" w:rsidRPr="00390D57" w:rsidRDefault="00BA0049" w:rsidP="004044B9">
      <w:pPr>
        <w:spacing w:before="80" w:after="80"/>
        <w:ind w:firstLine="567"/>
        <w:jc w:val="both"/>
        <w:rPr>
          <w:sz w:val="26"/>
          <w:szCs w:val="26"/>
          <w:highlight w:val="white"/>
          <w:lang w:eastAsia="zh-CN"/>
        </w:rPr>
      </w:pPr>
      <w:r w:rsidRPr="00390D57">
        <w:rPr>
          <w:noProof/>
          <w:sz w:val="26"/>
          <w:szCs w:val="26"/>
          <w:lang w:eastAsia="zh-CN"/>
        </w:rPr>
        <mc:AlternateContent>
          <mc:Choice Requires="wps">
            <w:drawing>
              <wp:anchor distT="0" distB="0" distL="114300" distR="114300" simplePos="0" relativeHeight="251682816" behindDoc="0" locked="0" layoutInCell="1" allowOverlap="1" wp14:anchorId="361A8927" wp14:editId="7AAA0FCF">
                <wp:simplePos x="0" y="0"/>
                <wp:positionH relativeFrom="column">
                  <wp:posOffset>2927858</wp:posOffset>
                </wp:positionH>
                <wp:positionV relativeFrom="paragraph">
                  <wp:posOffset>198755</wp:posOffset>
                </wp:positionV>
                <wp:extent cx="2421255" cy="530860"/>
                <wp:effectExtent l="0" t="0" r="17145" b="840740"/>
                <wp:wrapNone/>
                <wp:docPr id="1121636604" name="Speech Bubble: Rectangle 7"/>
                <wp:cNvGraphicFramePr/>
                <a:graphic xmlns:a="http://schemas.openxmlformats.org/drawingml/2006/main">
                  <a:graphicData uri="http://schemas.microsoft.com/office/word/2010/wordprocessingShape">
                    <wps:wsp>
                      <wps:cNvSpPr/>
                      <wps:spPr>
                        <a:xfrm>
                          <a:off x="0" y="0"/>
                          <a:ext cx="2421255" cy="530860"/>
                        </a:xfrm>
                        <a:prstGeom prst="wedgeRectCallout">
                          <a:avLst>
                            <a:gd name="adj1" fmla="val -19507"/>
                            <a:gd name="adj2" fmla="val 198329"/>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31AC0D" w14:textId="77777777" w:rsidR="00F97B1A" w:rsidRDefault="00F97B1A" w:rsidP="00214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A89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26" type="#_x0000_t61" style="position:absolute;left:0;text-align:left;margin-left:230.55pt;margin-top:15.65pt;width:190.65pt;height:4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" adj="6586,53639" filled="f" strokecolor="#09101d [484]" strokeweight="1pt">
                <v:textbox>
                  <w:txbxContent>
                    <w:p w14:paraId="2031AC0D" w14:textId="77777777" w:rsidR="00F97B1A" w:rsidRDefault="00F97B1A" w:rsidP="00214931">
                      <w:pPr>
                        <w:jc w:val="center"/>
                      </w:pPr>
                    </w:p>
                  </w:txbxContent>
                </v:textbox>
              </v:shape>
            </w:pict>
          </mc:Fallback>
        </mc:AlternateContent>
      </w:r>
      <w:r w:rsidR="00CC5A73" w:rsidRPr="00390D57">
        <w:rPr>
          <w:noProof/>
          <w:sz w:val="26"/>
          <w:szCs w:val="26"/>
          <w:lang w:eastAsia="zh-CN"/>
        </w:rPr>
        <mc:AlternateContent>
          <mc:Choice Requires="wps">
            <w:drawing>
              <wp:anchor distT="0" distB="0" distL="114300" distR="114300" simplePos="0" relativeHeight="251680768" behindDoc="0" locked="0" layoutInCell="1" allowOverlap="1" wp14:anchorId="6A47C91C" wp14:editId="02941C4F">
                <wp:simplePos x="0" y="0"/>
                <wp:positionH relativeFrom="column">
                  <wp:posOffset>306578</wp:posOffset>
                </wp:positionH>
                <wp:positionV relativeFrom="paragraph">
                  <wp:posOffset>204851</wp:posOffset>
                </wp:positionV>
                <wp:extent cx="2421255" cy="530860"/>
                <wp:effectExtent l="0" t="0" r="17145" b="440690"/>
                <wp:wrapNone/>
                <wp:docPr id="66141524" name="Speech Bubble: Rectangle 7"/>
                <wp:cNvGraphicFramePr/>
                <a:graphic xmlns:a="http://schemas.openxmlformats.org/drawingml/2006/main">
                  <a:graphicData uri="http://schemas.microsoft.com/office/word/2010/wordprocessingShape">
                    <wps:wsp>
                      <wps:cNvSpPr/>
                      <wps:spPr>
                        <a:xfrm>
                          <a:off x="0" y="0"/>
                          <a:ext cx="2421255" cy="530860"/>
                        </a:xfrm>
                        <a:prstGeom prst="wedgeRectCallout">
                          <a:avLst>
                            <a:gd name="adj1" fmla="val -20451"/>
                            <a:gd name="adj2" fmla="val 12562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37055E0" w14:textId="77777777" w:rsidR="00F97B1A" w:rsidRDefault="00F97B1A" w:rsidP="00214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C91C" id="_x0000_s1027" type="#_x0000_t61" style="position:absolute;left:0;text-align:left;margin-left:24.15pt;margin-top:16.15pt;width:190.65pt;height:4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" adj="6383,37935" filled="f" strokecolor="#09101d [484]" strokeweight="1pt">
                <v:textbox>
                  <w:txbxContent>
                    <w:p w14:paraId="437055E0" w14:textId="77777777" w:rsidR="00F97B1A" w:rsidRDefault="00F97B1A" w:rsidP="00214931">
                      <w:pPr>
                        <w:jc w:val="center"/>
                      </w:pPr>
                    </w:p>
                  </w:txbxContent>
                </v:textbox>
              </v:shape>
            </w:pict>
          </mc:Fallback>
        </mc:AlternateContent>
      </w:r>
      <w:r w:rsidR="006F1D32" w:rsidRPr="00390D57">
        <w:rPr>
          <w:noProof/>
          <w:sz w:val="26"/>
          <w:szCs w:val="26"/>
          <w:lang w:eastAsia="zh-CN"/>
        </w:rPr>
        <mc:AlternateContent>
          <mc:Choice Requires="wps">
            <w:drawing>
              <wp:anchor distT="0" distB="0" distL="114300" distR="114300" simplePos="0" relativeHeight="251677696" behindDoc="0" locked="0" layoutInCell="1" allowOverlap="1" wp14:anchorId="76CB2FBF" wp14:editId="616371F6">
                <wp:simplePos x="0" y="0"/>
                <wp:positionH relativeFrom="column">
                  <wp:posOffset>2955593</wp:posOffset>
                </wp:positionH>
                <wp:positionV relativeFrom="paragraph">
                  <wp:posOffset>247650</wp:posOffset>
                </wp:positionV>
                <wp:extent cx="2353228" cy="436714"/>
                <wp:effectExtent l="0" t="0" r="28575" b="20955"/>
                <wp:wrapNone/>
                <wp:docPr id="1501932699" name="Text Box 5"/>
                <wp:cNvGraphicFramePr/>
                <a:graphic xmlns:a="http://schemas.openxmlformats.org/drawingml/2006/main">
                  <a:graphicData uri="http://schemas.microsoft.com/office/word/2010/wordprocessingShape">
                    <wps:wsp>
                      <wps:cNvSpPr txBox="1"/>
                      <wps:spPr>
                        <a:xfrm>
                          <a:off x="0" y="0"/>
                          <a:ext cx="2353228" cy="436714"/>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031B9EC" w14:textId="70F65554" w:rsidR="00F97B1A" w:rsidRPr="00AF1458" w:rsidRDefault="00F97B1A">
                            <w:pPr>
                              <w:rPr>
                                <w:sz w:val="22"/>
                                <w:szCs w:val="22"/>
                              </w:rPr>
                            </w:pPr>
                            <w:r w:rsidRPr="00AF1458">
                              <w:rPr>
                                <w:sz w:val="22"/>
                                <w:szCs w:val="22"/>
                              </w:rPr>
                              <w:t xml:space="preserve">Mô tả </w:t>
                            </w:r>
                            <w:r>
                              <w:rPr>
                                <w:sz w:val="22"/>
                                <w:szCs w:val="22"/>
                              </w:rPr>
                              <w:t>sự phức tạp của nhiệm vụ, vấn đề và mức độ tự chủ của học sinh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B2FBF" id="_x0000_t202" coordsize="21600,21600" o:spt="202" path="m,l,21600r21600,l21600,xe">
                <v:stroke joinstyle="miter"/>
                <v:path gradientshapeok="t" o:connecttype="rect"/>
              </v:shapetype>
              <v:shape id="Text Box 5" o:spid="_x0000_s1028" type="#_x0000_t202" style="position:absolute;left:0;text-align:left;margin-left:232.7pt;margin-top:19.5pt;width:185.3pt;height:3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" fillcolor="white [3201]" strokecolor="#ed7d31 [3205]" strokeweight="1pt">
                <v:textbox>
                  <w:txbxContent>
                    <w:p w14:paraId="0031B9EC" w14:textId="70F65554" w:rsidR="00F97B1A" w:rsidRPr="00AF1458" w:rsidRDefault="00F97B1A">
                      <w:pPr>
                        <w:rPr>
                          <w:sz w:val="22"/>
                          <w:szCs w:val="22"/>
                        </w:rPr>
                      </w:pPr>
                      <w:r w:rsidRPr="00AF1458">
                        <w:rPr>
                          <w:sz w:val="22"/>
                          <w:szCs w:val="22"/>
                        </w:rPr>
                        <w:t xml:space="preserve">Mô tả </w:t>
                      </w:r>
                      <w:r>
                        <w:rPr>
                          <w:sz w:val="22"/>
                          <w:szCs w:val="22"/>
                        </w:rPr>
                        <w:t>sự phức tạp của nhiệm vụ, vấn đề và mức độ tự chủ của học sinh</w:t>
                      </w:r>
                    </w:p>
                  </w:txbxContent>
                </v:textbox>
              </v:shape>
            </w:pict>
          </mc:Fallback>
        </mc:AlternateContent>
      </w:r>
      <w:r w:rsidR="00AF1458" w:rsidRPr="00390D57">
        <w:rPr>
          <w:noProof/>
          <w:sz w:val="26"/>
          <w:szCs w:val="26"/>
          <w:lang w:eastAsia="zh-CN"/>
        </w:rPr>
        <mc:AlternateContent>
          <mc:Choice Requires="wps">
            <w:drawing>
              <wp:anchor distT="0" distB="0" distL="114300" distR="114300" simplePos="0" relativeHeight="251675648" behindDoc="0" locked="0" layoutInCell="1" allowOverlap="1" wp14:anchorId="45230DA0" wp14:editId="151AA83B">
                <wp:simplePos x="0" y="0"/>
                <wp:positionH relativeFrom="column">
                  <wp:posOffset>339974</wp:posOffset>
                </wp:positionH>
                <wp:positionV relativeFrom="paragraph">
                  <wp:posOffset>248230</wp:posOffset>
                </wp:positionV>
                <wp:extent cx="2353228" cy="436714"/>
                <wp:effectExtent l="0" t="0" r="28575" b="20955"/>
                <wp:wrapNone/>
                <wp:docPr id="1917553761" name="Text Box 5"/>
                <wp:cNvGraphicFramePr/>
                <a:graphic xmlns:a="http://schemas.openxmlformats.org/drawingml/2006/main">
                  <a:graphicData uri="http://schemas.microsoft.com/office/word/2010/wordprocessingShape">
                    <wps:wsp>
                      <wps:cNvSpPr txBox="1"/>
                      <wps:spPr>
                        <a:xfrm>
                          <a:off x="0" y="0"/>
                          <a:ext cx="2353228" cy="436714"/>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5CA137" w14:textId="7481FEA3" w:rsidR="00F97B1A" w:rsidRPr="00BB7421" w:rsidRDefault="00F97B1A">
                            <w:pPr>
                              <w:rPr>
                                <w:sz w:val="22"/>
                                <w:szCs w:val="22"/>
                              </w:rPr>
                            </w:pPr>
                            <w:r w:rsidRPr="00BB7421">
                              <w:rPr>
                                <w:sz w:val="22"/>
                                <w:szCs w:val="22"/>
                              </w:rPr>
                              <w:t>Miền năng lực</w:t>
                            </w:r>
                          </w:p>
                          <w:p w14:paraId="786059B9" w14:textId="603EAE8A" w:rsidR="00F97B1A" w:rsidRPr="00AF1458" w:rsidRDefault="00F97B1A">
                            <w:pPr>
                              <w:rPr>
                                <w:sz w:val="22"/>
                                <w:szCs w:val="22"/>
                              </w:rPr>
                            </w:pPr>
                            <w:r w:rsidRPr="00AF1458">
                              <w:rPr>
                                <w:sz w:val="22"/>
                                <w:szCs w:val="22"/>
                              </w:rPr>
                              <w:t xml:space="preserve">Mô tả </w:t>
                            </w:r>
                            <w:r>
                              <w:rPr>
                                <w:sz w:val="22"/>
                                <w:szCs w:val="22"/>
                              </w:rPr>
                              <w:t>tên và các năng lực thành phần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0DA0" id="_x0000_s1029" type="#_x0000_t202" style="position:absolute;left:0;text-align:left;margin-left:26.75pt;margin-top:19.55pt;width:185.3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" fillcolor="white [3201]" strokecolor="#ed7d31 [3205]" strokeweight="1pt">
                <v:textbox>
                  <w:txbxContent>
                    <w:p w14:paraId="5D5CA137" w14:textId="7481FEA3" w:rsidR="00F97B1A" w:rsidRPr="00BB7421" w:rsidRDefault="00F97B1A">
                      <w:pPr>
                        <w:rPr>
                          <w:sz w:val="22"/>
                          <w:szCs w:val="22"/>
                        </w:rPr>
                      </w:pPr>
                      <w:r w:rsidRPr="00BB7421">
                        <w:rPr>
                          <w:sz w:val="22"/>
                          <w:szCs w:val="22"/>
                        </w:rPr>
                        <w:t>Miền năng lực</w:t>
                      </w:r>
                    </w:p>
                    <w:p w14:paraId="786059B9" w14:textId="603EAE8A" w:rsidR="00F97B1A" w:rsidRPr="00AF1458" w:rsidRDefault="00F97B1A">
                      <w:pPr>
                        <w:rPr>
                          <w:sz w:val="22"/>
                          <w:szCs w:val="22"/>
                        </w:rPr>
                      </w:pPr>
                      <w:r w:rsidRPr="00AF1458">
                        <w:rPr>
                          <w:sz w:val="22"/>
                          <w:szCs w:val="22"/>
                        </w:rPr>
                        <w:t xml:space="preserve">Mô tả </w:t>
                      </w:r>
                      <w:r>
                        <w:rPr>
                          <w:sz w:val="22"/>
                          <w:szCs w:val="22"/>
                        </w:rPr>
                        <w:t>tên và các năng lực thành phần</w:t>
                      </w:r>
                    </w:p>
                  </w:txbxContent>
                </v:textbox>
              </v:shape>
            </w:pict>
          </mc:Fallback>
        </mc:AlternateContent>
      </w:r>
      <w:r w:rsidR="0003532E" w:rsidRPr="00390D57">
        <w:rPr>
          <w:sz w:val="26"/>
          <w:szCs w:val="26"/>
          <w:highlight w:val="white"/>
          <w:lang w:eastAsia="zh-CN"/>
        </w:rPr>
        <w:t xml:space="preserve">- </w:t>
      </w:r>
      <w:r w:rsidR="00D67255" w:rsidRPr="00390D57">
        <w:rPr>
          <w:sz w:val="26"/>
          <w:szCs w:val="26"/>
          <w:highlight w:val="white"/>
          <w:lang w:eastAsia="zh-CN"/>
        </w:rPr>
        <w:t>Kiến</w:t>
      </w:r>
      <w:r w:rsidR="003225A6" w:rsidRPr="00390D57">
        <w:rPr>
          <w:sz w:val="26"/>
          <w:szCs w:val="26"/>
          <w:highlight w:val="white"/>
          <w:lang w:eastAsia="zh-CN"/>
        </w:rPr>
        <w:t xml:space="preserve"> </w:t>
      </w:r>
      <w:r w:rsidR="00F85462" w:rsidRPr="00390D57">
        <w:rPr>
          <w:sz w:val="26"/>
          <w:szCs w:val="26"/>
          <w:highlight w:val="white"/>
          <w:lang w:eastAsia="zh-CN"/>
        </w:rPr>
        <w:t xml:space="preserve">thức cần thiết để thực hiện </w:t>
      </w:r>
      <w:r w:rsidR="00D67255" w:rsidRPr="00390D57">
        <w:rPr>
          <w:sz w:val="26"/>
          <w:szCs w:val="26"/>
          <w:highlight w:val="white"/>
          <w:lang w:eastAsia="zh-CN"/>
        </w:rPr>
        <w:t>nhiệm vụ</w:t>
      </w:r>
      <w:r w:rsidR="00F85462" w:rsidRPr="00390D57">
        <w:rPr>
          <w:sz w:val="26"/>
          <w:szCs w:val="26"/>
          <w:highlight w:val="white"/>
          <w:lang w:eastAsia="zh-CN"/>
        </w:rPr>
        <w:t>.</w:t>
      </w:r>
    </w:p>
    <w:p w14:paraId="01F199A2" w14:textId="12381DC1" w:rsidR="001348DE" w:rsidRPr="00390D57" w:rsidRDefault="001348DE" w:rsidP="00F85462">
      <w:pPr>
        <w:spacing w:before="80" w:after="80" w:line="312" w:lineRule="auto"/>
        <w:ind w:firstLine="567"/>
        <w:jc w:val="both"/>
        <w:rPr>
          <w:sz w:val="26"/>
          <w:szCs w:val="26"/>
          <w:highlight w:val="white"/>
          <w:lang w:eastAsia="zh-CN"/>
        </w:rPr>
      </w:pPr>
    </w:p>
    <w:p w14:paraId="71A2565D" w14:textId="5E20C73E" w:rsidR="00F85462" w:rsidRPr="00390D57" w:rsidRDefault="00BA0049" w:rsidP="001348DE">
      <w:pPr>
        <w:spacing w:before="80" w:after="80" w:line="312" w:lineRule="auto"/>
        <w:jc w:val="center"/>
        <w:rPr>
          <w:sz w:val="24"/>
          <w:szCs w:val="24"/>
          <w:highlight w:val="white"/>
        </w:rPr>
      </w:pPr>
      <w:r w:rsidRPr="00390D57">
        <w:rPr>
          <w:noProof/>
          <w:sz w:val="24"/>
          <w:szCs w:val="24"/>
        </w:rPr>
        <w:drawing>
          <wp:anchor distT="0" distB="0" distL="114300" distR="114300" simplePos="0" relativeHeight="251674624" behindDoc="0" locked="0" layoutInCell="1" allowOverlap="1" wp14:anchorId="484AD189" wp14:editId="6C1B179F">
            <wp:simplePos x="0" y="0"/>
            <wp:positionH relativeFrom="margin">
              <wp:align>right</wp:align>
            </wp:positionH>
            <wp:positionV relativeFrom="paragraph">
              <wp:posOffset>227330</wp:posOffset>
            </wp:positionV>
            <wp:extent cx="6278245" cy="2608580"/>
            <wp:effectExtent l="0" t="0" r="8255" b="1270"/>
            <wp:wrapSquare wrapText="bothSides"/>
            <wp:docPr id="2189486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48686"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8245" cy="2608580"/>
                    </a:xfrm>
                    <a:prstGeom prst="rect">
                      <a:avLst/>
                    </a:prstGeom>
                  </pic:spPr>
                </pic:pic>
              </a:graphicData>
            </a:graphic>
            <wp14:sizeRelH relativeFrom="page">
              <wp14:pctWidth>0</wp14:pctWidth>
            </wp14:sizeRelH>
            <wp14:sizeRelV relativeFrom="page">
              <wp14:pctHeight>0</wp14:pctHeight>
            </wp14:sizeRelV>
          </wp:anchor>
        </w:drawing>
      </w:r>
      <w:r w:rsidRPr="00390D57">
        <w:rPr>
          <w:noProof/>
          <w:sz w:val="26"/>
          <w:szCs w:val="26"/>
          <w:lang w:eastAsia="zh-CN"/>
        </w:rPr>
        <mc:AlternateContent>
          <mc:Choice Requires="wps">
            <w:drawing>
              <wp:anchor distT="0" distB="0" distL="114300" distR="114300" simplePos="0" relativeHeight="251679744" behindDoc="0" locked="0" layoutInCell="1" allowOverlap="1" wp14:anchorId="37876B38" wp14:editId="6D6CE27C">
                <wp:simplePos x="0" y="0"/>
                <wp:positionH relativeFrom="column">
                  <wp:posOffset>832485</wp:posOffset>
                </wp:positionH>
                <wp:positionV relativeFrom="paragraph">
                  <wp:posOffset>2911221</wp:posOffset>
                </wp:positionV>
                <wp:extent cx="4150360" cy="436245"/>
                <wp:effectExtent l="0" t="0" r="21590" b="20955"/>
                <wp:wrapNone/>
                <wp:docPr id="1788456390" name="Text Box 5"/>
                <wp:cNvGraphicFramePr/>
                <a:graphic xmlns:a="http://schemas.openxmlformats.org/drawingml/2006/main">
                  <a:graphicData uri="http://schemas.microsoft.com/office/word/2010/wordprocessingShape">
                    <wps:wsp>
                      <wps:cNvSpPr txBox="1"/>
                      <wps:spPr>
                        <a:xfrm>
                          <a:off x="0" y="0"/>
                          <a:ext cx="4150360" cy="43624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2C9BF41" w14:textId="7229A488" w:rsidR="00F97B1A" w:rsidRPr="00AF1458" w:rsidRDefault="00F97B1A">
                            <w:pPr>
                              <w:rPr>
                                <w:sz w:val="22"/>
                                <w:szCs w:val="22"/>
                              </w:rPr>
                            </w:pPr>
                            <w:r>
                              <w:rPr>
                                <w:sz w:val="22"/>
                                <w:szCs w:val="22"/>
                              </w:rPr>
                              <w:t xml:space="preserve">Mỗi gạch đầu dòng tương ứng với một chỉ báo về năng lực, đồng thời cũng là yêu cầu cần đạt của quá trình đánh giá.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6B38" id="_x0000_s1030" type="#_x0000_t202" style="position:absolute;left:0;text-align:left;margin-left:65.55pt;margin-top:229.25pt;width:326.8pt;height:3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" fillcolor="white [3201]" strokecolor="#ed7d31 [3205]" strokeweight="1pt">
                <v:textbox>
                  <w:txbxContent>
                    <w:p w14:paraId="72C9BF41" w14:textId="7229A488" w:rsidR="00F97B1A" w:rsidRPr="00AF1458" w:rsidRDefault="00F97B1A">
                      <w:pPr>
                        <w:rPr>
                          <w:sz w:val="22"/>
                          <w:szCs w:val="22"/>
                        </w:rPr>
                      </w:pPr>
                      <w:r>
                        <w:rPr>
                          <w:sz w:val="22"/>
                          <w:szCs w:val="22"/>
                        </w:rPr>
                        <w:t xml:space="preserve">Mỗi gạch đầu dòng tương ứng với một chỉ báo về năng lực, đồng thời cũng là yêu cầu cần đạt của quá trình đánh giá. </w:t>
                      </w:r>
                    </w:p>
                  </w:txbxContent>
                </v:textbox>
              </v:shape>
            </w:pict>
          </mc:Fallback>
        </mc:AlternateContent>
      </w:r>
      <w:r w:rsidRPr="00390D57">
        <w:rPr>
          <w:noProof/>
          <w:sz w:val="26"/>
          <w:szCs w:val="26"/>
          <w:lang w:eastAsia="zh-CN"/>
        </w:rPr>
        <mc:AlternateContent>
          <mc:Choice Requires="wps">
            <w:drawing>
              <wp:anchor distT="0" distB="0" distL="114300" distR="114300" simplePos="0" relativeHeight="251683840" behindDoc="0" locked="0" layoutInCell="1" allowOverlap="1" wp14:anchorId="525C0D7C" wp14:editId="39594ACE">
                <wp:simplePos x="0" y="0"/>
                <wp:positionH relativeFrom="column">
                  <wp:posOffset>781685</wp:posOffset>
                </wp:positionH>
                <wp:positionV relativeFrom="paragraph">
                  <wp:posOffset>2905506</wp:posOffset>
                </wp:positionV>
                <wp:extent cx="4257675" cy="495935"/>
                <wp:effectExtent l="0" t="1104900" r="28575" b="18415"/>
                <wp:wrapNone/>
                <wp:docPr id="2092276892" name="Speech Bubble: Rectangle 7"/>
                <wp:cNvGraphicFramePr/>
                <a:graphic xmlns:a="http://schemas.openxmlformats.org/drawingml/2006/main">
                  <a:graphicData uri="http://schemas.microsoft.com/office/word/2010/wordprocessingShape">
                    <wps:wsp>
                      <wps:cNvSpPr/>
                      <wps:spPr>
                        <a:xfrm>
                          <a:off x="0" y="0"/>
                          <a:ext cx="4257675" cy="495935"/>
                        </a:xfrm>
                        <a:prstGeom prst="wedgeRectCallout">
                          <a:avLst>
                            <a:gd name="adj1" fmla="val -12249"/>
                            <a:gd name="adj2" fmla="val -26669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C88EBBD" w14:textId="77777777" w:rsidR="00F97B1A" w:rsidRDefault="00F97B1A" w:rsidP="00214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0D7C" id="_x0000_s1031" type="#_x0000_t61" style="position:absolute;left:0;text-align:left;margin-left:61.55pt;margin-top:228.8pt;width:335.25pt;height:3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" adj="8154,-46805" filled="f" strokecolor="#09101d [484]" strokeweight="1pt">
                <v:textbox>
                  <w:txbxContent>
                    <w:p w14:paraId="2C88EBBD" w14:textId="77777777" w:rsidR="00F97B1A" w:rsidRDefault="00F97B1A" w:rsidP="00214931">
                      <w:pPr>
                        <w:jc w:val="center"/>
                      </w:pPr>
                    </w:p>
                  </w:txbxContent>
                </v:textbox>
              </v:shape>
            </w:pict>
          </mc:Fallback>
        </mc:AlternateContent>
      </w:r>
    </w:p>
    <w:p w14:paraId="42530B5A" w14:textId="5EDD50BC" w:rsidR="001348DE" w:rsidRPr="00390D57" w:rsidRDefault="001348DE" w:rsidP="00154E6F">
      <w:pPr>
        <w:spacing w:before="80" w:after="80" w:line="312" w:lineRule="auto"/>
        <w:jc w:val="both"/>
        <w:rPr>
          <w:sz w:val="24"/>
          <w:szCs w:val="24"/>
          <w:highlight w:val="white"/>
        </w:rPr>
        <w:sectPr w:rsidR="001348DE" w:rsidRPr="00390D57" w:rsidSect="00F85462">
          <w:footerReference w:type="even" r:id="rId9"/>
          <w:footerReference w:type="default" r:id="rId10"/>
          <w:pgSz w:w="11907" w:h="16840"/>
          <w:pgMar w:top="1134" w:right="1134" w:bottom="1134" w:left="1418" w:header="567" w:footer="374" w:gutter="0"/>
          <w:pgNumType w:start="1"/>
          <w:cols w:space="720"/>
          <w:titlePg/>
          <w:docGrid w:linePitch="381"/>
        </w:sectPr>
      </w:pPr>
    </w:p>
    <w:p w14:paraId="06E75709" w14:textId="528CBE2E" w:rsidR="00F85462" w:rsidRPr="00390D57" w:rsidRDefault="00F85462" w:rsidP="003D0603">
      <w:pPr>
        <w:pBdr>
          <w:top w:val="nil"/>
          <w:left w:val="nil"/>
          <w:bottom w:val="nil"/>
          <w:right w:val="nil"/>
          <w:between w:val="nil"/>
        </w:pBdr>
        <w:spacing w:before="120" w:after="240" w:line="312" w:lineRule="auto"/>
        <w:rPr>
          <w:b/>
          <w:spacing w:val="-6"/>
          <w:sz w:val="24"/>
          <w:szCs w:val="24"/>
          <w:highlight w:val="white"/>
          <w:lang w:eastAsia="zh-CN"/>
        </w:rPr>
      </w:pPr>
      <w:r w:rsidRPr="00390D57">
        <w:rPr>
          <w:b/>
          <w:spacing w:val="-6"/>
          <w:sz w:val="24"/>
          <w:szCs w:val="24"/>
          <w:highlight w:val="white"/>
          <w:lang w:eastAsia="zh-CN"/>
        </w:rPr>
        <w:lastRenderedPageBreak/>
        <w:t xml:space="preserve">2) </w:t>
      </w:r>
      <w:r w:rsidR="001C10FC" w:rsidRPr="00390D57">
        <w:rPr>
          <w:b/>
          <w:spacing w:val="-6"/>
          <w:sz w:val="24"/>
          <w:szCs w:val="24"/>
          <w:highlight w:val="white"/>
          <w:lang w:eastAsia="zh-CN"/>
        </w:rPr>
        <w:t xml:space="preserve"> </w:t>
      </w:r>
      <w:r w:rsidRPr="00390D57">
        <w:rPr>
          <w:b/>
          <w:spacing w:val="-6"/>
          <w:sz w:val="24"/>
          <w:szCs w:val="24"/>
          <w:highlight w:val="white"/>
          <w:lang w:eastAsia="zh-CN"/>
        </w:rPr>
        <w:t>MÔ TẢ CÁC NĂNG LỰC THÀNH PHẦN THEO CÁC BẬC CỦA KHUNG NLS CHO HỌC SINH</w:t>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3241"/>
        <w:gridCol w:w="3118"/>
        <w:gridCol w:w="3119"/>
        <w:gridCol w:w="2976"/>
      </w:tblGrid>
      <w:tr w:rsidR="00390D57" w:rsidRPr="00390D57" w14:paraId="27542041" w14:textId="77777777" w:rsidTr="00BF04FF">
        <w:tc>
          <w:tcPr>
            <w:tcW w:w="15416" w:type="dxa"/>
            <w:gridSpan w:val="5"/>
            <w:shd w:val="clear" w:color="auto" w:fill="D5DCE4" w:themeFill="text2" w:themeFillTint="33"/>
          </w:tcPr>
          <w:p w14:paraId="7402B7DA"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1. Khai thác dữ liệu và thông tin</w:t>
            </w:r>
          </w:p>
        </w:tc>
      </w:tr>
      <w:tr w:rsidR="00390D57" w:rsidRPr="00390D57" w14:paraId="28CEF5CC" w14:textId="77777777" w:rsidTr="00F85462">
        <w:tc>
          <w:tcPr>
            <w:tcW w:w="15416" w:type="dxa"/>
            <w:gridSpan w:val="5"/>
            <w:shd w:val="clear" w:color="auto" w:fill="auto"/>
          </w:tcPr>
          <w:p w14:paraId="61663368" w14:textId="77777777" w:rsidR="00F85462" w:rsidRPr="00390D57" w:rsidRDefault="00F85462" w:rsidP="00F85462">
            <w:pPr>
              <w:shd w:val="clear" w:color="auto" w:fill="FFFFFF"/>
              <w:tabs>
                <w:tab w:val="left" w:pos="459"/>
              </w:tabs>
              <w:spacing w:line="312" w:lineRule="auto"/>
              <w:jc w:val="both"/>
              <w:rPr>
                <w:b/>
                <w:sz w:val="24"/>
                <w:szCs w:val="24"/>
                <w:highlight w:val="white"/>
                <w:lang w:eastAsia="zh-CN"/>
              </w:rPr>
            </w:pPr>
            <w:r w:rsidRPr="00390D57">
              <w:rPr>
                <w:b/>
                <w:sz w:val="24"/>
                <w:szCs w:val="24"/>
                <w:highlight w:val="white"/>
                <w:lang w:eastAsia="zh-CN"/>
              </w:rPr>
              <w:t>1.1. Duyệt, tìm kiếm và lọc dữ liệu, thông tin và nội dung số</w:t>
            </w:r>
          </w:p>
        </w:tc>
      </w:tr>
      <w:tr w:rsidR="00390D57" w:rsidRPr="00390D57" w14:paraId="0B0205EC" w14:textId="77777777" w:rsidTr="00F85462">
        <w:tc>
          <w:tcPr>
            <w:tcW w:w="15416" w:type="dxa"/>
            <w:gridSpan w:val="5"/>
            <w:shd w:val="clear" w:color="auto" w:fill="auto"/>
          </w:tcPr>
          <w:p w14:paraId="26B864DC"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r w:rsidRPr="00390D57">
              <w:rPr>
                <w:i/>
                <w:sz w:val="24"/>
                <w:szCs w:val="24"/>
                <w:highlight w:val="white"/>
                <w:lang w:eastAsia="zh-CN"/>
              </w:rPr>
              <w:t>Xác định được nhu cầu thông tin; tìm kiếm được dữ liệu, thông tin và nội dung trong môi trường số; truy cập chúng và khai thác được kết quả tìm kiếm. Tạo và cập nhật được chiến lược tìm kiếm.</w:t>
            </w:r>
          </w:p>
        </w:tc>
      </w:tr>
      <w:tr w:rsidR="00390D57" w:rsidRPr="00390D57" w14:paraId="18D9908A" w14:textId="77777777" w:rsidTr="00F85462">
        <w:tc>
          <w:tcPr>
            <w:tcW w:w="2962" w:type="dxa"/>
            <w:shd w:val="clear" w:color="auto" w:fill="auto"/>
          </w:tcPr>
          <w:p w14:paraId="67A9D27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241" w:type="dxa"/>
            <w:shd w:val="clear" w:color="auto" w:fill="auto"/>
          </w:tcPr>
          <w:p w14:paraId="78FC5E7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118" w:type="dxa"/>
            <w:shd w:val="clear" w:color="auto" w:fill="auto"/>
          </w:tcPr>
          <w:p w14:paraId="04C02A3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119" w:type="dxa"/>
            <w:shd w:val="clear" w:color="auto" w:fill="auto"/>
          </w:tcPr>
          <w:p w14:paraId="5B210C2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76" w:type="dxa"/>
            <w:shd w:val="clear" w:color="auto" w:fill="auto"/>
          </w:tcPr>
          <w:p w14:paraId="1DDBEB2B"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226C724B" w14:textId="77777777" w:rsidTr="00692B8A">
        <w:tc>
          <w:tcPr>
            <w:tcW w:w="2962" w:type="dxa"/>
            <w:shd w:val="clear" w:color="auto" w:fill="auto"/>
            <w:vAlign w:val="center"/>
          </w:tcPr>
          <w:p w14:paraId="6D8AAF49" w14:textId="41D8DF0F" w:rsidR="00F85462" w:rsidRPr="00390D57" w:rsidRDefault="00F85462" w:rsidP="00692B8A">
            <w:pPr>
              <w:pBdr>
                <w:top w:val="nil"/>
                <w:left w:val="nil"/>
                <w:bottom w:val="nil"/>
                <w:right w:val="nil"/>
                <w:between w:val="nil"/>
              </w:pBdr>
              <w:spacing w:line="312" w:lineRule="auto"/>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241" w:type="dxa"/>
            <w:shd w:val="clear" w:color="auto" w:fill="auto"/>
            <w:vAlign w:val="center"/>
          </w:tcPr>
          <w:p w14:paraId="7C736359" w14:textId="5BD86FB6" w:rsidR="00F85462" w:rsidRPr="00390D57" w:rsidRDefault="00F85462" w:rsidP="00692B8A">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8" w:type="dxa"/>
            <w:shd w:val="clear" w:color="auto" w:fill="auto"/>
            <w:vAlign w:val="center"/>
          </w:tcPr>
          <w:p w14:paraId="71B759D2" w14:textId="2865CE77" w:rsidR="00F85462" w:rsidRPr="00390D57" w:rsidRDefault="00F85462" w:rsidP="00692B8A">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119" w:type="dxa"/>
            <w:shd w:val="clear" w:color="auto" w:fill="auto"/>
            <w:vAlign w:val="center"/>
          </w:tcPr>
          <w:p w14:paraId="21FDBD4F" w14:textId="50A2344B" w:rsidR="00F85462" w:rsidRPr="00390D57" w:rsidRDefault="00F85462" w:rsidP="00692B8A">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 xml:space="preserve">Dựa trên nhu cầu riêng và với các vấn đề được xác định rõ ràng và không </w:t>
            </w:r>
            <w:r w:rsidR="005B1632" w:rsidRPr="00390D57">
              <w:rPr>
                <w:i/>
                <w:iCs/>
                <w:sz w:val="24"/>
                <w:szCs w:val="24"/>
                <w:highlight w:val="white"/>
                <w:lang w:eastAsia="zh-CN"/>
              </w:rPr>
              <w:t>theo thông lệ</w:t>
            </w:r>
            <w:r w:rsidRPr="00390D57">
              <w:rPr>
                <w:i/>
                <w:iCs/>
                <w:sz w:val="24"/>
                <w:szCs w:val="24"/>
                <w:highlight w:val="white"/>
                <w:lang w:eastAsia="zh-CN"/>
              </w:rPr>
              <w:t xml:space="preserve">,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76" w:type="dxa"/>
            <w:shd w:val="clear" w:color="auto" w:fill="auto"/>
            <w:vAlign w:val="center"/>
          </w:tcPr>
          <w:p w14:paraId="1E544875" w14:textId="13AB7BA1" w:rsidR="00F85462" w:rsidRPr="00390D57" w:rsidRDefault="00F85462" w:rsidP="00692B8A">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3619D998" w14:textId="77777777" w:rsidTr="00F85462">
        <w:tc>
          <w:tcPr>
            <w:tcW w:w="2962" w:type="dxa"/>
            <w:shd w:val="clear" w:color="auto" w:fill="auto"/>
          </w:tcPr>
          <w:p w14:paraId="35696D28"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Xác định</w:t>
            </w:r>
            <w:r w:rsidRPr="00390D57">
              <w:rPr>
                <w:sz w:val="24"/>
                <w:szCs w:val="24"/>
                <w:highlight w:val="white"/>
                <w:lang w:eastAsia="zh-CN"/>
              </w:rPr>
              <w:t xml:space="preserve"> được nhu cầu thông tin, tìm kiếm dữ liệu, thông tin và nội dung thông qua tìm kiếm đơn giản trong môi trường số,</w:t>
            </w:r>
          </w:p>
          <w:p w14:paraId="288D5D11"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Tìm</w:t>
            </w:r>
            <w:r w:rsidRPr="00390D57">
              <w:rPr>
                <w:sz w:val="24"/>
                <w:szCs w:val="24"/>
                <w:highlight w:val="white"/>
                <w:lang w:eastAsia="zh-CN"/>
              </w:rPr>
              <w:t xml:space="preserve"> được cách truy cập những dữ liệu, thông tin và nội dung này cũng như điều hướng giữa chúng,</w:t>
            </w:r>
          </w:p>
          <w:p w14:paraId="52381E3B"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Xác định</w:t>
            </w:r>
            <w:r w:rsidRPr="00390D57">
              <w:rPr>
                <w:sz w:val="24"/>
                <w:szCs w:val="24"/>
                <w:highlight w:val="white"/>
                <w:lang w:eastAsia="zh-CN"/>
              </w:rPr>
              <w:t xml:space="preserve"> được các chiến lược tìm kiếm đơn giản.</w:t>
            </w:r>
          </w:p>
        </w:tc>
        <w:tc>
          <w:tcPr>
            <w:tcW w:w="3241" w:type="dxa"/>
            <w:shd w:val="clear" w:color="auto" w:fill="auto"/>
          </w:tcPr>
          <w:p w14:paraId="4DEC9B18"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Xác định được</w:t>
            </w:r>
            <w:r w:rsidRPr="00390D57">
              <w:rPr>
                <w:sz w:val="24"/>
                <w:szCs w:val="24"/>
                <w:highlight w:val="white"/>
                <w:lang w:eastAsia="zh-CN"/>
              </w:rPr>
              <w:t xml:space="preserve"> nhu cầu thông tin.</w:t>
            </w:r>
          </w:p>
          <w:p w14:paraId="0906C382"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Tìm được</w:t>
            </w:r>
            <w:r w:rsidRPr="00390D57">
              <w:rPr>
                <w:sz w:val="24"/>
                <w:szCs w:val="24"/>
                <w:highlight w:val="white"/>
                <w:lang w:eastAsia="zh-CN"/>
              </w:rPr>
              <w:t xml:space="preserve"> dữ liệu, thông tin và nội dung thông qua tìm kiếm đơn giản trong môi trường số,</w:t>
            </w:r>
          </w:p>
          <w:p w14:paraId="63871942"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Tìm được</w:t>
            </w:r>
            <w:r w:rsidRPr="00390D57">
              <w:rPr>
                <w:sz w:val="24"/>
                <w:szCs w:val="24"/>
                <w:highlight w:val="white"/>
                <w:lang w:eastAsia="zh-CN"/>
              </w:rPr>
              <w:t xml:space="preserve"> cách truy cập những dữ liệu, thông tin và nội dung này cũng như điều hướng giữa chúng,</w:t>
            </w:r>
          </w:p>
          <w:p w14:paraId="50E0DA4F"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Pr="00390D57">
              <w:rPr>
                <w:b/>
                <w:bCs/>
                <w:sz w:val="24"/>
                <w:szCs w:val="24"/>
                <w:highlight w:val="white"/>
                <w:lang w:eastAsia="zh-CN"/>
              </w:rPr>
              <w:t>Xác định được</w:t>
            </w:r>
            <w:r w:rsidRPr="00390D57">
              <w:rPr>
                <w:sz w:val="24"/>
                <w:szCs w:val="24"/>
                <w:highlight w:val="white"/>
                <w:lang w:eastAsia="zh-CN"/>
              </w:rPr>
              <w:t xml:space="preserve"> các chiến lược tìm kiếm đơn giản.</w:t>
            </w:r>
          </w:p>
        </w:tc>
        <w:tc>
          <w:tcPr>
            <w:tcW w:w="3118" w:type="dxa"/>
            <w:shd w:val="clear" w:color="auto" w:fill="auto"/>
          </w:tcPr>
          <w:p w14:paraId="5D23E0AA"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nhu cầu thông tin,</w:t>
            </w:r>
          </w:p>
          <w:p w14:paraId="446EBD0A"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được rõ ràng và theo quy trình các tìm kiếm để tìm dữ liệu, thông tin và nội dung trong môi trường số,</w:t>
            </w:r>
          </w:p>
          <w:p w14:paraId="6756F5F5"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cách truy cập và điều hướng các kết quả tìm kiếm,</w:t>
            </w:r>
          </w:p>
          <w:p w14:paraId="0E26A33B" w14:textId="77777777" w:rsidR="00F85462" w:rsidRPr="00390D57" w:rsidRDefault="00F85462" w:rsidP="00F85462">
            <w:pPr>
              <w:numPr>
                <w:ilvl w:val="0"/>
                <w:numId w:val="39"/>
              </w:numPr>
              <w:tabs>
                <w:tab w:val="left" w:pos="164"/>
              </w:tabs>
              <w:spacing w:line="312" w:lineRule="auto"/>
              <w:ind w:left="0" w:firstLine="0"/>
              <w:jc w:val="both"/>
              <w:rPr>
                <w:rFonts w:ascii="Calibri" w:eastAsia="Calibri" w:hAnsi="Calibri"/>
                <w:sz w:val="24"/>
                <w:szCs w:val="24"/>
                <w:highlight w:val="white"/>
                <w:lang w:eastAsia="zh-CN"/>
              </w:rPr>
            </w:pPr>
            <w:r w:rsidRPr="00390D57">
              <w:rPr>
                <w:rFonts w:eastAsia="Calibri"/>
                <w:sz w:val="24"/>
                <w:szCs w:val="24"/>
                <w:highlight w:val="white"/>
                <w:lang w:eastAsia="zh-CN"/>
              </w:rPr>
              <w:t>Giải thích được rõ ràng và theo quy trình chiến lược tìm kiếm.</w:t>
            </w:r>
          </w:p>
        </w:tc>
        <w:tc>
          <w:tcPr>
            <w:tcW w:w="3119" w:type="dxa"/>
            <w:shd w:val="clear" w:color="auto" w:fill="auto"/>
          </w:tcPr>
          <w:p w14:paraId="7B50BF22"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Minh họa được nhu cầu thông tin,</w:t>
            </w:r>
          </w:p>
          <w:p w14:paraId="63C17E1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Tổ chức được tìm kiếm dữ liệu, thông tin và nội dung trong môi trường số,</w:t>
            </w:r>
          </w:p>
          <w:p w14:paraId="110F83F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Mô tả được cách truy cập những dữ liệu, thông tin và nội dung này cũng như điều hướng giữa chúng,</w:t>
            </w:r>
          </w:p>
          <w:p w14:paraId="1B455586"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Tổ chức được các chiến lược tìm kiếm.</w:t>
            </w:r>
          </w:p>
        </w:tc>
        <w:tc>
          <w:tcPr>
            <w:tcW w:w="2976" w:type="dxa"/>
            <w:shd w:val="clear" w:color="auto" w:fill="auto"/>
          </w:tcPr>
          <w:p w14:paraId="4DEEA628"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Đáp ứng được nhu cầu thông tin,</w:t>
            </w:r>
          </w:p>
          <w:p w14:paraId="57693A6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kỹ thuật tìm kiếm để lấy được dữ liệu, thông tin và nội dung trong môi trường số,</w:t>
            </w:r>
          </w:p>
          <w:p w14:paraId="7AF159A6"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cho người khác cách truy cập những dữ liệu, thông tin và nội dung này cũng như điều hướng giữa chúng.</w:t>
            </w:r>
          </w:p>
          <w:p w14:paraId="18094146"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Tự đề xuất được chiến lược tìm kiếm.</w:t>
            </w:r>
          </w:p>
        </w:tc>
      </w:tr>
    </w:tbl>
    <w:p w14:paraId="18BD7AC8"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p w14:paraId="381C06F9" w14:textId="77777777" w:rsidR="00F85462" w:rsidRPr="00390D57" w:rsidRDefault="00F85462" w:rsidP="00F85462">
      <w:pPr>
        <w:rPr>
          <w:b/>
          <w:sz w:val="24"/>
          <w:szCs w:val="24"/>
          <w:highlight w:val="white"/>
          <w:lang w:eastAsia="zh-CN"/>
        </w:rPr>
      </w:pPr>
      <w:r w:rsidRPr="00390D57">
        <w:rPr>
          <w:b/>
          <w:sz w:val="24"/>
          <w:szCs w:val="24"/>
          <w:highlight w:val="white"/>
          <w:lang w:eastAsia="zh-CN"/>
        </w:rPr>
        <w:br w:type="page"/>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2"/>
        <w:gridCol w:w="3241"/>
        <w:gridCol w:w="3118"/>
        <w:gridCol w:w="3119"/>
        <w:gridCol w:w="2976"/>
      </w:tblGrid>
      <w:tr w:rsidR="00390D57" w:rsidRPr="00390D57" w14:paraId="2840FEAB" w14:textId="77777777" w:rsidTr="00F85462">
        <w:tc>
          <w:tcPr>
            <w:tcW w:w="15416" w:type="dxa"/>
            <w:gridSpan w:val="5"/>
            <w:shd w:val="clear" w:color="auto" w:fill="auto"/>
          </w:tcPr>
          <w:p w14:paraId="264460C4"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1. Khai thác dữ liệu và thông tin</w:t>
            </w:r>
          </w:p>
        </w:tc>
      </w:tr>
      <w:tr w:rsidR="00390D57" w:rsidRPr="00390D57" w14:paraId="45D1BBFF" w14:textId="77777777" w:rsidTr="00F85462">
        <w:tc>
          <w:tcPr>
            <w:tcW w:w="15416" w:type="dxa"/>
            <w:gridSpan w:val="5"/>
            <w:shd w:val="clear" w:color="auto" w:fill="auto"/>
          </w:tcPr>
          <w:p w14:paraId="6076BA30"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1.2. Đánh giá dữ liệu, thông tin và nội dung số</w:t>
            </w:r>
          </w:p>
        </w:tc>
      </w:tr>
      <w:tr w:rsidR="00390D57" w:rsidRPr="00390D57" w14:paraId="40450BCB" w14:textId="77777777" w:rsidTr="00F85462">
        <w:tc>
          <w:tcPr>
            <w:tcW w:w="15416" w:type="dxa"/>
            <w:gridSpan w:val="5"/>
            <w:shd w:val="clear" w:color="auto" w:fill="auto"/>
          </w:tcPr>
          <w:p w14:paraId="1A260972" w14:textId="7777777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r w:rsidRPr="00390D57">
              <w:rPr>
                <w:i/>
                <w:sz w:val="24"/>
                <w:szCs w:val="24"/>
                <w:highlight w:val="white"/>
                <w:lang w:eastAsia="zh-CN"/>
              </w:rPr>
              <w:t>Phân tích, so sánh và đánh giá được độ tin cậy và tính xác thực của nguồn dữ liệu, thông tin và nội dung số. Phân tích, giải thích và đánh giá được dữ liệu, thông tin và nội dung số.</w:t>
            </w:r>
          </w:p>
        </w:tc>
      </w:tr>
      <w:tr w:rsidR="00390D57" w:rsidRPr="00390D57" w14:paraId="7F099F2F" w14:textId="77777777" w:rsidTr="00F85462">
        <w:tc>
          <w:tcPr>
            <w:tcW w:w="2962" w:type="dxa"/>
            <w:shd w:val="clear" w:color="auto" w:fill="auto"/>
          </w:tcPr>
          <w:p w14:paraId="33E2391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241" w:type="dxa"/>
            <w:shd w:val="clear" w:color="auto" w:fill="auto"/>
          </w:tcPr>
          <w:p w14:paraId="08B633F4"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118" w:type="dxa"/>
            <w:shd w:val="clear" w:color="auto" w:fill="auto"/>
          </w:tcPr>
          <w:p w14:paraId="50F3DB60"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119" w:type="dxa"/>
            <w:shd w:val="clear" w:color="auto" w:fill="auto"/>
          </w:tcPr>
          <w:p w14:paraId="3633D38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76" w:type="dxa"/>
            <w:shd w:val="clear" w:color="auto" w:fill="auto"/>
          </w:tcPr>
          <w:p w14:paraId="7D45EFB3"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503D924E" w14:textId="77777777" w:rsidTr="00644A8E">
        <w:tc>
          <w:tcPr>
            <w:tcW w:w="2962" w:type="dxa"/>
            <w:shd w:val="clear" w:color="auto" w:fill="auto"/>
            <w:vAlign w:val="center"/>
          </w:tcPr>
          <w:p w14:paraId="1B86C1C1" w14:textId="77777777" w:rsidR="00511ABA" w:rsidRPr="00390D57" w:rsidRDefault="00511ABA" w:rsidP="00644A8E">
            <w:pPr>
              <w:pBdr>
                <w:top w:val="nil"/>
                <w:left w:val="nil"/>
                <w:bottom w:val="nil"/>
                <w:right w:val="nil"/>
                <w:between w:val="nil"/>
              </w:pBdr>
              <w:spacing w:line="312" w:lineRule="auto"/>
              <w:rPr>
                <w:i/>
                <w:iCs/>
                <w:sz w:val="24"/>
                <w:szCs w:val="24"/>
                <w:highlight w:val="white"/>
                <w:lang w:eastAsia="zh-CN"/>
              </w:rPr>
            </w:pPr>
            <w:r w:rsidRPr="00390D57">
              <w:rPr>
                <w:i/>
                <w:iCs/>
                <w:sz w:val="24"/>
                <w:szCs w:val="24"/>
                <w:highlight w:val="white"/>
                <w:lang w:eastAsia="zh-CN"/>
              </w:rPr>
              <w:t>Ở trình độ cơ bản và có hướng dẫn, học sinh có thể:</w:t>
            </w:r>
          </w:p>
        </w:tc>
        <w:tc>
          <w:tcPr>
            <w:tcW w:w="3241" w:type="dxa"/>
            <w:shd w:val="clear" w:color="auto" w:fill="auto"/>
            <w:vAlign w:val="center"/>
          </w:tcPr>
          <w:p w14:paraId="1BC3D2FF"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Ở trình độ cơ bản, với khả năng tự chủ và hướng dẫn phù hợp khi cần, học sinh có thể:</w:t>
            </w:r>
          </w:p>
        </w:tc>
        <w:tc>
          <w:tcPr>
            <w:tcW w:w="3118" w:type="dxa"/>
            <w:shd w:val="clear" w:color="auto" w:fill="auto"/>
            <w:vAlign w:val="center"/>
          </w:tcPr>
          <w:p w14:paraId="428237DC"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Với các vấn đề đơn giản, học sinh có thể tự mình</w:t>
            </w:r>
          </w:p>
        </w:tc>
        <w:tc>
          <w:tcPr>
            <w:tcW w:w="3119" w:type="dxa"/>
            <w:shd w:val="clear" w:color="auto" w:fill="auto"/>
            <w:vAlign w:val="center"/>
          </w:tcPr>
          <w:p w14:paraId="18A5C7BE"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976" w:type="dxa"/>
            <w:shd w:val="clear" w:color="auto" w:fill="auto"/>
            <w:vAlign w:val="center"/>
          </w:tcPr>
          <w:p w14:paraId="2AEC8F2E"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Khi tự mình và hướng dẫn người khác, học sinh có thể:</w:t>
            </w:r>
          </w:p>
        </w:tc>
      </w:tr>
      <w:tr w:rsidR="00F85462" w:rsidRPr="00390D57" w14:paraId="49E45D13" w14:textId="77777777" w:rsidTr="00F85462">
        <w:tc>
          <w:tcPr>
            <w:tcW w:w="2962" w:type="dxa"/>
            <w:shd w:val="clear" w:color="auto" w:fill="auto"/>
          </w:tcPr>
          <w:p w14:paraId="0440899D"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Phát hiện được độ tin cậy và độ chính xác của các </w:t>
            </w:r>
            <w:r w:rsidRPr="00390D57">
              <w:rPr>
                <w:sz w:val="24"/>
                <w:szCs w:val="24"/>
                <w:highlight w:val="white"/>
                <w:u w:color="FF0000"/>
                <w:lang w:eastAsia="zh-CN"/>
              </w:rPr>
              <w:t>nguồn chung</w:t>
            </w:r>
            <w:r w:rsidRPr="00390D57">
              <w:rPr>
                <w:sz w:val="24"/>
                <w:szCs w:val="24"/>
                <w:highlight w:val="white"/>
                <w:lang w:eastAsia="zh-CN"/>
              </w:rPr>
              <w:t xml:space="preserve"> của dữ liệu, thông tin và nội dung số.</w:t>
            </w:r>
          </w:p>
        </w:tc>
        <w:tc>
          <w:tcPr>
            <w:tcW w:w="3241" w:type="dxa"/>
            <w:shd w:val="clear" w:color="auto" w:fill="auto"/>
          </w:tcPr>
          <w:p w14:paraId="3AEC037C"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Phát hiện được độ tin cậy và độ chính xác của các </w:t>
            </w:r>
            <w:r w:rsidRPr="00390D57">
              <w:rPr>
                <w:sz w:val="24"/>
                <w:szCs w:val="24"/>
                <w:highlight w:val="white"/>
                <w:u w:color="FF0000"/>
                <w:lang w:eastAsia="zh-CN"/>
              </w:rPr>
              <w:t>nguồn chung</w:t>
            </w:r>
            <w:r w:rsidRPr="00390D57">
              <w:rPr>
                <w:sz w:val="24"/>
                <w:szCs w:val="24"/>
                <w:highlight w:val="white"/>
                <w:lang w:eastAsia="zh-CN"/>
              </w:rPr>
              <w:t xml:space="preserve"> của dữ liệu, thông tin và nội dung số.</w:t>
            </w:r>
          </w:p>
        </w:tc>
        <w:tc>
          <w:tcPr>
            <w:tcW w:w="3118" w:type="dxa"/>
            <w:shd w:val="clear" w:color="auto" w:fill="auto"/>
          </w:tcPr>
          <w:p w14:paraId="0B4E6F6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phân tích, so sánh, đánh giá được độ tin cậy và độ chính xác của các nguồn dữ liệu, thông tin và nội dung số đã được tổ chức rõ ràng.</w:t>
            </w:r>
          </w:p>
          <w:p w14:paraId="5B14CDEF"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phân tích, diễn giải và đánh giá được dữ liệu, thông tin và nội dung số được xác định rõ ràng.</w:t>
            </w:r>
          </w:p>
        </w:tc>
        <w:tc>
          <w:tcPr>
            <w:tcW w:w="3119" w:type="dxa"/>
            <w:shd w:val="clear" w:color="auto" w:fill="auto"/>
          </w:tcPr>
          <w:p w14:paraId="482D2BE8"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phân tích, so sánh và đánh giá được các nguồn dữ liệu, thông tin và nội dung số.</w:t>
            </w:r>
          </w:p>
          <w:p w14:paraId="07FA3435"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phân tích, diễn giải và đánh giá được dữ liệu, thông tin và nội dung số.</w:t>
            </w:r>
          </w:p>
        </w:tc>
        <w:tc>
          <w:tcPr>
            <w:tcW w:w="2976" w:type="dxa"/>
            <w:shd w:val="clear" w:color="auto" w:fill="auto"/>
          </w:tcPr>
          <w:p w14:paraId="24B18F5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đánh giá được độ tin cậy và độ tin cậy của các nguồn dữ liệu, thông tin và nội dung số.</w:t>
            </w:r>
          </w:p>
          <w:p w14:paraId="4AD4343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Tiến hành đánh giá được các dữ liệu, thông tin và nội dung số khác nhau.</w:t>
            </w:r>
          </w:p>
        </w:tc>
      </w:tr>
    </w:tbl>
    <w:p w14:paraId="58D39118" w14:textId="77777777" w:rsidR="00F85462" w:rsidRPr="00390D57" w:rsidRDefault="00F85462" w:rsidP="00F85462">
      <w:pPr>
        <w:pBdr>
          <w:top w:val="nil"/>
          <w:left w:val="nil"/>
          <w:bottom w:val="nil"/>
          <w:right w:val="nil"/>
          <w:between w:val="nil"/>
        </w:pBdr>
        <w:spacing w:line="312" w:lineRule="auto"/>
        <w:jc w:val="both"/>
        <w:rPr>
          <w:b/>
          <w:sz w:val="18"/>
          <w:szCs w:val="24"/>
          <w:highlight w:val="white"/>
          <w:lang w:eastAsia="zh-CN"/>
        </w:rPr>
      </w:pP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2977"/>
        <w:gridCol w:w="3260"/>
        <w:gridCol w:w="2947"/>
      </w:tblGrid>
      <w:tr w:rsidR="00390D57" w:rsidRPr="00390D57" w14:paraId="0361DDE6" w14:textId="77777777" w:rsidTr="00511ABA">
        <w:trPr>
          <w:trHeight w:val="424"/>
        </w:trPr>
        <w:tc>
          <w:tcPr>
            <w:tcW w:w="15416" w:type="dxa"/>
            <w:gridSpan w:val="5"/>
            <w:shd w:val="clear" w:color="auto" w:fill="auto"/>
          </w:tcPr>
          <w:p w14:paraId="477234D6"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1. Khai thác dữ liệu và thông tin</w:t>
            </w:r>
          </w:p>
        </w:tc>
      </w:tr>
      <w:tr w:rsidR="00390D57" w:rsidRPr="00390D57" w14:paraId="43958AFB" w14:textId="77777777" w:rsidTr="00511ABA">
        <w:trPr>
          <w:trHeight w:val="418"/>
        </w:trPr>
        <w:tc>
          <w:tcPr>
            <w:tcW w:w="15416" w:type="dxa"/>
            <w:gridSpan w:val="5"/>
            <w:shd w:val="clear" w:color="auto" w:fill="auto"/>
          </w:tcPr>
          <w:p w14:paraId="5C8A6019"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1.3. Quản lý dữ liệu, thông tin và nội dung số</w:t>
            </w:r>
          </w:p>
        </w:tc>
      </w:tr>
      <w:tr w:rsidR="00390D57" w:rsidRPr="00390D57" w14:paraId="64D469D2" w14:textId="77777777" w:rsidTr="00511ABA">
        <w:trPr>
          <w:trHeight w:val="253"/>
        </w:trPr>
        <w:tc>
          <w:tcPr>
            <w:tcW w:w="15416" w:type="dxa"/>
            <w:gridSpan w:val="5"/>
            <w:shd w:val="clear" w:color="auto" w:fill="auto"/>
          </w:tcPr>
          <w:p w14:paraId="5B01883D" w14:textId="7777777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r w:rsidRPr="00390D57">
              <w:rPr>
                <w:i/>
                <w:sz w:val="24"/>
                <w:szCs w:val="24"/>
                <w:highlight w:val="white"/>
                <w:lang w:eastAsia="zh-CN"/>
              </w:rPr>
              <w:t>Tổ chức, lưu trữ và truy xuất được dữ liệu, thông tin và nội dung trong môi trường số. Tổ chức và sắp xếp được chúng trong một môi trường có cấu trúc.</w:t>
            </w:r>
          </w:p>
        </w:tc>
      </w:tr>
      <w:tr w:rsidR="00390D57" w:rsidRPr="00390D57" w14:paraId="1A9905F1" w14:textId="77777777" w:rsidTr="00511ABA">
        <w:trPr>
          <w:trHeight w:val="269"/>
        </w:trPr>
        <w:tc>
          <w:tcPr>
            <w:tcW w:w="2972" w:type="dxa"/>
            <w:shd w:val="clear" w:color="auto" w:fill="auto"/>
          </w:tcPr>
          <w:p w14:paraId="43EC7914"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260" w:type="dxa"/>
            <w:shd w:val="clear" w:color="auto" w:fill="auto"/>
          </w:tcPr>
          <w:p w14:paraId="61EDBB4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77" w:type="dxa"/>
            <w:shd w:val="clear" w:color="auto" w:fill="auto"/>
          </w:tcPr>
          <w:p w14:paraId="783733F0"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260" w:type="dxa"/>
            <w:shd w:val="clear" w:color="auto" w:fill="auto"/>
          </w:tcPr>
          <w:p w14:paraId="78D07C83"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47" w:type="dxa"/>
            <w:shd w:val="clear" w:color="auto" w:fill="auto"/>
          </w:tcPr>
          <w:p w14:paraId="7145B761"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67005539" w14:textId="77777777" w:rsidTr="00511ABA">
        <w:tc>
          <w:tcPr>
            <w:tcW w:w="2972" w:type="dxa"/>
            <w:shd w:val="clear" w:color="auto" w:fill="auto"/>
            <w:vAlign w:val="center"/>
          </w:tcPr>
          <w:p w14:paraId="35D665BA" w14:textId="77777777" w:rsidR="00511ABA" w:rsidRPr="00390D57" w:rsidRDefault="00511ABA" w:rsidP="00644A8E">
            <w:pPr>
              <w:pBdr>
                <w:top w:val="nil"/>
                <w:left w:val="nil"/>
                <w:bottom w:val="nil"/>
                <w:right w:val="nil"/>
                <w:between w:val="nil"/>
              </w:pBdr>
              <w:spacing w:line="312" w:lineRule="auto"/>
              <w:rPr>
                <w:i/>
                <w:iCs/>
                <w:sz w:val="24"/>
                <w:szCs w:val="24"/>
                <w:highlight w:val="white"/>
                <w:lang w:eastAsia="zh-CN"/>
              </w:rPr>
            </w:pPr>
            <w:r w:rsidRPr="00390D57">
              <w:rPr>
                <w:i/>
                <w:iCs/>
                <w:sz w:val="24"/>
                <w:szCs w:val="24"/>
                <w:highlight w:val="white"/>
                <w:lang w:eastAsia="zh-CN"/>
              </w:rPr>
              <w:t>Ở trình độ cơ bản và có hướng dẫn, học sinh có thể:</w:t>
            </w:r>
          </w:p>
        </w:tc>
        <w:tc>
          <w:tcPr>
            <w:tcW w:w="3260" w:type="dxa"/>
            <w:shd w:val="clear" w:color="auto" w:fill="auto"/>
            <w:vAlign w:val="center"/>
          </w:tcPr>
          <w:p w14:paraId="7D096217"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Ở trình độ cơ bản, với khả năng tự chủ và hướng dẫn phù hợp khi cần, học sinh có thể:</w:t>
            </w:r>
          </w:p>
        </w:tc>
        <w:tc>
          <w:tcPr>
            <w:tcW w:w="2977" w:type="dxa"/>
            <w:shd w:val="clear" w:color="auto" w:fill="auto"/>
            <w:vAlign w:val="center"/>
          </w:tcPr>
          <w:p w14:paraId="6C04FE2B"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Với các vấn đề đơn giản, học sinh có thể tự mình</w:t>
            </w:r>
          </w:p>
        </w:tc>
        <w:tc>
          <w:tcPr>
            <w:tcW w:w="3260" w:type="dxa"/>
            <w:shd w:val="clear" w:color="auto" w:fill="auto"/>
            <w:vAlign w:val="center"/>
          </w:tcPr>
          <w:p w14:paraId="1697B488"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947" w:type="dxa"/>
            <w:shd w:val="clear" w:color="auto" w:fill="auto"/>
            <w:vAlign w:val="center"/>
          </w:tcPr>
          <w:p w14:paraId="54F57117" w14:textId="77777777" w:rsidR="00511ABA" w:rsidRPr="00390D57" w:rsidRDefault="00511ABA" w:rsidP="00644A8E">
            <w:pPr>
              <w:pBdr>
                <w:top w:val="nil"/>
                <w:left w:val="nil"/>
                <w:bottom w:val="nil"/>
                <w:right w:val="nil"/>
                <w:between w:val="nil"/>
              </w:pBdr>
              <w:spacing w:line="312" w:lineRule="auto"/>
              <w:ind w:firstLine="29"/>
              <w:rPr>
                <w:i/>
                <w:iCs/>
                <w:sz w:val="24"/>
                <w:szCs w:val="24"/>
                <w:highlight w:val="white"/>
                <w:lang w:eastAsia="zh-CN"/>
              </w:rPr>
            </w:pPr>
            <w:r w:rsidRPr="00390D57">
              <w:rPr>
                <w:i/>
                <w:iCs/>
                <w:sz w:val="24"/>
                <w:szCs w:val="24"/>
                <w:highlight w:val="white"/>
                <w:lang w:eastAsia="zh-CN"/>
              </w:rPr>
              <w:t>Khi tự mình và hướng dẫn người khác, học sinh có thể:</w:t>
            </w:r>
          </w:p>
        </w:tc>
      </w:tr>
      <w:tr w:rsidR="00390D57" w:rsidRPr="00390D57" w14:paraId="46A5827C" w14:textId="77777777" w:rsidTr="00511ABA">
        <w:trPr>
          <w:trHeight w:val="2888"/>
        </w:trPr>
        <w:tc>
          <w:tcPr>
            <w:tcW w:w="2972" w:type="dxa"/>
            <w:shd w:val="clear" w:color="auto" w:fill="auto"/>
          </w:tcPr>
          <w:p w14:paraId="77EC5B07"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Xác định được cách tổ chức, lưu trữ và truy xuất dữ liệu, thông tin và nội dung một cách đơn giản trong môi trường số.</w:t>
            </w:r>
          </w:p>
          <w:p w14:paraId="416D0E2F"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biết được nơi để sắp xếp dữ liệu, thông tin và nội dung một cách đơn giản trong môi trường có cấu trúc.</w:t>
            </w:r>
          </w:p>
        </w:tc>
        <w:tc>
          <w:tcPr>
            <w:tcW w:w="3260" w:type="dxa"/>
            <w:shd w:val="clear" w:color="auto" w:fill="auto"/>
          </w:tcPr>
          <w:p w14:paraId="0FC5F79F" w14:textId="6840D2C4"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w:t>
            </w:r>
            <w:r w:rsidR="00394384">
              <w:rPr>
                <w:sz w:val="24"/>
                <w:szCs w:val="24"/>
                <w:highlight w:val="white"/>
                <w:lang w:eastAsia="zh-CN"/>
              </w:rPr>
              <w:t>X</w:t>
            </w:r>
            <w:r w:rsidRPr="00390D57">
              <w:rPr>
                <w:sz w:val="24"/>
                <w:szCs w:val="24"/>
                <w:highlight w:val="white"/>
                <w:lang w:eastAsia="zh-CN"/>
              </w:rPr>
              <w:t>ác định được cách tổ chức, lưu trữ và truy xuất dữ liệu, thông tin và nội dung một cách đơn giản trong môi trường số.</w:t>
            </w:r>
          </w:p>
          <w:p w14:paraId="38B93A5F"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biết được nơi để sắp xếp dữ liệu, thông tin và nội dung một cách đơn giản trong môi trường có cấu trúc.</w:t>
            </w:r>
          </w:p>
        </w:tc>
        <w:tc>
          <w:tcPr>
            <w:tcW w:w="2977" w:type="dxa"/>
            <w:shd w:val="clear" w:color="auto" w:fill="auto"/>
          </w:tcPr>
          <w:p w14:paraId="35011D6A"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dữ liệu, thông tin và nội dung để tổ chức, lưu trữ và truy xuất chúng một cách thường xuyên trong môi trường số.</w:t>
            </w:r>
          </w:p>
          <w:p w14:paraId="06D2294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u w:color="FF0000"/>
                <w:lang w:eastAsia="zh-CN"/>
              </w:rPr>
              <w:t>Sắp xếp chúng</w:t>
            </w:r>
            <w:r w:rsidRPr="00390D57">
              <w:rPr>
                <w:rFonts w:eastAsia="Calibri"/>
                <w:sz w:val="24"/>
                <w:szCs w:val="24"/>
                <w:highlight w:val="white"/>
                <w:lang w:eastAsia="zh-CN"/>
              </w:rPr>
              <w:t xml:space="preserve"> một cách trật tự trong một môi trường có cấu trúc.</w:t>
            </w:r>
          </w:p>
        </w:tc>
        <w:tc>
          <w:tcPr>
            <w:tcW w:w="3260" w:type="dxa"/>
            <w:shd w:val="clear" w:color="auto" w:fill="auto"/>
          </w:tcPr>
          <w:p w14:paraId="4785498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Sắp xếp được thông tin, dữ liệu, nội dung để dễ dàng lưu trữ và truy xuất.</w:t>
            </w:r>
          </w:p>
          <w:p w14:paraId="5F6197C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Tổ chức được thông tin, dữ liệu và nội dung trong một môi trường có cấu trúc.</w:t>
            </w:r>
          </w:p>
        </w:tc>
        <w:tc>
          <w:tcPr>
            <w:tcW w:w="2947" w:type="dxa"/>
            <w:shd w:val="clear" w:color="auto" w:fill="auto"/>
          </w:tcPr>
          <w:p w14:paraId="3E07A24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Thao tác được thông tin, dữ liệu và nội dung để tổ chức, lưu trữ và truy xuất dễ dàng hơn.</w:t>
            </w:r>
          </w:p>
          <w:p w14:paraId="45EA3FF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Triển khai được việc tổ chức và sắp xếp dữ liệu, thông tin và nội dung trong môi trường có cấu trúc.</w:t>
            </w:r>
          </w:p>
        </w:tc>
      </w:tr>
    </w:tbl>
    <w:p w14:paraId="568BA404" w14:textId="77777777" w:rsidR="00F85462" w:rsidRPr="00390D57" w:rsidRDefault="00F85462" w:rsidP="00F85462">
      <w:pPr>
        <w:spacing w:line="312" w:lineRule="auto"/>
        <w:jc w:val="both"/>
        <w:rPr>
          <w:sz w:val="4"/>
          <w:szCs w:val="24"/>
          <w:highlight w:val="white"/>
          <w:lang w:eastAsia="zh-CN"/>
        </w:rPr>
      </w:pPr>
    </w:p>
    <w:tbl>
      <w:tblPr>
        <w:tblW w:w="15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3"/>
        <w:gridCol w:w="3073"/>
        <w:gridCol w:w="3028"/>
        <w:gridCol w:w="3125"/>
        <w:gridCol w:w="3105"/>
      </w:tblGrid>
      <w:tr w:rsidR="00390D57" w:rsidRPr="00390D57" w14:paraId="55A7DB36" w14:textId="77777777" w:rsidTr="00F85462">
        <w:trPr>
          <w:trHeight w:val="362"/>
        </w:trPr>
        <w:tc>
          <w:tcPr>
            <w:tcW w:w="15404" w:type="dxa"/>
            <w:gridSpan w:val="5"/>
            <w:shd w:val="clear" w:color="auto" w:fill="auto"/>
          </w:tcPr>
          <w:p w14:paraId="4620068B"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 xml:space="preserve">2. Giao tiếp và Hợp tác </w:t>
            </w:r>
          </w:p>
        </w:tc>
      </w:tr>
      <w:tr w:rsidR="00390D57" w:rsidRPr="00390D57" w14:paraId="2055D60A" w14:textId="77777777" w:rsidTr="00F85462">
        <w:trPr>
          <w:trHeight w:val="214"/>
        </w:trPr>
        <w:tc>
          <w:tcPr>
            <w:tcW w:w="15404" w:type="dxa"/>
            <w:gridSpan w:val="5"/>
            <w:shd w:val="clear" w:color="auto" w:fill="auto"/>
            <w:vAlign w:val="center"/>
          </w:tcPr>
          <w:p w14:paraId="239182DB"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2.1. Tương tác thông qua công nghệ số</w:t>
            </w:r>
          </w:p>
        </w:tc>
      </w:tr>
      <w:tr w:rsidR="00390D57" w:rsidRPr="00390D57" w14:paraId="7A592C5F" w14:textId="77777777" w:rsidTr="00F85462">
        <w:trPr>
          <w:trHeight w:val="459"/>
        </w:trPr>
        <w:tc>
          <w:tcPr>
            <w:tcW w:w="15404" w:type="dxa"/>
            <w:gridSpan w:val="5"/>
            <w:shd w:val="clear" w:color="auto" w:fill="auto"/>
          </w:tcPr>
          <w:p w14:paraId="1801063E" w14:textId="5E5488F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r w:rsidRPr="00390D57">
              <w:rPr>
                <w:i/>
                <w:sz w:val="24"/>
                <w:szCs w:val="24"/>
                <w:highlight w:val="white"/>
                <w:lang w:eastAsia="zh-CN"/>
              </w:rPr>
              <w:t xml:space="preserve">Tương tác thông qua các công nghệ số khác nhau và nhận biết được phương tiện giao tiếp số nào phù hợp cho một bối cảnh </w:t>
            </w:r>
            <w:r w:rsidR="0003470E" w:rsidRPr="00390D57">
              <w:rPr>
                <w:i/>
                <w:sz w:val="24"/>
                <w:szCs w:val="24"/>
                <w:highlight w:val="white"/>
                <w:lang w:eastAsia="zh-CN"/>
              </w:rPr>
              <w:t>nhất định</w:t>
            </w:r>
            <w:r w:rsidRPr="00390D57">
              <w:rPr>
                <w:i/>
                <w:sz w:val="24"/>
                <w:szCs w:val="24"/>
                <w:highlight w:val="white"/>
                <w:lang w:eastAsia="zh-CN"/>
              </w:rPr>
              <w:t>.</w:t>
            </w:r>
          </w:p>
        </w:tc>
      </w:tr>
      <w:tr w:rsidR="00390D57" w:rsidRPr="00390D57" w14:paraId="5C50EC63" w14:textId="77777777" w:rsidTr="00F85462">
        <w:trPr>
          <w:trHeight w:val="459"/>
        </w:trPr>
        <w:tc>
          <w:tcPr>
            <w:tcW w:w="3073" w:type="dxa"/>
            <w:shd w:val="clear" w:color="auto" w:fill="auto"/>
            <w:vAlign w:val="center"/>
          </w:tcPr>
          <w:p w14:paraId="4A082D0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73" w:type="dxa"/>
            <w:shd w:val="clear" w:color="auto" w:fill="auto"/>
            <w:vAlign w:val="center"/>
          </w:tcPr>
          <w:p w14:paraId="36B42A6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28" w:type="dxa"/>
            <w:shd w:val="clear" w:color="auto" w:fill="auto"/>
            <w:vAlign w:val="center"/>
          </w:tcPr>
          <w:p w14:paraId="38CB887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125" w:type="dxa"/>
            <w:shd w:val="clear" w:color="auto" w:fill="auto"/>
            <w:vAlign w:val="center"/>
          </w:tcPr>
          <w:p w14:paraId="733FD96E"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05" w:type="dxa"/>
            <w:shd w:val="clear" w:color="auto" w:fill="auto"/>
            <w:vAlign w:val="center"/>
          </w:tcPr>
          <w:p w14:paraId="73854FB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7D283937" w14:textId="77777777" w:rsidTr="00F85462">
        <w:trPr>
          <w:trHeight w:val="918"/>
        </w:trPr>
        <w:tc>
          <w:tcPr>
            <w:tcW w:w="3073" w:type="dxa"/>
            <w:shd w:val="clear" w:color="auto" w:fill="auto"/>
          </w:tcPr>
          <w:p w14:paraId="27896D01" w14:textId="4FB3B5F6"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73" w:type="dxa"/>
            <w:shd w:val="clear" w:color="auto" w:fill="auto"/>
          </w:tcPr>
          <w:p w14:paraId="5E278D70" w14:textId="28DA5CFF"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28" w:type="dxa"/>
            <w:shd w:val="clear" w:color="auto" w:fill="auto"/>
          </w:tcPr>
          <w:p w14:paraId="2E69E5DE" w14:textId="7CBAF963"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125" w:type="dxa"/>
            <w:shd w:val="clear" w:color="auto" w:fill="auto"/>
          </w:tcPr>
          <w:p w14:paraId="2FA449DF" w14:textId="265BB800" w:rsidR="00F85462" w:rsidRPr="00390D57" w:rsidRDefault="002B4EAA"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05" w:type="dxa"/>
            <w:shd w:val="clear" w:color="auto" w:fill="auto"/>
          </w:tcPr>
          <w:p w14:paraId="4CB2A9C8" w14:textId="6F15FFDF"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3B03308E" w14:textId="77777777" w:rsidTr="00F85462">
        <w:trPr>
          <w:trHeight w:val="692"/>
        </w:trPr>
        <w:tc>
          <w:tcPr>
            <w:tcW w:w="3073" w:type="dxa"/>
            <w:shd w:val="clear" w:color="auto" w:fill="auto"/>
          </w:tcPr>
          <w:p w14:paraId="0B27F1D6"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 công nghệ số đơn giản để tương tác.</w:t>
            </w:r>
          </w:p>
          <w:p w14:paraId="1675662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Xác định được các phương tiện giao tiếp đơn giản thích hợp cho một bối cảnh cụ thể.</w:t>
            </w:r>
          </w:p>
        </w:tc>
        <w:tc>
          <w:tcPr>
            <w:tcW w:w="3073" w:type="dxa"/>
            <w:shd w:val="clear" w:color="auto" w:fill="auto"/>
          </w:tcPr>
          <w:p w14:paraId="30DC9D9E"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 công nghệ số đơn giản để tương tác.</w:t>
            </w:r>
          </w:p>
          <w:p w14:paraId="1A9779C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Xác định được các phương tiện giao tiếp đơn giản thích hợp cho một bối cảnh cụ thể.</w:t>
            </w:r>
          </w:p>
        </w:tc>
        <w:tc>
          <w:tcPr>
            <w:tcW w:w="3028" w:type="dxa"/>
            <w:shd w:val="clear" w:color="auto" w:fill="auto"/>
          </w:tcPr>
          <w:p w14:paraId="4026ECA1" w14:textId="77777777" w:rsidR="00F85462" w:rsidRPr="00390D57" w:rsidRDefault="00F85462" w:rsidP="00F85462">
            <w:pPr>
              <w:numPr>
                <w:ilvl w:val="0"/>
                <w:numId w:val="39"/>
              </w:numPr>
              <w:tabs>
                <w:tab w:val="left" w:pos="164"/>
              </w:tabs>
              <w:spacing w:line="312" w:lineRule="auto"/>
              <w:ind w:left="0" w:firstLine="0"/>
              <w:jc w:val="both"/>
              <w:rPr>
                <w:rFonts w:eastAsia="Calibri"/>
                <w:spacing w:val="-10"/>
                <w:sz w:val="24"/>
                <w:szCs w:val="24"/>
                <w:highlight w:val="white"/>
                <w:lang w:eastAsia="zh-CN"/>
              </w:rPr>
            </w:pPr>
            <w:r w:rsidRPr="00390D57">
              <w:rPr>
                <w:rFonts w:eastAsia="Calibri"/>
                <w:spacing w:val="-10"/>
                <w:sz w:val="24"/>
                <w:szCs w:val="24"/>
                <w:highlight w:val="white"/>
                <w:lang w:eastAsia="zh-CN"/>
              </w:rPr>
              <w:t>Thực hiện được các tương tác được xác định rõ ràng và thường xuyên với các công nghệ số.</w:t>
            </w:r>
          </w:p>
          <w:p w14:paraId="3050BE92" w14:textId="7B6CFB16"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 phương tiện giao tiếp số phù hợp</w:t>
            </w:r>
            <w:r w:rsidR="00011FA7">
              <w:rPr>
                <w:rFonts w:eastAsia="Calibri"/>
                <w:sz w:val="24"/>
                <w:szCs w:val="24"/>
                <w:highlight w:val="white"/>
                <w:lang w:eastAsia="zh-CN"/>
              </w:rPr>
              <w:t>,</w:t>
            </w:r>
            <w:r w:rsidRPr="00390D57">
              <w:rPr>
                <w:rFonts w:eastAsia="Calibri"/>
                <w:sz w:val="24"/>
                <w:szCs w:val="24"/>
                <w:highlight w:val="white"/>
                <w:lang w:eastAsia="zh-CN"/>
              </w:rPr>
              <w:t xml:space="preserve"> được xác định rõ ràng </w:t>
            </w:r>
            <w:r w:rsidR="00B95CA5">
              <w:rPr>
                <w:rFonts w:eastAsia="Calibri"/>
                <w:sz w:val="24"/>
                <w:szCs w:val="24"/>
                <w:highlight w:val="white"/>
                <w:lang w:eastAsia="zh-CN"/>
              </w:rPr>
              <w:t xml:space="preserve">cho </w:t>
            </w:r>
            <w:r w:rsidR="00B95CA5" w:rsidRPr="00390D57">
              <w:rPr>
                <w:rFonts w:eastAsia="Calibri"/>
                <w:sz w:val="24"/>
                <w:szCs w:val="24"/>
                <w:highlight w:val="white"/>
                <w:lang w:eastAsia="zh-CN"/>
              </w:rPr>
              <w:t xml:space="preserve">phù hợp </w:t>
            </w:r>
            <w:r w:rsidR="00B95CA5">
              <w:rPr>
                <w:rFonts w:eastAsia="Calibri"/>
                <w:sz w:val="24"/>
                <w:szCs w:val="24"/>
                <w:highlight w:val="white"/>
                <w:lang w:eastAsia="zh-CN"/>
              </w:rPr>
              <w:t xml:space="preserve">với </w:t>
            </w:r>
            <w:r w:rsidR="00B95CA5" w:rsidRPr="00390D57">
              <w:rPr>
                <w:rFonts w:eastAsia="Calibri"/>
                <w:sz w:val="24"/>
                <w:szCs w:val="24"/>
                <w:highlight w:val="white"/>
                <w:lang w:eastAsia="zh-CN"/>
              </w:rPr>
              <w:t xml:space="preserve">bối cảnh </w:t>
            </w:r>
            <w:r w:rsidR="00B95CA5">
              <w:rPr>
                <w:rFonts w:eastAsia="Calibri"/>
                <w:sz w:val="24"/>
                <w:szCs w:val="24"/>
                <w:highlight w:val="white"/>
                <w:lang w:eastAsia="zh-CN"/>
              </w:rPr>
              <w:t>nhất định</w:t>
            </w:r>
            <w:r w:rsidR="00B95CA5" w:rsidRPr="00390D57">
              <w:rPr>
                <w:rFonts w:eastAsia="Calibri"/>
                <w:sz w:val="24"/>
                <w:szCs w:val="24"/>
                <w:highlight w:val="white"/>
                <w:lang w:eastAsia="zh-CN"/>
              </w:rPr>
              <w:t>.</w:t>
            </w:r>
          </w:p>
        </w:tc>
        <w:tc>
          <w:tcPr>
            <w:tcW w:w="3125" w:type="dxa"/>
            <w:shd w:val="clear" w:color="auto" w:fill="auto"/>
          </w:tcPr>
          <w:p w14:paraId="24ABB7F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nhiều công nghệ số để tương tác.</w:t>
            </w:r>
          </w:p>
          <w:p w14:paraId="6ABD38CC" w14:textId="174181F2"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Lựa chọn được nhiều phương tiện </w:t>
            </w:r>
            <w:r w:rsidR="001259CE">
              <w:rPr>
                <w:rFonts w:eastAsia="Calibri"/>
                <w:sz w:val="24"/>
                <w:szCs w:val="24"/>
                <w:highlight w:val="white"/>
                <w:lang w:eastAsia="zh-CN"/>
              </w:rPr>
              <w:t xml:space="preserve">truyền thông </w:t>
            </w:r>
            <w:r w:rsidRPr="00390D57">
              <w:rPr>
                <w:rFonts w:eastAsia="Calibri"/>
                <w:sz w:val="24"/>
                <w:szCs w:val="24"/>
                <w:highlight w:val="white"/>
                <w:lang w:eastAsia="zh-CN"/>
              </w:rPr>
              <w:t xml:space="preserve">số </w:t>
            </w:r>
            <w:r w:rsidR="00F95823">
              <w:rPr>
                <w:rFonts w:eastAsia="Calibri"/>
                <w:sz w:val="24"/>
                <w:szCs w:val="24"/>
                <w:highlight w:val="white"/>
                <w:lang w:eastAsia="zh-CN"/>
              </w:rPr>
              <w:t xml:space="preserve">cho </w:t>
            </w:r>
            <w:r w:rsidRPr="00390D57">
              <w:rPr>
                <w:rFonts w:eastAsia="Calibri"/>
                <w:sz w:val="24"/>
                <w:szCs w:val="24"/>
                <w:highlight w:val="white"/>
                <w:lang w:eastAsia="zh-CN"/>
              </w:rPr>
              <w:t xml:space="preserve">phù hợp </w:t>
            </w:r>
            <w:r w:rsidR="00F95823">
              <w:rPr>
                <w:rFonts w:eastAsia="Calibri"/>
                <w:sz w:val="24"/>
                <w:szCs w:val="24"/>
                <w:highlight w:val="white"/>
                <w:lang w:eastAsia="zh-CN"/>
              </w:rPr>
              <w:t xml:space="preserve">với </w:t>
            </w:r>
            <w:r w:rsidRPr="00390D57">
              <w:rPr>
                <w:rFonts w:eastAsia="Calibri"/>
                <w:sz w:val="24"/>
                <w:szCs w:val="24"/>
                <w:highlight w:val="white"/>
                <w:lang w:eastAsia="zh-CN"/>
              </w:rPr>
              <w:t xml:space="preserve">bối cảnh </w:t>
            </w:r>
            <w:r w:rsidR="00AD08D9">
              <w:rPr>
                <w:rFonts w:eastAsia="Calibri"/>
                <w:sz w:val="24"/>
                <w:szCs w:val="24"/>
                <w:highlight w:val="white"/>
                <w:lang w:eastAsia="zh-CN"/>
              </w:rPr>
              <w:t>nhất định</w:t>
            </w:r>
            <w:r w:rsidRPr="00390D57">
              <w:rPr>
                <w:rFonts w:eastAsia="Calibri"/>
                <w:sz w:val="24"/>
                <w:szCs w:val="24"/>
                <w:highlight w:val="white"/>
                <w:lang w:eastAsia="zh-CN"/>
              </w:rPr>
              <w:t>.</w:t>
            </w:r>
          </w:p>
        </w:tc>
        <w:tc>
          <w:tcPr>
            <w:tcW w:w="3105" w:type="dxa"/>
            <w:shd w:val="clear" w:color="auto" w:fill="auto"/>
          </w:tcPr>
          <w:p w14:paraId="7838E18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Sử dụng được nhiều công nghệ số để tương tác.</w:t>
            </w:r>
          </w:p>
          <w:p w14:paraId="39317FDE" w14:textId="5B4BD554" w:rsidR="00F85462" w:rsidRPr="00390D57" w:rsidRDefault="00F367A9" w:rsidP="00F85462">
            <w:pPr>
              <w:numPr>
                <w:ilvl w:val="0"/>
                <w:numId w:val="39"/>
              </w:numPr>
              <w:tabs>
                <w:tab w:val="left" w:pos="164"/>
              </w:tabs>
              <w:spacing w:line="312" w:lineRule="auto"/>
              <w:ind w:left="0" w:firstLine="0"/>
              <w:jc w:val="both"/>
              <w:rPr>
                <w:rFonts w:eastAsia="Calibri"/>
                <w:sz w:val="24"/>
                <w:szCs w:val="24"/>
                <w:highlight w:val="white"/>
                <w:lang w:eastAsia="zh-CN"/>
              </w:rPr>
            </w:pPr>
            <w:r>
              <w:rPr>
                <w:rFonts w:eastAsia="Calibri"/>
                <w:sz w:val="24"/>
                <w:szCs w:val="24"/>
                <w:highlight w:val="white"/>
                <w:lang w:eastAsia="zh-CN"/>
              </w:rPr>
              <w:t>C</w:t>
            </w:r>
            <w:r w:rsidR="00F85462" w:rsidRPr="00390D57">
              <w:rPr>
                <w:rFonts w:eastAsia="Calibri"/>
                <w:sz w:val="24"/>
                <w:szCs w:val="24"/>
                <w:highlight w:val="white"/>
                <w:lang w:eastAsia="zh-CN"/>
              </w:rPr>
              <w:t xml:space="preserve">ho người khác thấy phương tiện giao tiếp số </w:t>
            </w:r>
            <w:r>
              <w:rPr>
                <w:rFonts w:eastAsia="Calibri"/>
                <w:sz w:val="24"/>
                <w:szCs w:val="24"/>
                <w:highlight w:val="white"/>
                <w:lang w:eastAsia="zh-CN"/>
              </w:rPr>
              <w:t>phù hợp</w:t>
            </w:r>
            <w:r w:rsidR="00F85462" w:rsidRPr="00390D57">
              <w:rPr>
                <w:rFonts w:eastAsia="Calibri"/>
                <w:sz w:val="24"/>
                <w:szCs w:val="24"/>
                <w:highlight w:val="white"/>
                <w:lang w:eastAsia="zh-CN"/>
              </w:rPr>
              <w:t xml:space="preserve"> nhất cho một bối cảnh cụ thể.</w:t>
            </w:r>
          </w:p>
        </w:tc>
      </w:tr>
    </w:tbl>
    <w:p w14:paraId="046A8750"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3119"/>
        <w:gridCol w:w="2976"/>
        <w:gridCol w:w="3119"/>
        <w:gridCol w:w="3118"/>
      </w:tblGrid>
      <w:tr w:rsidR="00390D57" w:rsidRPr="00390D57" w14:paraId="750F5D37" w14:textId="77777777" w:rsidTr="00F85462">
        <w:tc>
          <w:tcPr>
            <w:tcW w:w="15308" w:type="dxa"/>
            <w:gridSpan w:val="5"/>
            <w:shd w:val="clear" w:color="auto" w:fill="auto"/>
          </w:tcPr>
          <w:p w14:paraId="05D5C5BB"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 xml:space="preserve">2. Giao tiếp và Hợp tác </w:t>
            </w:r>
          </w:p>
        </w:tc>
      </w:tr>
      <w:tr w:rsidR="00390D57" w:rsidRPr="00390D57" w14:paraId="392650F3" w14:textId="77777777" w:rsidTr="00F85462">
        <w:tc>
          <w:tcPr>
            <w:tcW w:w="15308" w:type="dxa"/>
            <w:gridSpan w:val="5"/>
            <w:shd w:val="clear" w:color="auto" w:fill="auto"/>
          </w:tcPr>
          <w:p w14:paraId="6977EF5A"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 xml:space="preserve">2.2. Chia sẻ thông tin và nội dung thông qua công nghệ số </w:t>
            </w:r>
          </w:p>
        </w:tc>
      </w:tr>
      <w:tr w:rsidR="00390D57" w:rsidRPr="00390D57" w14:paraId="2059E0EE" w14:textId="77777777" w:rsidTr="00F85462">
        <w:tc>
          <w:tcPr>
            <w:tcW w:w="15308" w:type="dxa"/>
            <w:gridSpan w:val="5"/>
            <w:shd w:val="clear" w:color="auto" w:fill="auto"/>
          </w:tcPr>
          <w:p w14:paraId="0DFC3A6B" w14:textId="7777777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r w:rsidRPr="00390D57">
              <w:rPr>
                <w:i/>
                <w:sz w:val="24"/>
                <w:szCs w:val="24"/>
                <w:highlight w:val="white"/>
                <w:lang w:eastAsia="zh-CN"/>
              </w:rPr>
              <w:t>Chia sẻ dữ liệu, thông tin và nội dung số với người khác thông qua các công nghệ số phù hợp. Đóng vai trò là người trung gian, hiểu biết và thực hành trích dẫn và ghi chú nguồn.</w:t>
            </w:r>
          </w:p>
        </w:tc>
      </w:tr>
      <w:tr w:rsidR="00390D57" w:rsidRPr="00390D57" w14:paraId="2897A53E" w14:textId="77777777" w:rsidTr="00F85462">
        <w:tc>
          <w:tcPr>
            <w:tcW w:w="2976" w:type="dxa"/>
            <w:shd w:val="clear" w:color="auto" w:fill="auto"/>
          </w:tcPr>
          <w:p w14:paraId="3316DDE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19" w:type="dxa"/>
            <w:shd w:val="clear" w:color="auto" w:fill="auto"/>
          </w:tcPr>
          <w:p w14:paraId="0F4CDAA4"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76" w:type="dxa"/>
            <w:shd w:val="clear" w:color="auto" w:fill="auto"/>
          </w:tcPr>
          <w:p w14:paraId="126C7DA1"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119" w:type="dxa"/>
            <w:shd w:val="clear" w:color="auto" w:fill="auto"/>
          </w:tcPr>
          <w:p w14:paraId="671C37DE"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18" w:type="dxa"/>
            <w:shd w:val="clear" w:color="auto" w:fill="auto"/>
          </w:tcPr>
          <w:p w14:paraId="40982A3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3C725975" w14:textId="77777777" w:rsidTr="00F85462">
        <w:tc>
          <w:tcPr>
            <w:tcW w:w="2976" w:type="dxa"/>
            <w:shd w:val="clear" w:color="auto" w:fill="auto"/>
          </w:tcPr>
          <w:p w14:paraId="5CAB16A3" w14:textId="149E6E4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9" w:type="dxa"/>
            <w:shd w:val="clear" w:color="auto" w:fill="auto"/>
          </w:tcPr>
          <w:p w14:paraId="2A904043" w14:textId="1355372F"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76" w:type="dxa"/>
            <w:shd w:val="clear" w:color="auto" w:fill="auto"/>
          </w:tcPr>
          <w:p w14:paraId="7AFE0408" w14:textId="040D1978"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119" w:type="dxa"/>
            <w:shd w:val="clear" w:color="auto" w:fill="auto"/>
          </w:tcPr>
          <w:p w14:paraId="7DEDA1DC" w14:textId="636D6C79" w:rsidR="00F85462" w:rsidRPr="00390D57" w:rsidRDefault="002B4EAA"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18" w:type="dxa"/>
            <w:shd w:val="clear" w:color="auto" w:fill="auto"/>
          </w:tcPr>
          <w:p w14:paraId="206777F9" w14:textId="79D31BF3"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5555430E" w14:textId="77777777" w:rsidTr="00F85462">
        <w:tc>
          <w:tcPr>
            <w:tcW w:w="2976" w:type="dxa"/>
            <w:shd w:val="clear" w:color="auto" w:fill="auto"/>
          </w:tcPr>
          <w:p w14:paraId="09DEBAB8"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Nhận biết được các công nghệ số đơn giản, phù hợp để chia sẻ dữ liệu, thông tin và nội dung kỹ thuật số.</w:t>
            </w:r>
          </w:p>
          <w:p w14:paraId="40ADD6D2" w14:textId="338DBCB2"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Nhận biết được </w:t>
            </w:r>
            <w:r w:rsidR="003A7FC2" w:rsidRPr="00390D57">
              <w:rPr>
                <w:sz w:val="24"/>
                <w:szCs w:val="24"/>
                <w:highlight w:val="white"/>
                <w:lang w:eastAsia="zh-CN"/>
              </w:rPr>
              <w:t xml:space="preserve">phương pháp </w:t>
            </w:r>
            <w:r w:rsidR="001F3B56" w:rsidRPr="00390D57">
              <w:rPr>
                <w:sz w:val="24"/>
                <w:szCs w:val="24"/>
                <w:highlight w:val="white"/>
                <w:lang w:eastAsia="zh-CN"/>
              </w:rPr>
              <w:t>trích dẫn</w:t>
            </w:r>
            <w:r w:rsidRPr="00390D57">
              <w:rPr>
                <w:sz w:val="24"/>
                <w:szCs w:val="24"/>
                <w:highlight w:val="white"/>
                <w:lang w:eastAsia="zh-CN"/>
              </w:rPr>
              <w:t xml:space="preserve"> và ghi nguồn cơ bản.</w:t>
            </w:r>
          </w:p>
        </w:tc>
        <w:tc>
          <w:tcPr>
            <w:tcW w:w="3119" w:type="dxa"/>
            <w:shd w:val="clear" w:color="auto" w:fill="auto"/>
          </w:tcPr>
          <w:p w14:paraId="6817160C"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Nhận biết được các công nghệ số đơn giản, phù hợp để chia sẻ dữ liệu, thông tin và nội dung kỹ thuật số.</w:t>
            </w:r>
          </w:p>
          <w:p w14:paraId="58B5A971" w14:textId="721EDC20"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w:t>
            </w:r>
            <w:r w:rsidR="00CC2700" w:rsidRPr="00390D57">
              <w:rPr>
                <w:sz w:val="24"/>
                <w:szCs w:val="24"/>
                <w:highlight w:val="white"/>
                <w:lang w:eastAsia="zh-CN"/>
              </w:rPr>
              <w:t xml:space="preserve">Xác định được </w:t>
            </w:r>
            <w:r w:rsidR="001F3B56" w:rsidRPr="00390D57">
              <w:rPr>
                <w:sz w:val="24"/>
                <w:szCs w:val="24"/>
                <w:highlight w:val="white"/>
                <w:lang w:eastAsia="zh-CN"/>
              </w:rPr>
              <w:t>phương pháp trích dẫn và ghi nguồn cơ bản</w:t>
            </w:r>
            <w:r w:rsidRPr="00390D57">
              <w:rPr>
                <w:sz w:val="24"/>
                <w:szCs w:val="24"/>
                <w:highlight w:val="white"/>
                <w:lang w:eastAsia="zh-CN"/>
              </w:rPr>
              <w:t>.</w:t>
            </w:r>
          </w:p>
        </w:tc>
        <w:tc>
          <w:tcPr>
            <w:tcW w:w="2976" w:type="dxa"/>
            <w:shd w:val="clear" w:color="auto" w:fill="auto"/>
            <w:vAlign w:val="center"/>
          </w:tcPr>
          <w:p w14:paraId="4C324125" w14:textId="17DC41B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Lựa chọn </w:t>
            </w:r>
            <w:r w:rsidR="0011230C" w:rsidRPr="00390D57">
              <w:rPr>
                <w:rFonts w:eastAsia="Calibri"/>
                <w:sz w:val="24"/>
                <w:szCs w:val="24"/>
                <w:highlight w:val="white"/>
                <w:lang w:eastAsia="zh-CN"/>
              </w:rPr>
              <w:t xml:space="preserve">các công nghệ số phù hợp </w:t>
            </w:r>
            <w:r w:rsidR="00735FEE" w:rsidRPr="00390D57">
              <w:rPr>
                <w:rFonts w:eastAsia="Calibri"/>
                <w:sz w:val="24"/>
                <w:szCs w:val="24"/>
                <w:highlight w:val="white"/>
                <w:lang w:eastAsia="zh-CN"/>
              </w:rPr>
              <w:t xml:space="preserve">được </w:t>
            </w:r>
            <w:r w:rsidRPr="00390D57">
              <w:rPr>
                <w:rFonts w:eastAsia="Calibri"/>
                <w:sz w:val="24"/>
                <w:szCs w:val="24"/>
                <w:highlight w:val="white"/>
                <w:lang w:eastAsia="zh-CN"/>
              </w:rPr>
              <w:t>xác định rõ để trao đổi dữ liệu, thông tin và nội dung số.</w:t>
            </w:r>
          </w:p>
          <w:p w14:paraId="633A8F31" w14:textId="0E99C68B" w:rsidR="00EA1612" w:rsidRPr="00390D57" w:rsidRDefault="00D006FB" w:rsidP="00644A8E">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w:t>
            </w:r>
            <w:r w:rsidR="00EA1612" w:rsidRPr="00EA1612">
              <w:rPr>
                <w:rFonts w:eastAsia="Calibri"/>
                <w:sz w:val="24"/>
                <w:szCs w:val="24"/>
                <w:highlight w:val="white"/>
                <w:lang w:eastAsia="zh-CN"/>
              </w:rPr>
              <w:t>iải thích cách thức hoạt động như một trung gian để chia sẻ thông tin và nội dung</w:t>
            </w:r>
            <w:r w:rsidRPr="00390D57">
              <w:rPr>
                <w:rFonts w:eastAsia="Calibri"/>
                <w:sz w:val="24"/>
                <w:szCs w:val="24"/>
                <w:highlight w:val="white"/>
                <w:lang w:eastAsia="zh-CN"/>
              </w:rPr>
              <w:t xml:space="preserve"> </w:t>
            </w:r>
            <w:r w:rsidR="00EA1612" w:rsidRPr="00390D57">
              <w:rPr>
                <w:rFonts w:eastAsia="Calibri"/>
                <w:sz w:val="24"/>
                <w:szCs w:val="24"/>
                <w:highlight w:val="white"/>
                <w:lang w:eastAsia="zh-CN"/>
              </w:rPr>
              <w:t>thông qua các công nghệ kỹ thuật số được xác định rõ ràng và thường xuyên,</w:t>
            </w:r>
          </w:p>
          <w:p w14:paraId="1AE836CB" w14:textId="77777777" w:rsidR="00F85462" w:rsidRPr="00390D57" w:rsidRDefault="00F85462" w:rsidP="00F85462">
            <w:pPr>
              <w:numPr>
                <w:ilvl w:val="0"/>
                <w:numId w:val="39"/>
              </w:numPr>
              <w:tabs>
                <w:tab w:val="left" w:pos="164"/>
              </w:tabs>
              <w:spacing w:line="312" w:lineRule="auto"/>
              <w:ind w:left="0" w:firstLine="0"/>
              <w:jc w:val="both"/>
              <w:rPr>
                <w:rFonts w:eastAsia="Calibri"/>
                <w:spacing w:val="-6"/>
                <w:sz w:val="24"/>
                <w:szCs w:val="24"/>
                <w:highlight w:val="white"/>
                <w:lang w:eastAsia="zh-CN"/>
              </w:rPr>
            </w:pPr>
            <w:r w:rsidRPr="00390D57">
              <w:rPr>
                <w:rFonts w:eastAsia="Calibri"/>
                <w:spacing w:val="-6"/>
                <w:sz w:val="24"/>
                <w:szCs w:val="24"/>
                <w:highlight w:val="white"/>
                <w:lang w:eastAsia="zh-CN"/>
              </w:rPr>
              <w:t>Minh họa rõ ràng và thường xuyên các phương pháp tham chiếu và ghi chú nguồn.</w:t>
            </w:r>
          </w:p>
        </w:tc>
        <w:tc>
          <w:tcPr>
            <w:tcW w:w="3119" w:type="dxa"/>
            <w:shd w:val="clear" w:color="auto" w:fill="auto"/>
          </w:tcPr>
          <w:p w14:paraId="598AC52A"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Vận dụng được các công nghệ số phù hợp để chia sẻ dữ liệu, thông tin và nội dung số.</w:t>
            </w:r>
          </w:p>
          <w:p w14:paraId="3BBAB7A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cách đóng vai trò trung gian để chia sẻ thông tin và nội dung thông qua công nghệ số.</w:t>
            </w:r>
          </w:p>
          <w:p w14:paraId="05250C0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phương pháp tham chiếu và ghi chú nguồn.</w:t>
            </w:r>
          </w:p>
        </w:tc>
        <w:tc>
          <w:tcPr>
            <w:tcW w:w="3118" w:type="dxa"/>
            <w:shd w:val="clear" w:color="auto" w:fill="auto"/>
          </w:tcPr>
          <w:p w14:paraId="794BAB3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Chia sẻ dữ liệu, thông tin và nội dung số thông qua nhiều công cụ số phù hợp,</w:t>
            </w:r>
          </w:p>
          <w:p w14:paraId="66F3E658"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Hướng dẫn người khác cách đóng vai trò trung gian để chia sẻ thông tin và nội dung thông qua công nghệ số.</w:t>
            </w:r>
          </w:p>
          <w:p w14:paraId="35D8B2EF"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Áp dụng được nhiều phương pháp tham chiếu và </w:t>
            </w:r>
            <w:r w:rsidRPr="00390D57">
              <w:rPr>
                <w:rFonts w:eastAsia="Calibri"/>
                <w:sz w:val="24"/>
                <w:szCs w:val="24"/>
                <w:highlight w:val="white"/>
                <w:u w:color="FF0000"/>
                <w:lang w:eastAsia="zh-CN"/>
              </w:rPr>
              <w:t>ghi nguồn</w:t>
            </w:r>
            <w:r w:rsidRPr="00390D57">
              <w:rPr>
                <w:rFonts w:eastAsia="Calibri"/>
                <w:sz w:val="24"/>
                <w:szCs w:val="24"/>
                <w:highlight w:val="white"/>
                <w:lang w:eastAsia="zh-CN"/>
              </w:rPr>
              <w:t xml:space="preserve"> khác nhau.</w:t>
            </w:r>
          </w:p>
        </w:tc>
      </w:tr>
    </w:tbl>
    <w:p w14:paraId="42FA4DD2" w14:textId="77777777" w:rsidR="00F85462" w:rsidRPr="00390D57" w:rsidRDefault="00F85462" w:rsidP="00F85462">
      <w:pPr>
        <w:pBdr>
          <w:top w:val="nil"/>
          <w:left w:val="nil"/>
          <w:bottom w:val="nil"/>
          <w:right w:val="nil"/>
          <w:between w:val="nil"/>
        </w:pBdr>
        <w:spacing w:line="312" w:lineRule="auto"/>
        <w:jc w:val="both"/>
        <w:rPr>
          <w:b/>
          <w:sz w:val="40"/>
          <w:szCs w:val="24"/>
          <w:highlight w:val="white"/>
          <w:lang w:eastAsia="zh-CN"/>
        </w:rPr>
      </w:pPr>
    </w:p>
    <w:tbl>
      <w:tblPr>
        <w:tblW w:w="15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3119"/>
        <w:gridCol w:w="2976"/>
        <w:gridCol w:w="3119"/>
        <w:gridCol w:w="3118"/>
      </w:tblGrid>
      <w:tr w:rsidR="00390D57" w:rsidRPr="00390D57" w14:paraId="640D1345" w14:textId="77777777" w:rsidTr="00F85462">
        <w:trPr>
          <w:trHeight w:val="353"/>
        </w:trPr>
        <w:tc>
          <w:tcPr>
            <w:tcW w:w="15308" w:type="dxa"/>
            <w:gridSpan w:val="5"/>
            <w:shd w:val="clear" w:color="auto" w:fill="auto"/>
          </w:tcPr>
          <w:p w14:paraId="1788540C"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 xml:space="preserve">2. Giao tiếp và Hợp tác </w:t>
            </w:r>
          </w:p>
        </w:tc>
      </w:tr>
      <w:tr w:rsidR="00390D57" w:rsidRPr="00390D57" w14:paraId="4734C360" w14:textId="77777777" w:rsidTr="00F85462">
        <w:trPr>
          <w:trHeight w:val="347"/>
        </w:trPr>
        <w:tc>
          <w:tcPr>
            <w:tcW w:w="15308" w:type="dxa"/>
            <w:gridSpan w:val="5"/>
            <w:shd w:val="clear" w:color="auto" w:fill="auto"/>
          </w:tcPr>
          <w:p w14:paraId="64A91FC5"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 xml:space="preserve">2.3. Sử dụng công </w:t>
            </w:r>
            <w:r w:rsidRPr="00390D57">
              <w:rPr>
                <w:b/>
                <w:sz w:val="24"/>
                <w:szCs w:val="24"/>
                <w:highlight w:val="white"/>
                <w:u w:color="FF0000"/>
                <w:lang w:eastAsia="zh-CN"/>
              </w:rPr>
              <w:t>nghệ số</w:t>
            </w:r>
            <w:r w:rsidRPr="00390D57">
              <w:rPr>
                <w:b/>
                <w:sz w:val="24"/>
                <w:szCs w:val="24"/>
                <w:highlight w:val="white"/>
                <w:lang w:eastAsia="zh-CN"/>
              </w:rPr>
              <w:t xml:space="preserve"> để thực hiện trách nhiệm công dân</w:t>
            </w:r>
          </w:p>
        </w:tc>
      </w:tr>
      <w:tr w:rsidR="00390D57" w:rsidRPr="00390D57" w14:paraId="56ACD86C" w14:textId="77777777" w:rsidTr="00F85462">
        <w:tc>
          <w:tcPr>
            <w:tcW w:w="15308" w:type="dxa"/>
            <w:gridSpan w:val="5"/>
            <w:shd w:val="clear" w:color="auto" w:fill="auto"/>
          </w:tcPr>
          <w:p w14:paraId="4E38088D" w14:textId="7777777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r w:rsidRPr="00390D57">
              <w:rPr>
                <w:i/>
                <w:sz w:val="24"/>
                <w:szCs w:val="24"/>
                <w:highlight w:val="white"/>
                <w:lang w:eastAsia="zh-CN"/>
              </w:rPr>
              <w:t xml:space="preserve">Tham gia vào xã hội thông qua việc sử dụng các dịch vụ số công cộng và tư nhân. Tìm kiếm được cơ hội, để trao quyền và thu hút công dân thông qua các công </w:t>
            </w:r>
            <w:r w:rsidRPr="00390D57">
              <w:rPr>
                <w:i/>
                <w:sz w:val="24"/>
                <w:szCs w:val="24"/>
                <w:highlight w:val="white"/>
                <w:u w:color="FF0000"/>
                <w:lang w:eastAsia="zh-CN"/>
              </w:rPr>
              <w:t>nghệ số</w:t>
            </w:r>
            <w:r w:rsidRPr="00390D57">
              <w:rPr>
                <w:i/>
                <w:sz w:val="24"/>
                <w:szCs w:val="24"/>
                <w:highlight w:val="white"/>
                <w:lang w:eastAsia="zh-CN"/>
              </w:rPr>
              <w:t xml:space="preserve"> phù hợp.</w:t>
            </w:r>
          </w:p>
        </w:tc>
      </w:tr>
      <w:tr w:rsidR="00390D57" w:rsidRPr="00390D57" w14:paraId="0CFF9EE1" w14:textId="77777777" w:rsidTr="00F85462">
        <w:tc>
          <w:tcPr>
            <w:tcW w:w="2976" w:type="dxa"/>
            <w:shd w:val="clear" w:color="auto" w:fill="auto"/>
          </w:tcPr>
          <w:p w14:paraId="3FF780D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19" w:type="dxa"/>
            <w:shd w:val="clear" w:color="auto" w:fill="auto"/>
          </w:tcPr>
          <w:p w14:paraId="1516E7F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76" w:type="dxa"/>
            <w:shd w:val="clear" w:color="auto" w:fill="auto"/>
          </w:tcPr>
          <w:p w14:paraId="2ACDAE1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119" w:type="dxa"/>
            <w:shd w:val="clear" w:color="auto" w:fill="auto"/>
          </w:tcPr>
          <w:p w14:paraId="2F9DA85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18" w:type="dxa"/>
            <w:shd w:val="clear" w:color="auto" w:fill="auto"/>
          </w:tcPr>
          <w:p w14:paraId="4E50CE1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5F610025" w14:textId="77777777" w:rsidTr="00F85462">
        <w:tc>
          <w:tcPr>
            <w:tcW w:w="2976" w:type="dxa"/>
            <w:shd w:val="clear" w:color="auto" w:fill="auto"/>
          </w:tcPr>
          <w:p w14:paraId="457ED2A3" w14:textId="76D7685D"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9" w:type="dxa"/>
            <w:shd w:val="clear" w:color="auto" w:fill="auto"/>
          </w:tcPr>
          <w:p w14:paraId="2D639A32" w14:textId="61196558"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76" w:type="dxa"/>
            <w:shd w:val="clear" w:color="auto" w:fill="auto"/>
          </w:tcPr>
          <w:p w14:paraId="611F47FA" w14:textId="2B49E869"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119" w:type="dxa"/>
            <w:shd w:val="clear" w:color="auto" w:fill="auto"/>
          </w:tcPr>
          <w:p w14:paraId="08193D88" w14:textId="72EB14B7" w:rsidR="00F85462" w:rsidRPr="00390D57" w:rsidRDefault="002B4EAA"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18" w:type="dxa"/>
            <w:shd w:val="clear" w:color="auto" w:fill="auto"/>
          </w:tcPr>
          <w:p w14:paraId="4B5A399C" w14:textId="602B8428"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1CCF488E" w14:textId="77777777" w:rsidTr="00F85462">
        <w:tc>
          <w:tcPr>
            <w:tcW w:w="2976" w:type="dxa"/>
            <w:shd w:val="clear" w:color="auto" w:fill="auto"/>
          </w:tcPr>
          <w:p w14:paraId="274F698E"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Xác định được các dịch vụ số đơn giản để có thể tham gia vào xã hội. </w:t>
            </w:r>
          </w:p>
          <w:p w14:paraId="2C912575"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xml:space="preserve">- Nhận biết được các công </w:t>
            </w:r>
            <w:r w:rsidRPr="00390D57">
              <w:rPr>
                <w:sz w:val="24"/>
                <w:szCs w:val="24"/>
                <w:highlight w:val="white"/>
                <w:u w:color="FF0000"/>
                <w:lang w:eastAsia="zh-CN"/>
              </w:rPr>
              <w:t>nghệ số</w:t>
            </w:r>
            <w:r w:rsidRPr="00390D57">
              <w:rPr>
                <w:sz w:val="24"/>
                <w:szCs w:val="24"/>
                <w:highlight w:val="white"/>
                <w:lang w:eastAsia="zh-CN"/>
              </w:rPr>
              <w:t xml:space="preserve"> đơn giản, phù hợp để nâng cao năng lực cho bản thân và tham gia vào xã hội với tư cách là một công dân.</w:t>
            </w:r>
          </w:p>
        </w:tc>
        <w:tc>
          <w:tcPr>
            <w:tcW w:w="3119" w:type="dxa"/>
            <w:shd w:val="clear" w:color="auto" w:fill="auto"/>
          </w:tcPr>
          <w:p w14:paraId="5756CE2C"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Xác định được các dịch vụ số đơn giản để có thể tham gia vào xã hội. </w:t>
            </w:r>
          </w:p>
          <w:p w14:paraId="38305191"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Nhận biết được các công nghệ số đơn giản, phù hợp để nâng cao năng lực cho bản thân và tham gia vào xã hội với tư cách là một công dân.</w:t>
            </w:r>
          </w:p>
        </w:tc>
        <w:tc>
          <w:tcPr>
            <w:tcW w:w="2976" w:type="dxa"/>
            <w:shd w:val="clear" w:color="auto" w:fill="auto"/>
            <w:vAlign w:val="center"/>
          </w:tcPr>
          <w:p w14:paraId="30B5EA8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 dịch vụ số được xác định rõ ràng và phổ biến để tham gia vào xã hội.</w:t>
            </w:r>
          </w:p>
          <w:p w14:paraId="4DF27E5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Xác định được các công nghệ số rõ ràng và thích hợp để tự mình trang bị và tham gia vào xã hội như một công dân.</w:t>
            </w:r>
          </w:p>
        </w:tc>
        <w:tc>
          <w:tcPr>
            <w:tcW w:w="3119" w:type="dxa"/>
            <w:shd w:val="clear" w:color="auto" w:fill="auto"/>
          </w:tcPr>
          <w:p w14:paraId="6AE5351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 dịch vụ số để tham gia vào xã hội.</w:t>
            </w:r>
          </w:p>
          <w:p w14:paraId="763234E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về các công nghệ số phù hợp để nâng cao năng lực của bản thân và tham gia vào xã hội với tư cách là một công.</w:t>
            </w:r>
          </w:p>
        </w:tc>
        <w:tc>
          <w:tcPr>
            <w:tcW w:w="3118" w:type="dxa"/>
            <w:shd w:val="clear" w:color="auto" w:fill="auto"/>
          </w:tcPr>
          <w:p w14:paraId="7F25614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Đề xuất được các dịch vụ số khác nhau để tham gia vào xã hội.</w:t>
            </w:r>
          </w:p>
          <w:p w14:paraId="5810EFE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Sử dụng được các công nghệ số thích hợp để tự mình trang bị và tham gia vào xã hội như một công dân.</w:t>
            </w:r>
          </w:p>
        </w:tc>
      </w:tr>
    </w:tbl>
    <w:p w14:paraId="571F43CE"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3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3059"/>
        <w:gridCol w:w="3059"/>
        <w:gridCol w:w="3059"/>
        <w:gridCol w:w="3183"/>
      </w:tblGrid>
      <w:tr w:rsidR="00390D57" w:rsidRPr="00390D57" w14:paraId="714CA6A7" w14:textId="77777777" w:rsidTr="00F85462">
        <w:trPr>
          <w:trHeight w:val="546"/>
        </w:trPr>
        <w:tc>
          <w:tcPr>
            <w:tcW w:w="15306" w:type="dxa"/>
            <w:gridSpan w:val="5"/>
            <w:shd w:val="clear" w:color="auto" w:fill="auto"/>
          </w:tcPr>
          <w:p w14:paraId="657915F8"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 xml:space="preserve">2. Giao tiếp và Hợp tác </w:t>
            </w:r>
          </w:p>
        </w:tc>
      </w:tr>
      <w:tr w:rsidR="00390D57" w:rsidRPr="00390D57" w14:paraId="026B0317" w14:textId="77777777" w:rsidTr="00F85462">
        <w:trPr>
          <w:trHeight w:val="307"/>
        </w:trPr>
        <w:tc>
          <w:tcPr>
            <w:tcW w:w="15306" w:type="dxa"/>
            <w:gridSpan w:val="5"/>
            <w:shd w:val="clear" w:color="auto" w:fill="auto"/>
          </w:tcPr>
          <w:p w14:paraId="24A25386"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 xml:space="preserve">2.4. Hợp tác thông qua công nghệ số </w:t>
            </w:r>
          </w:p>
        </w:tc>
      </w:tr>
      <w:tr w:rsidR="00390D57" w:rsidRPr="00390D57" w14:paraId="7A5CE232" w14:textId="77777777" w:rsidTr="00F85462">
        <w:trPr>
          <w:trHeight w:val="265"/>
        </w:trPr>
        <w:tc>
          <w:tcPr>
            <w:tcW w:w="15306" w:type="dxa"/>
            <w:gridSpan w:val="5"/>
            <w:shd w:val="clear" w:color="auto" w:fill="auto"/>
          </w:tcPr>
          <w:p w14:paraId="5E6240CD" w14:textId="7777777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r w:rsidRPr="00390D57">
              <w:rPr>
                <w:i/>
                <w:sz w:val="24"/>
                <w:szCs w:val="24"/>
                <w:highlight w:val="white"/>
                <w:lang w:eastAsia="zh-CN"/>
              </w:rPr>
              <w:t>Sử dụng được các công cụ và công nghệ số cho các quá trình hợp tác cũng như để cùng xây dựng và đồng sáng tạo dữ liệu, tài nguyên và kiến thức.</w:t>
            </w:r>
          </w:p>
        </w:tc>
      </w:tr>
      <w:tr w:rsidR="00390D57" w:rsidRPr="00390D57" w14:paraId="53C6C673" w14:textId="77777777" w:rsidTr="00F85462">
        <w:trPr>
          <w:trHeight w:val="265"/>
        </w:trPr>
        <w:tc>
          <w:tcPr>
            <w:tcW w:w="2946" w:type="dxa"/>
            <w:shd w:val="clear" w:color="auto" w:fill="auto"/>
          </w:tcPr>
          <w:p w14:paraId="585E945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59" w:type="dxa"/>
            <w:shd w:val="clear" w:color="auto" w:fill="auto"/>
          </w:tcPr>
          <w:p w14:paraId="3F6CE6E1"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59" w:type="dxa"/>
            <w:shd w:val="clear" w:color="auto" w:fill="auto"/>
          </w:tcPr>
          <w:p w14:paraId="4FE21E74"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59" w:type="dxa"/>
            <w:shd w:val="clear" w:color="auto" w:fill="auto"/>
          </w:tcPr>
          <w:p w14:paraId="30B72461"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83" w:type="dxa"/>
            <w:shd w:val="clear" w:color="auto" w:fill="auto"/>
          </w:tcPr>
          <w:p w14:paraId="7CFB67B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1F28E7B8" w14:textId="77777777" w:rsidTr="00F85462">
        <w:trPr>
          <w:trHeight w:val="1344"/>
        </w:trPr>
        <w:tc>
          <w:tcPr>
            <w:tcW w:w="2946" w:type="dxa"/>
            <w:shd w:val="clear" w:color="auto" w:fill="auto"/>
          </w:tcPr>
          <w:p w14:paraId="0BB80412" w14:textId="5E2BCCF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59" w:type="dxa"/>
            <w:shd w:val="clear" w:color="auto" w:fill="auto"/>
          </w:tcPr>
          <w:p w14:paraId="2D80D54C" w14:textId="4FE44ABF"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59" w:type="dxa"/>
            <w:shd w:val="clear" w:color="auto" w:fill="auto"/>
          </w:tcPr>
          <w:p w14:paraId="42838546" w14:textId="1A224715"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59" w:type="dxa"/>
            <w:shd w:val="clear" w:color="auto" w:fill="auto"/>
          </w:tcPr>
          <w:p w14:paraId="4A9C9EE7" w14:textId="4B68CCAB" w:rsidR="00F85462" w:rsidRPr="00390D57" w:rsidRDefault="002B4EAA"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83" w:type="dxa"/>
            <w:shd w:val="clear" w:color="auto" w:fill="auto"/>
          </w:tcPr>
          <w:p w14:paraId="7588E0E7" w14:textId="28B5E22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730AA562" w14:textId="77777777" w:rsidTr="00F85462">
        <w:trPr>
          <w:trHeight w:val="1112"/>
        </w:trPr>
        <w:tc>
          <w:tcPr>
            <w:tcW w:w="2946" w:type="dxa"/>
            <w:shd w:val="clear" w:color="auto" w:fill="auto"/>
          </w:tcPr>
          <w:p w14:paraId="7F4E4399"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Chọn được những công cụ và công nghệ số đơn giản cho các quá trình cộng tác.</w:t>
            </w:r>
          </w:p>
        </w:tc>
        <w:tc>
          <w:tcPr>
            <w:tcW w:w="3059" w:type="dxa"/>
            <w:shd w:val="clear" w:color="auto" w:fill="auto"/>
          </w:tcPr>
          <w:p w14:paraId="788448E7"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Chọn được những công cụ và công nghệ số đơn giản cho các quá trình cộng tác.</w:t>
            </w:r>
          </w:p>
        </w:tc>
        <w:tc>
          <w:tcPr>
            <w:tcW w:w="3059" w:type="dxa"/>
            <w:shd w:val="clear" w:color="auto" w:fill="auto"/>
            <w:vAlign w:val="center"/>
          </w:tcPr>
          <w:p w14:paraId="05EDBDBB"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Lựa chọn được các công cụ và công nghệ số được xác định rõ ràng và thường xuyên cho các quá trình hợp tác.</w:t>
            </w:r>
          </w:p>
        </w:tc>
        <w:tc>
          <w:tcPr>
            <w:tcW w:w="3059" w:type="dxa"/>
            <w:shd w:val="clear" w:color="auto" w:fill="auto"/>
          </w:tcPr>
          <w:p w14:paraId="0C94737F"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Lựa chọn được các công cụ và công nghệ số cho các quá trình hợp tác.</w:t>
            </w:r>
          </w:p>
        </w:tc>
        <w:tc>
          <w:tcPr>
            <w:tcW w:w="3183" w:type="dxa"/>
            <w:shd w:val="clear" w:color="auto" w:fill="auto"/>
          </w:tcPr>
          <w:p w14:paraId="361F8A55"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Đề xuất được các công cụ và công nghệ số khác nhau cho các quá trình hợp tác.</w:t>
            </w:r>
          </w:p>
        </w:tc>
      </w:tr>
    </w:tbl>
    <w:p w14:paraId="7A779DE1" w14:textId="77777777" w:rsidR="00F85462" w:rsidRPr="00390D57" w:rsidRDefault="00F85462" w:rsidP="00F85462">
      <w:pPr>
        <w:rPr>
          <w:b/>
          <w:sz w:val="24"/>
          <w:szCs w:val="24"/>
          <w:highlight w:val="white"/>
          <w:lang w:eastAsia="zh-CN"/>
        </w:rPr>
      </w:pPr>
    </w:p>
    <w:tbl>
      <w:tblPr>
        <w:tblW w:w="153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3"/>
        <w:gridCol w:w="3076"/>
        <w:gridCol w:w="3076"/>
        <w:gridCol w:w="3076"/>
        <w:gridCol w:w="3205"/>
      </w:tblGrid>
      <w:tr w:rsidR="00390D57" w:rsidRPr="00390D57" w14:paraId="0271C2F6" w14:textId="77777777" w:rsidTr="00F85462">
        <w:trPr>
          <w:trHeight w:val="547"/>
        </w:trPr>
        <w:tc>
          <w:tcPr>
            <w:tcW w:w="15396" w:type="dxa"/>
            <w:gridSpan w:val="5"/>
            <w:shd w:val="clear" w:color="auto" w:fill="auto"/>
            <w:vAlign w:val="center"/>
          </w:tcPr>
          <w:p w14:paraId="59F0B58D" w14:textId="77777777" w:rsidR="00F85462" w:rsidRPr="00390D57" w:rsidRDefault="00F85462" w:rsidP="00F85462">
            <w:pPr>
              <w:shd w:val="clear" w:color="auto" w:fill="FFFFFF"/>
              <w:tabs>
                <w:tab w:val="left" w:pos="507"/>
              </w:tabs>
              <w:spacing w:line="312" w:lineRule="auto"/>
              <w:rPr>
                <w:b/>
                <w:sz w:val="24"/>
                <w:szCs w:val="24"/>
                <w:highlight w:val="white"/>
                <w:lang w:eastAsia="zh-CN"/>
              </w:rPr>
            </w:pPr>
            <w:r w:rsidRPr="00390D57">
              <w:rPr>
                <w:b/>
                <w:sz w:val="24"/>
                <w:szCs w:val="24"/>
                <w:highlight w:val="white"/>
                <w:lang w:eastAsia="zh-CN"/>
              </w:rPr>
              <w:t xml:space="preserve">2. Giao tiếp và Hợp tác </w:t>
            </w:r>
          </w:p>
        </w:tc>
      </w:tr>
      <w:tr w:rsidR="00390D57" w:rsidRPr="00390D57" w14:paraId="7A371360" w14:textId="77777777" w:rsidTr="00F85462">
        <w:trPr>
          <w:trHeight w:val="562"/>
        </w:trPr>
        <w:tc>
          <w:tcPr>
            <w:tcW w:w="15396" w:type="dxa"/>
            <w:gridSpan w:val="5"/>
            <w:shd w:val="clear" w:color="auto" w:fill="auto"/>
            <w:vAlign w:val="center"/>
          </w:tcPr>
          <w:p w14:paraId="6150F796" w14:textId="77777777" w:rsidR="00F85462" w:rsidRPr="00390D57" w:rsidRDefault="00F85462" w:rsidP="00F85462">
            <w:pPr>
              <w:pBdr>
                <w:top w:val="nil"/>
                <w:left w:val="nil"/>
                <w:bottom w:val="nil"/>
                <w:right w:val="nil"/>
                <w:between w:val="nil"/>
              </w:pBdr>
              <w:shd w:val="clear" w:color="auto" w:fill="FFFFFF"/>
              <w:tabs>
                <w:tab w:val="left" w:pos="604"/>
              </w:tabs>
              <w:spacing w:line="312" w:lineRule="auto"/>
              <w:rPr>
                <w:b/>
                <w:sz w:val="24"/>
                <w:szCs w:val="24"/>
                <w:highlight w:val="white"/>
                <w:lang w:eastAsia="zh-CN"/>
              </w:rPr>
            </w:pPr>
            <w:r w:rsidRPr="00390D57">
              <w:rPr>
                <w:b/>
                <w:sz w:val="24"/>
                <w:szCs w:val="24"/>
                <w:highlight w:val="white"/>
                <w:lang w:eastAsia="zh-CN"/>
              </w:rPr>
              <w:t>2.5. Quy tắc ứng xử trên mạng</w:t>
            </w:r>
          </w:p>
        </w:tc>
      </w:tr>
      <w:tr w:rsidR="00390D57" w:rsidRPr="00390D57" w14:paraId="51192614" w14:textId="77777777" w:rsidTr="00F85462">
        <w:trPr>
          <w:trHeight w:val="578"/>
        </w:trPr>
        <w:tc>
          <w:tcPr>
            <w:tcW w:w="15396" w:type="dxa"/>
            <w:gridSpan w:val="5"/>
            <w:shd w:val="clear" w:color="auto" w:fill="auto"/>
            <w:vAlign w:val="center"/>
          </w:tcPr>
          <w:p w14:paraId="2DEF5192" w14:textId="77777777" w:rsidR="00F85462" w:rsidRPr="00390D57" w:rsidRDefault="00F85462" w:rsidP="00F85462">
            <w:pPr>
              <w:shd w:val="clear" w:color="auto" w:fill="FFFFFF"/>
              <w:spacing w:line="312" w:lineRule="auto"/>
              <w:ind w:firstLine="29"/>
              <w:rPr>
                <w:i/>
                <w:sz w:val="24"/>
                <w:szCs w:val="24"/>
                <w:highlight w:val="white"/>
                <w:lang w:eastAsia="zh-CN"/>
              </w:rPr>
            </w:pPr>
            <w:r w:rsidRPr="00390D57">
              <w:rPr>
                <w:i/>
                <w:sz w:val="24"/>
                <w:szCs w:val="24"/>
                <w:highlight w:val="white"/>
                <w:lang w:eastAsia="zh-CN"/>
              </w:rPr>
              <w:t>Nhận thức được các chuẩn mực hành vi và kiến thức khi sử dụng công nghệ số và tương tác trong môi trường số.  Điều chỉnh các chiến lược giao tiếp phù hợp với đối tượng cụ thể và nhận thức đa dạng về văn hóa và thế hệ trong môi trường số</w:t>
            </w:r>
            <w:r w:rsidRPr="00390D57">
              <w:rPr>
                <w:sz w:val="24"/>
                <w:szCs w:val="24"/>
                <w:highlight w:val="white"/>
                <w:lang w:eastAsia="zh-CN"/>
              </w:rPr>
              <w:t>.</w:t>
            </w:r>
          </w:p>
        </w:tc>
      </w:tr>
      <w:tr w:rsidR="00390D57" w:rsidRPr="00390D57" w14:paraId="01A1B984" w14:textId="77777777" w:rsidTr="00F85462">
        <w:trPr>
          <w:trHeight w:val="266"/>
        </w:trPr>
        <w:tc>
          <w:tcPr>
            <w:tcW w:w="2963" w:type="dxa"/>
            <w:shd w:val="clear" w:color="auto" w:fill="auto"/>
          </w:tcPr>
          <w:p w14:paraId="4CD6B783"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76" w:type="dxa"/>
            <w:shd w:val="clear" w:color="auto" w:fill="auto"/>
          </w:tcPr>
          <w:p w14:paraId="644B0C2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76" w:type="dxa"/>
            <w:shd w:val="clear" w:color="auto" w:fill="auto"/>
          </w:tcPr>
          <w:p w14:paraId="2E1E4621"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76" w:type="dxa"/>
            <w:shd w:val="clear" w:color="auto" w:fill="auto"/>
          </w:tcPr>
          <w:p w14:paraId="5A75338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205" w:type="dxa"/>
            <w:shd w:val="clear" w:color="auto" w:fill="auto"/>
          </w:tcPr>
          <w:p w14:paraId="5D46D68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742CE7CD" w14:textId="77777777" w:rsidTr="00F85462">
        <w:trPr>
          <w:trHeight w:val="1362"/>
        </w:trPr>
        <w:tc>
          <w:tcPr>
            <w:tcW w:w="2963" w:type="dxa"/>
            <w:shd w:val="clear" w:color="auto" w:fill="auto"/>
          </w:tcPr>
          <w:p w14:paraId="3456ABB6" w14:textId="7DA81AD9"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76" w:type="dxa"/>
            <w:shd w:val="clear" w:color="auto" w:fill="auto"/>
          </w:tcPr>
          <w:p w14:paraId="7C0625C7" w14:textId="668C85B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76" w:type="dxa"/>
            <w:shd w:val="clear" w:color="auto" w:fill="auto"/>
          </w:tcPr>
          <w:p w14:paraId="12E445A2" w14:textId="5F8FDB2A"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76" w:type="dxa"/>
            <w:shd w:val="clear" w:color="auto" w:fill="auto"/>
          </w:tcPr>
          <w:p w14:paraId="5A501D29" w14:textId="5BC88BB1" w:rsidR="00F85462" w:rsidRPr="00390D57" w:rsidRDefault="002B4EAA"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205" w:type="dxa"/>
            <w:shd w:val="clear" w:color="auto" w:fill="auto"/>
          </w:tcPr>
          <w:p w14:paraId="4E7B8868" w14:textId="543ABF5F"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390D57" w:rsidRPr="00390D57" w14:paraId="4F08DB50" w14:textId="77777777" w:rsidTr="005C2943">
        <w:trPr>
          <w:trHeight w:val="1694"/>
        </w:trPr>
        <w:tc>
          <w:tcPr>
            <w:tcW w:w="2963" w:type="dxa"/>
            <w:shd w:val="clear" w:color="auto" w:fill="auto"/>
          </w:tcPr>
          <w:p w14:paraId="79C5A47F"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Phân biệt được các chuẩn mực hành vi đơn giản và biết cách sử dụng công nghệ số và tương tác trong môi trường số. </w:t>
            </w:r>
          </w:p>
          <w:p w14:paraId="2E449440"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Chọn được các phương thức và chiến lược giao tiếp đơn giản phù hợp trong môi trường số.</w:t>
            </w:r>
          </w:p>
          <w:p w14:paraId="17F81552"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Phân biệt các khía cạnh đơn giản của sự đa dạng về văn hóa và thế </w:t>
            </w:r>
            <w:r w:rsidRPr="00390D57">
              <w:rPr>
                <w:sz w:val="24"/>
                <w:szCs w:val="24"/>
                <w:highlight w:val="white"/>
                <w:u w:color="FF0000"/>
                <w:lang w:eastAsia="zh-CN"/>
              </w:rPr>
              <w:t>hệ cần</w:t>
            </w:r>
            <w:r w:rsidRPr="00390D57">
              <w:rPr>
                <w:sz w:val="24"/>
                <w:szCs w:val="24"/>
                <w:highlight w:val="white"/>
                <w:lang w:eastAsia="zh-CN"/>
              </w:rPr>
              <w:t xml:space="preserve"> được tính đến trong môi trường số.</w:t>
            </w:r>
          </w:p>
        </w:tc>
        <w:tc>
          <w:tcPr>
            <w:tcW w:w="3076" w:type="dxa"/>
            <w:shd w:val="clear" w:color="auto" w:fill="auto"/>
          </w:tcPr>
          <w:p w14:paraId="2356BBDD" w14:textId="0328A18B"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Phân biệt được các chuẩn mực hành vi đơn giản và </w:t>
            </w:r>
            <w:r w:rsidR="00B140A3">
              <w:rPr>
                <w:sz w:val="24"/>
                <w:szCs w:val="24"/>
                <w:highlight w:val="white"/>
                <w:lang w:eastAsia="zh-CN"/>
              </w:rPr>
              <w:t>bí quyết</w:t>
            </w:r>
            <w:r w:rsidRPr="00390D57">
              <w:rPr>
                <w:sz w:val="24"/>
                <w:szCs w:val="24"/>
                <w:highlight w:val="white"/>
                <w:lang w:eastAsia="zh-CN"/>
              </w:rPr>
              <w:t xml:space="preserve"> sử dụng công </w:t>
            </w:r>
            <w:r w:rsidRPr="00390D57">
              <w:rPr>
                <w:sz w:val="24"/>
                <w:szCs w:val="24"/>
                <w:highlight w:val="white"/>
                <w:u w:color="FF0000"/>
                <w:lang w:eastAsia="zh-CN"/>
              </w:rPr>
              <w:t>nghệ số</w:t>
            </w:r>
            <w:r w:rsidRPr="00390D57">
              <w:rPr>
                <w:sz w:val="24"/>
                <w:szCs w:val="24"/>
                <w:highlight w:val="white"/>
                <w:lang w:eastAsia="zh-CN"/>
              </w:rPr>
              <w:t xml:space="preserve"> và tương tác trong môi trường số. </w:t>
            </w:r>
          </w:p>
          <w:p w14:paraId="5171D54A"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Chọn được các phương thức và chiến lược giao tiếp đơn giản phù hợp trong môi trường số.</w:t>
            </w:r>
          </w:p>
          <w:p w14:paraId="17106714"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Phân biệt các khía cạnh đơn giản của sự đa dạng về văn hóa và thế </w:t>
            </w:r>
            <w:r w:rsidRPr="00390D57">
              <w:rPr>
                <w:sz w:val="24"/>
                <w:szCs w:val="24"/>
                <w:highlight w:val="white"/>
                <w:u w:color="FF0000"/>
                <w:lang w:eastAsia="zh-CN"/>
              </w:rPr>
              <w:t>hệ cần</w:t>
            </w:r>
            <w:r w:rsidRPr="00390D57">
              <w:rPr>
                <w:sz w:val="24"/>
                <w:szCs w:val="24"/>
                <w:highlight w:val="white"/>
                <w:lang w:eastAsia="zh-CN"/>
              </w:rPr>
              <w:t xml:space="preserve"> được tính đến trong môi trường số.</w:t>
            </w:r>
          </w:p>
        </w:tc>
        <w:tc>
          <w:tcPr>
            <w:tcW w:w="3076" w:type="dxa"/>
            <w:shd w:val="clear" w:color="auto" w:fill="auto"/>
          </w:tcPr>
          <w:p w14:paraId="6B4F3305" w14:textId="5C5E1AA1"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Làm rõ được các chuẩn mực hành vi thường</w:t>
            </w:r>
            <w:r w:rsidR="00A17508">
              <w:rPr>
                <w:rFonts w:eastAsia="Calibri"/>
                <w:sz w:val="24"/>
                <w:szCs w:val="24"/>
                <w:highlight w:val="white"/>
                <w:lang w:eastAsia="zh-CN"/>
              </w:rPr>
              <w:t xml:space="preserve"> xuyên</w:t>
            </w:r>
            <w:r w:rsidRPr="00390D57">
              <w:rPr>
                <w:rFonts w:eastAsia="Calibri"/>
                <w:sz w:val="24"/>
                <w:szCs w:val="24"/>
                <w:highlight w:val="white"/>
                <w:lang w:eastAsia="zh-CN"/>
              </w:rPr>
              <w:t xml:space="preserve"> và được xác định rõ ràng</w:t>
            </w:r>
            <w:r w:rsidR="00A17508">
              <w:rPr>
                <w:rFonts w:eastAsia="Calibri"/>
                <w:sz w:val="24"/>
                <w:szCs w:val="24"/>
                <w:highlight w:val="white"/>
                <w:lang w:eastAsia="zh-CN"/>
              </w:rPr>
              <w:t xml:space="preserve"> cũng như </w:t>
            </w:r>
            <w:r w:rsidR="00A17508" w:rsidRPr="00390D57">
              <w:rPr>
                <w:rFonts w:eastAsia="Calibri"/>
                <w:sz w:val="24"/>
                <w:szCs w:val="24"/>
                <w:highlight w:val="white"/>
                <w:lang w:eastAsia="zh-CN"/>
              </w:rPr>
              <w:t xml:space="preserve">bí quyết </w:t>
            </w:r>
            <w:r w:rsidRPr="00390D57">
              <w:rPr>
                <w:rFonts w:eastAsia="Calibri"/>
                <w:sz w:val="24"/>
                <w:szCs w:val="24"/>
                <w:highlight w:val="white"/>
                <w:lang w:eastAsia="zh-CN"/>
              </w:rPr>
              <w:t xml:space="preserve"> khi sử dụng công </w:t>
            </w:r>
            <w:r w:rsidRPr="00390D57">
              <w:rPr>
                <w:rFonts w:eastAsia="Calibri"/>
                <w:sz w:val="24"/>
                <w:szCs w:val="24"/>
                <w:highlight w:val="white"/>
                <w:u w:color="FF0000"/>
                <w:lang w:eastAsia="zh-CN"/>
              </w:rPr>
              <w:t>nghệ số</w:t>
            </w:r>
            <w:r w:rsidRPr="00390D57">
              <w:rPr>
                <w:rFonts w:eastAsia="Calibri"/>
                <w:sz w:val="24"/>
                <w:szCs w:val="24"/>
                <w:highlight w:val="white"/>
                <w:lang w:eastAsia="zh-CN"/>
              </w:rPr>
              <w:t xml:space="preserve"> và tương tác trong môi trường số.</w:t>
            </w:r>
          </w:p>
          <w:p w14:paraId="58652EF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Thể hiện được các chiến lược giao tiếp thường xuyên và xác định rõ ràng phương thức giao tiếp phù hợp trong môi trường số.</w:t>
            </w:r>
          </w:p>
          <w:p w14:paraId="3CC7A62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Mô tả các khía cạnh đa dạng về văn hóa và thế hệ được xác định rõ ràng và thông thường cần xem xét trong môi trường số.</w:t>
            </w:r>
          </w:p>
        </w:tc>
        <w:tc>
          <w:tcPr>
            <w:tcW w:w="3076" w:type="dxa"/>
            <w:shd w:val="clear" w:color="auto" w:fill="auto"/>
          </w:tcPr>
          <w:p w14:paraId="523DF9A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Thảo luận về các chuẩn mực hành vi và </w:t>
            </w:r>
            <w:r w:rsidRPr="00390D57">
              <w:rPr>
                <w:rFonts w:eastAsia="Calibri"/>
                <w:sz w:val="24"/>
                <w:szCs w:val="24"/>
                <w:highlight w:val="white"/>
                <w:u w:color="FF0000"/>
                <w:lang w:eastAsia="zh-CN"/>
              </w:rPr>
              <w:t>cách sử</w:t>
            </w:r>
            <w:r w:rsidRPr="00390D57">
              <w:rPr>
                <w:rFonts w:eastAsia="Calibri"/>
                <w:sz w:val="24"/>
                <w:szCs w:val="24"/>
                <w:highlight w:val="white"/>
                <w:lang w:eastAsia="zh-CN"/>
              </w:rPr>
              <w:t xml:space="preserve"> dụng công </w:t>
            </w:r>
            <w:r w:rsidRPr="00390D57">
              <w:rPr>
                <w:rFonts w:eastAsia="Calibri"/>
                <w:sz w:val="24"/>
                <w:szCs w:val="24"/>
                <w:highlight w:val="white"/>
                <w:u w:color="FF0000"/>
                <w:lang w:eastAsia="zh-CN"/>
              </w:rPr>
              <w:t>nghệ số</w:t>
            </w:r>
            <w:r w:rsidRPr="00390D57">
              <w:rPr>
                <w:rFonts w:eastAsia="Calibri"/>
                <w:sz w:val="24"/>
                <w:szCs w:val="24"/>
                <w:highlight w:val="white"/>
                <w:lang w:eastAsia="zh-CN"/>
              </w:rPr>
              <w:t xml:space="preserve"> và tương tác trong môi trường số.</w:t>
            </w:r>
          </w:p>
          <w:p w14:paraId="2E9EC96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các chiến lược giao tiếp phù hợp trong môi trường số.</w:t>
            </w:r>
          </w:p>
          <w:p w14:paraId="1CA0DFBE"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Thảo luận các khía cạnh đa dạng về văn hóa và thế </w:t>
            </w:r>
            <w:r w:rsidRPr="00390D57">
              <w:rPr>
                <w:rFonts w:eastAsia="Calibri"/>
                <w:sz w:val="24"/>
                <w:szCs w:val="24"/>
                <w:highlight w:val="white"/>
                <w:u w:color="FF0000"/>
                <w:lang w:eastAsia="zh-CN"/>
              </w:rPr>
              <w:t>hệ cần</w:t>
            </w:r>
            <w:r w:rsidRPr="00390D57">
              <w:rPr>
                <w:rFonts w:eastAsia="Calibri"/>
                <w:sz w:val="24"/>
                <w:szCs w:val="24"/>
                <w:highlight w:val="white"/>
                <w:lang w:eastAsia="zh-CN"/>
              </w:rPr>
              <w:t xml:space="preserve"> xem xét trong môi trường số.</w:t>
            </w:r>
          </w:p>
        </w:tc>
        <w:tc>
          <w:tcPr>
            <w:tcW w:w="3205" w:type="dxa"/>
            <w:shd w:val="clear" w:color="auto" w:fill="auto"/>
          </w:tcPr>
          <w:p w14:paraId="62B42A67" w14:textId="6344E82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chuẩn mực hành vi và bí quyết</w:t>
            </w:r>
            <w:r w:rsidR="00F94BDA">
              <w:rPr>
                <w:rFonts w:eastAsia="Calibri"/>
                <w:sz w:val="24"/>
                <w:szCs w:val="24"/>
                <w:highlight w:val="white"/>
                <w:lang w:eastAsia="zh-CN"/>
              </w:rPr>
              <w:t xml:space="preserve"> </w:t>
            </w:r>
            <w:r w:rsidRPr="00390D57">
              <w:rPr>
                <w:rFonts w:eastAsia="Calibri"/>
                <w:sz w:val="24"/>
                <w:szCs w:val="24"/>
                <w:highlight w:val="white"/>
                <w:lang w:eastAsia="zh-CN"/>
              </w:rPr>
              <w:t xml:space="preserve">khác nhau khi sử dụng công </w:t>
            </w:r>
            <w:r w:rsidRPr="00390D57">
              <w:rPr>
                <w:rFonts w:eastAsia="Calibri"/>
                <w:sz w:val="24"/>
                <w:szCs w:val="24"/>
                <w:highlight w:val="white"/>
                <w:u w:color="FF0000"/>
                <w:lang w:eastAsia="zh-CN"/>
              </w:rPr>
              <w:t>nghệ số</w:t>
            </w:r>
            <w:r w:rsidRPr="00390D57">
              <w:rPr>
                <w:rFonts w:eastAsia="Calibri"/>
                <w:sz w:val="24"/>
                <w:szCs w:val="24"/>
                <w:highlight w:val="white"/>
                <w:lang w:eastAsia="zh-CN"/>
              </w:rPr>
              <w:t xml:space="preserve"> và tương tác trong môi trường số.</w:t>
            </w:r>
          </w:p>
          <w:p w14:paraId="34CB9BF8"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chiến lược giao tiếp khác nhau trong môi trường số một cách phù hợp.</w:t>
            </w:r>
          </w:p>
          <w:p w14:paraId="022B37D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khía cạnh đa dạng về văn hóa và thế hệ khác nhau để xem xét trong môi trường số.</w:t>
            </w:r>
          </w:p>
        </w:tc>
      </w:tr>
    </w:tbl>
    <w:p w14:paraId="21D2611C"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3047"/>
        <w:gridCol w:w="3686"/>
        <w:gridCol w:w="2977"/>
        <w:gridCol w:w="2551"/>
      </w:tblGrid>
      <w:tr w:rsidR="00390D57" w:rsidRPr="00390D57" w14:paraId="3573198A" w14:textId="77777777" w:rsidTr="00785F4F">
        <w:trPr>
          <w:trHeight w:val="548"/>
        </w:trPr>
        <w:tc>
          <w:tcPr>
            <w:tcW w:w="15196" w:type="dxa"/>
            <w:gridSpan w:val="5"/>
            <w:shd w:val="clear" w:color="auto" w:fill="auto"/>
          </w:tcPr>
          <w:p w14:paraId="1EE43FDF" w14:textId="77777777" w:rsidR="00F85462" w:rsidRPr="00390D57" w:rsidRDefault="00F85462" w:rsidP="00F85462">
            <w:pPr>
              <w:shd w:val="clear" w:color="auto" w:fill="FFFFFF"/>
              <w:tabs>
                <w:tab w:val="left" w:pos="507"/>
              </w:tabs>
              <w:spacing w:line="312" w:lineRule="auto"/>
              <w:jc w:val="both"/>
              <w:rPr>
                <w:b/>
                <w:sz w:val="24"/>
                <w:szCs w:val="24"/>
                <w:highlight w:val="white"/>
                <w:lang w:eastAsia="zh-CN"/>
              </w:rPr>
            </w:pPr>
            <w:r w:rsidRPr="00390D57">
              <w:rPr>
                <w:b/>
                <w:sz w:val="24"/>
                <w:szCs w:val="24"/>
                <w:highlight w:val="white"/>
                <w:lang w:eastAsia="zh-CN"/>
              </w:rPr>
              <w:t xml:space="preserve">2. Giao tiếp và Hợp tác </w:t>
            </w:r>
          </w:p>
        </w:tc>
      </w:tr>
      <w:tr w:rsidR="00390D57" w:rsidRPr="00390D57" w14:paraId="08C7C7ED" w14:textId="77777777" w:rsidTr="00785F4F">
        <w:trPr>
          <w:trHeight w:val="548"/>
        </w:trPr>
        <w:tc>
          <w:tcPr>
            <w:tcW w:w="15196" w:type="dxa"/>
            <w:gridSpan w:val="5"/>
            <w:shd w:val="clear" w:color="auto" w:fill="auto"/>
          </w:tcPr>
          <w:p w14:paraId="1BA7A092" w14:textId="77777777" w:rsidR="00F85462" w:rsidRPr="00390D57" w:rsidRDefault="00F85462" w:rsidP="00F85462">
            <w:pPr>
              <w:pBdr>
                <w:top w:val="nil"/>
                <w:left w:val="nil"/>
                <w:bottom w:val="nil"/>
                <w:right w:val="nil"/>
                <w:between w:val="nil"/>
              </w:pBdr>
              <w:shd w:val="clear" w:color="auto" w:fill="FFFFFF"/>
              <w:tabs>
                <w:tab w:val="left" w:pos="604"/>
              </w:tabs>
              <w:spacing w:line="312" w:lineRule="auto"/>
              <w:jc w:val="both"/>
              <w:rPr>
                <w:b/>
                <w:sz w:val="24"/>
                <w:szCs w:val="24"/>
                <w:highlight w:val="white"/>
                <w:lang w:eastAsia="zh-CN"/>
              </w:rPr>
            </w:pPr>
            <w:r w:rsidRPr="00390D57">
              <w:rPr>
                <w:b/>
                <w:sz w:val="24"/>
                <w:szCs w:val="24"/>
                <w:highlight w:val="white"/>
                <w:lang w:eastAsia="zh-CN"/>
              </w:rPr>
              <w:t>2.6. Quản lý danh tính số</w:t>
            </w:r>
          </w:p>
        </w:tc>
      </w:tr>
      <w:tr w:rsidR="00390D57" w:rsidRPr="00390D57" w14:paraId="7E9FDE31" w14:textId="77777777" w:rsidTr="00785F4F">
        <w:trPr>
          <w:trHeight w:val="830"/>
        </w:trPr>
        <w:tc>
          <w:tcPr>
            <w:tcW w:w="15196" w:type="dxa"/>
            <w:gridSpan w:val="5"/>
            <w:shd w:val="clear" w:color="auto" w:fill="auto"/>
          </w:tcPr>
          <w:p w14:paraId="734D7C20"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Tạo và quản lý được một hoặc nhiều danh tính số để bảo vệ danh tiếng của bản thân, làm việc với dữ liệu mà một người tạo ra bằng nhiều công cụ, môi trường và dịch vụ số.</w:t>
            </w:r>
          </w:p>
        </w:tc>
      </w:tr>
      <w:tr w:rsidR="00390D57" w:rsidRPr="00390D57" w14:paraId="5E740072" w14:textId="77777777" w:rsidTr="00785F4F">
        <w:trPr>
          <w:trHeight w:val="267"/>
        </w:trPr>
        <w:tc>
          <w:tcPr>
            <w:tcW w:w="2935" w:type="dxa"/>
            <w:shd w:val="clear" w:color="auto" w:fill="auto"/>
          </w:tcPr>
          <w:p w14:paraId="561C06B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47" w:type="dxa"/>
            <w:shd w:val="clear" w:color="auto" w:fill="auto"/>
          </w:tcPr>
          <w:p w14:paraId="0C39AF1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686" w:type="dxa"/>
            <w:shd w:val="clear" w:color="auto" w:fill="auto"/>
          </w:tcPr>
          <w:p w14:paraId="1BFF93D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2977" w:type="dxa"/>
            <w:shd w:val="clear" w:color="auto" w:fill="auto"/>
          </w:tcPr>
          <w:p w14:paraId="36D7BB0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551" w:type="dxa"/>
            <w:shd w:val="clear" w:color="auto" w:fill="auto"/>
          </w:tcPr>
          <w:p w14:paraId="0D2EFB8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03CE9E2E" w14:textId="77777777" w:rsidTr="00785F4F">
        <w:trPr>
          <w:trHeight w:val="1364"/>
        </w:trPr>
        <w:tc>
          <w:tcPr>
            <w:tcW w:w="2935" w:type="dxa"/>
            <w:shd w:val="clear" w:color="auto" w:fill="auto"/>
          </w:tcPr>
          <w:p w14:paraId="2341FB2B" w14:textId="7CF350DF"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47" w:type="dxa"/>
            <w:shd w:val="clear" w:color="auto" w:fill="auto"/>
          </w:tcPr>
          <w:p w14:paraId="354D6DB9" w14:textId="49CB974D"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686" w:type="dxa"/>
            <w:shd w:val="clear" w:color="auto" w:fill="auto"/>
          </w:tcPr>
          <w:p w14:paraId="76772885" w14:textId="77A47F09"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77" w:type="dxa"/>
            <w:shd w:val="clear" w:color="auto" w:fill="auto"/>
          </w:tcPr>
          <w:p w14:paraId="545A801C" w14:textId="2009498A" w:rsidR="00F85462" w:rsidRPr="00390D57" w:rsidRDefault="00683C2B"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551" w:type="dxa"/>
            <w:shd w:val="clear" w:color="auto" w:fill="auto"/>
          </w:tcPr>
          <w:p w14:paraId="2EF18D83" w14:textId="24DC5E56"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390D57" w:rsidRPr="00390D57" w14:paraId="57BEF492" w14:textId="77777777" w:rsidTr="00785F4F">
        <w:trPr>
          <w:trHeight w:val="3006"/>
        </w:trPr>
        <w:tc>
          <w:tcPr>
            <w:tcW w:w="2935" w:type="dxa"/>
            <w:shd w:val="clear" w:color="auto" w:fill="auto"/>
          </w:tcPr>
          <w:p w14:paraId="2896F80B"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Xác định được danh tính số.</w:t>
            </w:r>
          </w:p>
          <w:p w14:paraId="42B693B7"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Mô tả được những cách đơn giản để bảo vệ danh tiếng trực tuyến của bản thân.</w:t>
            </w:r>
          </w:p>
          <w:p w14:paraId="714DA586"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Nhận biết được dữ liệu đơn giản do mình tạo ra thông qua các công cụ, môi trường hoặc dịch vụ số.</w:t>
            </w:r>
          </w:p>
        </w:tc>
        <w:tc>
          <w:tcPr>
            <w:tcW w:w="3047" w:type="dxa"/>
            <w:shd w:val="clear" w:color="auto" w:fill="auto"/>
          </w:tcPr>
          <w:p w14:paraId="4AD401E9"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Xác định được danh tính số.</w:t>
            </w:r>
          </w:p>
          <w:p w14:paraId="425A27C7"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Mô tả được những cách đơn giản để bảo vệ danh tiếng trực tuyến của bản thân.</w:t>
            </w:r>
          </w:p>
          <w:p w14:paraId="17B4D8DC"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biết được dữ liệu đơn giản do mình tạo ra thông qua các công cụ, môi trường hoặc dịch vụ số.</w:t>
            </w:r>
          </w:p>
        </w:tc>
        <w:tc>
          <w:tcPr>
            <w:tcW w:w="3686" w:type="dxa"/>
            <w:shd w:val="clear" w:color="auto" w:fill="auto"/>
          </w:tcPr>
          <w:p w14:paraId="0FF0220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Phân biệt được một loạt các danh tính số thông thường và được xác định rõ ràng.</w:t>
            </w:r>
          </w:p>
          <w:p w14:paraId="0A57140F"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những cách được xác định rõ ràng và thường xuyên để bảo vệ danh tiếng trực tuyến của bản thân.</w:t>
            </w:r>
          </w:p>
          <w:p w14:paraId="49A933E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Mô tả dữ liệu được xác định rõ ràng mà bạn thường xuyên thu được thông qua các công cụ, môi trường hoặc dịch vụ số.</w:t>
            </w:r>
          </w:p>
        </w:tc>
        <w:tc>
          <w:tcPr>
            <w:tcW w:w="2977" w:type="dxa"/>
            <w:shd w:val="clear" w:color="auto" w:fill="auto"/>
          </w:tcPr>
          <w:p w14:paraId="7B39F8F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 Hiển thị được nhiều danh tính số cụ thể,</w:t>
            </w:r>
          </w:p>
          <w:p w14:paraId="7A101A5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những cách cụ thể để bảo vệ danh tiếng trực tuyến của bản thân.</w:t>
            </w:r>
          </w:p>
          <w:p w14:paraId="56CEEE3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Thao tác dữ liệu cá nhân tạo ra thông qua các công cụ, môi trường hoặc dịch vụ số.</w:t>
            </w:r>
          </w:p>
        </w:tc>
        <w:tc>
          <w:tcPr>
            <w:tcW w:w="2551" w:type="dxa"/>
            <w:shd w:val="clear" w:color="auto" w:fill="auto"/>
          </w:tcPr>
          <w:p w14:paraId="5B94BA5F"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Sử dụng được nhiều danh tính số khác nhau.</w:t>
            </w:r>
          </w:p>
          <w:p w14:paraId="73BEAFEA"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cách khác nhau để bảo vệ danh tính trực tuyến của bản thân.</w:t>
            </w:r>
          </w:p>
          <w:p w14:paraId="756FA94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Sử dụng được dữ liệu tạo ra thông qua công cụ, môi trường và một số dịch vụ số.</w:t>
            </w:r>
          </w:p>
        </w:tc>
      </w:tr>
    </w:tbl>
    <w:p w14:paraId="53B959C8" w14:textId="77777777" w:rsidR="00F85462" w:rsidRPr="00390D57" w:rsidRDefault="00F85462" w:rsidP="005C2943">
      <w:pPr>
        <w:pBdr>
          <w:top w:val="nil"/>
          <w:left w:val="nil"/>
          <w:bottom w:val="nil"/>
          <w:right w:val="nil"/>
          <w:between w:val="nil"/>
        </w:pBdr>
        <w:spacing w:line="312" w:lineRule="auto"/>
        <w:jc w:val="both"/>
        <w:rPr>
          <w:b/>
          <w:sz w:val="24"/>
          <w:szCs w:val="24"/>
          <w:highlight w:val="white"/>
          <w:lang w:eastAsia="zh-CN"/>
        </w:rPr>
      </w:pPr>
    </w:p>
    <w:p w14:paraId="08B63835" w14:textId="3521FDCA" w:rsidR="00F85462" w:rsidRPr="00390D57" w:rsidRDefault="00F85462" w:rsidP="00F85462">
      <w:pPr>
        <w:rPr>
          <w:b/>
          <w:sz w:val="24"/>
          <w:szCs w:val="24"/>
          <w:highlight w:val="white"/>
          <w:lang w:eastAsia="zh-CN"/>
        </w:rPr>
      </w:pPr>
    </w:p>
    <w:tbl>
      <w:tblPr>
        <w:tblW w:w="15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4"/>
        <w:gridCol w:w="3026"/>
        <w:gridCol w:w="3026"/>
        <w:gridCol w:w="3026"/>
        <w:gridCol w:w="3149"/>
      </w:tblGrid>
      <w:tr w:rsidR="00390D57" w:rsidRPr="00390D57" w14:paraId="2A199035" w14:textId="77777777" w:rsidTr="00F85462">
        <w:trPr>
          <w:trHeight w:val="20"/>
        </w:trPr>
        <w:tc>
          <w:tcPr>
            <w:tcW w:w="15141" w:type="dxa"/>
            <w:gridSpan w:val="5"/>
            <w:shd w:val="clear" w:color="auto" w:fill="auto"/>
            <w:vAlign w:val="center"/>
          </w:tcPr>
          <w:p w14:paraId="519707F8" w14:textId="77777777" w:rsidR="00F85462" w:rsidRPr="00390D57" w:rsidRDefault="00F85462" w:rsidP="00F85462">
            <w:pPr>
              <w:shd w:val="clear" w:color="auto" w:fill="FFFFFF"/>
              <w:tabs>
                <w:tab w:val="left" w:pos="507"/>
              </w:tabs>
              <w:spacing w:line="312" w:lineRule="auto"/>
              <w:ind w:firstLine="29"/>
              <w:rPr>
                <w:sz w:val="24"/>
                <w:szCs w:val="24"/>
                <w:highlight w:val="white"/>
                <w:lang w:eastAsia="zh-CN"/>
              </w:rPr>
            </w:pPr>
            <w:r w:rsidRPr="00390D57">
              <w:rPr>
                <w:b/>
                <w:sz w:val="24"/>
                <w:szCs w:val="24"/>
                <w:highlight w:val="white"/>
                <w:lang w:eastAsia="zh-CN"/>
              </w:rPr>
              <w:t xml:space="preserve">3. Sáng tạo nội dung số </w:t>
            </w:r>
          </w:p>
        </w:tc>
      </w:tr>
      <w:tr w:rsidR="00390D57" w:rsidRPr="00390D57" w14:paraId="646A41AA" w14:textId="77777777" w:rsidTr="00F85462">
        <w:trPr>
          <w:trHeight w:val="20"/>
        </w:trPr>
        <w:tc>
          <w:tcPr>
            <w:tcW w:w="15141" w:type="dxa"/>
            <w:gridSpan w:val="5"/>
            <w:shd w:val="clear" w:color="auto" w:fill="auto"/>
            <w:vAlign w:val="center"/>
          </w:tcPr>
          <w:p w14:paraId="31BE164C" w14:textId="77777777" w:rsidR="00F85462" w:rsidRPr="00390D57" w:rsidRDefault="00F85462" w:rsidP="00F85462">
            <w:pPr>
              <w:shd w:val="clear" w:color="auto" w:fill="FFFFFF"/>
              <w:spacing w:line="312" w:lineRule="auto"/>
              <w:rPr>
                <w:b/>
                <w:sz w:val="24"/>
                <w:szCs w:val="24"/>
                <w:highlight w:val="white"/>
                <w:lang w:eastAsia="zh-CN"/>
              </w:rPr>
            </w:pPr>
            <w:r w:rsidRPr="00390D57">
              <w:rPr>
                <w:b/>
                <w:sz w:val="24"/>
                <w:szCs w:val="24"/>
                <w:highlight w:val="white"/>
                <w:lang w:eastAsia="zh-CN"/>
              </w:rPr>
              <w:t>3.1 Phát triển nội dung số</w:t>
            </w:r>
          </w:p>
        </w:tc>
      </w:tr>
      <w:tr w:rsidR="00390D57" w:rsidRPr="00390D57" w14:paraId="75C27617" w14:textId="77777777" w:rsidTr="00F85462">
        <w:trPr>
          <w:trHeight w:val="20"/>
        </w:trPr>
        <w:tc>
          <w:tcPr>
            <w:tcW w:w="15141" w:type="dxa"/>
            <w:gridSpan w:val="5"/>
            <w:shd w:val="clear" w:color="auto" w:fill="auto"/>
            <w:vAlign w:val="center"/>
          </w:tcPr>
          <w:p w14:paraId="5B6611B7" w14:textId="77777777" w:rsidR="00F85462" w:rsidRPr="00390D57" w:rsidRDefault="00F85462" w:rsidP="00F85462">
            <w:pPr>
              <w:shd w:val="clear" w:color="auto" w:fill="FFFFFF"/>
              <w:spacing w:line="312" w:lineRule="auto"/>
              <w:ind w:firstLine="29"/>
              <w:rPr>
                <w:i/>
                <w:sz w:val="24"/>
                <w:szCs w:val="24"/>
                <w:highlight w:val="white"/>
                <w:lang w:eastAsia="zh-CN"/>
              </w:rPr>
            </w:pPr>
            <w:r w:rsidRPr="00390D57">
              <w:rPr>
                <w:i/>
                <w:sz w:val="24"/>
                <w:szCs w:val="24"/>
                <w:highlight w:val="white"/>
                <w:lang w:eastAsia="zh-CN"/>
              </w:rPr>
              <w:t>Tạo và chỉnh sửa được nội dung số ở các định dạng khác nhau, nhằm thể hiện bản thân thông qua các phương tiện số.</w:t>
            </w:r>
          </w:p>
        </w:tc>
      </w:tr>
      <w:tr w:rsidR="00390D57" w:rsidRPr="00390D57" w14:paraId="184D3BFE" w14:textId="77777777" w:rsidTr="00F85462">
        <w:trPr>
          <w:trHeight w:val="20"/>
        </w:trPr>
        <w:tc>
          <w:tcPr>
            <w:tcW w:w="2914" w:type="dxa"/>
            <w:shd w:val="clear" w:color="auto" w:fill="auto"/>
            <w:vAlign w:val="center"/>
          </w:tcPr>
          <w:p w14:paraId="40393DA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26" w:type="dxa"/>
            <w:shd w:val="clear" w:color="auto" w:fill="auto"/>
            <w:vAlign w:val="center"/>
          </w:tcPr>
          <w:p w14:paraId="6EFFF04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26" w:type="dxa"/>
            <w:shd w:val="clear" w:color="auto" w:fill="auto"/>
          </w:tcPr>
          <w:p w14:paraId="6BB20393"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26" w:type="dxa"/>
            <w:shd w:val="clear" w:color="auto" w:fill="auto"/>
          </w:tcPr>
          <w:p w14:paraId="273FFD5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49" w:type="dxa"/>
            <w:shd w:val="clear" w:color="auto" w:fill="auto"/>
          </w:tcPr>
          <w:p w14:paraId="5CE6AB7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2A04EA98" w14:textId="77777777" w:rsidTr="00F85462">
        <w:trPr>
          <w:trHeight w:val="20"/>
        </w:trPr>
        <w:tc>
          <w:tcPr>
            <w:tcW w:w="2914" w:type="dxa"/>
            <w:shd w:val="clear" w:color="auto" w:fill="auto"/>
          </w:tcPr>
          <w:p w14:paraId="66033C7D" w14:textId="079348F2"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26" w:type="dxa"/>
            <w:shd w:val="clear" w:color="auto" w:fill="auto"/>
          </w:tcPr>
          <w:p w14:paraId="2534709D" w14:textId="2807893E" w:rsidR="00F85462" w:rsidRPr="00390D57" w:rsidRDefault="00F85462" w:rsidP="00F85462">
            <w:pPr>
              <w:pBdr>
                <w:top w:val="nil"/>
                <w:left w:val="nil"/>
                <w:bottom w:val="nil"/>
                <w:right w:val="nil"/>
                <w:between w:val="nil"/>
              </w:pBdr>
              <w:tabs>
                <w:tab w:val="left" w:pos="357"/>
              </w:tabs>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26" w:type="dxa"/>
            <w:shd w:val="clear" w:color="auto" w:fill="auto"/>
          </w:tcPr>
          <w:p w14:paraId="67D0EB68" w14:textId="6DECC4B7" w:rsidR="00F85462" w:rsidRPr="00390D57" w:rsidRDefault="00F85462" w:rsidP="00F85462">
            <w:pPr>
              <w:pBdr>
                <w:top w:val="nil"/>
                <w:left w:val="nil"/>
                <w:bottom w:val="nil"/>
                <w:right w:val="nil"/>
                <w:between w:val="nil"/>
              </w:pBdr>
              <w:tabs>
                <w:tab w:val="left" w:pos="357"/>
              </w:tabs>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26" w:type="dxa"/>
            <w:shd w:val="clear" w:color="auto" w:fill="auto"/>
          </w:tcPr>
          <w:p w14:paraId="54E3F3B5" w14:textId="77541028" w:rsidR="00F85462" w:rsidRPr="00390D57" w:rsidRDefault="00683C2B" w:rsidP="00F85462">
            <w:pPr>
              <w:pBdr>
                <w:top w:val="nil"/>
                <w:left w:val="nil"/>
                <w:bottom w:val="nil"/>
                <w:right w:val="nil"/>
                <w:between w:val="nil"/>
              </w:pBdr>
              <w:tabs>
                <w:tab w:val="left" w:pos="357"/>
              </w:tabs>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49" w:type="dxa"/>
            <w:shd w:val="clear" w:color="auto" w:fill="auto"/>
          </w:tcPr>
          <w:p w14:paraId="48095B6B" w14:textId="7D9F8DE2" w:rsidR="00F85462" w:rsidRPr="00390D57" w:rsidRDefault="00F85462" w:rsidP="00F85462">
            <w:pPr>
              <w:pBdr>
                <w:top w:val="nil"/>
                <w:left w:val="nil"/>
                <w:bottom w:val="nil"/>
                <w:right w:val="nil"/>
                <w:between w:val="nil"/>
              </w:pBdr>
              <w:tabs>
                <w:tab w:val="left" w:pos="357"/>
              </w:tabs>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78B00E53" w14:textId="77777777" w:rsidTr="00F85462">
        <w:trPr>
          <w:trHeight w:val="20"/>
        </w:trPr>
        <w:tc>
          <w:tcPr>
            <w:tcW w:w="2914" w:type="dxa"/>
            <w:shd w:val="clear" w:color="auto" w:fill="auto"/>
          </w:tcPr>
          <w:p w14:paraId="19A89114"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xml:space="preserve">- Xác định được các </w:t>
            </w:r>
            <w:r w:rsidRPr="00390D57">
              <w:rPr>
                <w:sz w:val="24"/>
                <w:szCs w:val="24"/>
                <w:highlight w:val="white"/>
                <w:u w:color="FF0000"/>
                <w:lang w:eastAsia="zh-CN"/>
              </w:rPr>
              <w:t>cách tạo</w:t>
            </w:r>
            <w:r w:rsidRPr="00390D57">
              <w:rPr>
                <w:sz w:val="24"/>
                <w:szCs w:val="24"/>
                <w:highlight w:val="white"/>
                <w:lang w:eastAsia="zh-CN"/>
              </w:rPr>
              <w:t xml:space="preserve"> và chỉnh sửa nội dung đơn giản ở các định dạng đơn giản,</w:t>
            </w:r>
          </w:p>
          <w:p w14:paraId="72D26728" w14:textId="76962AE0"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Chọn được cách thể hiện bản thân thông qua việc tạo ra các </w:t>
            </w:r>
            <w:r w:rsidR="00A760B5">
              <w:rPr>
                <w:sz w:val="24"/>
                <w:szCs w:val="24"/>
                <w:highlight w:val="white"/>
                <w:lang w:eastAsia="zh-CN"/>
              </w:rPr>
              <w:t>nội dung</w:t>
            </w:r>
            <w:r w:rsidRPr="00390D57">
              <w:rPr>
                <w:sz w:val="24"/>
                <w:szCs w:val="24"/>
                <w:highlight w:val="white"/>
                <w:lang w:eastAsia="zh-CN"/>
              </w:rPr>
              <w:t xml:space="preserve"> số đơn giản.</w:t>
            </w:r>
          </w:p>
        </w:tc>
        <w:tc>
          <w:tcPr>
            <w:tcW w:w="3026" w:type="dxa"/>
            <w:shd w:val="clear" w:color="auto" w:fill="auto"/>
          </w:tcPr>
          <w:p w14:paraId="0CCC60E5"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xml:space="preserve">- Xác định được các </w:t>
            </w:r>
            <w:r w:rsidRPr="00390D57">
              <w:rPr>
                <w:sz w:val="24"/>
                <w:szCs w:val="24"/>
                <w:highlight w:val="white"/>
                <w:u w:color="FF0000"/>
                <w:lang w:eastAsia="zh-CN"/>
              </w:rPr>
              <w:t>cách tạo</w:t>
            </w:r>
            <w:r w:rsidRPr="00390D57">
              <w:rPr>
                <w:sz w:val="24"/>
                <w:szCs w:val="24"/>
                <w:highlight w:val="white"/>
                <w:lang w:eastAsia="zh-CN"/>
              </w:rPr>
              <w:t xml:space="preserve"> và chỉnh sửa nội dung đơn giản ở các định dạng đơn giản,</w:t>
            </w:r>
          </w:p>
          <w:p w14:paraId="17ADF24F" w14:textId="597A2085"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xml:space="preserve">- Chọn được cách thể hiện bản thân thông qua việc tạo ra các </w:t>
            </w:r>
            <w:r w:rsidR="005E5FB8">
              <w:rPr>
                <w:sz w:val="24"/>
                <w:szCs w:val="24"/>
                <w:highlight w:val="white"/>
                <w:lang w:eastAsia="zh-CN"/>
              </w:rPr>
              <w:t>nội dung</w:t>
            </w:r>
            <w:r w:rsidR="005E5FB8" w:rsidRPr="00390D57">
              <w:rPr>
                <w:sz w:val="24"/>
                <w:szCs w:val="24"/>
                <w:highlight w:val="white"/>
                <w:lang w:eastAsia="zh-CN"/>
              </w:rPr>
              <w:t xml:space="preserve"> </w:t>
            </w:r>
            <w:r w:rsidRPr="00390D57">
              <w:rPr>
                <w:sz w:val="24"/>
                <w:szCs w:val="24"/>
                <w:highlight w:val="white"/>
                <w:lang w:eastAsia="zh-CN"/>
              </w:rPr>
              <w:t>số đơn giản.</w:t>
            </w:r>
          </w:p>
        </w:tc>
        <w:tc>
          <w:tcPr>
            <w:tcW w:w="3026" w:type="dxa"/>
            <w:shd w:val="clear" w:color="auto" w:fill="auto"/>
          </w:tcPr>
          <w:p w14:paraId="07356E42"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Chỉ ra được </w:t>
            </w:r>
            <w:r w:rsidRPr="00390D57">
              <w:rPr>
                <w:rFonts w:eastAsia="Calibri"/>
                <w:sz w:val="24"/>
                <w:szCs w:val="24"/>
                <w:highlight w:val="white"/>
                <w:u w:color="FF0000"/>
                <w:lang w:eastAsia="zh-CN"/>
              </w:rPr>
              <w:t>cách tạo</w:t>
            </w:r>
            <w:r w:rsidRPr="00390D57">
              <w:rPr>
                <w:rFonts w:eastAsia="Calibri"/>
                <w:sz w:val="24"/>
                <w:szCs w:val="24"/>
                <w:highlight w:val="white"/>
                <w:lang w:eastAsia="zh-CN"/>
              </w:rPr>
              <w:t xml:space="preserve"> và chỉnh sửa nội dung có khái niệm cụ thể và mang tính phổ thông bằng những định dạng rõ ràng, phổ biến,</w:t>
            </w:r>
          </w:p>
          <w:p w14:paraId="27D39E3D" w14:textId="5540AFA4"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Thể hiện được bản thân thông qua việc tạo ra các </w:t>
            </w:r>
            <w:r w:rsidR="005E5FB8">
              <w:rPr>
                <w:sz w:val="24"/>
                <w:szCs w:val="24"/>
                <w:highlight w:val="white"/>
                <w:lang w:eastAsia="zh-CN"/>
              </w:rPr>
              <w:t>nội dung</w:t>
            </w:r>
            <w:r w:rsidR="005E5FB8" w:rsidRPr="00390D57">
              <w:rPr>
                <w:sz w:val="24"/>
                <w:szCs w:val="24"/>
                <w:highlight w:val="white"/>
                <w:lang w:eastAsia="zh-CN"/>
              </w:rPr>
              <w:t xml:space="preserve"> </w:t>
            </w:r>
            <w:r w:rsidRPr="00390D57">
              <w:rPr>
                <w:rFonts w:eastAsia="Calibri"/>
                <w:sz w:val="24"/>
                <w:szCs w:val="24"/>
                <w:highlight w:val="white"/>
                <w:lang w:eastAsia="zh-CN"/>
              </w:rPr>
              <w:t>số thông thường và được xác định rõ ràng.</w:t>
            </w:r>
          </w:p>
        </w:tc>
        <w:tc>
          <w:tcPr>
            <w:tcW w:w="3026" w:type="dxa"/>
            <w:shd w:val="clear" w:color="auto" w:fill="auto"/>
          </w:tcPr>
          <w:p w14:paraId="7C6A4FD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Chỉ ra được </w:t>
            </w:r>
            <w:r w:rsidRPr="00390D57">
              <w:rPr>
                <w:rFonts w:eastAsia="Calibri"/>
                <w:sz w:val="24"/>
                <w:szCs w:val="24"/>
                <w:highlight w:val="white"/>
                <w:u w:color="FF0000"/>
                <w:lang w:eastAsia="zh-CN"/>
              </w:rPr>
              <w:t>cách tạo</w:t>
            </w:r>
            <w:r w:rsidRPr="00390D57">
              <w:rPr>
                <w:rFonts w:eastAsia="Calibri"/>
                <w:sz w:val="24"/>
                <w:szCs w:val="24"/>
                <w:highlight w:val="white"/>
                <w:lang w:eastAsia="zh-CN"/>
              </w:rPr>
              <w:t xml:space="preserve"> và chỉnh sửa nội dung ở các định dạng khác nhau,</w:t>
            </w:r>
          </w:p>
          <w:p w14:paraId="1585E877" w14:textId="5FF8745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Thể hiện được bản thân thông qua việc tạo ra các </w:t>
            </w:r>
            <w:r w:rsidR="005E5FB8">
              <w:rPr>
                <w:sz w:val="24"/>
                <w:szCs w:val="24"/>
                <w:highlight w:val="white"/>
                <w:lang w:eastAsia="zh-CN"/>
              </w:rPr>
              <w:t>nội dung</w:t>
            </w:r>
            <w:r w:rsidR="005E5FB8" w:rsidRPr="00390D57">
              <w:rPr>
                <w:sz w:val="24"/>
                <w:szCs w:val="24"/>
                <w:highlight w:val="white"/>
                <w:lang w:eastAsia="zh-CN"/>
              </w:rPr>
              <w:t xml:space="preserve"> </w:t>
            </w:r>
            <w:r w:rsidRPr="00390D57">
              <w:rPr>
                <w:rFonts w:eastAsia="Calibri"/>
                <w:sz w:val="24"/>
                <w:szCs w:val="24"/>
                <w:highlight w:val="white"/>
                <w:lang w:eastAsia="zh-CN"/>
              </w:rPr>
              <w:t>số.</w:t>
            </w:r>
          </w:p>
        </w:tc>
        <w:tc>
          <w:tcPr>
            <w:tcW w:w="3149" w:type="dxa"/>
            <w:shd w:val="clear" w:color="auto" w:fill="auto"/>
          </w:tcPr>
          <w:p w14:paraId="4D33CC5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Áp dụng được các </w:t>
            </w:r>
            <w:r w:rsidRPr="00390D57">
              <w:rPr>
                <w:rFonts w:eastAsia="Calibri"/>
                <w:sz w:val="24"/>
                <w:szCs w:val="24"/>
                <w:highlight w:val="white"/>
                <w:u w:color="FF0000"/>
                <w:lang w:eastAsia="zh-CN"/>
              </w:rPr>
              <w:t>cách tạo</w:t>
            </w:r>
            <w:r w:rsidRPr="00390D57">
              <w:rPr>
                <w:rFonts w:eastAsia="Calibri"/>
                <w:sz w:val="24"/>
                <w:szCs w:val="24"/>
                <w:highlight w:val="white"/>
                <w:lang w:eastAsia="zh-CN"/>
              </w:rPr>
              <w:t xml:space="preserve"> và chỉnh sửa nội dung ở các định dạng khác nhau,</w:t>
            </w:r>
          </w:p>
          <w:p w14:paraId="5733C8ED" w14:textId="16D5B33F"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Chỉ ra được những cách thể hiện bản thân thông qua việc tạo ra các </w:t>
            </w:r>
            <w:r w:rsidR="005E5FB8">
              <w:rPr>
                <w:sz w:val="24"/>
                <w:szCs w:val="24"/>
                <w:highlight w:val="white"/>
                <w:lang w:eastAsia="zh-CN"/>
              </w:rPr>
              <w:t>nội dung</w:t>
            </w:r>
            <w:r w:rsidR="005E5FB8" w:rsidRPr="00390D57">
              <w:rPr>
                <w:sz w:val="24"/>
                <w:szCs w:val="24"/>
                <w:highlight w:val="white"/>
                <w:lang w:eastAsia="zh-CN"/>
              </w:rPr>
              <w:t xml:space="preserve"> </w:t>
            </w:r>
            <w:r w:rsidRPr="00390D57">
              <w:rPr>
                <w:rFonts w:eastAsia="Calibri"/>
                <w:sz w:val="24"/>
                <w:szCs w:val="24"/>
                <w:highlight w:val="white"/>
                <w:lang w:eastAsia="zh-CN"/>
              </w:rPr>
              <w:t>số.</w:t>
            </w:r>
          </w:p>
        </w:tc>
      </w:tr>
    </w:tbl>
    <w:p w14:paraId="15228B61" w14:textId="77777777" w:rsidR="00F85462" w:rsidRPr="00390D57" w:rsidRDefault="00F85462" w:rsidP="00F85462">
      <w:pPr>
        <w:pBdr>
          <w:top w:val="nil"/>
          <w:left w:val="nil"/>
          <w:bottom w:val="nil"/>
          <w:right w:val="nil"/>
          <w:between w:val="nil"/>
        </w:pBdr>
        <w:spacing w:line="312" w:lineRule="auto"/>
        <w:jc w:val="both"/>
        <w:rPr>
          <w:b/>
          <w:sz w:val="10"/>
          <w:szCs w:val="24"/>
          <w:highlight w:val="white"/>
          <w:lang w:eastAsia="zh-CN"/>
        </w:rPr>
      </w:pPr>
    </w:p>
    <w:tbl>
      <w:tblPr>
        <w:tblW w:w="15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1"/>
        <w:gridCol w:w="3184"/>
        <w:gridCol w:w="2976"/>
        <w:gridCol w:w="2977"/>
        <w:gridCol w:w="3119"/>
      </w:tblGrid>
      <w:tr w:rsidR="00390D57" w:rsidRPr="00390D57" w14:paraId="4C79AFBD" w14:textId="77777777" w:rsidTr="00F85462">
        <w:trPr>
          <w:trHeight w:val="20"/>
        </w:trPr>
        <w:tc>
          <w:tcPr>
            <w:tcW w:w="15167" w:type="dxa"/>
            <w:gridSpan w:val="5"/>
            <w:shd w:val="clear" w:color="auto" w:fill="auto"/>
            <w:vAlign w:val="center"/>
          </w:tcPr>
          <w:p w14:paraId="6949BA37" w14:textId="77777777" w:rsidR="00F85462" w:rsidRPr="00390D57" w:rsidRDefault="00F85462" w:rsidP="00F85462">
            <w:pPr>
              <w:shd w:val="clear" w:color="auto" w:fill="FFFFFF"/>
              <w:tabs>
                <w:tab w:val="left" w:pos="507"/>
              </w:tabs>
              <w:spacing w:line="312" w:lineRule="auto"/>
              <w:ind w:firstLine="29"/>
              <w:rPr>
                <w:sz w:val="24"/>
                <w:szCs w:val="24"/>
                <w:highlight w:val="white"/>
                <w:lang w:eastAsia="zh-CN"/>
              </w:rPr>
            </w:pPr>
            <w:r w:rsidRPr="00390D57">
              <w:rPr>
                <w:b/>
                <w:sz w:val="24"/>
                <w:szCs w:val="24"/>
                <w:highlight w:val="white"/>
                <w:lang w:eastAsia="zh-CN"/>
              </w:rPr>
              <w:t xml:space="preserve">3. Sáng tạo nội dung số </w:t>
            </w:r>
          </w:p>
        </w:tc>
      </w:tr>
      <w:tr w:rsidR="00390D57" w:rsidRPr="00390D57" w14:paraId="09239A1F" w14:textId="77777777" w:rsidTr="00F85462">
        <w:trPr>
          <w:trHeight w:val="20"/>
        </w:trPr>
        <w:tc>
          <w:tcPr>
            <w:tcW w:w="15167" w:type="dxa"/>
            <w:gridSpan w:val="5"/>
            <w:shd w:val="clear" w:color="auto" w:fill="auto"/>
            <w:vAlign w:val="center"/>
          </w:tcPr>
          <w:p w14:paraId="7357C4BE" w14:textId="77777777" w:rsidR="00F85462" w:rsidRPr="00390D57" w:rsidRDefault="00F85462" w:rsidP="00F85462">
            <w:pPr>
              <w:pBdr>
                <w:top w:val="nil"/>
                <w:left w:val="nil"/>
                <w:bottom w:val="nil"/>
                <w:right w:val="nil"/>
                <w:between w:val="nil"/>
              </w:pBdr>
              <w:shd w:val="clear" w:color="auto" w:fill="FFFFFF"/>
              <w:spacing w:line="312" w:lineRule="auto"/>
              <w:ind w:left="29"/>
              <w:rPr>
                <w:b/>
                <w:sz w:val="24"/>
                <w:szCs w:val="24"/>
                <w:highlight w:val="white"/>
                <w:lang w:eastAsia="zh-CN"/>
              </w:rPr>
            </w:pPr>
            <w:r w:rsidRPr="00390D57">
              <w:rPr>
                <w:b/>
                <w:sz w:val="24"/>
                <w:szCs w:val="24"/>
                <w:highlight w:val="white"/>
                <w:lang w:eastAsia="zh-CN"/>
              </w:rPr>
              <w:t>3.2. Tích hợp và tạo lập lại nội dung số</w:t>
            </w:r>
          </w:p>
        </w:tc>
      </w:tr>
      <w:tr w:rsidR="00390D57" w:rsidRPr="00390D57" w14:paraId="61DDE74B" w14:textId="77777777" w:rsidTr="00F85462">
        <w:trPr>
          <w:trHeight w:val="20"/>
        </w:trPr>
        <w:tc>
          <w:tcPr>
            <w:tcW w:w="15167" w:type="dxa"/>
            <w:gridSpan w:val="5"/>
            <w:shd w:val="clear" w:color="auto" w:fill="auto"/>
            <w:vAlign w:val="center"/>
          </w:tcPr>
          <w:p w14:paraId="35DC5CB9" w14:textId="77777777" w:rsidR="00F85462" w:rsidRPr="00390D57" w:rsidRDefault="00F85462" w:rsidP="00F85462">
            <w:pPr>
              <w:shd w:val="clear" w:color="auto" w:fill="FFFFFF"/>
              <w:spacing w:line="312" w:lineRule="auto"/>
              <w:ind w:firstLine="28"/>
              <w:rPr>
                <w:i/>
                <w:spacing w:val="-6"/>
                <w:sz w:val="24"/>
                <w:szCs w:val="24"/>
                <w:highlight w:val="white"/>
                <w:lang w:eastAsia="zh-CN"/>
              </w:rPr>
            </w:pPr>
            <w:r w:rsidRPr="00390D57">
              <w:rPr>
                <w:i/>
                <w:spacing w:val="-6"/>
                <w:sz w:val="24"/>
                <w:szCs w:val="24"/>
                <w:highlight w:val="white"/>
                <w:lang w:eastAsia="zh-CN"/>
              </w:rPr>
              <w:t>Sửa đổi, tinh chỉnh và tích hợp được thông tin và nội dung mới vào khối kiến thức và tài nguyên hiện có để tạo ra nội dung và kiến thức mới, độc đáo và phù hợp.</w:t>
            </w:r>
          </w:p>
        </w:tc>
      </w:tr>
      <w:tr w:rsidR="00390D57" w:rsidRPr="00390D57" w14:paraId="4244BF74" w14:textId="77777777" w:rsidTr="00F85462">
        <w:trPr>
          <w:trHeight w:val="20"/>
        </w:trPr>
        <w:tc>
          <w:tcPr>
            <w:tcW w:w="2911" w:type="dxa"/>
            <w:shd w:val="clear" w:color="auto" w:fill="auto"/>
            <w:vAlign w:val="center"/>
          </w:tcPr>
          <w:p w14:paraId="18FF0A0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84" w:type="dxa"/>
            <w:shd w:val="clear" w:color="auto" w:fill="auto"/>
            <w:vAlign w:val="center"/>
          </w:tcPr>
          <w:p w14:paraId="0B3089F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76" w:type="dxa"/>
            <w:shd w:val="clear" w:color="auto" w:fill="auto"/>
          </w:tcPr>
          <w:p w14:paraId="6029468E"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2977" w:type="dxa"/>
            <w:shd w:val="clear" w:color="auto" w:fill="auto"/>
          </w:tcPr>
          <w:p w14:paraId="2A84AB8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19" w:type="dxa"/>
            <w:shd w:val="clear" w:color="auto" w:fill="auto"/>
          </w:tcPr>
          <w:p w14:paraId="3EB509C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44668E29" w14:textId="77777777" w:rsidTr="00F85462">
        <w:trPr>
          <w:trHeight w:val="20"/>
        </w:trPr>
        <w:tc>
          <w:tcPr>
            <w:tcW w:w="2911" w:type="dxa"/>
            <w:shd w:val="clear" w:color="auto" w:fill="auto"/>
          </w:tcPr>
          <w:p w14:paraId="6271ACC4" w14:textId="0F1BCC67"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84" w:type="dxa"/>
            <w:shd w:val="clear" w:color="auto" w:fill="auto"/>
          </w:tcPr>
          <w:p w14:paraId="3DFDBD0F" w14:textId="369537DE"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76" w:type="dxa"/>
            <w:shd w:val="clear" w:color="auto" w:fill="auto"/>
          </w:tcPr>
          <w:p w14:paraId="4A4ACAD4" w14:textId="5DED068D"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77" w:type="dxa"/>
            <w:shd w:val="clear" w:color="auto" w:fill="auto"/>
          </w:tcPr>
          <w:p w14:paraId="325413D0" w14:textId="6507BB26" w:rsidR="00F85462" w:rsidRPr="00390D57" w:rsidRDefault="00683C2B"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19" w:type="dxa"/>
            <w:shd w:val="clear" w:color="auto" w:fill="auto"/>
          </w:tcPr>
          <w:p w14:paraId="5E88E282" w14:textId="3F04A61D"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5A8A3114" w14:textId="77777777" w:rsidTr="00F85462">
        <w:trPr>
          <w:trHeight w:val="20"/>
        </w:trPr>
        <w:tc>
          <w:tcPr>
            <w:tcW w:w="2911" w:type="dxa"/>
            <w:shd w:val="clear" w:color="auto" w:fill="auto"/>
          </w:tcPr>
          <w:p w14:paraId="2D689B2E"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Chọn được các cách sửa đổi, tinh chỉnh, cải thiện và tích hợp các mục đơn giản có nội dung và thông tin mới để tạo ra những nội dung và thông tin mới và độc đáo.</w:t>
            </w:r>
          </w:p>
        </w:tc>
        <w:tc>
          <w:tcPr>
            <w:tcW w:w="3184" w:type="dxa"/>
            <w:shd w:val="clear" w:color="auto" w:fill="auto"/>
          </w:tcPr>
          <w:p w14:paraId="2115F6D9"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Chọn được các cách sửa đổi, tinh chỉnh, cải thiện và tích hợp các mục đơn giản có nội dung và thông tin mới để tạo ra những nội dung và thông tin mới và độc đáo.</w:t>
            </w:r>
          </w:p>
        </w:tc>
        <w:tc>
          <w:tcPr>
            <w:tcW w:w="2976" w:type="dxa"/>
            <w:shd w:val="clear" w:color="auto" w:fill="auto"/>
          </w:tcPr>
          <w:p w14:paraId="62ABB314"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Giải thích được các cách sửa đổi, tinh chỉnh, cải thiện và tích hợp các mục nội dung và thông tin mới được xác định rõ ràng để tạo ra những nội dung và thông tin mới và độc đáo.</w:t>
            </w:r>
          </w:p>
        </w:tc>
        <w:tc>
          <w:tcPr>
            <w:tcW w:w="2977" w:type="dxa"/>
            <w:shd w:val="clear" w:color="auto" w:fill="auto"/>
          </w:tcPr>
          <w:p w14:paraId="7001F4B5"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Thảo luận các cách sửa đổi, tinh chỉnh, cải thiện và tích hợp nội dung và thông tin mới để tạo ra những nội dung và thông tin mới và độc đáo.</w:t>
            </w:r>
          </w:p>
        </w:tc>
        <w:tc>
          <w:tcPr>
            <w:tcW w:w="3119" w:type="dxa"/>
            <w:shd w:val="clear" w:color="auto" w:fill="auto"/>
          </w:tcPr>
          <w:p w14:paraId="1615B9EB"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Làm việc với các mục nội dung và thông tin mới khác nhau, sửa đổi, tinh chỉnh, cải thiện và tích hợp chúng để tạo ra những mục mới và độc đáo.</w:t>
            </w:r>
          </w:p>
        </w:tc>
      </w:tr>
    </w:tbl>
    <w:p w14:paraId="0289BBC3"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9"/>
        <w:gridCol w:w="3062"/>
        <w:gridCol w:w="3062"/>
        <w:gridCol w:w="3062"/>
        <w:gridCol w:w="3033"/>
      </w:tblGrid>
      <w:tr w:rsidR="00390D57" w:rsidRPr="00390D57" w14:paraId="662C717A" w14:textId="77777777" w:rsidTr="00F85462">
        <w:trPr>
          <w:trHeight w:val="20"/>
        </w:trPr>
        <w:tc>
          <w:tcPr>
            <w:tcW w:w="15168" w:type="dxa"/>
            <w:gridSpan w:val="5"/>
            <w:shd w:val="clear" w:color="auto" w:fill="auto"/>
          </w:tcPr>
          <w:p w14:paraId="78F4E61A" w14:textId="77777777" w:rsidR="00F85462" w:rsidRPr="00390D57" w:rsidRDefault="00F85462" w:rsidP="00F85462">
            <w:pPr>
              <w:shd w:val="clear" w:color="auto" w:fill="FFFFFF"/>
              <w:tabs>
                <w:tab w:val="left" w:pos="507"/>
              </w:tabs>
              <w:spacing w:line="312" w:lineRule="auto"/>
              <w:ind w:firstLine="29"/>
              <w:jc w:val="both"/>
              <w:rPr>
                <w:sz w:val="24"/>
                <w:szCs w:val="24"/>
                <w:highlight w:val="white"/>
                <w:lang w:eastAsia="zh-CN"/>
              </w:rPr>
            </w:pPr>
            <w:r w:rsidRPr="00390D57">
              <w:rPr>
                <w:b/>
                <w:sz w:val="24"/>
                <w:szCs w:val="24"/>
                <w:highlight w:val="white"/>
                <w:lang w:eastAsia="zh-CN"/>
              </w:rPr>
              <w:t xml:space="preserve">3. Sáng tạo nội dung số </w:t>
            </w:r>
          </w:p>
        </w:tc>
      </w:tr>
      <w:tr w:rsidR="00390D57" w:rsidRPr="00390D57" w14:paraId="6C72418C" w14:textId="77777777" w:rsidTr="00F85462">
        <w:trPr>
          <w:trHeight w:val="20"/>
        </w:trPr>
        <w:tc>
          <w:tcPr>
            <w:tcW w:w="15168" w:type="dxa"/>
            <w:gridSpan w:val="5"/>
            <w:shd w:val="clear" w:color="auto" w:fill="auto"/>
          </w:tcPr>
          <w:p w14:paraId="520A33CE" w14:textId="77777777" w:rsidR="00F85462" w:rsidRPr="00390D57" w:rsidRDefault="00F85462" w:rsidP="00F85462">
            <w:pPr>
              <w:shd w:val="clear" w:color="auto" w:fill="FFFFFF"/>
              <w:tabs>
                <w:tab w:val="left" w:pos="318"/>
                <w:tab w:val="left" w:pos="553"/>
              </w:tabs>
              <w:spacing w:line="312" w:lineRule="auto"/>
              <w:jc w:val="both"/>
              <w:rPr>
                <w:b/>
                <w:sz w:val="24"/>
                <w:szCs w:val="24"/>
                <w:highlight w:val="white"/>
                <w:lang w:eastAsia="zh-CN"/>
              </w:rPr>
            </w:pPr>
            <w:r w:rsidRPr="00390D57">
              <w:rPr>
                <w:b/>
                <w:sz w:val="24"/>
                <w:szCs w:val="24"/>
                <w:highlight w:val="white"/>
                <w:lang w:eastAsia="zh-CN"/>
              </w:rPr>
              <w:t>3.3. Thực thi bản quyền và giấy phép</w:t>
            </w:r>
          </w:p>
        </w:tc>
      </w:tr>
      <w:tr w:rsidR="00390D57" w:rsidRPr="00390D57" w14:paraId="7C7E9C0B" w14:textId="77777777" w:rsidTr="00F85462">
        <w:trPr>
          <w:trHeight w:val="20"/>
        </w:trPr>
        <w:tc>
          <w:tcPr>
            <w:tcW w:w="15168" w:type="dxa"/>
            <w:gridSpan w:val="5"/>
            <w:shd w:val="clear" w:color="auto" w:fill="auto"/>
          </w:tcPr>
          <w:p w14:paraId="76497E49"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Hiểu được cách áp dụng bản quyền và giấy phép cho thông tin và nội dung số</w:t>
            </w:r>
          </w:p>
        </w:tc>
      </w:tr>
      <w:tr w:rsidR="00390D57" w:rsidRPr="00390D57" w14:paraId="48F2139A" w14:textId="77777777" w:rsidTr="00F85462">
        <w:trPr>
          <w:trHeight w:val="20"/>
        </w:trPr>
        <w:tc>
          <w:tcPr>
            <w:tcW w:w="2949" w:type="dxa"/>
            <w:shd w:val="clear" w:color="auto" w:fill="auto"/>
            <w:vAlign w:val="center"/>
          </w:tcPr>
          <w:p w14:paraId="203556F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62" w:type="dxa"/>
            <w:shd w:val="clear" w:color="auto" w:fill="auto"/>
            <w:vAlign w:val="center"/>
          </w:tcPr>
          <w:p w14:paraId="395737F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62" w:type="dxa"/>
            <w:shd w:val="clear" w:color="auto" w:fill="auto"/>
          </w:tcPr>
          <w:p w14:paraId="620C16C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62" w:type="dxa"/>
            <w:shd w:val="clear" w:color="auto" w:fill="auto"/>
          </w:tcPr>
          <w:p w14:paraId="04D3257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033" w:type="dxa"/>
            <w:shd w:val="clear" w:color="auto" w:fill="auto"/>
          </w:tcPr>
          <w:p w14:paraId="3351172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1F33FB09" w14:textId="77777777" w:rsidTr="00F85462">
        <w:trPr>
          <w:trHeight w:val="20"/>
        </w:trPr>
        <w:tc>
          <w:tcPr>
            <w:tcW w:w="2949" w:type="dxa"/>
            <w:shd w:val="clear" w:color="auto" w:fill="auto"/>
          </w:tcPr>
          <w:p w14:paraId="09E6CC05" w14:textId="3D9C5B58"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62" w:type="dxa"/>
            <w:shd w:val="clear" w:color="auto" w:fill="auto"/>
          </w:tcPr>
          <w:p w14:paraId="762DA3D2" w14:textId="0625C0A6"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62" w:type="dxa"/>
            <w:shd w:val="clear" w:color="auto" w:fill="auto"/>
          </w:tcPr>
          <w:p w14:paraId="4FF29E7B" w14:textId="7F03E5F2"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62" w:type="dxa"/>
            <w:shd w:val="clear" w:color="auto" w:fill="auto"/>
          </w:tcPr>
          <w:p w14:paraId="29B6C3CE" w14:textId="028B1502" w:rsidR="00F85462" w:rsidRPr="00390D57" w:rsidRDefault="00683C2B"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033" w:type="dxa"/>
            <w:shd w:val="clear" w:color="auto" w:fill="auto"/>
          </w:tcPr>
          <w:p w14:paraId="6382779F" w14:textId="2F526F3A"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3AD48548" w14:textId="77777777" w:rsidTr="00F85462">
        <w:trPr>
          <w:trHeight w:val="20"/>
        </w:trPr>
        <w:tc>
          <w:tcPr>
            <w:tcW w:w="2949" w:type="dxa"/>
            <w:shd w:val="clear" w:color="auto" w:fill="auto"/>
          </w:tcPr>
          <w:p w14:paraId="28324DCE"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Xác định được các quy tắc đơn giản về bản quyền và giấy phép áp dụng cho dữ liệu, thông tin và nội dung số.</w:t>
            </w:r>
          </w:p>
        </w:tc>
        <w:tc>
          <w:tcPr>
            <w:tcW w:w="3062" w:type="dxa"/>
            <w:shd w:val="clear" w:color="auto" w:fill="auto"/>
          </w:tcPr>
          <w:p w14:paraId="2CDFA0E4"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Xác định được các quy tắc đơn giản về bản quyền và giấy phép áp dụng cho dữ liệu, thông tin và nội dung số.</w:t>
            </w:r>
          </w:p>
        </w:tc>
        <w:tc>
          <w:tcPr>
            <w:tcW w:w="3062" w:type="dxa"/>
            <w:shd w:val="clear" w:color="auto" w:fill="auto"/>
          </w:tcPr>
          <w:p w14:paraId="1A2C287E"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Chỉ ra được các quy tắc thông thường và được xác định rõ ràng về bản quyền và giấy phép áp dụng cho dữ liệu, thông tin và nội dung số.</w:t>
            </w:r>
          </w:p>
        </w:tc>
        <w:tc>
          <w:tcPr>
            <w:tcW w:w="3062" w:type="dxa"/>
            <w:shd w:val="clear" w:color="auto" w:fill="auto"/>
          </w:tcPr>
          <w:p w14:paraId="2B1A1F33"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Thảo luận các quy tắc về bản quyền và giấy phép áp dụng cho thông tin và nội dung số.</w:t>
            </w:r>
          </w:p>
        </w:tc>
        <w:tc>
          <w:tcPr>
            <w:tcW w:w="3033" w:type="dxa"/>
            <w:shd w:val="clear" w:color="auto" w:fill="auto"/>
          </w:tcPr>
          <w:p w14:paraId="242BAE90"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Áp dụng được các quy định khác nhau về bản quyền và giấy phép cho dữ liệu, thông tin và nội dung số.</w:t>
            </w:r>
          </w:p>
        </w:tc>
      </w:tr>
    </w:tbl>
    <w:p w14:paraId="0609F320"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119"/>
        <w:gridCol w:w="2976"/>
        <w:gridCol w:w="3119"/>
        <w:gridCol w:w="2977"/>
      </w:tblGrid>
      <w:tr w:rsidR="00390D57" w:rsidRPr="00390D57" w14:paraId="6DE6D4D2" w14:textId="77777777" w:rsidTr="00F85462">
        <w:tc>
          <w:tcPr>
            <w:tcW w:w="15168" w:type="dxa"/>
            <w:gridSpan w:val="5"/>
            <w:shd w:val="clear" w:color="auto" w:fill="auto"/>
          </w:tcPr>
          <w:p w14:paraId="46C0CF8B" w14:textId="77777777" w:rsidR="00F85462" w:rsidRPr="00390D57" w:rsidRDefault="00F85462" w:rsidP="00F85462">
            <w:pPr>
              <w:shd w:val="clear" w:color="auto" w:fill="FFFFFF"/>
              <w:tabs>
                <w:tab w:val="left" w:pos="507"/>
              </w:tabs>
              <w:spacing w:line="312" w:lineRule="auto"/>
              <w:ind w:firstLine="29"/>
              <w:jc w:val="both"/>
              <w:rPr>
                <w:sz w:val="24"/>
                <w:szCs w:val="24"/>
                <w:highlight w:val="white"/>
                <w:lang w:eastAsia="zh-CN"/>
              </w:rPr>
            </w:pPr>
            <w:r w:rsidRPr="00390D57">
              <w:rPr>
                <w:b/>
                <w:sz w:val="24"/>
                <w:szCs w:val="24"/>
                <w:highlight w:val="white"/>
                <w:lang w:eastAsia="zh-CN"/>
              </w:rPr>
              <w:t xml:space="preserve">3. Sáng tạo nội dung số </w:t>
            </w:r>
          </w:p>
        </w:tc>
      </w:tr>
      <w:tr w:rsidR="00390D57" w:rsidRPr="00390D57" w14:paraId="71B2E3BB" w14:textId="77777777" w:rsidTr="00F85462">
        <w:tc>
          <w:tcPr>
            <w:tcW w:w="15168" w:type="dxa"/>
            <w:gridSpan w:val="5"/>
            <w:shd w:val="clear" w:color="auto" w:fill="auto"/>
          </w:tcPr>
          <w:p w14:paraId="4B7F6783" w14:textId="77777777" w:rsidR="00F85462" w:rsidRPr="00390D57" w:rsidRDefault="00F85462" w:rsidP="00F85462">
            <w:pPr>
              <w:shd w:val="clear" w:color="auto" w:fill="FFFFFF"/>
              <w:tabs>
                <w:tab w:val="left" w:pos="318"/>
              </w:tabs>
              <w:spacing w:line="312" w:lineRule="auto"/>
              <w:jc w:val="both"/>
              <w:rPr>
                <w:b/>
                <w:sz w:val="24"/>
                <w:szCs w:val="24"/>
                <w:highlight w:val="white"/>
                <w:lang w:eastAsia="zh-CN"/>
              </w:rPr>
            </w:pPr>
            <w:r w:rsidRPr="00390D57">
              <w:rPr>
                <w:b/>
                <w:sz w:val="24"/>
                <w:szCs w:val="24"/>
                <w:highlight w:val="white"/>
                <w:lang w:eastAsia="zh-CN"/>
              </w:rPr>
              <w:t>3.4. Lập trình</w:t>
            </w:r>
          </w:p>
        </w:tc>
      </w:tr>
      <w:tr w:rsidR="00390D57" w:rsidRPr="00390D57" w14:paraId="3F95CB54" w14:textId="77777777" w:rsidTr="00F85462">
        <w:tc>
          <w:tcPr>
            <w:tcW w:w="15168" w:type="dxa"/>
            <w:gridSpan w:val="5"/>
            <w:shd w:val="clear" w:color="auto" w:fill="auto"/>
          </w:tcPr>
          <w:p w14:paraId="76D76049"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Lập được kế hoạch và phát triển được một chuỗi các câu lệnh dễ hiểu cho một hệ thống máy tính để giải quyết một vấn đề nhất định hoặc thực hiện một nhiệm vụ cụ thể.</w:t>
            </w:r>
          </w:p>
        </w:tc>
      </w:tr>
      <w:tr w:rsidR="00390D57" w:rsidRPr="00390D57" w14:paraId="28509281" w14:textId="77777777" w:rsidTr="00F85462">
        <w:tc>
          <w:tcPr>
            <w:tcW w:w="2977" w:type="dxa"/>
            <w:shd w:val="clear" w:color="auto" w:fill="auto"/>
            <w:vAlign w:val="center"/>
          </w:tcPr>
          <w:p w14:paraId="70A62443"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19" w:type="dxa"/>
            <w:shd w:val="clear" w:color="auto" w:fill="auto"/>
            <w:vAlign w:val="center"/>
          </w:tcPr>
          <w:p w14:paraId="30CA1AD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76" w:type="dxa"/>
            <w:shd w:val="clear" w:color="auto" w:fill="auto"/>
          </w:tcPr>
          <w:p w14:paraId="5475B2A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119" w:type="dxa"/>
            <w:shd w:val="clear" w:color="auto" w:fill="auto"/>
          </w:tcPr>
          <w:p w14:paraId="4253A21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77" w:type="dxa"/>
            <w:shd w:val="clear" w:color="auto" w:fill="auto"/>
          </w:tcPr>
          <w:p w14:paraId="1D7EE62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00F35281" w14:textId="77777777" w:rsidTr="00F85462">
        <w:tc>
          <w:tcPr>
            <w:tcW w:w="2977" w:type="dxa"/>
            <w:shd w:val="clear" w:color="auto" w:fill="auto"/>
          </w:tcPr>
          <w:p w14:paraId="36113003" w14:textId="752E9339"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9" w:type="dxa"/>
            <w:shd w:val="clear" w:color="auto" w:fill="auto"/>
          </w:tcPr>
          <w:p w14:paraId="4C6BB210" w14:textId="364C6152"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76" w:type="dxa"/>
            <w:shd w:val="clear" w:color="auto" w:fill="auto"/>
          </w:tcPr>
          <w:p w14:paraId="5A9AFAE2" w14:textId="10A98DB6"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119" w:type="dxa"/>
            <w:shd w:val="clear" w:color="auto" w:fill="auto"/>
          </w:tcPr>
          <w:p w14:paraId="06979F99" w14:textId="015B3F20" w:rsidR="00F85462" w:rsidRPr="00390D57" w:rsidRDefault="00683C2B"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977" w:type="dxa"/>
            <w:shd w:val="clear" w:color="auto" w:fill="auto"/>
          </w:tcPr>
          <w:p w14:paraId="01D26EDA" w14:textId="0669FAFD"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2063A99E" w14:textId="77777777" w:rsidTr="00F85462">
        <w:tc>
          <w:tcPr>
            <w:tcW w:w="2977" w:type="dxa"/>
            <w:shd w:val="clear" w:color="auto" w:fill="auto"/>
          </w:tcPr>
          <w:p w14:paraId="11B0BFEA"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Liệt kê được các hướng dẫn đơn giản để hệ thống máy tính giải quyết một vấn đề đơn giản hoặc thực hiện một nhiệm vụ đơn giản.</w:t>
            </w:r>
          </w:p>
        </w:tc>
        <w:tc>
          <w:tcPr>
            <w:tcW w:w="3119" w:type="dxa"/>
            <w:shd w:val="clear" w:color="auto" w:fill="auto"/>
          </w:tcPr>
          <w:p w14:paraId="44BF1C17"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Liệt kê được các hướng dẫn đơn giản để hệ thống máy tính giải quyết một vấn đề đơn giản hoặc thực hiện một nhiệm vụ đơn giản.</w:t>
            </w:r>
          </w:p>
        </w:tc>
        <w:tc>
          <w:tcPr>
            <w:tcW w:w="2976" w:type="dxa"/>
            <w:shd w:val="clear" w:color="auto" w:fill="auto"/>
          </w:tcPr>
          <w:p w14:paraId="72A56BE2"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Liệt kê được các hướng dẫn thông thường và được xác định rõ ràng cho một hệ thống máy tính để giải quyết các vấn đề thường ngày hoặc thực hiện các tác vụ thường ngày.</w:t>
            </w:r>
          </w:p>
        </w:tc>
        <w:tc>
          <w:tcPr>
            <w:tcW w:w="3119" w:type="dxa"/>
            <w:shd w:val="clear" w:color="auto" w:fill="auto"/>
          </w:tcPr>
          <w:p w14:paraId="4F28C519"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Liệt kê được các hướng dẫn cho một hệ thống máy tính để giải quyết một vấn đề nhất định hoặc thực hiện một nhiệm vụ cụ thể.</w:t>
            </w:r>
          </w:p>
        </w:tc>
        <w:tc>
          <w:tcPr>
            <w:tcW w:w="2977" w:type="dxa"/>
            <w:shd w:val="clear" w:color="auto" w:fill="auto"/>
          </w:tcPr>
          <w:p w14:paraId="6A1E1DA1"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Tự thao tác được bằng các hướng dẫn dành cho hệ thống máy tính để giải quyết một vấn đề khác hoặc thực hiện các nhiệm vụ khác nhau.</w:t>
            </w:r>
          </w:p>
        </w:tc>
      </w:tr>
    </w:tbl>
    <w:p w14:paraId="2A6EDD1B"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118"/>
        <w:gridCol w:w="3119"/>
        <w:gridCol w:w="3260"/>
        <w:gridCol w:w="2977"/>
      </w:tblGrid>
      <w:tr w:rsidR="00390D57" w:rsidRPr="00390D57" w14:paraId="7A4883DA" w14:textId="77777777" w:rsidTr="00F85462">
        <w:trPr>
          <w:trHeight w:val="20"/>
        </w:trPr>
        <w:tc>
          <w:tcPr>
            <w:tcW w:w="15168" w:type="dxa"/>
            <w:gridSpan w:val="5"/>
            <w:shd w:val="clear" w:color="auto" w:fill="auto"/>
          </w:tcPr>
          <w:p w14:paraId="7A250BF4" w14:textId="77777777"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6F645C">
              <w:rPr>
                <w:b/>
                <w:color w:val="FF0000"/>
                <w:sz w:val="24"/>
                <w:szCs w:val="24"/>
                <w:highlight w:val="white"/>
                <w:lang w:eastAsia="zh-CN"/>
              </w:rPr>
              <w:t xml:space="preserve">4. An toàn </w:t>
            </w:r>
          </w:p>
        </w:tc>
      </w:tr>
      <w:tr w:rsidR="00390D57" w:rsidRPr="00390D57" w14:paraId="0928A6E9" w14:textId="77777777" w:rsidTr="00F85462">
        <w:trPr>
          <w:trHeight w:val="20"/>
        </w:trPr>
        <w:tc>
          <w:tcPr>
            <w:tcW w:w="15168" w:type="dxa"/>
            <w:gridSpan w:val="5"/>
            <w:shd w:val="clear" w:color="auto" w:fill="auto"/>
          </w:tcPr>
          <w:p w14:paraId="4AF737E8" w14:textId="77777777" w:rsidR="00F85462" w:rsidRPr="00390D57" w:rsidRDefault="00F85462" w:rsidP="00F85462">
            <w:pPr>
              <w:shd w:val="clear" w:color="auto" w:fill="FFFFFF"/>
              <w:spacing w:line="312" w:lineRule="auto"/>
              <w:jc w:val="both"/>
              <w:rPr>
                <w:b/>
                <w:sz w:val="24"/>
                <w:szCs w:val="24"/>
                <w:highlight w:val="white"/>
                <w:lang w:eastAsia="zh-CN"/>
              </w:rPr>
            </w:pPr>
            <w:r w:rsidRPr="00390D57">
              <w:rPr>
                <w:b/>
                <w:sz w:val="24"/>
                <w:szCs w:val="24"/>
                <w:highlight w:val="white"/>
                <w:lang w:eastAsia="zh-CN"/>
              </w:rPr>
              <w:t xml:space="preserve">4.1. </w:t>
            </w:r>
            <w:r w:rsidRPr="00390D57">
              <w:rPr>
                <w:b/>
                <w:sz w:val="24"/>
                <w:szCs w:val="24"/>
                <w:highlight w:val="white"/>
                <w:u w:color="FF0000"/>
                <w:lang w:eastAsia="zh-CN"/>
              </w:rPr>
              <w:t>Bảo vệ thiết</w:t>
            </w:r>
            <w:r w:rsidRPr="00390D57">
              <w:rPr>
                <w:b/>
                <w:sz w:val="24"/>
                <w:szCs w:val="24"/>
                <w:highlight w:val="white"/>
                <w:lang w:eastAsia="zh-CN"/>
              </w:rPr>
              <w:t xml:space="preserve"> bị</w:t>
            </w:r>
          </w:p>
        </w:tc>
      </w:tr>
      <w:tr w:rsidR="00390D57" w:rsidRPr="00390D57" w14:paraId="1B7DC519" w14:textId="77777777" w:rsidTr="00F85462">
        <w:trPr>
          <w:trHeight w:val="20"/>
        </w:trPr>
        <w:tc>
          <w:tcPr>
            <w:tcW w:w="15168" w:type="dxa"/>
            <w:gridSpan w:val="5"/>
            <w:shd w:val="clear" w:color="auto" w:fill="auto"/>
          </w:tcPr>
          <w:p w14:paraId="7797F422"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Bảo vệ được thiết bị và nội dung số; hiểu được rõ rủi ro và mối đe dọa trong môi trường số; nắm được các biện pháp an toàn và  bảo mật; quan tâm đến mức độ tin cậy và quyền riêng tư.</w:t>
            </w:r>
          </w:p>
        </w:tc>
      </w:tr>
      <w:tr w:rsidR="00390D57" w:rsidRPr="00390D57" w14:paraId="39B7A6A1" w14:textId="77777777" w:rsidTr="00F85462">
        <w:trPr>
          <w:trHeight w:val="20"/>
        </w:trPr>
        <w:tc>
          <w:tcPr>
            <w:tcW w:w="2694" w:type="dxa"/>
            <w:shd w:val="clear" w:color="auto" w:fill="auto"/>
          </w:tcPr>
          <w:p w14:paraId="42FF169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18" w:type="dxa"/>
            <w:shd w:val="clear" w:color="auto" w:fill="auto"/>
          </w:tcPr>
          <w:p w14:paraId="4F1275C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119" w:type="dxa"/>
            <w:shd w:val="clear" w:color="auto" w:fill="auto"/>
          </w:tcPr>
          <w:p w14:paraId="123CFB6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260" w:type="dxa"/>
            <w:shd w:val="clear" w:color="auto" w:fill="auto"/>
          </w:tcPr>
          <w:p w14:paraId="488498E5"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77" w:type="dxa"/>
            <w:shd w:val="clear" w:color="auto" w:fill="auto"/>
          </w:tcPr>
          <w:p w14:paraId="21EA6F2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42A5329B" w14:textId="77777777" w:rsidTr="00F85462">
        <w:trPr>
          <w:trHeight w:val="20"/>
        </w:trPr>
        <w:tc>
          <w:tcPr>
            <w:tcW w:w="2694" w:type="dxa"/>
            <w:shd w:val="clear" w:color="auto" w:fill="auto"/>
          </w:tcPr>
          <w:p w14:paraId="55803871" w14:textId="77777777" w:rsidR="00F85462" w:rsidRPr="00390D57" w:rsidRDefault="00F85462" w:rsidP="00F85462">
            <w:pPr>
              <w:pBdr>
                <w:top w:val="nil"/>
                <w:left w:val="nil"/>
                <w:bottom w:val="nil"/>
                <w:right w:val="nil"/>
                <w:between w:val="nil"/>
              </w:pBdr>
              <w:spacing w:line="312" w:lineRule="auto"/>
              <w:jc w:val="both"/>
              <w:rPr>
                <w:i/>
                <w:sz w:val="24"/>
                <w:szCs w:val="24"/>
                <w:highlight w:val="white"/>
                <w:lang w:eastAsia="zh-CN"/>
              </w:rPr>
            </w:pPr>
          </w:p>
        </w:tc>
        <w:tc>
          <w:tcPr>
            <w:tcW w:w="3118" w:type="dxa"/>
            <w:shd w:val="clear" w:color="auto" w:fill="auto"/>
          </w:tcPr>
          <w:p w14:paraId="33022B9B"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p>
        </w:tc>
        <w:tc>
          <w:tcPr>
            <w:tcW w:w="3119" w:type="dxa"/>
            <w:shd w:val="clear" w:color="auto" w:fill="auto"/>
          </w:tcPr>
          <w:p w14:paraId="754FAA01"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p>
        </w:tc>
        <w:tc>
          <w:tcPr>
            <w:tcW w:w="3260" w:type="dxa"/>
            <w:shd w:val="clear" w:color="auto" w:fill="auto"/>
          </w:tcPr>
          <w:p w14:paraId="0C39DA42"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p>
        </w:tc>
        <w:tc>
          <w:tcPr>
            <w:tcW w:w="2977" w:type="dxa"/>
            <w:shd w:val="clear" w:color="auto" w:fill="auto"/>
          </w:tcPr>
          <w:p w14:paraId="2276CD0D"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p>
        </w:tc>
      </w:tr>
      <w:tr w:rsidR="00390D57" w:rsidRPr="00390D57" w14:paraId="36C9EC4E" w14:textId="77777777" w:rsidTr="00F85462">
        <w:tc>
          <w:tcPr>
            <w:tcW w:w="2694" w:type="dxa"/>
            <w:shd w:val="clear" w:color="auto" w:fill="auto"/>
          </w:tcPr>
          <w:p w14:paraId="569337B4" w14:textId="4B57C8DD" w:rsidR="00F85462" w:rsidRPr="00390D57" w:rsidRDefault="00F85462" w:rsidP="00F85462">
            <w:pP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8" w:type="dxa"/>
            <w:shd w:val="clear" w:color="auto" w:fill="auto"/>
          </w:tcPr>
          <w:p w14:paraId="68CCD499" w14:textId="7B094A3A"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9" w:type="dxa"/>
            <w:shd w:val="clear" w:color="auto" w:fill="auto"/>
          </w:tcPr>
          <w:p w14:paraId="1504D41E" w14:textId="549F1EF3" w:rsidR="00F85462" w:rsidRPr="00390D57" w:rsidRDefault="00F85462" w:rsidP="00F85462">
            <w:pPr>
              <w:tabs>
                <w:tab w:val="left" w:pos="357"/>
              </w:tabs>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260" w:type="dxa"/>
            <w:shd w:val="clear" w:color="auto" w:fill="auto"/>
          </w:tcPr>
          <w:p w14:paraId="754A30E7" w14:textId="4560DB89" w:rsidR="00F85462" w:rsidRPr="00390D57" w:rsidRDefault="00683C2B" w:rsidP="00F85462">
            <w:pP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977" w:type="dxa"/>
            <w:shd w:val="clear" w:color="auto" w:fill="auto"/>
          </w:tcPr>
          <w:p w14:paraId="3A42FBFD" w14:textId="1001C9E0"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56C5D26A" w14:textId="77777777" w:rsidTr="00F85462">
        <w:tc>
          <w:tcPr>
            <w:tcW w:w="2694" w:type="dxa"/>
            <w:shd w:val="clear" w:color="auto" w:fill="auto"/>
          </w:tcPr>
          <w:p w14:paraId="7B7B4C8A"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biết được cách bảo vệ thiết bị và nội dung số một cách đơn giản.</w:t>
            </w:r>
          </w:p>
          <w:p w14:paraId="44345307"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Phân biệt được rủi ro và mối đe dọa đơn giản trong môi trường số.</w:t>
            </w:r>
          </w:p>
          <w:p w14:paraId="266207FD"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Chọn lựa được các biện pháp an toàn và bảo mật đơn giản.</w:t>
            </w:r>
          </w:p>
          <w:p w14:paraId="19D94396"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Nhận biết được những cách thức đơn giản để quan tâm đến mức độ tin cậy và quyền riêng tư.</w:t>
            </w:r>
          </w:p>
        </w:tc>
        <w:tc>
          <w:tcPr>
            <w:tcW w:w="3118" w:type="dxa"/>
            <w:shd w:val="clear" w:color="auto" w:fill="auto"/>
          </w:tcPr>
          <w:p w14:paraId="3F02A0B1"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biết được cách bảo vệ thiết bị và nội dung số một cách đơn giản.</w:t>
            </w:r>
          </w:p>
          <w:p w14:paraId="62DB7FEA"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Phân biệt được rủi ro và mối đe dọa đơn giản trong môi trường số.</w:t>
            </w:r>
          </w:p>
          <w:p w14:paraId="19C71724"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Tuân theo được các biện pháp an toàn và bảo mật đơn giản.</w:t>
            </w:r>
          </w:p>
          <w:p w14:paraId="05CF7F79"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Nhận biết được những cách thức đơn giản để quan tâm đến mức độ tin cậy và quyền riêng tư.</w:t>
            </w:r>
          </w:p>
        </w:tc>
        <w:tc>
          <w:tcPr>
            <w:tcW w:w="3119" w:type="dxa"/>
            <w:shd w:val="clear" w:color="auto" w:fill="auto"/>
          </w:tcPr>
          <w:p w14:paraId="0459EBB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những cách thức cơ bản và phổ biến để bảo vệ thiết bị và nội dung số.</w:t>
            </w:r>
          </w:p>
          <w:p w14:paraId="08B3E1F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Phân biệt được những rủi ro và mối đe dọa cơ bản và phổ biến trong môi trường số.</w:t>
            </w:r>
          </w:p>
          <w:p w14:paraId="77F13D9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Chọn lựa được các biện pháp an toàn và bảo mật rõ ràng và thường xuyên.</w:t>
            </w:r>
          </w:p>
          <w:p w14:paraId="7CD58B4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những cách thức cơ bản và phổ biến để quan tâm đến mức độ tin cậy và quyền riêng tư.</w:t>
            </w:r>
          </w:p>
        </w:tc>
        <w:tc>
          <w:tcPr>
            <w:tcW w:w="3260" w:type="dxa"/>
            <w:shd w:val="clear" w:color="auto" w:fill="auto"/>
          </w:tcPr>
          <w:p w14:paraId="274DC5BE"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Thiết lập được những cách thức bảo vệ thiết bị và nội dung số.</w:t>
            </w:r>
          </w:p>
          <w:p w14:paraId="6DA7C97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Phân biệt được rủi ro và mối đe dọa trong môi trường số.</w:t>
            </w:r>
          </w:p>
          <w:p w14:paraId="58E9947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Chọn lựa được các biện pháp an toàn và bảo mật.</w:t>
            </w:r>
          </w:p>
          <w:p w14:paraId="13F20508"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các cách thức để quan tâm đến mức độ tin cậy và quyền riêng tư.</w:t>
            </w:r>
          </w:p>
        </w:tc>
        <w:tc>
          <w:tcPr>
            <w:tcW w:w="2977" w:type="dxa"/>
            <w:shd w:val="clear" w:color="auto" w:fill="auto"/>
          </w:tcPr>
          <w:p w14:paraId="46B7CF4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cách khác nhau để bảo vệ thiết bị và nội dung số.</w:t>
            </w:r>
          </w:p>
          <w:p w14:paraId="1497F305"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Nhận thức được sự đa dạng của các rủi ro và đe dọa trong môi trường số.</w:t>
            </w:r>
          </w:p>
          <w:p w14:paraId="2452D5F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biện pháp an toàn và bảo mật.</w:t>
            </w:r>
          </w:p>
          <w:p w14:paraId="18E6513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Sử dụng được các cách thức khác nhau để quan tâm đến mức độ tin cậy và quyền riêng tư.</w:t>
            </w:r>
          </w:p>
        </w:tc>
      </w:tr>
    </w:tbl>
    <w:p w14:paraId="7E2611E2" w14:textId="77777777" w:rsidR="00F85462" w:rsidRPr="00390D57" w:rsidRDefault="00F85462" w:rsidP="00F85462">
      <w:pPr>
        <w:rPr>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118"/>
        <w:gridCol w:w="3119"/>
        <w:gridCol w:w="3260"/>
        <w:gridCol w:w="2977"/>
      </w:tblGrid>
      <w:tr w:rsidR="00390D57" w:rsidRPr="00390D57" w14:paraId="65242290" w14:textId="77777777" w:rsidTr="00F85462">
        <w:tc>
          <w:tcPr>
            <w:tcW w:w="15168" w:type="dxa"/>
            <w:gridSpan w:val="5"/>
            <w:shd w:val="clear" w:color="auto" w:fill="auto"/>
          </w:tcPr>
          <w:p w14:paraId="4421F0EA" w14:textId="58B8FA00"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390D57">
              <w:rPr>
                <w:sz w:val="24"/>
                <w:szCs w:val="24"/>
                <w:highlight w:val="white"/>
                <w:lang w:eastAsia="zh-CN"/>
              </w:rPr>
              <w:br w:type="page"/>
            </w:r>
            <w:r w:rsidRPr="006F645C">
              <w:rPr>
                <w:b/>
                <w:color w:val="FF0000"/>
                <w:sz w:val="24"/>
                <w:szCs w:val="24"/>
                <w:highlight w:val="white"/>
                <w:lang w:eastAsia="zh-CN"/>
              </w:rPr>
              <w:t xml:space="preserve">4. An toàn </w:t>
            </w:r>
          </w:p>
        </w:tc>
      </w:tr>
      <w:tr w:rsidR="00390D57" w:rsidRPr="00390D57" w14:paraId="0A3B70FF" w14:textId="77777777" w:rsidTr="00F85462">
        <w:tc>
          <w:tcPr>
            <w:tcW w:w="15168" w:type="dxa"/>
            <w:gridSpan w:val="5"/>
            <w:shd w:val="clear" w:color="auto" w:fill="auto"/>
          </w:tcPr>
          <w:p w14:paraId="364EDB2F" w14:textId="77777777" w:rsidR="00F85462" w:rsidRPr="00390D57" w:rsidRDefault="00F85462" w:rsidP="00F85462">
            <w:pPr>
              <w:pBdr>
                <w:top w:val="nil"/>
                <w:left w:val="nil"/>
                <w:bottom w:val="nil"/>
                <w:right w:val="nil"/>
                <w:between w:val="nil"/>
              </w:pBdr>
              <w:shd w:val="clear" w:color="auto" w:fill="FFFFFF"/>
              <w:spacing w:line="312" w:lineRule="auto"/>
              <w:ind w:left="29"/>
              <w:jc w:val="both"/>
              <w:rPr>
                <w:b/>
                <w:sz w:val="24"/>
                <w:szCs w:val="24"/>
                <w:highlight w:val="white"/>
                <w:lang w:eastAsia="zh-CN"/>
              </w:rPr>
            </w:pPr>
            <w:r w:rsidRPr="00390D57">
              <w:rPr>
                <w:b/>
                <w:sz w:val="24"/>
                <w:szCs w:val="24"/>
                <w:highlight w:val="white"/>
                <w:lang w:eastAsia="zh-CN"/>
              </w:rPr>
              <w:t>4.2 Bảo vệ dữ liệu cá nhân và quyền riêng tư</w:t>
            </w:r>
          </w:p>
        </w:tc>
      </w:tr>
      <w:tr w:rsidR="00390D57" w:rsidRPr="00390D57" w14:paraId="03F22FDE" w14:textId="77777777" w:rsidTr="00F85462">
        <w:tc>
          <w:tcPr>
            <w:tcW w:w="15168" w:type="dxa"/>
            <w:gridSpan w:val="5"/>
            <w:shd w:val="clear" w:color="auto" w:fill="auto"/>
          </w:tcPr>
          <w:p w14:paraId="256A8EBA"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Bảo vệ được dữ liệu cá nhân và quyền riêng tư trong môi trường số. Hiểu được cách sử dụng và chia sẻ thông tin định danh cá nhân một cách an toàn, có khả năng bảo vệ bản thân và người khác. Hiểu được cách các dịch vụ số sử dụng “</w:t>
            </w:r>
            <w:r w:rsidRPr="00390D57">
              <w:rPr>
                <w:i/>
                <w:sz w:val="24"/>
                <w:szCs w:val="24"/>
                <w:highlight w:val="white"/>
                <w:u w:color="FF0000"/>
                <w:lang w:eastAsia="zh-CN"/>
              </w:rPr>
              <w:t>Chính sách Quyền</w:t>
            </w:r>
            <w:r w:rsidRPr="00390D57">
              <w:rPr>
                <w:i/>
                <w:sz w:val="24"/>
                <w:szCs w:val="24"/>
                <w:highlight w:val="white"/>
                <w:lang w:eastAsia="zh-CN"/>
              </w:rPr>
              <w:t xml:space="preserve"> riêng tư” để thông báo phương thức sử dụng dữ liệu cá nhân.</w:t>
            </w:r>
          </w:p>
        </w:tc>
      </w:tr>
      <w:tr w:rsidR="00390D57" w:rsidRPr="00390D57" w14:paraId="736F1878" w14:textId="77777777" w:rsidTr="00F85462">
        <w:tc>
          <w:tcPr>
            <w:tcW w:w="2694" w:type="dxa"/>
            <w:shd w:val="clear" w:color="auto" w:fill="auto"/>
          </w:tcPr>
          <w:p w14:paraId="7D23174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18" w:type="dxa"/>
            <w:shd w:val="clear" w:color="auto" w:fill="auto"/>
          </w:tcPr>
          <w:p w14:paraId="4640475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119" w:type="dxa"/>
            <w:shd w:val="clear" w:color="auto" w:fill="auto"/>
          </w:tcPr>
          <w:p w14:paraId="2AFDEB4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260" w:type="dxa"/>
            <w:shd w:val="clear" w:color="auto" w:fill="auto"/>
          </w:tcPr>
          <w:p w14:paraId="6A38341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77" w:type="dxa"/>
            <w:shd w:val="clear" w:color="auto" w:fill="auto"/>
          </w:tcPr>
          <w:p w14:paraId="09328D9B"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45C39BBE" w14:textId="77777777" w:rsidTr="00F85462">
        <w:tc>
          <w:tcPr>
            <w:tcW w:w="2694" w:type="dxa"/>
            <w:shd w:val="clear" w:color="auto" w:fill="auto"/>
          </w:tcPr>
          <w:p w14:paraId="080AB765" w14:textId="356F6462"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8" w:type="dxa"/>
            <w:shd w:val="clear" w:color="auto" w:fill="auto"/>
          </w:tcPr>
          <w:p w14:paraId="1E2A64A7" w14:textId="54D86B16"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9" w:type="dxa"/>
            <w:shd w:val="clear" w:color="auto" w:fill="auto"/>
          </w:tcPr>
          <w:p w14:paraId="5B640EAB" w14:textId="137E027F"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260" w:type="dxa"/>
            <w:shd w:val="clear" w:color="auto" w:fill="auto"/>
          </w:tcPr>
          <w:p w14:paraId="28939236" w14:textId="247AB3F4" w:rsidR="00F85462" w:rsidRPr="00390D57" w:rsidRDefault="00683C2B"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977" w:type="dxa"/>
            <w:shd w:val="clear" w:color="auto" w:fill="auto"/>
          </w:tcPr>
          <w:p w14:paraId="405CDE29" w14:textId="19BDF085"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54CFF12D" w14:textId="77777777" w:rsidTr="00F85462">
        <w:tc>
          <w:tcPr>
            <w:tcW w:w="2694" w:type="dxa"/>
            <w:shd w:val="clear" w:color="auto" w:fill="auto"/>
          </w:tcPr>
          <w:p w14:paraId="7C3AA17C"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Lựa chọn được những cách thức đơn giản để bảo vệ dữ liệu cá nhân và quyền riêng tư trong môi trường số.</w:t>
            </w:r>
          </w:p>
          <w:p w14:paraId="70520D9A"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Nhận biết được các cách sử dụng và chia sẻ thông tin định danh cá nhân một cách an toàn, có khả năng bảo vệ bản thân và người khác.</w:t>
            </w:r>
          </w:p>
          <w:p w14:paraId="16E0BB05"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xml:space="preserve">- Nhận diện được các tuyên bố cơ bản trong chính </w:t>
            </w:r>
            <w:r w:rsidRPr="00390D57">
              <w:rPr>
                <w:sz w:val="24"/>
                <w:szCs w:val="24"/>
                <w:highlight w:val="white"/>
                <w:u w:color="FF0000"/>
                <w:lang w:eastAsia="zh-CN"/>
              </w:rPr>
              <w:t>sách quyền</w:t>
            </w:r>
            <w:r w:rsidRPr="00390D57">
              <w:rPr>
                <w:sz w:val="24"/>
                <w:szCs w:val="24"/>
                <w:highlight w:val="white"/>
                <w:lang w:eastAsia="zh-CN"/>
              </w:rPr>
              <w:t xml:space="preserve"> riêng tư về cách sử dụng dữ liệu cá nhân trong dịch vụ số.</w:t>
            </w:r>
          </w:p>
        </w:tc>
        <w:tc>
          <w:tcPr>
            <w:tcW w:w="3118" w:type="dxa"/>
            <w:shd w:val="clear" w:color="auto" w:fill="auto"/>
          </w:tcPr>
          <w:p w14:paraId="46735BD9"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Lựa chọn được những cách thức đơn giản để bảo vệ dữ liệu cá nhân và quyền riêng tư trong môi trường số.</w:t>
            </w:r>
          </w:p>
          <w:p w14:paraId="5297740A"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Nhận biết được các cách sử dụng và chia sẻ thông tin định danh cá nhân một cách an toàn, có khả năng bảo vệ bản thân và người khác.</w:t>
            </w:r>
          </w:p>
          <w:p w14:paraId="174B862B" w14:textId="77777777" w:rsidR="00F85462" w:rsidRPr="00390D57" w:rsidRDefault="00F85462" w:rsidP="00F85462">
            <w:pPr>
              <w:pBdr>
                <w:top w:val="nil"/>
                <w:left w:val="nil"/>
                <w:bottom w:val="nil"/>
                <w:right w:val="nil"/>
                <w:between w:val="nil"/>
              </w:pBdr>
              <w:tabs>
                <w:tab w:val="left" w:pos="357"/>
              </w:tabs>
              <w:spacing w:line="312" w:lineRule="auto"/>
              <w:ind w:firstLine="29"/>
              <w:jc w:val="both"/>
              <w:rPr>
                <w:sz w:val="24"/>
                <w:szCs w:val="24"/>
                <w:highlight w:val="white"/>
                <w:lang w:eastAsia="zh-CN"/>
              </w:rPr>
            </w:pPr>
            <w:r w:rsidRPr="00390D57">
              <w:rPr>
                <w:sz w:val="24"/>
                <w:szCs w:val="24"/>
                <w:highlight w:val="white"/>
                <w:lang w:eastAsia="zh-CN"/>
              </w:rPr>
              <w:t xml:space="preserve">- Nhận diện được các tuyên bố cơ bản trong chính </w:t>
            </w:r>
            <w:r w:rsidRPr="00390D57">
              <w:rPr>
                <w:sz w:val="24"/>
                <w:szCs w:val="24"/>
                <w:highlight w:val="white"/>
                <w:u w:color="FF0000"/>
                <w:lang w:eastAsia="zh-CN"/>
              </w:rPr>
              <w:t>sách quyền</w:t>
            </w:r>
            <w:r w:rsidRPr="00390D57">
              <w:rPr>
                <w:sz w:val="24"/>
                <w:szCs w:val="24"/>
                <w:highlight w:val="white"/>
                <w:lang w:eastAsia="zh-CN"/>
              </w:rPr>
              <w:t xml:space="preserve"> riêng tư về cách sử dụng dữ liệu cá nhân trong dịch vụ số.</w:t>
            </w:r>
          </w:p>
        </w:tc>
        <w:tc>
          <w:tcPr>
            <w:tcW w:w="3119" w:type="dxa"/>
            <w:shd w:val="clear" w:color="auto" w:fill="auto"/>
          </w:tcPr>
          <w:p w14:paraId="4766CDA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các cách thức cơ bản và phổ biến để bảo vệ dữ liệu cá nhân và quyền riêng tư trong môi trường số.</w:t>
            </w:r>
          </w:p>
          <w:p w14:paraId="4DEB6132"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các cách thức cơ bản và phổ biến để sử dụng và chia sẻ thông tin định danh cá nhân một cách an toàn.</w:t>
            </w:r>
          </w:p>
          <w:p w14:paraId="59FC8E7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Chỉ ra được các tuyên bố cơ bản và phổ biến trong chính </w:t>
            </w:r>
            <w:r w:rsidRPr="00390D57">
              <w:rPr>
                <w:rFonts w:eastAsia="Calibri"/>
                <w:sz w:val="24"/>
                <w:szCs w:val="24"/>
                <w:highlight w:val="white"/>
                <w:u w:color="FF0000"/>
                <w:lang w:eastAsia="zh-CN"/>
              </w:rPr>
              <w:t>sách quyền</w:t>
            </w:r>
            <w:r w:rsidRPr="00390D57">
              <w:rPr>
                <w:rFonts w:eastAsia="Calibri"/>
                <w:sz w:val="24"/>
                <w:szCs w:val="24"/>
                <w:highlight w:val="white"/>
                <w:lang w:eastAsia="zh-CN"/>
              </w:rPr>
              <w:t xml:space="preserve"> riêng tư về cách sử dụng dữ liệu cá nhân trong các dịch vụ số.</w:t>
            </w:r>
          </w:p>
        </w:tc>
        <w:tc>
          <w:tcPr>
            <w:tcW w:w="3260" w:type="dxa"/>
            <w:shd w:val="clear" w:color="auto" w:fill="auto"/>
          </w:tcPr>
          <w:p w14:paraId="48F3044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về cách bảo vệ dữ liệu cá nhân và quyền riêng tư trong môi trường số.</w:t>
            </w:r>
          </w:p>
          <w:p w14:paraId="2DF84B2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về cách sử dụng và chia sẻ thông tin định danh cá nhân một cách an toàn.</w:t>
            </w:r>
          </w:p>
          <w:p w14:paraId="2968AAF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Chỉ ra được các tuyên bố trong chính </w:t>
            </w:r>
            <w:r w:rsidRPr="00390D57">
              <w:rPr>
                <w:rFonts w:eastAsia="Calibri"/>
                <w:sz w:val="24"/>
                <w:szCs w:val="24"/>
                <w:highlight w:val="white"/>
                <w:u w:color="FF0000"/>
                <w:lang w:eastAsia="zh-CN"/>
              </w:rPr>
              <w:t>sách quyền</w:t>
            </w:r>
            <w:r w:rsidRPr="00390D57">
              <w:rPr>
                <w:rFonts w:eastAsia="Calibri"/>
                <w:sz w:val="24"/>
                <w:szCs w:val="24"/>
                <w:highlight w:val="white"/>
                <w:lang w:eastAsia="zh-CN"/>
              </w:rPr>
              <w:t xml:space="preserve"> riêng tư về cách sử dụng dữ liệu cá nhân trong các dịch vụ số.</w:t>
            </w:r>
          </w:p>
        </w:tc>
        <w:tc>
          <w:tcPr>
            <w:tcW w:w="2977" w:type="dxa"/>
            <w:shd w:val="clear" w:color="auto" w:fill="auto"/>
          </w:tcPr>
          <w:p w14:paraId="2F742A6A"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cách thức khác nhau để bảo vệ dữ liệu cá nhân và quyền riêng tư trong môi trường số.</w:t>
            </w:r>
          </w:p>
          <w:p w14:paraId="168BE61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cách thức đặc thù để chia sẻ dữ liệu cá nhân một cách an toàn.</w:t>
            </w:r>
          </w:p>
          <w:p w14:paraId="100617E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các tuyên bố trong chính sách quyền riêng tư về cách sử dụng dữ liệu cá nhân trong các dịch vụ số.</w:t>
            </w:r>
          </w:p>
        </w:tc>
      </w:tr>
    </w:tbl>
    <w:p w14:paraId="486439A4"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118"/>
        <w:gridCol w:w="3119"/>
        <w:gridCol w:w="3260"/>
        <w:gridCol w:w="2977"/>
      </w:tblGrid>
      <w:tr w:rsidR="00390D57" w:rsidRPr="00390D57" w14:paraId="63D11BB6" w14:textId="77777777" w:rsidTr="00F85462">
        <w:tc>
          <w:tcPr>
            <w:tcW w:w="15168" w:type="dxa"/>
            <w:gridSpan w:val="5"/>
            <w:shd w:val="clear" w:color="auto" w:fill="auto"/>
          </w:tcPr>
          <w:p w14:paraId="480430CE" w14:textId="05149A6C"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6F645C">
              <w:rPr>
                <w:b/>
                <w:color w:val="FF0000"/>
                <w:sz w:val="24"/>
                <w:szCs w:val="24"/>
                <w:highlight w:val="white"/>
                <w:lang w:eastAsia="zh-CN"/>
              </w:rPr>
              <w:t xml:space="preserve">4. An toàn </w:t>
            </w:r>
          </w:p>
        </w:tc>
      </w:tr>
      <w:tr w:rsidR="00390D57" w:rsidRPr="00390D57" w14:paraId="5492A69F" w14:textId="77777777" w:rsidTr="00F85462">
        <w:tc>
          <w:tcPr>
            <w:tcW w:w="15168" w:type="dxa"/>
            <w:gridSpan w:val="5"/>
            <w:shd w:val="clear" w:color="auto" w:fill="auto"/>
          </w:tcPr>
          <w:p w14:paraId="6820FCE4" w14:textId="77777777" w:rsidR="00F85462" w:rsidRPr="00390D57" w:rsidRDefault="00F85462" w:rsidP="00F85462">
            <w:pPr>
              <w:pBdr>
                <w:top w:val="nil"/>
                <w:left w:val="nil"/>
                <w:bottom w:val="nil"/>
                <w:right w:val="nil"/>
                <w:between w:val="nil"/>
              </w:pBdr>
              <w:shd w:val="clear" w:color="auto" w:fill="FFFFFF"/>
              <w:spacing w:line="312" w:lineRule="auto"/>
              <w:ind w:left="29"/>
              <w:jc w:val="both"/>
              <w:rPr>
                <w:b/>
                <w:sz w:val="24"/>
                <w:szCs w:val="24"/>
                <w:highlight w:val="white"/>
                <w:lang w:eastAsia="zh-CN"/>
              </w:rPr>
            </w:pPr>
            <w:r w:rsidRPr="00390D57">
              <w:rPr>
                <w:b/>
                <w:sz w:val="24"/>
                <w:szCs w:val="24"/>
                <w:highlight w:val="white"/>
                <w:lang w:eastAsia="zh-CN"/>
              </w:rPr>
              <w:t>4.3 Bảo vệ sức khỏe và an sinh số</w:t>
            </w:r>
          </w:p>
        </w:tc>
      </w:tr>
      <w:tr w:rsidR="00390D57" w:rsidRPr="00390D57" w14:paraId="6EE29419" w14:textId="77777777" w:rsidTr="00F85462">
        <w:tc>
          <w:tcPr>
            <w:tcW w:w="15168" w:type="dxa"/>
            <w:gridSpan w:val="5"/>
            <w:shd w:val="clear" w:color="auto" w:fill="auto"/>
          </w:tcPr>
          <w:p w14:paraId="190EFBE7"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 xml:space="preserve">Tránh được rủi ro và đe dọa đến sức khỏe thể chất và tinh thần khi sử dụng công </w:t>
            </w:r>
            <w:r w:rsidRPr="00390D57">
              <w:rPr>
                <w:i/>
                <w:sz w:val="24"/>
                <w:szCs w:val="24"/>
                <w:highlight w:val="white"/>
                <w:u w:color="FF0000"/>
                <w:lang w:eastAsia="zh-CN"/>
              </w:rPr>
              <w:t>nghệ số</w:t>
            </w:r>
            <w:r w:rsidRPr="00390D57">
              <w:rPr>
                <w:i/>
                <w:sz w:val="24"/>
                <w:szCs w:val="24"/>
                <w:highlight w:val="white"/>
                <w:lang w:eastAsia="zh-CN"/>
              </w:rPr>
              <w:t xml:space="preserve">. Bảo vệ được bản thân và người khác khỏi nguy cơ trong môi trường số (ví dụ: bắt nạt trên mạng). Nhận biết được những công </w:t>
            </w:r>
            <w:r w:rsidRPr="00390D57">
              <w:rPr>
                <w:i/>
                <w:sz w:val="24"/>
                <w:szCs w:val="24"/>
                <w:highlight w:val="white"/>
                <w:u w:color="FF0000"/>
                <w:lang w:eastAsia="zh-CN"/>
              </w:rPr>
              <w:t>nghệ số</w:t>
            </w:r>
            <w:r w:rsidRPr="00390D57">
              <w:rPr>
                <w:i/>
                <w:sz w:val="24"/>
                <w:szCs w:val="24"/>
                <w:highlight w:val="white"/>
                <w:lang w:eastAsia="zh-CN"/>
              </w:rPr>
              <w:t xml:space="preserve"> cho tăng cường thịnh vượng xã hội và sự hòa hợp trong xã hội.</w:t>
            </w:r>
          </w:p>
        </w:tc>
      </w:tr>
      <w:tr w:rsidR="00390D57" w:rsidRPr="00390D57" w14:paraId="31AEE21A" w14:textId="77777777" w:rsidTr="00F85462">
        <w:tc>
          <w:tcPr>
            <w:tcW w:w="2694" w:type="dxa"/>
            <w:shd w:val="clear" w:color="auto" w:fill="auto"/>
          </w:tcPr>
          <w:p w14:paraId="0558725B"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118" w:type="dxa"/>
            <w:shd w:val="clear" w:color="auto" w:fill="auto"/>
          </w:tcPr>
          <w:p w14:paraId="2D27B67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119" w:type="dxa"/>
            <w:shd w:val="clear" w:color="auto" w:fill="auto"/>
          </w:tcPr>
          <w:p w14:paraId="6790EAC5"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260" w:type="dxa"/>
            <w:shd w:val="clear" w:color="auto" w:fill="auto"/>
          </w:tcPr>
          <w:p w14:paraId="3D8B701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2977" w:type="dxa"/>
            <w:shd w:val="clear" w:color="auto" w:fill="auto"/>
          </w:tcPr>
          <w:p w14:paraId="29580B1B"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592AB734" w14:textId="77777777" w:rsidTr="00F85462">
        <w:tc>
          <w:tcPr>
            <w:tcW w:w="2694" w:type="dxa"/>
            <w:shd w:val="clear" w:color="auto" w:fill="auto"/>
          </w:tcPr>
          <w:p w14:paraId="1D24CA60" w14:textId="4E964669"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8" w:type="dxa"/>
            <w:shd w:val="clear" w:color="auto" w:fill="auto"/>
          </w:tcPr>
          <w:p w14:paraId="277490EE" w14:textId="1066A2DB"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119" w:type="dxa"/>
            <w:shd w:val="clear" w:color="auto" w:fill="auto"/>
          </w:tcPr>
          <w:p w14:paraId="3DE8BBF3" w14:textId="3F4E3BE9"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260" w:type="dxa"/>
            <w:shd w:val="clear" w:color="auto" w:fill="auto"/>
          </w:tcPr>
          <w:p w14:paraId="247F29AD" w14:textId="6D5AE007" w:rsidR="00F85462" w:rsidRPr="00390D57" w:rsidRDefault="00683C2B"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2977" w:type="dxa"/>
            <w:shd w:val="clear" w:color="auto" w:fill="auto"/>
          </w:tcPr>
          <w:p w14:paraId="3D6EA7DE" w14:textId="45D25271"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4EAF3867" w14:textId="77777777" w:rsidTr="00F85462">
        <w:tc>
          <w:tcPr>
            <w:tcW w:w="2694" w:type="dxa"/>
            <w:shd w:val="clear" w:color="auto" w:fill="auto"/>
          </w:tcPr>
          <w:p w14:paraId="56C331A3"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xml:space="preserve">- Phân biệt được các cách thức đơn giản để tránh rủi ro và đe dọa đến sức khỏe thể chất và tinh thần khi sử dụng công </w:t>
            </w:r>
            <w:r w:rsidRPr="00390D57">
              <w:rPr>
                <w:sz w:val="24"/>
                <w:szCs w:val="24"/>
                <w:highlight w:val="white"/>
                <w:u w:color="FF0000"/>
                <w:lang w:eastAsia="zh-CN"/>
              </w:rPr>
              <w:t>nghệ số</w:t>
            </w:r>
            <w:r w:rsidRPr="00390D57">
              <w:rPr>
                <w:sz w:val="24"/>
                <w:szCs w:val="24"/>
                <w:highlight w:val="white"/>
                <w:lang w:eastAsia="zh-CN"/>
              </w:rPr>
              <w:t>.</w:t>
            </w:r>
          </w:p>
          <w:p w14:paraId="19541BB3"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Lựa chọn được những cách thức đơn giản để bảo vệ bản thân khỏi nguy cơ trong môi trường số.</w:t>
            </w:r>
          </w:p>
          <w:p w14:paraId="4AB76191"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Nhận biết được những công </w:t>
            </w:r>
            <w:r w:rsidRPr="00390D57">
              <w:rPr>
                <w:sz w:val="24"/>
                <w:szCs w:val="24"/>
                <w:highlight w:val="white"/>
                <w:u w:color="FF0000"/>
                <w:lang w:eastAsia="zh-CN"/>
              </w:rPr>
              <w:t>nghệ số</w:t>
            </w:r>
            <w:r w:rsidRPr="00390D57">
              <w:rPr>
                <w:sz w:val="24"/>
                <w:szCs w:val="24"/>
                <w:highlight w:val="white"/>
                <w:lang w:eastAsia="zh-CN"/>
              </w:rPr>
              <w:t xml:space="preserve"> đơn giản cho tăng cường thịnh vượng xã hội và sự hòa hợp trong xã hội.</w:t>
            </w:r>
          </w:p>
        </w:tc>
        <w:tc>
          <w:tcPr>
            <w:tcW w:w="3118" w:type="dxa"/>
            <w:shd w:val="clear" w:color="auto" w:fill="auto"/>
          </w:tcPr>
          <w:p w14:paraId="7826D2B6"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xml:space="preserve">- Phân biệt được các cách thức đơn giản để tránh rủi ro và đe dọa đến sức khỏe thể chất và tinh thần khi sử dụng công </w:t>
            </w:r>
            <w:r w:rsidRPr="00390D57">
              <w:rPr>
                <w:sz w:val="24"/>
                <w:szCs w:val="24"/>
                <w:highlight w:val="white"/>
                <w:u w:color="FF0000"/>
                <w:lang w:eastAsia="zh-CN"/>
              </w:rPr>
              <w:t>nghệ số</w:t>
            </w:r>
            <w:r w:rsidRPr="00390D57">
              <w:rPr>
                <w:sz w:val="24"/>
                <w:szCs w:val="24"/>
                <w:highlight w:val="white"/>
                <w:lang w:eastAsia="zh-CN"/>
              </w:rPr>
              <w:t>.</w:t>
            </w:r>
          </w:p>
          <w:p w14:paraId="046E848F" w14:textId="77777777" w:rsidR="00F85462" w:rsidRPr="00390D57" w:rsidRDefault="00F85462" w:rsidP="00F85462">
            <w:pPr>
              <w:tabs>
                <w:tab w:val="left" w:pos="357"/>
              </w:tabs>
              <w:spacing w:line="312" w:lineRule="auto"/>
              <w:ind w:firstLine="29"/>
              <w:jc w:val="both"/>
              <w:rPr>
                <w:sz w:val="24"/>
                <w:szCs w:val="24"/>
                <w:highlight w:val="white"/>
                <w:lang w:eastAsia="zh-CN"/>
              </w:rPr>
            </w:pPr>
            <w:r w:rsidRPr="00390D57">
              <w:rPr>
                <w:sz w:val="24"/>
                <w:szCs w:val="24"/>
                <w:highlight w:val="white"/>
                <w:lang w:eastAsia="zh-CN"/>
              </w:rPr>
              <w:t>- Lựa chọn được những cách thức đơn giản để bảo vệ bản thân khỏi nguy cơ trong môi trường số.</w:t>
            </w:r>
          </w:p>
          <w:p w14:paraId="1EE01FEB" w14:textId="77777777" w:rsidR="00F85462" w:rsidRPr="00390D57" w:rsidRDefault="00F85462" w:rsidP="00F85462">
            <w:pPr>
              <w:pBdr>
                <w:top w:val="nil"/>
                <w:left w:val="nil"/>
                <w:bottom w:val="nil"/>
                <w:right w:val="nil"/>
                <w:between w:val="nil"/>
              </w:pBdr>
              <w:tabs>
                <w:tab w:val="left" w:pos="357"/>
              </w:tabs>
              <w:spacing w:line="312" w:lineRule="auto"/>
              <w:ind w:firstLine="29"/>
              <w:jc w:val="both"/>
              <w:rPr>
                <w:sz w:val="24"/>
                <w:szCs w:val="24"/>
                <w:highlight w:val="white"/>
                <w:lang w:eastAsia="zh-CN"/>
              </w:rPr>
            </w:pPr>
            <w:r w:rsidRPr="00390D57">
              <w:rPr>
                <w:sz w:val="24"/>
                <w:szCs w:val="24"/>
                <w:highlight w:val="white"/>
                <w:lang w:eastAsia="zh-CN"/>
              </w:rPr>
              <w:t xml:space="preserve">- Nhận biết được những công </w:t>
            </w:r>
            <w:r w:rsidRPr="00390D57">
              <w:rPr>
                <w:sz w:val="24"/>
                <w:szCs w:val="24"/>
                <w:highlight w:val="white"/>
                <w:u w:color="FF0000"/>
                <w:lang w:eastAsia="zh-CN"/>
              </w:rPr>
              <w:t>nghệ số</w:t>
            </w:r>
            <w:r w:rsidRPr="00390D57">
              <w:rPr>
                <w:sz w:val="24"/>
                <w:szCs w:val="24"/>
                <w:highlight w:val="white"/>
                <w:lang w:eastAsia="zh-CN"/>
              </w:rPr>
              <w:t xml:space="preserve"> đơn giản cho tăng cường thịnh vượng xã hội và sự hòa hợp trong xã hội.</w:t>
            </w:r>
          </w:p>
        </w:tc>
        <w:tc>
          <w:tcPr>
            <w:tcW w:w="3119" w:type="dxa"/>
            <w:shd w:val="clear" w:color="auto" w:fill="auto"/>
          </w:tcPr>
          <w:p w14:paraId="1735362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Giải thích được những cách thức cơ bản và phổ biến để tránh rủi ro và đe dọa đối với sức khỏe thể chất và tinh thần khi sử dụng công </w:t>
            </w:r>
            <w:r w:rsidRPr="00390D57">
              <w:rPr>
                <w:rFonts w:eastAsia="Calibri"/>
                <w:sz w:val="24"/>
                <w:szCs w:val="24"/>
                <w:highlight w:val="white"/>
                <w:u w:color="FF0000"/>
                <w:lang w:eastAsia="zh-CN"/>
              </w:rPr>
              <w:t>nghệ số</w:t>
            </w:r>
            <w:r w:rsidRPr="00390D57">
              <w:rPr>
                <w:rFonts w:eastAsia="Calibri"/>
                <w:sz w:val="24"/>
                <w:szCs w:val="24"/>
                <w:highlight w:val="white"/>
                <w:lang w:eastAsia="zh-CN"/>
              </w:rPr>
              <w:t>.</w:t>
            </w:r>
          </w:p>
          <w:p w14:paraId="6F6BC125"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những cách thức cơ bản và phổ biến để bảo vệ bản thân khỏi nguy cơ trong môi trường số.</w:t>
            </w:r>
          </w:p>
          <w:p w14:paraId="13DDAB1F"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những công nghệ số cơ bản và phổ biến giúp tăng cường thịnh vượng xã hội và sự hòa hợp trong xã hội.</w:t>
            </w:r>
          </w:p>
        </w:tc>
        <w:tc>
          <w:tcPr>
            <w:tcW w:w="3260" w:type="dxa"/>
            <w:shd w:val="clear" w:color="auto" w:fill="auto"/>
          </w:tcPr>
          <w:p w14:paraId="39FA6F5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những cách thức để tránh những sự đe dọa liên quan đến việc sử dụng công nghệ số đối với sức khỏe thể chất và tinh thần.</w:t>
            </w:r>
          </w:p>
          <w:p w14:paraId="578E6DD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cách thức bảo vệ bản thân và người khác khỏi nguy cơ trong môi trường số.</w:t>
            </w:r>
          </w:p>
          <w:p w14:paraId="0E17C58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về những công nghệ số giúp tăng cường thịnh vượng xã hội và sự hòa hợp trong xã hội.</w:t>
            </w:r>
          </w:p>
        </w:tc>
        <w:tc>
          <w:tcPr>
            <w:tcW w:w="2977" w:type="dxa"/>
            <w:shd w:val="clear" w:color="auto" w:fill="auto"/>
          </w:tcPr>
          <w:p w14:paraId="41012395"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Trình bày được các cách thức khác nhau để tránh rủi ro và đe dọa đến sức khỏe thể chất và tinh thần khi sử dụng công nghệ số.</w:t>
            </w:r>
          </w:p>
          <w:p w14:paraId="63BEE1A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cách thức khác nhau để bảo vệ bản thân và người khác khỏi nguy cơ trong môi trường số.</w:t>
            </w:r>
          </w:p>
          <w:p w14:paraId="2CE45575"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Trình bày được các công nghệ số khác nhau giúp tăng cường thịnh vượng xã hội và sự hòa hợp trong xã hội.</w:t>
            </w:r>
          </w:p>
        </w:tc>
      </w:tr>
    </w:tbl>
    <w:p w14:paraId="3313AB86" w14:textId="77777777" w:rsidR="00F85462" w:rsidRPr="00390D57" w:rsidRDefault="00F85462" w:rsidP="00F85462">
      <w:pPr>
        <w:tabs>
          <w:tab w:val="left" w:pos="164"/>
        </w:tabs>
        <w:spacing w:line="312" w:lineRule="auto"/>
        <w:jc w:val="both"/>
        <w:rPr>
          <w:rFonts w:ascii="Calibri" w:eastAsia="Calibri" w:hAnsi="Calibri"/>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3065"/>
        <w:gridCol w:w="3065"/>
        <w:gridCol w:w="3065"/>
        <w:gridCol w:w="3021"/>
      </w:tblGrid>
      <w:tr w:rsidR="00390D57" w:rsidRPr="00390D57" w14:paraId="0C388EB8" w14:textId="77777777" w:rsidTr="00F85462">
        <w:trPr>
          <w:trHeight w:val="20"/>
        </w:trPr>
        <w:tc>
          <w:tcPr>
            <w:tcW w:w="15168" w:type="dxa"/>
            <w:gridSpan w:val="5"/>
            <w:shd w:val="clear" w:color="auto" w:fill="auto"/>
          </w:tcPr>
          <w:p w14:paraId="14A800EF" w14:textId="4A730B62" w:rsidR="00F85462" w:rsidRPr="006F645C" w:rsidRDefault="00F85462" w:rsidP="00F85462">
            <w:pPr>
              <w:shd w:val="clear" w:color="auto" w:fill="FFFFFF"/>
              <w:tabs>
                <w:tab w:val="left" w:pos="507"/>
              </w:tabs>
              <w:spacing w:line="312" w:lineRule="auto"/>
              <w:ind w:firstLine="29"/>
              <w:jc w:val="both"/>
              <w:rPr>
                <w:b/>
                <w:color w:val="FF0000"/>
                <w:sz w:val="24"/>
                <w:szCs w:val="24"/>
                <w:highlight w:val="white"/>
                <w:lang w:eastAsia="zh-CN"/>
              </w:rPr>
            </w:pPr>
            <w:r w:rsidRPr="006F645C">
              <w:rPr>
                <w:b/>
                <w:color w:val="FF0000"/>
                <w:sz w:val="24"/>
                <w:szCs w:val="24"/>
                <w:highlight w:val="white"/>
                <w:lang w:eastAsia="zh-CN"/>
              </w:rPr>
              <w:t>4. An toàn</w:t>
            </w:r>
          </w:p>
        </w:tc>
      </w:tr>
      <w:tr w:rsidR="00390D57" w:rsidRPr="00390D57" w14:paraId="3E8FC522" w14:textId="77777777" w:rsidTr="00F85462">
        <w:trPr>
          <w:trHeight w:val="20"/>
        </w:trPr>
        <w:tc>
          <w:tcPr>
            <w:tcW w:w="15168" w:type="dxa"/>
            <w:gridSpan w:val="5"/>
            <w:shd w:val="clear" w:color="auto" w:fill="auto"/>
          </w:tcPr>
          <w:p w14:paraId="70C7DDAA" w14:textId="77777777" w:rsidR="00F85462" w:rsidRPr="00390D57" w:rsidRDefault="00F85462" w:rsidP="00F85462">
            <w:pPr>
              <w:pBdr>
                <w:top w:val="nil"/>
                <w:left w:val="nil"/>
                <w:bottom w:val="nil"/>
                <w:right w:val="nil"/>
                <w:between w:val="nil"/>
              </w:pBdr>
              <w:shd w:val="clear" w:color="auto" w:fill="FFFFFF"/>
              <w:spacing w:line="312" w:lineRule="auto"/>
              <w:ind w:left="29"/>
              <w:jc w:val="both"/>
              <w:rPr>
                <w:b/>
                <w:sz w:val="24"/>
                <w:szCs w:val="24"/>
                <w:highlight w:val="white"/>
                <w:lang w:eastAsia="zh-CN"/>
              </w:rPr>
            </w:pPr>
            <w:r w:rsidRPr="00390D57">
              <w:rPr>
                <w:b/>
                <w:sz w:val="24"/>
                <w:szCs w:val="24"/>
                <w:highlight w:val="white"/>
                <w:lang w:eastAsia="zh-CN"/>
              </w:rPr>
              <w:t>4.4 Bảo vệ môi trường</w:t>
            </w:r>
          </w:p>
        </w:tc>
      </w:tr>
      <w:tr w:rsidR="00390D57" w:rsidRPr="00390D57" w14:paraId="59283CDA" w14:textId="77777777" w:rsidTr="00F85462">
        <w:trPr>
          <w:trHeight w:val="20"/>
        </w:trPr>
        <w:tc>
          <w:tcPr>
            <w:tcW w:w="15168" w:type="dxa"/>
            <w:gridSpan w:val="5"/>
            <w:shd w:val="clear" w:color="auto" w:fill="auto"/>
          </w:tcPr>
          <w:p w14:paraId="2C8A854A"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Nhận thức được tác động của công nghệ số và việc sử dụng công nghệ số đối với môi trường.</w:t>
            </w:r>
          </w:p>
        </w:tc>
      </w:tr>
      <w:tr w:rsidR="00390D57" w:rsidRPr="00390D57" w14:paraId="66FFF945" w14:textId="77777777" w:rsidTr="00F85462">
        <w:trPr>
          <w:trHeight w:val="20"/>
        </w:trPr>
        <w:tc>
          <w:tcPr>
            <w:tcW w:w="2952" w:type="dxa"/>
            <w:shd w:val="clear" w:color="auto" w:fill="auto"/>
          </w:tcPr>
          <w:p w14:paraId="77B3504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65" w:type="dxa"/>
            <w:shd w:val="clear" w:color="auto" w:fill="auto"/>
          </w:tcPr>
          <w:p w14:paraId="351BD93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65" w:type="dxa"/>
            <w:shd w:val="clear" w:color="auto" w:fill="auto"/>
          </w:tcPr>
          <w:p w14:paraId="0869AF0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65" w:type="dxa"/>
            <w:shd w:val="clear" w:color="auto" w:fill="auto"/>
          </w:tcPr>
          <w:p w14:paraId="596CB6B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021" w:type="dxa"/>
            <w:shd w:val="clear" w:color="auto" w:fill="auto"/>
          </w:tcPr>
          <w:p w14:paraId="3AABAC5B"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33F2F78E" w14:textId="77777777" w:rsidTr="00F85462">
        <w:trPr>
          <w:trHeight w:val="20"/>
        </w:trPr>
        <w:tc>
          <w:tcPr>
            <w:tcW w:w="2952" w:type="dxa"/>
            <w:shd w:val="clear" w:color="auto" w:fill="auto"/>
          </w:tcPr>
          <w:p w14:paraId="050AC095" w14:textId="26DE8C31"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65" w:type="dxa"/>
            <w:shd w:val="clear" w:color="auto" w:fill="auto"/>
          </w:tcPr>
          <w:p w14:paraId="088AD8EB" w14:textId="35357122"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65" w:type="dxa"/>
            <w:shd w:val="clear" w:color="auto" w:fill="auto"/>
          </w:tcPr>
          <w:p w14:paraId="51B0591B" w14:textId="2304E234"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65" w:type="dxa"/>
            <w:shd w:val="clear" w:color="auto" w:fill="auto"/>
          </w:tcPr>
          <w:p w14:paraId="75574150" w14:textId="4A34BE4D" w:rsidR="00F85462" w:rsidRPr="00390D57" w:rsidRDefault="00683C2B"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021" w:type="dxa"/>
            <w:shd w:val="clear" w:color="auto" w:fill="auto"/>
          </w:tcPr>
          <w:p w14:paraId="2F719878" w14:textId="790F4915"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44795AFC" w14:textId="77777777" w:rsidTr="00F85462">
        <w:trPr>
          <w:trHeight w:val="20"/>
        </w:trPr>
        <w:tc>
          <w:tcPr>
            <w:tcW w:w="2952" w:type="dxa"/>
            <w:shd w:val="clear" w:color="auto" w:fill="auto"/>
          </w:tcPr>
          <w:p w14:paraId="0B0FD2C3"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Nhận biết được tác động cơ bản của công nghệ số và việc sử dụng công nghệ số đối với môi trường.</w:t>
            </w:r>
          </w:p>
        </w:tc>
        <w:tc>
          <w:tcPr>
            <w:tcW w:w="3065" w:type="dxa"/>
            <w:shd w:val="clear" w:color="auto" w:fill="auto"/>
          </w:tcPr>
          <w:p w14:paraId="791543F3" w14:textId="77777777" w:rsidR="00F85462" w:rsidRPr="00390D57" w:rsidRDefault="00F85462" w:rsidP="00F85462">
            <w:pPr>
              <w:pBdr>
                <w:top w:val="nil"/>
                <w:left w:val="nil"/>
                <w:bottom w:val="nil"/>
                <w:right w:val="nil"/>
                <w:between w:val="nil"/>
              </w:pBdr>
              <w:tabs>
                <w:tab w:val="left" w:pos="357"/>
              </w:tabs>
              <w:spacing w:line="312" w:lineRule="auto"/>
              <w:ind w:firstLine="29"/>
              <w:jc w:val="both"/>
              <w:rPr>
                <w:sz w:val="24"/>
                <w:szCs w:val="24"/>
                <w:highlight w:val="white"/>
                <w:lang w:eastAsia="zh-CN"/>
              </w:rPr>
            </w:pPr>
            <w:r w:rsidRPr="00390D57">
              <w:rPr>
                <w:sz w:val="24"/>
                <w:szCs w:val="24"/>
                <w:highlight w:val="white"/>
                <w:lang w:eastAsia="zh-CN"/>
              </w:rPr>
              <w:t>Nhận biết được tác động cơ bản của công nghệ số và việc sử dụng công nghệ số đối với môi trường.</w:t>
            </w:r>
          </w:p>
        </w:tc>
        <w:tc>
          <w:tcPr>
            <w:tcW w:w="3065" w:type="dxa"/>
            <w:shd w:val="clear" w:color="auto" w:fill="auto"/>
          </w:tcPr>
          <w:p w14:paraId="3FDCBB90"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Chỉ ra được những tác động cơ bản và phổ biến của công nghệ số và việc sử dụng công nghệ số đối với môi trường.</w:t>
            </w:r>
          </w:p>
        </w:tc>
        <w:tc>
          <w:tcPr>
            <w:tcW w:w="3065" w:type="dxa"/>
            <w:shd w:val="clear" w:color="auto" w:fill="auto"/>
          </w:tcPr>
          <w:p w14:paraId="12144793"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Thảo luận về các cách thức bảo vệ môi trường khỏi tác động của công nghệ số và việc sử dụng công nghệ số.</w:t>
            </w:r>
          </w:p>
        </w:tc>
        <w:tc>
          <w:tcPr>
            <w:tcW w:w="3021" w:type="dxa"/>
            <w:shd w:val="clear" w:color="auto" w:fill="auto"/>
          </w:tcPr>
          <w:p w14:paraId="2F0A9816"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Trình bày được các cách thức khác nhau để bảo vệ môi trường khỏi tác động của công nghệ số và việc sử dụng công nghệ số.</w:t>
            </w:r>
          </w:p>
        </w:tc>
      </w:tr>
    </w:tbl>
    <w:p w14:paraId="7EA44AF6" w14:textId="77777777" w:rsidR="00F85462" w:rsidRPr="00390D57" w:rsidRDefault="00F85462" w:rsidP="00F85462">
      <w:pPr>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3059"/>
        <w:gridCol w:w="3059"/>
        <w:gridCol w:w="3059"/>
        <w:gridCol w:w="3045"/>
      </w:tblGrid>
      <w:tr w:rsidR="00390D57" w:rsidRPr="00390D57" w14:paraId="53159121" w14:textId="77777777" w:rsidTr="00F85462">
        <w:trPr>
          <w:trHeight w:val="295"/>
        </w:trPr>
        <w:tc>
          <w:tcPr>
            <w:tcW w:w="15168" w:type="dxa"/>
            <w:gridSpan w:val="5"/>
            <w:shd w:val="clear" w:color="auto" w:fill="auto"/>
          </w:tcPr>
          <w:p w14:paraId="7FDCC243" w14:textId="77777777"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390D57">
              <w:rPr>
                <w:b/>
                <w:sz w:val="24"/>
                <w:szCs w:val="24"/>
                <w:highlight w:val="white"/>
                <w:lang w:eastAsia="zh-CN"/>
              </w:rPr>
              <w:t>5. Giải quyết vấn đề</w:t>
            </w:r>
          </w:p>
        </w:tc>
      </w:tr>
      <w:tr w:rsidR="00390D57" w:rsidRPr="00390D57" w14:paraId="6D819A83" w14:textId="77777777" w:rsidTr="00F85462">
        <w:trPr>
          <w:trHeight w:val="420"/>
        </w:trPr>
        <w:tc>
          <w:tcPr>
            <w:tcW w:w="15168" w:type="dxa"/>
            <w:gridSpan w:val="5"/>
            <w:shd w:val="clear" w:color="auto" w:fill="auto"/>
          </w:tcPr>
          <w:p w14:paraId="7D6D8483" w14:textId="77777777" w:rsidR="00F85462" w:rsidRPr="00390D57" w:rsidRDefault="00F85462" w:rsidP="00F85462">
            <w:pPr>
              <w:shd w:val="clear" w:color="auto" w:fill="FFFFFF"/>
              <w:spacing w:line="312" w:lineRule="auto"/>
              <w:jc w:val="both"/>
              <w:rPr>
                <w:b/>
                <w:sz w:val="24"/>
                <w:szCs w:val="24"/>
                <w:highlight w:val="white"/>
                <w:lang w:eastAsia="zh-CN"/>
              </w:rPr>
            </w:pPr>
            <w:r w:rsidRPr="00390D57">
              <w:rPr>
                <w:b/>
                <w:sz w:val="24"/>
                <w:szCs w:val="24"/>
                <w:highlight w:val="white"/>
                <w:lang w:eastAsia="zh-CN"/>
              </w:rPr>
              <w:t>5.1. Giải quyết các vấn đề kỹ thuật</w:t>
            </w:r>
          </w:p>
        </w:tc>
      </w:tr>
      <w:tr w:rsidR="00390D57" w:rsidRPr="00390D57" w14:paraId="58F8D730" w14:textId="77777777" w:rsidTr="00F85462">
        <w:trPr>
          <w:trHeight w:val="412"/>
        </w:trPr>
        <w:tc>
          <w:tcPr>
            <w:tcW w:w="15168" w:type="dxa"/>
            <w:gridSpan w:val="5"/>
            <w:shd w:val="clear" w:color="auto" w:fill="auto"/>
          </w:tcPr>
          <w:p w14:paraId="2011766C"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Xác định được các vấn đề kỹ thuật khi vận hành thiết bị, sử dụng môi trường số và giải quyết chúng (từ xử lý sự cố đến giải quyết các vấn đề phức tạp hơn).</w:t>
            </w:r>
          </w:p>
        </w:tc>
      </w:tr>
      <w:tr w:rsidR="00390D57" w:rsidRPr="00390D57" w14:paraId="5B90E85B" w14:textId="77777777" w:rsidTr="00F85462">
        <w:trPr>
          <w:trHeight w:val="409"/>
        </w:trPr>
        <w:tc>
          <w:tcPr>
            <w:tcW w:w="2946" w:type="dxa"/>
            <w:shd w:val="clear" w:color="auto" w:fill="auto"/>
          </w:tcPr>
          <w:p w14:paraId="5D6430F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59" w:type="dxa"/>
            <w:shd w:val="clear" w:color="auto" w:fill="auto"/>
          </w:tcPr>
          <w:p w14:paraId="67B850F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59" w:type="dxa"/>
            <w:shd w:val="clear" w:color="auto" w:fill="auto"/>
          </w:tcPr>
          <w:p w14:paraId="25072BF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59" w:type="dxa"/>
            <w:shd w:val="clear" w:color="auto" w:fill="auto"/>
          </w:tcPr>
          <w:p w14:paraId="1F2F3FF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045" w:type="dxa"/>
            <w:shd w:val="clear" w:color="auto" w:fill="auto"/>
          </w:tcPr>
          <w:p w14:paraId="72B66D6D"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3AEF9FF7" w14:textId="77777777" w:rsidTr="00F85462">
        <w:trPr>
          <w:trHeight w:val="1133"/>
        </w:trPr>
        <w:tc>
          <w:tcPr>
            <w:tcW w:w="2946" w:type="dxa"/>
            <w:shd w:val="clear" w:color="auto" w:fill="auto"/>
          </w:tcPr>
          <w:p w14:paraId="612ECB57" w14:textId="2250C06C"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59" w:type="dxa"/>
            <w:shd w:val="clear" w:color="auto" w:fill="auto"/>
          </w:tcPr>
          <w:p w14:paraId="5B3BB21A" w14:textId="0EC041A0"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59" w:type="dxa"/>
            <w:shd w:val="clear" w:color="auto" w:fill="auto"/>
          </w:tcPr>
          <w:p w14:paraId="1C2C860F" w14:textId="704DC27F"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59" w:type="dxa"/>
            <w:shd w:val="clear" w:color="auto" w:fill="auto"/>
          </w:tcPr>
          <w:p w14:paraId="731FB587" w14:textId="6346418F" w:rsidR="00F85462" w:rsidRPr="00390D57" w:rsidRDefault="00683C2B" w:rsidP="00F85462">
            <w:pPr>
              <w:pBdr>
                <w:top w:val="nil"/>
                <w:left w:val="nil"/>
                <w:bottom w:val="nil"/>
                <w:right w:val="nil"/>
                <w:between w:val="nil"/>
              </w:pBdr>
              <w:tabs>
                <w:tab w:val="left" w:pos="357"/>
              </w:tabs>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045" w:type="dxa"/>
            <w:shd w:val="clear" w:color="auto" w:fill="auto"/>
          </w:tcPr>
          <w:p w14:paraId="2283F235" w14:textId="7213B2C1" w:rsidR="00F85462" w:rsidRPr="00390D57" w:rsidRDefault="00F85462" w:rsidP="00F85462">
            <w:pPr>
              <w:pBdr>
                <w:top w:val="nil"/>
                <w:left w:val="nil"/>
                <w:bottom w:val="nil"/>
                <w:right w:val="nil"/>
                <w:between w:val="nil"/>
              </w:pBdr>
              <w:tabs>
                <w:tab w:val="left" w:pos="357"/>
              </w:tabs>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547F70A0" w14:textId="77777777" w:rsidTr="00F85462">
        <w:trPr>
          <w:trHeight w:val="1971"/>
        </w:trPr>
        <w:tc>
          <w:tcPr>
            <w:tcW w:w="2946" w:type="dxa"/>
            <w:shd w:val="clear" w:color="auto" w:fill="auto"/>
          </w:tcPr>
          <w:p w14:paraId="15D88FDD"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Xác định được các vấn đề kỹ thuật đơn giản khi vận hành thiết bị và sử dụng môi trường số.</w:t>
            </w:r>
          </w:p>
          <w:p w14:paraId="3013CF8D"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Xác định được các giải pháp đơn giản để giải quyết chúng.</w:t>
            </w:r>
          </w:p>
        </w:tc>
        <w:tc>
          <w:tcPr>
            <w:tcW w:w="3059" w:type="dxa"/>
            <w:shd w:val="clear" w:color="auto" w:fill="auto"/>
          </w:tcPr>
          <w:p w14:paraId="030E2BE5"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Xác định được các vấn đề kỹ thuật đơn giản khi vận hành thiết bị và sử dụng môi trường số.</w:t>
            </w:r>
          </w:p>
          <w:p w14:paraId="51B6913C"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Xác định được các giải pháp đơn giản để giải quyết chúng.</w:t>
            </w:r>
          </w:p>
        </w:tc>
        <w:tc>
          <w:tcPr>
            <w:tcW w:w="3059" w:type="dxa"/>
            <w:shd w:val="clear" w:color="auto" w:fill="auto"/>
          </w:tcPr>
          <w:p w14:paraId="63EE889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các vấn đề kỹ thuật thông thường và được xác định rõ ràng khi vận hành thiết bị và sử dụng môi trường số.</w:t>
            </w:r>
          </w:p>
          <w:p w14:paraId="50FBA30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Chọn được các giải pháp được xác định rõ ràng và thông thường cho chúng.</w:t>
            </w:r>
          </w:p>
        </w:tc>
        <w:tc>
          <w:tcPr>
            <w:tcW w:w="3059" w:type="dxa"/>
            <w:shd w:val="clear" w:color="auto" w:fill="auto"/>
          </w:tcPr>
          <w:p w14:paraId="60AA6C5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Phân biệt được các vấn đề kỹ thuật khi vận hành thiết bị và sử dụng môi trường số.</w:t>
            </w:r>
          </w:p>
          <w:p w14:paraId="050BC1F8"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Chọn được giải pháp cho chúng.</w:t>
            </w:r>
          </w:p>
        </w:tc>
        <w:tc>
          <w:tcPr>
            <w:tcW w:w="3045" w:type="dxa"/>
            <w:shd w:val="clear" w:color="auto" w:fill="auto"/>
          </w:tcPr>
          <w:p w14:paraId="2F1CF19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Đánh giá được các vấn đề kỹ thuật khi sử dụng môi trường số và vận hành các thiết bị số.</w:t>
            </w:r>
          </w:p>
          <w:p w14:paraId="046C943C"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giải pháp khác nhau cho chúng.</w:t>
            </w:r>
          </w:p>
        </w:tc>
      </w:tr>
    </w:tbl>
    <w:p w14:paraId="3810981F" w14:textId="77777777" w:rsidR="00F85462" w:rsidRPr="00390D57" w:rsidRDefault="00F85462" w:rsidP="00F85462">
      <w:pPr>
        <w:rPr>
          <w:b/>
          <w:sz w:val="24"/>
          <w:szCs w:val="24"/>
          <w:highlight w:val="white"/>
          <w:lang w:eastAsia="zh-CN"/>
        </w:rPr>
      </w:pPr>
    </w:p>
    <w:tbl>
      <w:tblPr>
        <w:tblW w:w="151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7"/>
        <w:gridCol w:w="3029"/>
        <w:gridCol w:w="3029"/>
        <w:gridCol w:w="3029"/>
        <w:gridCol w:w="3152"/>
      </w:tblGrid>
      <w:tr w:rsidR="00390D57" w:rsidRPr="00390D57" w14:paraId="347FC966" w14:textId="77777777" w:rsidTr="00F85462">
        <w:trPr>
          <w:trHeight w:val="20"/>
        </w:trPr>
        <w:tc>
          <w:tcPr>
            <w:tcW w:w="15156" w:type="dxa"/>
            <w:gridSpan w:val="5"/>
            <w:shd w:val="clear" w:color="auto" w:fill="auto"/>
          </w:tcPr>
          <w:p w14:paraId="6FA8A99C" w14:textId="77777777"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390D57">
              <w:rPr>
                <w:b/>
                <w:sz w:val="24"/>
                <w:szCs w:val="24"/>
                <w:highlight w:val="white"/>
                <w:lang w:eastAsia="zh-CN"/>
              </w:rPr>
              <w:t>5. Giải quyết vấn đề</w:t>
            </w:r>
          </w:p>
        </w:tc>
      </w:tr>
      <w:tr w:rsidR="00390D57" w:rsidRPr="00390D57" w14:paraId="24507A5A" w14:textId="77777777" w:rsidTr="00F85462">
        <w:trPr>
          <w:trHeight w:val="20"/>
        </w:trPr>
        <w:tc>
          <w:tcPr>
            <w:tcW w:w="15156" w:type="dxa"/>
            <w:gridSpan w:val="5"/>
            <w:shd w:val="clear" w:color="auto" w:fill="auto"/>
          </w:tcPr>
          <w:p w14:paraId="255E0E1F" w14:textId="77777777" w:rsidR="00F85462" w:rsidRPr="00390D57" w:rsidRDefault="00F85462" w:rsidP="00F85462">
            <w:pPr>
              <w:pBdr>
                <w:top w:val="nil"/>
                <w:left w:val="nil"/>
                <w:bottom w:val="nil"/>
                <w:right w:val="nil"/>
                <w:between w:val="nil"/>
              </w:pBdr>
              <w:shd w:val="clear" w:color="auto" w:fill="FFFFFF"/>
              <w:spacing w:line="312" w:lineRule="auto"/>
              <w:ind w:left="29"/>
              <w:jc w:val="both"/>
              <w:rPr>
                <w:b/>
                <w:sz w:val="24"/>
                <w:szCs w:val="24"/>
                <w:highlight w:val="white"/>
                <w:lang w:eastAsia="zh-CN"/>
              </w:rPr>
            </w:pPr>
            <w:r w:rsidRPr="00390D57">
              <w:rPr>
                <w:b/>
                <w:sz w:val="24"/>
                <w:szCs w:val="24"/>
                <w:highlight w:val="white"/>
                <w:lang w:eastAsia="zh-CN"/>
              </w:rPr>
              <w:t>5.2 Xác định nhu cầu và giải pháp công nghệ</w:t>
            </w:r>
          </w:p>
        </w:tc>
      </w:tr>
      <w:tr w:rsidR="00390D57" w:rsidRPr="00390D57" w14:paraId="4F622552" w14:textId="77777777" w:rsidTr="00F85462">
        <w:trPr>
          <w:trHeight w:val="20"/>
        </w:trPr>
        <w:tc>
          <w:tcPr>
            <w:tcW w:w="15156" w:type="dxa"/>
            <w:gridSpan w:val="5"/>
            <w:shd w:val="clear" w:color="auto" w:fill="auto"/>
          </w:tcPr>
          <w:p w14:paraId="3E72A649"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 xml:space="preserve">Đánh giá được nhu cầu và xác định, đánh giá, lựa chọn, sử dụng các công cụ số cùng với các giải pháp công nghệ khả thi để giải quyết chúng. Điều chỉnh và </w:t>
            </w:r>
            <w:r w:rsidRPr="00390D57">
              <w:rPr>
                <w:i/>
                <w:sz w:val="24"/>
                <w:szCs w:val="24"/>
                <w:highlight w:val="white"/>
                <w:u w:color="FF0000"/>
                <w:lang w:eastAsia="zh-CN"/>
              </w:rPr>
              <w:t>tùy chỉnh</w:t>
            </w:r>
            <w:r w:rsidRPr="00390D57">
              <w:rPr>
                <w:i/>
                <w:sz w:val="24"/>
                <w:szCs w:val="24"/>
                <w:highlight w:val="white"/>
                <w:lang w:eastAsia="zh-CN"/>
              </w:rPr>
              <w:t xml:space="preserve"> được môi trường số theo nhu cầu cá nhân (ví dụ: khả năng tiếp cận).</w:t>
            </w:r>
          </w:p>
        </w:tc>
      </w:tr>
      <w:tr w:rsidR="00390D57" w:rsidRPr="00390D57" w14:paraId="03750063" w14:textId="77777777" w:rsidTr="00F85462">
        <w:trPr>
          <w:trHeight w:val="20"/>
        </w:trPr>
        <w:tc>
          <w:tcPr>
            <w:tcW w:w="2917" w:type="dxa"/>
            <w:shd w:val="clear" w:color="auto" w:fill="auto"/>
          </w:tcPr>
          <w:p w14:paraId="033E9CB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3029" w:type="dxa"/>
            <w:shd w:val="clear" w:color="auto" w:fill="auto"/>
          </w:tcPr>
          <w:p w14:paraId="140F283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3029" w:type="dxa"/>
            <w:shd w:val="clear" w:color="auto" w:fill="auto"/>
          </w:tcPr>
          <w:p w14:paraId="2485C87B"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029" w:type="dxa"/>
            <w:shd w:val="clear" w:color="auto" w:fill="auto"/>
          </w:tcPr>
          <w:p w14:paraId="3B68D7A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152" w:type="dxa"/>
            <w:shd w:val="clear" w:color="auto" w:fill="auto"/>
          </w:tcPr>
          <w:p w14:paraId="4025C14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161713D2" w14:textId="77777777" w:rsidTr="00F85462">
        <w:trPr>
          <w:trHeight w:val="20"/>
        </w:trPr>
        <w:tc>
          <w:tcPr>
            <w:tcW w:w="2917" w:type="dxa"/>
            <w:shd w:val="clear" w:color="auto" w:fill="auto"/>
          </w:tcPr>
          <w:p w14:paraId="3A9C9AE6" w14:textId="19E68E13"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29" w:type="dxa"/>
            <w:shd w:val="clear" w:color="auto" w:fill="auto"/>
          </w:tcPr>
          <w:p w14:paraId="24EF4797" w14:textId="405B92C5"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3029" w:type="dxa"/>
            <w:shd w:val="clear" w:color="auto" w:fill="auto"/>
          </w:tcPr>
          <w:p w14:paraId="0A9A4420" w14:textId="52286506"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029" w:type="dxa"/>
            <w:shd w:val="clear" w:color="auto" w:fill="auto"/>
          </w:tcPr>
          <w:p w14:paraId="5B34320D" w14:textId="55265AEA" w:rsidR="00F85462" w:rsidRPr="00390D57" w:rsidRDefault="00683C2B" w:rsidP="00F85462">
            <w:pPr>
              <w:pBdr>
                <w:top w:val="nil"/>
                <w:left w:val="nil"/>
                <w:bottom w:val="nil"/>
                <w:right w:val="nil"/>
                <w:between w:val="nil"/>
              </w:pBdr>
              <w:tabs>
                <w:tab w:val="left" w:pos="357"/>
              </w:tabs>
              <w:spacing w:line="312" w:lineRule="auto"/>
              <w:ind w:firstLine="29"/>
              <w:jc w:val="both"/>
              <w:rPr>
                <w:i/>
                <w:iCs/>
                <w:spacing w:val="-6"/>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152" w:type="dxa"/>
            <w:shd w:val="clear" w:color="auto" w:fill="auto"/>
          </w:tcPr>
          <w:p w14:paraId="7C70FFED" w14:textId="300801CE" w:rsidR="00F85462" w:rsidRPr="00390D57" w:rsidRDefault="00F85462" w:rsidP="00F85462">
            <w:pPr>
              <w:pBdr>
                <w:top w:val="nil"/>
                <w:left w:val="nil"/>
                <w:bottom w:val="nil"/>
                <w:right w:val="nil"/>
                <w:between w:val="nil"/>
              </w:pBdr>
              <w:tabs>
                <w:tab w:val="left" w:pos="357"/>
              </w:tabs>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4307BE4A" w14:textId="77777777" w:rsidTr="00F85462">
        <w:trPr>
          <w:trHeight w:val="20"/>
        </w:trPr>
        <w:tc>
          <w:tcPr>
            <w:tcW w:w="2917" w:type="dxa"/>
            <w:shd w:val="clear" w:color="auto" w:fill="auto"/>
          </w:tcPr>
          <w:p w14:paraId="0E602859"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Xác định được nhu cầu cá nhân.</w:t>
            </w:r>
          </w:p>
          <w:p w14:paraId="19F895A2"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ra được các công cụ số đơn giản và các giải pháp công nghệ có thể có để giải quyết những nhu cầu đó.</w:t>
            </w:r>
          </w:p>
          <w:p w14:paraId="70911D46"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Chọn được những cách đơn giản để điều chỉnh và </w:t>
            </w:r>
            <w:r w:rsidRPr="00390D57">
              <w:rPr>
                <w:sz w:val="24"/>
                <w:szCs w:val="24"/>
                <w:highlight w:val="white"/>
                <w:u w:color="FF0000"/>
                <w:lang w:eastAsia="zh-CN"/>
              </w:rPr>
              <w:t>tùy chỉnh</w:t>
            </w:r>
            <w:r w:rsidRPr="00390D57">
              <w:rPr>
                <w:sz w:val="24"/>
                <w:szCs w:val="24"/>
                <w:highlight w:val="white"/>
                <w:lang w:eastAsia="zh-CN"/>
              </w:rPr>
              <w:t xml:space="preserve"> môi trường số theo nhu cầu cá nhân.</w:t>
            </w:r>
          </w:p>
        </w:tc>
        <w:tc>
          <w:tcPr>
            <w:tcW w:w="3029" w:type="dxa"/>
            <w:shd w:val="clear" w:color="auto" w:fill="auto"/>
          </w:tcPr>
          <w:p w14:paraId="0A1CF3D4"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Xác định được nhu cầu cá nhân.</w:t>
            </w:r>
          </w:p>
          <w:p w14:paraId="13C2C6FD"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Nhận ra được các công cụ số đơn giản và các giải pháp công nghệ có thể có để giải quyết những nhu cầu đó.</w:t>
            </w:r>
          </w:p>
          <w:p w14:paraId="32588984"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Chọn được những cách đơn giản để điều chỉnh và </w:t>
            </w:r>
            <w:r w:rsidRPr="00390D57">
              <w:rPr>
                <w:sz w:val="24"/>
                <w:szCs w:val="24"/>
                <w:highlight w:val="white"/>
                <w:u w:color="FF0000"/>
                <w:lang w:eastAsia="zh-CN"/>
              </w:rPr>
              <w:t>tùy chỉnh</w:t>
            </w:r>
            <w:r w:rsidRPr="00390D57">
              <w:rPr>
                <w:sz w:val="24"/>
                <w:szCs w:val="24"/>
                <w:highlight w:val="white"/>
                <w:lang w:eastAsia="zh-CN"/>
              </w:rPr>
              <w:t xml:space="preserve"> môi trường số theo nhu cầu cá nhân.</w:t>
            </w:r>
          </w:p>
        </w:tc>
        <w:tc>
          <w:tcPr>
            <w:tcW w:w="3029" w:type="dxa"/>
            <w:shd w:val="clear" w:color="auto" w:fill="auto"/>
            <w:vAlign w:val="center"/>
          </w:tcPr>
          <w:p w14:paraId="09A049E0"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những nhu cầu được xác định rõ ràng và thường xuyên, và</w:t>
            </w:r>
          </w:p>
          <w:p w14:paraId="653EBD56" w14:textId="77777777" w:rsidR="00F85462" w:rsidRPr="00390D57" w:rsidRDefault="00F85462" w:rsidP="00F85462">
            <w:pPr>
              <w:numPr>
                <w:ilvl w:val="0"/>
                <w:numId w:val="39"/>
              </w:numPr>
              <w:tabs>
                <w:tab w:val="left" w:pos="164"/>
              </w:tabs>
              <w:spacing w:line="312" w:lineRule="auto"/>
              <w:ind w:left="0" w:firstLine="0"/>
              <w:jc w:val="both"/>
              <w:rPr>
                <w:rFonts w:eastAsia="Calibri"/>
                <w:spacing w:val="-4"/>
                <w:sz w:val="24"/>
                <w:szCs w:val="24"/>
                <w:highlight w:val="white"/>
                <w:lang w:eastAsia="zh-CN"/>
              </w:rPr>
            </w:pPr>
            <w:r w:rsidRPr="00390D57">
              <w:rPr>
                <w:rFonts w:eastAsia="Calibri"/>
                <w:spacing w:val="-4"/>
                <w:sz w:val="24"/>
                <w:szCs w:val="24"/>
                <w:highlight w:val="white"/>
                <w:lang w:eastAsia="zh-CN"/>
              </w:rPr>
              <w:t>Chọn được các công cụ số thông thường và được xác định rõ ràng cũng như các giải pháp công nghệ có thể có để giải quyết những nhu cầu đó.</w:t>
            </w:r>
          </w:p>
          <w:p w14:paraId="32F2777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Chọn được những cách thông thường và được xác định rõ ràng để điều chỉnh và </w:t>
            </w:r>
            <w:r w:rsidRPr="00390D57">
              <w:rPr>
                <w:rFonts w:eastAsia="Calibri"/>
                <w:sz w:val="24"/>
                <w:szCs w:val="24"/>
                <w:highlight w:val="white"/>
                <w:u w:color="FF0000"/>
                <w:lang w:eastAsia="zh-CN"/>
              </w:rPr>
              <w:t>tùy chỉnh</w:t>
            </w:r>
            <w:r w:rsidRPr="00390D57">
              <w:rPr>
                <w:rFonts w:eastAsia="Calibri"/>
                <w:sz w:val="24"/>
                <w:szCs w:val="24"/>
                <w:highlight w:val="white"/>
                <w:lang w:eastAsia="zh-CN"/>
              </w:rPr>
              <w:t xml:space="preserve"> môi trường số theo nhu cầu cá nhân.</w:t>
            </w:r>
          </w:p>
        </w:tc>
        <w:tc>
          <w:tcPr>
            <w:tcW w:w="3029" w:type="dxa"/>
            <w:shd w:val="clear" w:color="auto" w:fill="auto"/>
          </w:tcPr>
          <w:p w14:paraId="1ADDE74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nhu cầu cá nhân, và</w:t>
            </w:r>
          </w:p>
          <w:p w14:paraId="4DFF2AFF"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Lựa chọn được các công cụ số và các giải pháp công nghệ có thể có để giải quyết những nhu cầu đó.</w:t>
            </w:r>
          </w:p>
          <w:p w14:paraId="5121510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Chọn được cách điều chỉnh và </w:t>
            </w:r>
            <w:r w:rsidRPr="00390D57">
              <w:rPr>
                <w:rFonts w:eastAsia="Calibri"/>
                <w:sz w:val="24"/>
                <w:szCs w:val="24"/>
                <w:highlight w:val="white"/>
                <w:u w:color="FF0000"/>
                <w:lang w:eastAsia="zh-CN"/>
              </w:rPr>
              <w:t>tùy chỉnh</w:t>
            </w:r>
            <w:r w:rsidRPr="00390D57">
              <w:rPr>
                <w:rFonts w:eastAsia="Calibri"/>
                <w:sz w:val="24"/>
                <w:szCs w:val="24"/>
                <w:highlight w:val="white"/>
                <w:lang w:eastAsia="zh-CN"/>
              </w:rPr>
              <w:t xml:space="preserve"> môi trường số theo nhu cầu cá nhân.</w:t>
            </w:r>
          </w:p>
        </w:tc>
        <w:tc>
          <w:tcPr>
            <w:tcW w:w="3152" w:type="dxa"/>
            <w:shd w:val="clear" w:color="auto" w:fill="auto"/>
          </w:tcPr>
          <w:p w14:paraId="062F4674"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Đánh giá được nhu cầu cá nhân,</w:t>
            </w:r>
          </w:p>
          <w:p w14:paraId="5EAE84B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công cụ số khác nhau và các giải pháp công nghệ có thể có để giải quyết những nhu cầu đó.</w:t>
            </w:r>
          </w:p>
          <w:p w14:paraId="6827342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Sử dụng được các cách khác nhau để điều chỉnh và </w:t>
            </w:r>
            <w:r w:rsidRPr="00390D57">
              <w:rPr>
                <w:rFonts w:eastAsia="Calibri"/>
                <w:sz w:val="24"/>
                <w:szCs w:val="24"/>
                <w:highlight w:val="white"/>
                <w:u w:color="FF0000"/>
                <w:lang w:eastAsia="zh-CN"/>
              </w:rPr>
              <w:t>tùy chỉnh</w:t>
            </w:r>
            <w:r w:rsidRPr="00390D57">
              <w:rPr>
                <w:rFonts w:eastAsia="Calibri"/>
                <w:sz w:val="24"/>
                <w:szCs w:val="24"/>
                <w:highlight w:val="white"/>
                <w:lang w:eastAsia="zh-CN"/>
              </w:rPr>
              <w:t xml:space="preserve"> môi trường số theo nhu cầu cá nhân.</w:t>
            </w:r>
          </w:p>
        </w:tc>
      </w:tr>
    </w:tbl>
    <w:p w14:paraId="1B1BF0BB" w14:textId="77777777" w:rsidR="00F85462" w:rsidRPr="00390D57" w:rsidRDefault="00F85462" w:rsidP="00F85462">
      <w:pPr>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1"/>
        <w:gridCol w:w="2919"/>
        <w:gridCol w:w="2919"/>
        <w:gridCol w:w="3287"/>
        <w:gridCol w:w="3232"/>
      </w:tblGrid>
      <w:tr w:rsidR="00390D57" w:rsidRPr="00390D57" w14:paraId="7EF5C1DF" w14:textId="77777777" w:rsidTr="00F85462">
        <w:tc>
          <w:tcPr>
            <w:tcW w:w="15168" w:type="dxa"/>
            <w:gridSpan w:val="5"/>
            <w:shd w:val="clear" w:color="auto" w:fill="auto"/>
          </w:tcPr>
          <w:p w14:paraId="19EEF33A" w14:textId="77777777"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390D57">
              <w:rPr>
                <w:b/>
                <w:sz w:val="24"/>
                <w:szCs w:val="24"/>
                <w:highlight w:val="white"/>
                <w:lang w:eastAsia="zh-CN"/>
              </w:rPr>
              <w:t>5. Giải quyết vấn đề</w:t>
            </w:r>
          </w:p>
        </w:tc>
      </w:tr>
      <w:tr w:rsidR="00390D57" w:rsidRPr="00390D57" w14:paraId="7BC9DD36" w14:textId="77777777" w:rsidTr="00F85462">
        <w:tc>
          <w:tcPr>
            <w:tcW w:w="15168" w:type="dxa"/>
            <w:gridSpan w:val="5"/>
            <w:shd w:val="clear" w:color="auto" w:fill="auto"/>
          </w:tcPr>
          <w:p w14:paraId="351B84FE" w14:textId="45D22AF0" w:rsidR="00F85462" w:rsidRPr="00390D57" w:rsidRDefault="00F85462" w:rsidP="00F85462">
            <w:pPr>
              <w:pBdr>
                <w:top w:val="nil"/>
                <w:left w:val="nil"/>
                <w:bottom w:val="nil"/>
                <w:right w:val="nil"/>
                <w:between w:val="nil"/>
              </w:pBdr>
              <w:shd w:val="clear" w:color="auto" w:fill="FFFFFF"/>
              <w:tabs>
                <w:tab w:val="left" w:pos="459"/>
              </w:tabs>
              <w:spacing w:line="312" w:lineRule="auto"/>
              <w:ind w:left="29"/>
              <w:jc w:val="both"/>
              <w:rPr>
                <w:b/>
                <w:i/>
                <w:sz w:val="24"/>
                <w:szCs w:val="24"/>
                <w:highlight w:val="white"/>
                <w:lang w:eastAsia="zh-CN"/>
              </w:rPr>
            </w:pPr>
            <w:r w:rsidRPr="006F645C">
              <w:rPr>
                <w:b/>
                <w:color w:val="FF0000"/>
                <w:sz w:val="24"/>
                <w:szCs w:val="24"/>
                <w:highlight w:val="white"/>
                <w:lang w:eastAsia="zh-CN"/>
              </w:rPr>
              <w:t xml:space="preserve">5.3 Sử dụng sáng tạo </w:t>
            </w:r>
            <w:r w:rsidR="00AA7BBE" w:rsidRPr="006F645C">
              <w:rPr>
                <w:b/>
                <w:color w:val="FF0000"/>
                <w:sz w:val="24"/>
                <w:szCs w:val="24"/>
                <w:highlight w:val="white"/>
                <w:lang w:val="vi-VN" w:eastAsia="zh-CN"/>
              </w:rPr>
              <w:t xml:space="preserve">công </w:t>
            </w:r>
            <w:proofErr w:type="spellStart"/>
            <w:r w:rsidR="00AA7BBE" w:rsidRPr="006F645C">
              <w:rPr>
                <w:b/>
                <w:color w:val="FF0000"/>
                <w:sz w:val="24"/>
                <w:szCs w:val="24"/>
                <w:highlight w:val="white"/>
                <w:lang w:val="vi-VN" w:eastAsia="zh-CN"/>
              </w:rPr>
              <w:t>nghệ</w:t>
            </w:r>
            <w:proofErr w:type="spellEnd"/>
            <w:r w:rsidRPr="006F645C">
              <w:rPr>
                <w:b/>
                <w:color w:val="FF0000"/>
                <w:sz w:val="24"/>
                <w:szCs w:val="24"/>
                <w:highlight w:val="white"/>
                <w:lang w:eastAsia="zh-CN"/>
              </w:rPr>
              <w:t xml:space="preserve"> số </w:t>
            </w:r>
          </w:p>
        </w:tc>
      </w:tr>
      <w:tr w:rsidR="00390D57" w:rsidRPr="00390D57" w14:paraId="2DA5641B" w14:textId="77777777" w:rsidTr="00F85462">
        <w:tc>
          <w:tcPr>
            <w:tcW w:w="15168" w:type="dxa"/>
            <w:gridSpan w:val="5"/>
            <w:shd w:val="clear" w:color="auto" w:fill="auto"/>
          </w:tcPr>
          <w:p w14:paraId="0A3851C3"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Sử dụng các công cụ và công nghệ số để tạo ra kiến thức, đổi mới quy trình và sản phẩm. Gắn kết cá nhân và tập thể vào quá trình xử lý nhận thức để hiểu và giải quyết các vấn đề mang tính khái niệm và các tình huống có vấn đề trong môi trường số.</w:t>
            </w:r>
          </w:p>
        </w:tc>
      </w:tr>
      <w:tr w:rsidR="00390D57" w:rsidRPr="00390D57" w14:paraId="284BA766" w14:textId="77777777" w:rsidTr="00F85462">
        <w:tc>
          <w:tcPr>
            <w:tcW w:w="2811" w:type="dxa"/>
            <w:shd w:val="clear" w:color="auto" w:fill="auto"/>
          </w:tcPr>
          <w:p w14:paraId="3CFE377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2919" w:type="dxa"/>
            <w:shd w:val="clear" w:color="auto" w:fill="auto"/>
          </w:tcPr>
          <w:p w14:paraId="7FA30AB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19" w:type="dxa"/>
            <w:shd w:val="clear" w:color="auto" w:fill="auto"/>
          </w:tcPr>
          <w:p w14:paraId="2CDF5F6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3287" w:type="dxa"/>
            <w:shd w:val="clear" w:color="auto" w:fill="auto"/>
          </w:tcPr>
          <w:p w14:paraId="105AF5F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232" w:type="dxa"/>
            <w:shd w:val="clear" w:color="auto" w:fill="auto"/>
          </w:tcPr>
          <w:p w14:paraId="0C9AC38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0284F459" w14:textId="77777777" w:rsidTr="00F85462">
        <w:tc>
          <w:tcPr>
            <w:tcW w:w="2811" w:type="dxa"/>
            <w:shd w:val="clear" w:color="auto" w:fill="auto"/>
          </w:tcPr>
          <w:p w14:paraId="7961C4F9" w14:textId="539833F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36CE8B41" w14:textId="5EBC4FF1"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2CC10DC3" w14:textId="1A85C6F3"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3287" w:type="dxa"/>
            <w:shd w:val="clear" w:color="auto" w:fill="auto"/>
          </w:tcPr>
          <w:p w14:paraId="0539C0D1" w14:textId="2CEBF7BB" w:rsidR="00F85462" w:rsidRPr="00390D57" w:rsidRDefault="00683C2B"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232" w:type="dxa"/>
            <w:shd w:val="clear" w:color="auto" w:fill="auto"/>
          </w:tcPr>
          <w:p w14:paraId="13A6D6A3" w14:textId="20E06F09"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654C8E30" w14:textId="77777777" w:rsidTr="00F85462">
        <w:tc>
          <w:tcPr>
            <w:tcW w:w="2811" w:type="dxa"/>
            <w:shd w:val="clear" w:color="auto" w:fill="auto"/>
          </w:tcPr>
          <w:p w14:paraId="419EB899"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Xác định được các công cụ và công nghệ số đơn giản có thể được sử dụng để tạo ra kiến thức và đổi mới quy trình cũng như sản phẩm.</w:t>
            </w:r>
          </w:p>
          <w:p w14:paraId="011C9D41"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Thể hiện được sự quan tâm của cá nhân và tập thể đến quá trình xử lý nhận thức đơn giản để hiểu và giải quyết các vấn đề khái niệm đơn giản và các tình huống có vấn đề trong môi trường số.</w:t>
            </w:r>
          </w:p>
        </w:tc>
        <w:tc>
          <w:tcPr>
            <w:tcW w:w="2919" w:type="dxa"/>
            <w:shd w:val="clear" w:color="auto" w:fill="auto"/>
          </w:tcPr>
          <w:p w14:paraId="41C97EA9"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Xác định được các công cụ và công nghệ số đơn giản có thể được sử dụng để tạo ra kiến thức và đổi mới quy trình cũng như sản phẩm.</w:t>
            </w:r>
          </w:p>
          <w:p w14:paraId="6A0CEE23"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Tuân theo quy trình nhận thức đơn giản của cá nhân và tập thể để hiểu và giải quyết các vấn đề khái niệm đơn giản và các tình huống có vấn đề trong môi trường số.</w:t>
            </w:r>
          </w:p>
        </w:tc>
        <w:tc>
          <w:tcPr>
            <w:tcW w:w="2919" w:type="dxa"/>
            <w:shd w:val="clear" w:color="auto" w:fill="auto"/>
            <w:vAlign w:val="center"/>
          </w:tcPr>
          <w:p w14:paraId="0D18AAB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 Chọn được các công cụ và công nghệ số có thể được sử dụng để tạo ra kiến thức rõ ràng cũng như các quy trình và sản phẩm đổi mới được xác định rõ ràng.</w:t>
            </w:r>
          </w:p>
          <w:p w14:paraId="065A7EA3"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Gắn kết được cá nhân và tập thể vào một số quá trình xử lý nhận thức để hiểu và giải quyết các vấn đề mang tính khái niệm và tình huống có vấn đề thông thường và được xác định rõ ràng trong môi trường số.</w:t>
            </w:r>
          </w:p>
        </w:tc>
        <w:tc>
          <w:tcPr>
            <w:tcW w:w="3287" w:type="dxa"/>
            <w:shd w:val="clear" w:color="auto" w:fill="auto"/>
          </w:tcPr>
          <w:p w14:paraId="58B8D74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Phân biệt được các công cụ và công nghệ số có thể được sử dụng để tạo ra kiến thức và đổi mới quy trình và sản phẩm.</w:t>
            </w:r>
          </w:p>
          <w:p w14:paraId="4626C09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Gắn kết được cá nhân và tập thể vào quá trình xử lý nhận thức để hiểu và giải quyết các vấn đề khái niệm và tình huống có vấn đề trong môi trường số.</w:t>
            </w:r>
          </w:p>
        </w:tc>
        <w:tc>
          <w:tcPr>
            <w:tcW w:w="3232" w:type="dxa"/>
            <w:shd w:val="clear" w:color="auto" w:fill="auto"/>
          </w:tcPr>
          <w:p w14:paraId="57B8255E"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công cụ và công nghệ số khác nhau để tạo ra kiến thức cũng như các quy trình và sản phẩm đổi mới.</w:t>
            </w:r>
          </w:p>
          <w:p w14:paraId="4E7E7B4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xử lý nhận thức của cá nhân và tập thể để giải quyết các vấn đề khái niệm và tình huống có vấn đề khác nhau trong môi trường số.</w:t>
            </w:r>
          </w:p>
        </w:tc>
      </w:tr>
    </w:tbl>
    <w:p w14:paraId="44F7AC24"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1"/>
        <w:gridCol w:w="2919"/>
        <w:gridCol w:w="2919"/>
        <w:gridCol w:w="2919"/>
        <w:gridCol w:w="3600"/>
      </w:tblGrid>
      <w:tr w:rsidR="00390D57" w:rsidRPr="00390D57" w14:paraId="7B2E92C3" w14:textId="77777777" w:rsidTr="00F85462">
        <w:tc>
          <w:tcPr>
            <w:tcW w:w="15168" w:type="dxa"/>
            <w:gridSpan w:val="5"/>
            <w:shd w:val="clear" w:color="auto" w:fill="auto"/>
          </w:tcPr>
          <w:p w14:paraId="6C93BFB6" w14:textId="77777777"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390D57">
              <w:rPr>
                <w:b/>
                <w:sz w:val="24"/>
                <w:szCs w:val="24"/>
                <w:highlight w:val="white"/>
                <w:lang w:eastAsia="zh-CN"/>
              </w:rPr>
              <w:t>5. Giải quyết vấn đề</w:t>
            </w:r>
          </w:p>
        </w:tc>
      </w:tr>
      <w:tr w:rsidR="00390D57" w:rsidRPr="00390D57" w14:paraId="45E246FC" w14:textId="77777777" w:rsidTr="00F85462">
        <w:tc>
          <w:tcPr>
            <w:tcW w:w="15168" w:type="dxa"/>
            <w:gridSpan w:val="5"/>
            <w:shd w:val="clear" w:color="auto" w:fill="auto"/>
          </w:tcPr>
          <w:p w14:paraId="44C1478A" w14:textId="77777777" w:rsidR="00F85462" w:rsidRPr="00390D57" w:rsidRDefault="00F85462" w:rsidP="00F85462">
            <w:pPr>
              <w:pBdr>
                <w:top w:val="nil"/>
                <w:left w:val="nil"/>
                <w:bottom w:val="nil"/>
                <w:right w:val="nil"/>
                <w:between w:val="nil"/>
              </w:pBdr>
              <w:shd w:val="clear" w:color="auto" w:fill="FFFFFF"/>
              <w:tabs>
                <w:tab w:val="left" w:pos="537"/>
              </w:tabs>
              <w:spacing w:line="312" w:lineRule="auto"/>
              <w:ind w:left="29"/>
              <w:jc w:val="both"/>
              <w:rPr>
                <w:b/>
                <w:sz w:val="24"/>
                <w:szCs w:val="24"/>
                <w:highlight w:val="white"/>
                <w:lang w:eastAsia="zh-CN"/>
              </w:rPr>
            </w:pPr>
            <w:r w:rsidRPr="00390D57">
              <w:rPr>
                <w:b/>
                <w:sz w:val="24"/>
                <w:szCs w:val="24"/>
                <w:highlight w:val="white"/>
                <w:lang w:eastAsia="zh-CN"/>
              </w:rPr>
              <w:t>5.4 Xác định các vấn đề cần cải thiện về NLS</w:t>
            </w:r>
          </w:p>
        </w:tc>
      </w:tr>
      <w:tr w:rsidR="00390D57" w:rsidRPr="00390D57" w14:paraId="248E58E0" w14:textId="77777777" w:rsidTr="00F85462">
        <w:tc>
          <w:tcPr>
            <w:tcW w:w="15168" w:type="dxa"/>
            <w:gridSpan w:val="5"/>
            <w:shd w:val="clear" w:color="auto" w:fill="auto"/>
          </w:tcPr>
          <w:p w14:paraId="14CA00D3"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Hiểu được NLS của chính mình cần được cải thiện hoặc cập nhật ở đâu. Có thể hỗ trợ người khác phát triển NLS của họ. Tìm kiếm được cơ hội phát triển bản thân và cập nhật sự phát triển số.</w:t>
            </w:r>
          </w:p>
        </w:tc>
      </w:tr>
      <w:tr w:rsidR="00390D57" w:rsidRPr="00390D57" w14:paraId="1CE46B5F" w14:textId="77777777" w:rsidTr="00F85462">
        <w:tc>
          <w:tcPr>
            <w:tcW w:w="2811" w:type="dxa"/>
            <w:shd w:val="clear" w:color="auto" w:fill="auto"/>
          </w:tcPr>
          <w:p w14:paraId="03F44206"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2919" w:type="dxa"/>
            <w:shd w:val="clear" w:color="auto" w:fill="auto"/>
          </w:tcPr>
          <w:p w14:paraId="4C959FF1"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19" w:type="dxa"/>
            <w:shd w:val="clear" w:color="auto" w:fill="auto"/>
          </w:tcPr>
          <w:p w14:paraId="2325D07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2919" w:type="dxa"/>
            <w:shd w:val="clear" w:color="auto" w:fill="auto"/>
          </w:tcPr>
          <w:p w14:paraId="7CBC59D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600" w:type="dxa"/>
            <w:shd w:val="clear" w:color="auto" w:fill="auto"/>
          </w:tcPr>
          <w:p w14:paraId="60CFBF22"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603B542F" w14:textId="77777777" w:rsidTr="00F85462">
        <w:tc>
          <w:tcPr>
            <w:tcW w:w="2811" w:type="dxa"/>
            <w:shd w:val="clear" w:color="auto" w:fill="auto"/>
          </w:tcPr>
          <w:p w14:paraId="01F7E432" w14:textId="5BAB4C3A"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1DFA0CFC" w14:textId="4889D0C8"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1CD0E995" w14:textId="39AF5C03"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19" w:type="dxa"/>
            <w:shd w:val="clear" w:color="auto" w:fill="auto"/>
          </w:tcPr>
          <w:p w14:paraId="159DAEEE" w14:textId="4BDA8A31" w:rsidR="00F85462" w:rsidRPr="00390D57" w:rsidRDefault="00683C2B"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600" w:type="dxa"/>
            <w:shd w:val="clear" w:color="auto" w:fill="auto"/>
          </w:tcPr>
          <w:p w14:paraId="5D4CA3F8" w14:textId="6FDD7F5D" w:rsidR="00F85462" w:rsidRPr="00390D57" w:rsidRDefault="00F85462" w:rsidP="00F85462">
            <w:pPr>
              <w:pBdr>
                <w:top w:val="nil"/>
                <w:left w:val="nil"/>
                <w:bottom w:val="nil"/>
                <w:right w:val="nil"/>
                <w:between w:val="nil"/>
              </w:pBdr>
              <w:spacing w:line="312" w:lineRule="auto"/>
              <w:ind w:firstLine="29"/>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33F734F7" w14:textId="77777777" w:rsidTr="00F85462">
        <w:tc>
          <w:tcPr>
            <w:tcW w:w="2811" w:type="dxa"/>
            <w:shd w:val="clear" w:color="auto" w:fill="auto"/>
          </w:tcPr>
          <w:p w14:paraId="5F1968E9"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Nhận ra được NLS của tôi cần được cải thiện hoặc cập nhật ở đâu. </w:t>
            </w:r>
          </w:p>
          <w:p w14:paraId="6CDAAAAD" w14:textId="36050A9B"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Xác định được nơi để tìm kiếm cơ hội phát triển bản thân và cập nhật sự phát triển </w:t>
            </w:r>
            <w:r w:rsidR="000C4290">
              <w:rPr>
                <w:sz w:val="24"/>
                <w:szCs w:val="24"/>
                <w:highlight w:val="white"/>
                <w:lang w:eastAsia="zh-CN"/>
              </w:rPr>
              <w:t xml:space="preserve">công nghệ </w:t>
            </w:r>
            <w:r w:rsidRPr="00390D57">
              <w:rPr>
                <w:sz w:val="24"/>
                <w:szCs w:val="24"/>
                <w:highlight w:val="white"/>
                <w:lang w:eastAsia="zh-CN"/>
              </w:rPr>
              <w:t>số.</w:t>
            </w:r>
          </w:p>
        </w:tc>
        <w:tc>
          <w:tcPr>
            <w:tcW w:w="2919" w:type="dxa"/>
            <w:shd w:val="clear" w:color="auto" w:fill="auto"/>
          </w:tcPr>
          <w:p w14:paraId="1BD2AE9A" w14:textId="77777777" w:rsidR="00F85462" w:rsidRPr="00390D57" w:rsidRDefault="00F85462" w:rsidP="00F85462">
            <w:pPr>
              <w:spacing w:line="312" w:lineRule="auto"/>
              <w:ind w:firstLine="29"/>
              <w:jc w:val="both"/>
              <w:rPr>
                <w:sz w:val="24"/>
                <w:szCs w:val="24"/>
                <w:highlight w:val="white"/>
                <w:lang w:eastAsia="zh-CN"/>
              </w:rPr>
            </w:pPr>
            <w:r w:rsidRPr="00390D57">
              <w:rPr>
                <w:sz w:val="24"/>
                <w:szCs w:val="24"/>
                <w:highlight w:val="white"/>
                <w:lang w:eastAsia="zh-CN"/>
              </w:rPr>
              <w:t xml:space="preserve">- Nhận ra được NLS của tôi cần được cải thiện hoặc cập nhật ở đâu. </w:t>
            </w:r>
          </w:p>
          <w:p w14:paraId="7C81183E" w14:textId="21C1952C"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xml:space="preserve">- Xác định được nơi để tìm kiếm cơ hội phát triển bản thân và cập nhật sự phát triển </w:t>
            </w:r>
            <w:r w:rsidR="000C4290">
              <w:rPr>
                <w:sz w:val="24"/>
                <w:szCs w:val="24"/>
                <w:highlight w:val="white"/>
                <w:lang w:eastAsia="zh-CN"/>
              </w:rPr>
              <w:t xml:space="preserve">công nghệ </w:t>
            </w:r>
            <w:r w:rsidRPr="00390D57">
              <w:rPr>
                <w:sz w:val="24"/>
                <w:szCs w:val="24"/>
                <w:highlight w:val="white"/>
                <w:lang w:eastAsia="zh-CN"/>
              </w:rPr>
              <w:t>số.</w:t>
            </w:r>
          </w:p>
        </w:tc>
        <w:tc>
          <w:tcPr>
            <w:tcW w:w="2919" w:type="dxa"/>
            <w:shd w:val="clear" w:color="auto" w:fill="auto"/>
          </w:tcPr>
          <w:p w14:paraId="7F8BFB9B"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Giải thích được NLS của bản thân cần được cải thiện hoặc cập nhật ở đâu,</w:t>
            </w:r>
          </w:p>
          <w:p w14:paraId="38405787" w14:textId="5CB5F7EA"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nơi để tìm kiếm các cơ hội được xác định rõ ràng để phát triển bản thân và cập nhật sự phát triển</w:t>
            </w:r>
            <w:r w:rsidR="000C4290">
              <w:rPr>
                <w:rFonts w:eastAsia="Calibri"/>
                <w:sz w:val="24"/>
                <w:szCs w:val="24"/>
                <w:highlight w:val="white"/>
                <w:lang w:eastAsia="zh-CN"/>
              </w:rPr>
              <w:t xml:space="preserve"> </w:t>
            </w:r>
            <w:r w:rsidR="000C4290">
              <w:rPr>
                <w:sz w:val="24"/>
                <w:szCs w:val="24"/>
                <w:highlight w:val="white"/>
                <w:lang w:eastAsia="zh-CN"/>
              </w:rPr>
              <w:t>công nghệ</w:t>
            </w:r>
            <w:r w:rsidRPr="00390D57">
              <w:rPr>
                <w:rFonts w:eastAsia="Calibri"/>
                <w:sz w:val="24"/>
                <w:szCs w:val="24"/>
                <w:highlight w:val="white"/>
                <w:lang w:eastAsia="zh-CN"/>
              </w:rPr>
              <w:t xml:space="preserve"> số.</w:t>
            </w:r>
          </w:p>
        </w:tc>
        <w:tc>
          <w:tcPr>
            <w:tcW w:w="2919" w:type="dxa"/>
            <w:shd w:val="clear" w:color="auto" w:fill="auto"/>
          </w:tcPr>
          <w:p w14:paraId="176AB761"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Thảo luận về lĩnh vực NLS của bản thân cần được cải thiện hoặc cập nhật,</w:t>
            </w:r>
          </w:p>
          <w:p w14:paraId="7409B5D7"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Chỉ ra được cách hỗ trợ người khác phát triển NLS của họ.</w:t>
            </w:r>
          </w:p>
          <w:p w14:paraId="3391DC63" w14:textId="242B3FA0"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Chỉ ra được nơi để tìm kiếm cơ hội phát triển bản thân và cập nhật sự phát triển </w:t>
            </w:r>
            <w:r w:rsidR="000C4290">
              <w:rPr>
                <w:sz w:val="24"/>
                <w:szCs w:val="24"/>
                <w:highlight w:val="white"/>
                <w:lang w:eastAsia="zh-CN"/>
              </w:rPr>
              <w:t xml:space="preserve">công nghệ </w:t>
            </w:r>
            <w:r w:rsidRPr="00390D57">
              <w:rPr>
                <w:rFonts w:eastAsia="Calibri"/>
                <w:sz w:val="24"/>
                <w:szCs w:val="24"/>
                <w:highlight w:val="white"/>
                <w:lang w:eastAsia="zh-CN"/>
              </w:rPr>
              <w:t>số.</w:t>
            </w:r>
          </w:p>
        </w:tc>
        <w:tc>
          <w:tcPr>
            <w:tcW w:w="3600" w:type="dxa"/>
            <w:shd w:val="clear" w:color="auto" w:fill="auto"/>
          </w:tcPr>
          <w:p w14:paraId="7DC08F5D"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Chứng minh được NLS của tôi cần được cải thiện hoặc cập nhật ở đâu,</w:t>
            </w:r>
          </w:p>
          <w:p w14:paraId="5F48D4F9" w14:textId="77777777"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Minh họa được những cách khác nhau để hỗ trợ người khác phát triển NLS của họ.</w:t>
            </w:r>
          </w:p>
          <w:p w14:paraId="081F4DC5" w14:textId="68410B2D" w:rsidR="00F85462" w:rsidRPr="00390D57" w:rsidRDefault="00F85462" w:rsidP="00F85462">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 xml:space="preserve">Đề xuất được các cơ hội khác nhau để phát triển bản thân và cập nhật sự phát triển </w:t>
            </w:r>
            <w:r w:rsidR="000C4290">
              <w:rPr>
                <w:sz w:val="24"/>
                <w:szCs w:val="24"/>
                <w:highlight w:val="white"/>
                <w:lang w:eastAsia="zh-CN"/>
              </w:rPr>
              <w:t xml:space="preserve">công nghệ </w:t>
            </w:r>
            <w:r w:rsidRPr="00390D57">
              <w:rPr>
                <w:rFonts w:eastAsia="Calibri"/>
                <w:sz w:val="24"/>
                <w:szCs w:val="24"/>
                <w:highlight w:val="white"/>
                <w:lang w:eastAsia="zh-CN"/>
              </w:rPr>
              <w:t>số.</w:t>
            </w:r>
          </w:p>
        </w:tc>
      </w:tr>
    </w:tbl>
    <w:p w14:paraId="2DB7BCA0" w14:textId="77777777" w:rsidR="00F85462" w:rsidRPr="00390D57" w:rsidRDefault="00F85462" w:rsidP="00F85462">
      <w:pPr>
        <w:rPr>
          <w:b/>
          <w:sz w:val="24"/>
          <w:szCs w:val="24"/>
          <w:highlight w:val="white"/>
          <w:lang w:eastAsia="zh-C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1"/>
        <w:gridCol w:w="2919"/>
        <w:gridCol w:w="2919"/>
        <w:gridCol w:w="2919"/>
        <w:gridCol w:w="3600"/>
      </w:tblGrid>
      <w:tr w:rsidR="00390D57" w:rsidRPr="00390D57" w14:paraId="3CCB05B9" w14:textId="77777777" w:rsidTr="00F85462">
        <w:tc>
          <w:tcPr>
            <w:tcW w:w="15168" w:type="dxa"/>
            <w:gridSpan w:val="5"/>
            <w:shd w:val="clear" w:color="auto" w:fill="auto"/>
          </w:tcPr>
          <w:p w14:paraId="7CCC183E" w14:textId="77777777" w:rsidR="00F85462" w:rsidRPr="00390D57" w:rsidRDefault="00F85462" w:rsidP="00F85462">
            <w:pPr>
              <w:shd w:val="clear" w:color="auto" w:fill="FFFFFF"/>
              <w:tabs>
                <w:tab w:val="left" w:pos="507"/>
              </w:tabs>
              <w:spacing w:line="312" w:lineRule="auto"/>
              <w:ind w:firstLine="29"/>
              <w:jc w:val="both"/>
              <w:rPr>
                <w:b/>
                <w:sz w:val="24"/>
                <w:szCs w:val="24"/>
                <w:highlight w:val="white"/>
                <w:lang w:eastAsia="zh-CN"/>
              </w:rPr>
            </w:pPr>
            <w:r w:rsidRPr="00390D57">
              <w:rPr>
                <w:b/>
                <w:sz w:val="24"/>
                <w:szCs w:val="24"/>
                <w:highlight w:val="white"/>
                <w:lang w:eastAsia="zh-CN"/>
              </w:rPr>
              <w:t>6. Ứng dụng trí tuệ nhân tạo</w:t>
            </w:r>
          </w:p>
        </w:tc>
      </w:tr>
      <w:tr w:rsidR="00390D57" w:rsidRPr="00390D57" w14:paraId="58066E69" w14:textId="77777777" w:rsidTr="00F85462">
        <w:tc>
          <w:tcPr>
            <w:tcW w:w="15168" w:type="dxa"/>
            <w:gridSpan w:val="5"/>
            <w:shd w:val="clear" w:color="auto" w:fill="auto"/>
          </w:tcPr>
          <w:p w14:paraId="53A76625" w14:textId="77777777" w:rsidR="00F85462" w:rsidRPr="00390D57" w:rsidRDefault="00F85462" w:rsidP="00F85462">
            <w:pPr>
              <w:pBdr>
                <w:top w:val="nil"/>
                <w:left w:val="nil"/>
                <w:bottom w:val="nil"/>
                <w:right w:val="nil"/>
                <w:between w:val="nil"/>
              </w:pBdr>
              <w:shd w:val="clear" w:color="auto" w:fill="FFFFFF"/>
              <w:spacing w:line="312" w:lineRule="auto"/>
              <w:ind w:left="29"/>
              <w:jc w:val="both"/>
              <w:rPr>
                <w:b/>
                <w:sz w:val="24"/>
                <w:szCs w:val="24"/>
                <w:highlight w:val="white"/>
                <w:lang w:eastAsia="zh-CN"/>
              </w:rPr>
            </w:pPr>
            <w:r w:rsidRPr="00390D57">
              <w:rPr>
                <w:b/>
                <w:sz w:val="24"/>
                <w:szCs w:val="24"/>
                <w:highlight w:val="white"/>
                <w:lang w:eastAsia="zh-CN"/>
              </w:rPr>
              <w:t>6.1 Hiểu biết về trí tuệ nhân tạo</w:t>
            </w:r>
          </w:p>
        </w:tc>
      </w:tr>
      <w:tr w:rsidR="00390D57" w:rsidRPr="00390D57" w14:paraId="20D85584" w14:textId="77777777" w:rsidTr="00F85462">
        <w:tc>
          <w:tcPr>
            <w:tcW w:w="15168" w:type="dxa"/>
            <w:gridSpan w:val="5"/>
            <w:shd w:val="clear" w:color="auto" w:fill="auto"/>
          </w:tcPr>
          <w:p w14:paraId="09C68B3D"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Hiểu được cách AI ảnh hưởng đến cuộc sống hàng ngày và vai trò của Al trong các lĩnh vực khác nhau. Nắm vững được nguyên tắc hoạt động của AI, khả năng và hạn chế của AI.</w:t>
            </w:r>
          </w:p>
        </w:tc>
      </w:tr>
      <w:tr w:rsidR="00390D57" w:rsidRPr="00390D57" w14:paraId="57CFABD8" w14:textId="77777777" w:rsidTr="00F85462">
        <w:tc>
          <w:tcPr>
            <w:tcW w:w="2811" w:type="dxa"/>
            <w:shd w:val="clear" w:color="auto" w:fill="auto"/>
          </w:tcPr>
          <w:p w14:paraId="26555ED4"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2919" w:type="dxa"/>
            <w:shd w:val="clear" w:color="auto" w:fill="auto"/>
          </w:tcPr>
          <w:p w14:paraId="3423B57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19" w:type="dxa"/>
            <w:shd w:val="clear" w:color="auto" w:fill="auto"/>
          </w:tcPr>
          <w:p w14:paraId="58F691BE"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2919" w:type="dxa"/>
            <w:shd w:val="clear" w:color="auto" w:fill="auto"/>
          </w:tcPr>
          <w:p w14:paraId="0642003E"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600" w:type="dxa"/>
            <w:shd w:val="clear" w:color="auto" w:fill="auto"/>
          </w:tcPr>
          <w:p w14:paraId="2D0FF250"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3E14A367" w14:textId="77777777" w:rsidTr="00F85462">
        <w:tc>
          <w:tcPr>
            <w:tcW w:w="2811" w:type="dxa"/>
            <w:shd w:val="clear" w:color="auto" w:fill="auto"/>
          </w:tcPr>
          <w:p w14:paraId="550073EE" w14:textId="0B58CB2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0D6C51F9" w14:textId="0ABEA111"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0F916F23" w14:textId="7C685D4C"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19" w:type="dxa"/>
            <w:shd w:val="clear" w:color="auto" w:fill="auto"/>
          </w:tcPr>
          <w:p w14:paraId="59615599" w14:textId="504E5174" w:rsidR="00F85462" w:rsidRPr="00390D57" w:rsidRDefault="00683C2B"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600" w:type="dxa"/>
            <w:shd w:val="clear" w:color="auto" w:fill="auto"/>
          </w:tcPr>
          <w:p w14:paraId="061DBE27" w14:textId="470FCEAB"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390D57" w:rsidRPr="00390D57" w14:paraId="0D25DE22" w14:textId="77777777" w:rsidTr="00F85462">
        <w:tc>
          <w:tcPr>
            <w:tcW w:w="2811" w:type="dxa"/>
            <w:shd w:val="clear" w:color="auto" w:fill="auto"/>
          </w:tcPr>
          <w:p w14:paraId="3DCCC083" w14:textId="28E2E880" w:rsidR="00537AF9" w:rsidRPr="00390D57" w:rsidRDefault="00537AF9" w:rsidP="00537AF9">
            <w:pPr>
              <w:spacing w:line="312" w:lineRule="auto"/>
              <w:jc w:val="both"/>
              <w:rPr>
                <w:sz w:val="24"/>
                <w:szCs w:val="24"/>
                <w:highlight w:val="white"/>
                <w:lang w:eastAsia="zh-CN"/>
              </w:rPr>
            </w:pPr>
          </w:p>
        </w:tc>
        <w:tc>
          <w:tcPr>
            <w:tcW w:w="2919" w:type="dxa"/>
            <w:shd w:val="clear" w:color="auto" w:fill="auto"/>
          </w:tcPr>
          <w:p w14:paraId="36E10764" w14:textId="77777777" w:rsidR="00537AF9" w:rsidRPr="00390D57" w:rsidRDefault="00537AF9" w:rsidP="00537AF9">
            <w:pPr>
              <w:spacing w:line="312" w:lineRule="auto"/>
              <w:jc w:val="both"/>
              <w:rPr>
                <w:sz w:val="24"/>
                <w:szCs w:val="24"/>
                <w:highlight w:val="white"/>
                <w:lang w:eastAsia="zh-CN"/>
              </w:rPr>
            </w:pPr>
            <w:r w:rsidRPr="00390D57">
              <w:rPr>
                <w:sz w:val="24"/>
                <w:szCs w:val="24"/>
                <w:highlight w:val="white"/>
                <w:lang w:eastAsia="zh-CN"/>
              </w:rPr>
              <w:t>- Xác định được các khái niệm cơ bản của AI.</w:t>
            </w:r>
          </w:p>
          <w:p w14:paraId="37BFFBDC" w14:textId="71E56416" w:rsidR="00537AF9" w:rsidRPr="00390D57" w:rsidRDefault="00537AF9" w:rsidP="00537AF9">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Nhớ lại được các ứng dụng đơn giản của AI trong cuộc sống hàng ngày.</w:t>
            </w:r>
          </w:p>
        </w:tc>
        <w:tc>
          <w:tcPr>
            <w:tcW w:w="2919" w:type="dxa"/>
            <w:shd w:val="clear" w:color="auto" w:fill="auto"/>
          </w:tcPr>
          <w:p w14:paraId="083D9B41" w14:textId="77777777" w:rsidR="00537AF9" w:rsidRPr="00390D57" w:rsidRDefault="00537AF9" w:rsidP="00537AF9">
            <w:pPr>
              <w:spacing w:line="312" w:lineRule="auto"/>
              <w:jc w:val="both"/>
              <w:rPr>
                <w:sz w:val="24"/>
                <w:szCs w:val="24"/>
                <w:highlight w:val="white"/>
                <w:lang w:eastAsia="zh-CN"/>
              </w:rPr>
            </w:pPr>
            <w:r w:rsidRPr="00390D57">
              <w:rPr>
                <w:sz w:val="24"/>
                <w:szCs w:val="24"/>
                <w:highlight w:val="white"/>
                <w:lang w:eastAsia="zh-CN"/>
              </w:rPr>
              <w:t>- Giải thích được nguyên tắc hoạt động cơ bản của AI.</w:t>
            </w:r>
          </w:p>
          <w:p w14:paraId="079521B8" w14:textId="3E79B872" w:rsidR="00537AF9" w:rsidRPr="00390D57" w:rsidRDefault="00537AF9" w:rsidP="00537AF9">
            <w:pPr>
              <w:tabs>
                <w:tab w:val="left" w:pos="357"/>
              </w:tabs>
              <w:spacing w:line="312" w:lineRule="auto"/>
              <w:jc w:val="both"/>
              <w:rPr>
                <w:rFonts w:eastAsia="Calibri"/>
                <w:sz w:val="24"/>
                <w:szCs w:val="24"/>
                <w:highlight w:val="white"/>
                <w:lang w:eastAsia="zh-CN"/>
              </w:rPr>
            </w:pPr>
            <w:r w:rsidRPr="00390D57">
              <w:rPr>
                <w:sz w:val="24"/>
                <w:szCs w:val="24"/>
                <w:highlight w:val="white"/>
                <w:lang w:eastAsia="zh-CN"/>
              </w:rPr>
              <w:t>- Diễn giải được các thuật ngữ và khái niệm liên quan đến AI.</w:t>
            </w:r>
          </w:p>
        </w:tc>
        <w:tc>
          <w:tcPr>
            <w:tcW w:w="2919" w:type="dxa"/>
            <w:shd w:val="clear" w:color="auto" w:fill="auto"/>
          </w:tcPr>
          <w:p w14:paraId="1A582916" w14:textId="77777777" w:rsidR="00537AF9" w:rsidRPr="00390D57" w:rsidRDefault="00537AF9" w:rsidP="00537AF9">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Áp dụng được các nguyên tắc cơ bản của AI để giải quyết vấn đề đơn giản.</w:t>
            </w:r>
          </w:p>
          <w:p w14:paraId="432CFF5E" w14:textId="77777777" w:rsidR="00537AF9" w:rsidRPr="00390D57" w:rsidRDefault="00537AF9" w:rsidP="00537AF9">
            <w:pPr>
              <w:numPr>
                <w:ilvl w:val="0"/>
                <w:numId w:val="39"/>
              </w:numPr>
              <w:tabs>
                <w:tab w:val="left" w:pos="164"/>
              </w:tabs>
              <w:spacing w:line="312" w:lineRule="auto"/>
              <w:ind w:left="0" w:firstLine="0"/>
              <w:jc w:val="both"/>
              <w:rPr>
                <w:rFonts w:eastAsia="Calibri"/>
                <w:sz w:val="24"/>
                <w:szCs w:val="24"/>
                <w:highlight w:val="white"/>
                <w:lang w:eastAsia="zh-CN"/>
              </w:rPr>
            </w:pPr>
            <w:r w:rsidRPr="00390D57">
              <w:rPr>
                <w:rFonts w:eastAsia="Calibri"/>
                <w:sz w:val="24"/>
                <w:szCs w:val="24"/>
                <w:highlight w:val="white"/>
                <w:lang w:eastAsia="zh-CN"/>
              </w:rPr>
              <w:t>Thực hiện được các thao tác cơ bản trên các công cụ AI.</w:t>
            </w:r>
          </w:p>
          <w:p w14:paraId="21F6B6EB" w14:textId="5EA5D138" w:rsidR="00537AF9" w:rsidRPr="00390D57" w:rsidRDefault="00537AF9" w:rsidP="00537AF9">
            <w:pPr>
              <w:tabs>
                <w:tab w:val="left" w:pos="357"/>
              </w:tabs>
              <w:spacing w:line="312" w:lineRule="auto"/>
              <w:jc w:val="both"/>
              <w:rPr>
                <w:sz w:val="24"/>
                <w:szCs w:val="24"/>
                <w:highlight w:val="white"/>
                <w:lang w:eastAsia="zh-CN"/>
              </w:rPr>
            </w:pPr>
          </w:p>
        </w:tc>
        <w:tc>
          <w:tcPr>
            <w:tcW w:w="3600" w:type="dxa"/>
            <w:shd w:val="clear" w:color="auto" w:fill="auto"/>
          </w:tcPr>
          <w:p w14:paraId="2B0705D8" w14:textId="77777777" w:rsidR="00537AF9" w:rsidRPr="00390D57" w:rsidRDefault="00537AF9" w:rsidP="00537AF9">
            <w:pPr>
              <w:spacing w:line="312" w:lineRule="auto"/>
              <w:jc w:val="both"/>
              <w:rPr>
                <w:sz w:val="24"/>
                <w:szCs w:val="24"/>
                <w:highlight w:val="white"/>
                <w:lang w:eastAsia="zh-CN"/>
              </w:rPr>
            </w:pPr>
            <w:r w:rsidRPr="00390D57">
              <w:rPr>
                <w:sz w:val="24"/>
                <w:szCs w:val="24"/>
                <w:highlight w:val="white"/>
                <w:lang w:eastAsia="zh-CN"/>
              </w:rPr>
              <w:t>- Phân tích được cách AI hoạt động trong các ứng dụng cụ thể.</w:t>
            </w:r>
          </w:p>
          <w:p w14:paraId="32053743" w14:textId="4777EABD" w:rsidR="00537AF9" w:rsidRPr="00390D57" w:rsidRDefault="00537AF9" w:rsidP="00537AF9">
            <w:pPr>
              <w:tabs>
                <w:tab w:val="left" w:pos="357"/>
              </w:tabs>
              <w:spacing w:line="312" w:lineRule="auto"/>
              <w:rPr>
                <w:sz w:val="24"/>
                <w:szCs w:val="24"/>
                <w:highlight w:val="white"/>
                <w:lang w:eastAsia="zh-CN"/>
              </w:rPr>
            </w:pPr>
            <w:r w:rsidRPr="00390D57">
              <w:rPr>
                <w:sz w:val="24"/>
                <w:szCs w:val="24"/>
                <w:highlight w:val="white"/>
                <w:lang w:eastAsia="zh-CN"/>
              </w:rPr>
              <w:t xml:space="preserve">- So sánh được các hệ thống AI khác nhau và </w:t>
            </w:r>
            <w:r w:rsidRPr="00390D57">
              <w:rPr>
                <w:sz w:val="24"/>
                <w:szCs w:val="24"/>
                <w:highlight w:val="white"/>
                <w:u w:color="FF0000"/>
                <w:lang w:eastAsia="zh-CN"/>
              </w:rPr>
              <w:t>cách chúng</w:t>
            </w:r>
            <w:r w:rsidRPr="00390D57">
              <w:rPr>
                <w:sz w:val="24"/>
                <w:szCs w:val="24"/>
                <w:highlight w:val="white"/>
                <w:lang w:eastAsia="zh-CN"/>
              </w:rPr>
              <w:t xml:space="preserve"> xử lý dữ liệu.</w:t>
            </w:r>
          </w:p>
        </w:tc>
      </w:tr>
    </w:tbl>
    <w:p w14:paraId="7FCDF385" w14:textId="467E1FA2" w:rsidR="00F85462" w:rsidRPr="003F7C92" w:rsidRDefault="00F85462" w:rsidP="00C43D77">
      <w:pPr>
        <w:pBdr>
          <w:top w:val="nil"/>
          <w:left w:val="nil"/>
          <w:bottom w:val="nil"/>
          <w:right w:val="nil"/>
          <w:between w:val="nil"/>
        </w:pBdr>
        <w:spacing w:line="312" w:lineRule="auto"/>
        <w:jc w:val="both"/>
        <w:rPr>
          <w:b/>
          <w:sz w:val="18"/>
          <w:szCs w:val="24"/>
          <w:highlight w:val="white"/>
          <w:lang w:eastAsia="zh-CN"/>
        </w:rPr>
      </w:pPr>
      <w:r w:rsidRPr="00390D57">
        <w:rPr>
          <w:b/>
          <w:sz w:val="24"/>
          <w:szCs w:val="24"/>
          <w:highlight w:val="white"/>
          <w:lang w:eastAsia="zh-CN"/>
        </w:rPr>
        <w:tab/>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1"/>
        <w:gridCol w:w="2919"/>
        <w:gridCol w:w="2919"/>
        <w:gridCol w:w="2919"/>
        <w:gridCol w:w="3600"/>
      </w:tblGrid>
      <w:tr w:rsidR="00390D57" w:rsidRPr="00390D57" w14:paraId="08FF49A1" w14:textId="77777777" w:rsidTr="00F85462">
        <w:tc>
          <w:tcPr>
            <w:tcW w:w="15168" w:type="dxa"/>
            <w:gridSpan w:val="5"/>
            <w:shd w:val="clear" w:color="auto" w:fill="auto"/>
          </w:tcPr>
          <w:p w14:paraId="1B0424AA"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6. Ứng dụng trí tuệ nhân tạo</w:t>
            </w:r>
          </w:p>
        </w:tc>
      </w:tr>
      <w:tr w:rsidR="00390D57" w:rsidRPr="00390D57" w14:paraId="6FFA64BC" w14:textId="77777777" w:rsidTr="00F85462">
        <w:tc>
          <w:tcPr>
            <w:tcW w:w="15168" w:type="dxa"/>
            <w:gridSpan w:val="5"/>
            <w:shd w:val="clear" w:color="auto" w:fill="auto"/>
          </w:tcPr>
          <w:p w14:paraId="44B85DFC" w14:textId="77777777" w:rsidR="00F85462" w:rsidRPr="00390D57" w:rsidRDefault="00F85462" w:rsidP="00F85462">
            <w:pPr>
              <w:pBdr>
                <w:top w:val="nil"/>
                <w:left w:val="nil"/>
                <w:bottom w:val="nil"/>
                <w:right w:val="nil"/>
                <w:between w:val="nil"/>
              </w:pBdr>
              <w:shd w:val="clear" w:color="auto" w:fill="FFFFFF"/>
              <w:spacing w:line="312" w:lineRule="auto"/>
              <w:ind w:left="29"/>
              <w:jc w:val="both"/>
              <w:rPr>
                <w:b/>
                <w:sz w:val="24"/>
                <w:szCs w:val="24"/>
                <w:highlight w:val="white"/>
                <w:lang w:eastAsia="zh-CN"/>
              </w:rPr>
            </w:pPr>
            <w:r w:rsidRPr="00390D57">
              <w:rPr>
                <w:b/>
                <w:sz w:val="24"/>
                <w:szCs w:val="24"/>
                <w:highlight w:val="white"/>
                <w:lang w:eastAsia="zh-CN"/>
              </w:rPr>
              <w:t>6.2 Sử dụng trí tuệ nhân tạo</w:t>
            </w:r>
          </w:p>
        </w:tc>
      </w:tr>
      <w:tr w:rsidR="00390D57" w:rsidRPr="00390D57" w14:paraId="77D5EE02" w14:textId="77777777" w:rsidTr="00F85462">
        <w:tc>
          <w:tcPr>
            <w:tcW w:w="15168" w:type="dxa"/>
            <w:gridSpan w:val="5"/>
            <w:shd w:val="clear" w:color="auto" w:fill="auto"/>
          </w:tcPr>
          <w:p w14:paraId="73F7787B"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Sử dụng hiệu quả các hệ thống AI và hiểu rõ ứng dụng thực tế của chúng. Sử dụng được AI để tạo nội dung, khám phá kiến thức và giải quyết các vấn đề trong công việc và cuộc sống hàng ngày.</w:t>
            </w:r>
          </w:p>
        </w:tc>
      </w:tr>
      <w:tr w:rsidR="00390D57" w:rsidRPr="00390D57" w14:paraId="49EBDF31" w14:textId="77777777" w:rsidTr="00F85462">
        <w:tc>
          <w:tcPr>
            <w:tcW w:w="2811" w:type="dxa"/>
            <w:shd w:val="clear" w:color="auto" w:fill="auto"/>
          </w:tcPr>
          <w:p w14:paraId="6518AF25"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2919" w:type="dxa"/>
            <w:shd w:val="clear" w:color="auto" w:fill="auto"/>
          </w:tcPr>
          <w:p w14:paraId="7F041859"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19" w:type="dxa"/>
            <w:shd w:val="clear" w:color="auto" w:fill="auto"/>
          </w:tcPr>
          <w:p w14:paraId="5B26FC7A"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2919" w:type="dxa"/>
            <w:shd w:val="clear" w:color="auto" w:fill="auto"/>
          </w:tcPr>
          <w:p w14:paraId="01B0AEC3"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600" w:type="dxa"/>
            <w:shd w:val="clear" w:color="auto" w:fill="auto"/>
          </w:tcPr>
          <w:p w14:paraId="722D2B87"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33F34772" w14:textId="77777777" w:rsidTr="00F85462">
        <w:tc>
          <w:tcPr>
            <w:tcW w:w="2811" w:type="dxa"/>
            <w:shd w:val="clear" w:color="auto" w:fill="auto"/>
          </w:tcPr>
          <w:p w14:paraId="78DE4306" w14:textId="553ED1F2"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01BE306C" w14:textId="05167278"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785460CB" w14:textId="21887E42"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19" w:type="dxa"/>
            <w:shd w:val="clear" w:color="auto" w:fill="auto"/>
          </w:tcPr>
          <w:p w14:paraId="5812497A" w14:textId="6DFF17C2" w:rsidR="00F85462" w:rsidRPr="00390D57" w:rsidRDefault="00683C2B"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600" w:type="dxa"/>
            <w:shd w:val="clear" w:color="auto" w:fill="auto"/>
          </w:tcPr>
          <w:p w14:paraId="5099B64B" w14:textId="7FCE3150"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F85462" w:rsidRPr="00390D57" w14:paraId="2550411C" w14:textId="77777777" w:rsidTr="00F85462">
        <w:tc>
          <w:tcPr>
            <w:tcW w:w="2811" w:type="dxa"/>
            <w:shd w:val="clear" w:color="auto" w:fill="auto"/>
          </w:tcPr>
          <w:p w14:paraId="17089EFB"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Nhận diện được các công cụ AI đơn giản.</w:t>
            </w:r>
          </w:p>
          <w:p w14:paraId="40C7D05C"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Thực hiện được các thao tác cơ bản với các công cụ AI.</w:t>
            </w:r>
          </w:p>
          <w:p w14:paraId="4C9136B5"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Nhận thức được cơ bản về các vấn đề đạo đức và pháp lý liên quan đến AI. </w:t>
            </w:r>
          </w:p>
        </w:tc>
        <w:tc>
          <w:tcPr>
            <w:tcW w:w="2919" w:type="dxa"/>
            <w:shd w:val="clear" w:color="auto" w:fill="auto"/>
          </w:tcPr>
          <w:p w14:paraId="79EC9D0F"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Áp dụng được các công cụ AI để giải quyết vấn đề đơn giản.</w:t>
            </w:r>
          </w:p>
          <w:p w14:paraId="05524A74"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Tương tác được với các hệ thống AI cơ bản.</w:t>
            </w:r>
          </w:p>
          <w:p w14:paraId="40FEFD50" w14:textId="77777777" w:rsidR="00F85462" w:rsidRPr="00390D57" w:rsidRDefault="00F85462" w:rsidP="00F85462">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Tuân thủ các quy định pháp luật cơ bản khi sử dụng AI.</w:t>
            </w:r>
          </w:p>
        </w:tc>
        <w:tc>
          <w:tcPr>
            <w:tcW w:w="2919" w:type="dxa"/>
            <w:shd w:val="clear" w:color="auto" w:fill="auto"/>
          </w:tcPr>
          <w:p w14:paraId="1148B03F"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Sử dụng được các công cụ AI trong công việc và học tập hàng ngày.</w:t>
            </w:r>
          </w:p>
          <w:p w14:paraId="2C9E0D9F"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Thực hành được các kỹ năng sử dụng AI thông qua các bài tập và dự án nhỏ.</w:t>
            </w:r>
          </w:p>
          <w:p w14:paraId="467D5119"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Xem xét các khía cạnh đạo đức khi sử dụng AI, bảo đảm không vi phạm quyền riêng tư và bảo mật dữ liệu.</w:t>
            </w:r>
          </w:p>
        </w:tc>
        <w:tc>
          <w:tcPr>
            <w:tcW w:w="2919" w:type="dxa"/>
            <w:shd w:val="clear" w:color="auto" w:fill="auto"/>
          </w:tcPr>
          <w:p w14:paraId="509CF8BC"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Tối ưu hóa việc sử dụng các công cụ AI để đạt hiệu quả cao hơn.</w:t>
            </w:r>
          </w:p>
          <w:p w14:paraId="30FF172B"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Quản lý được việc triển khai các công cụ AI trong các dự án nhỏ.</w:t>
            </w:r>
          </w:p>
          <w:p w14:paraId="4528A26A"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Bảo vệ được dữ liệu cá nhân và tuân thủ các quy định pháp luật về bảo mật thông tin khi sử dụng AI.</w:t>
            </w:r>
          </w:p>
        </w:tc>
        <w:tc>
          <w:tcPr>
            <w:tcW w:w="3600" w:type="dxa"/>
            <w:shd w:val="clear" w:color="auto" w:fill="auto"/>
          </w:tcPr>
          <w:p w14:paraId="42EB9586"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xml:space="preserve">- Phát triển được các ứng dụng AI </w:t>
            </w:r>
            <w:r w:rsidRPr="00390D57">
              <w:rPr>
                <w:sz w:val="24"/>
                <w:szCs w:val="24"/>
                <w:highlight w:val="white"/>
                <w:u w:color="FF0000"/>
                <w:lang w:eastAsia="zh-CN"/>
              </w:rPr>
              <w:t>tùy chỉnh</w:t>
            </w:r>
            <w:r w:rsidRPr="00390D57">
              <w:rPr>
                <w:sz w:val="24"/>
                <w:szCs w:val="24"/>
                <w:highlight w:val="white"/>
                <w:lang w:eastAsia="zh-CN"/>
              </w:rPr>
              <w:t xml:space="preserve"> để giải quyết các vấn đề cụ thể.</w:t>
            </w:r>
          </w:p>
          <w:p w14:paraId="62D4076D" w14:textId="77777777" w:rsidR="00F85462" w:rsidRPr="00390D57" w:rsidRDefault="00F85462" w:rsidP="00F85462">
            <w:pPr>
              <w:spacing w:line="312" w:lineRule="auto"/>
              <w:jc w:val="both"/>
              <w:rPr>
                <w:sz w:val="24"/>
                <w:szCs w:val="24"/>
                <w:highlight w:val="white"/>
                <w:lang w:eastAsia="zh-CN"/>
              </w:rPr>
            </w:pPr>
            <w:r w:rsidRPr="00390D57">
              <w:rPr>
                <w:sz w:val="24"/>
                <w:szCs w:val="24"/>
                <w:highlight w:val="white"/>
                <w:lang w:eastAsia="zh-CN"/>
              </w:rPr>
              <w:t>- Điều chỉnh được các hệ thống AI để phù hợp với nhu cầu cụ thể.</w:t>
            </w:r>
          </w:p>
          <w:p w14:paraId="7B2DC0F4" w14:textId="77777777" w:rsidR="00F85462" w:rsidRPr="00390D57" w:rsidRDefault="00F85462" w:rsidP="00F85462">
            <w:pPr>
              <w:tabs>
                <w:tab w:val="left" w:pos="357"/>
              </w:tabs>
              <w:spacing w:line="312" w:lineRule="auto"/>
              <w:jc w:val="both"/>
              <w:rPr>
                <w:sz w:val="24"/>
                <w:szCs w:val="24"/>
                <w:highlight w:val="white"/>
                <w:lang w:eastAsia="zh-CN"/>
              </w:rPr>
            </w:pPr>
            <w:r w:rsidRPr="00390D57">
              <w:rPr>
                <w:sz w:val="24"/>
                <w:szCs w:val="24"/>
                <w:highlight w:val="white"/>
                <w:lang w:eastAsia="zh-CN"/>
              </w:rPr>
              <w:t>- Đánh giá và giảm thiểu được các rủi ro đạo đức và pháp lý liên quan đến việc sử dụng AI.</w:t>
            </w:r>
          </w:p>
        </w:tc>
      </w:tr>
    </w:tbl>
    <w:p w14:paraId="12DE9B61" w14:textId="77777777" w:rsidR="00F85462" w:rsidRPr="00390D57" w:rsidRDefault="00F85462" w:rsidP="00F85462">
      <w:pPr>
        <w:pBdr>
          <w:top w:val="nil"/>
          <w:left w:val="nil"/>
          <w:bottom w:val="nil"/>
          <w:right w:val="nil"/>
          <w:between w:val="nil"/>
        </w:pBdr>
        <w:spacing w:line="312" w:lineRule="auto"/>
        <w:jc w:val="both"/>
        <w:rPr>
          <w:b/>
          <w:sz w:val="24"/>
          <w:szCs w:val="24"/>
          <w:highlight w:val="white"/>
          <w:lang w:eastAsia="zh-CN"/>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1"/>
        <w:gridCol w:w="2919"/>
        <w:gridCol w:w="2919"/>
        <w:gridCol w:w="2919"/>
        <w:gridCol w:w="3458"/>
      </w:tblGrid>
      <w:tr w:rsidR="00390D57" w:rsidRPr="00390D57" w14:paraId="4B9C2F21" w14:textId="77777777" w:rsidTr="00F85462">
        <w:tc>
          <w:tcPr>
            <w:tcW w:w="15026" w:type="dxa"/>
            <w:gridSpan w:val="5"/>
            <w:shd w:val="clear" w:color="auto" w:fill="auto"/>
          </w:tcPr>
          <w:p w14:paraId="00FB814E" w14:textId="77777777" w:rsidR="00F85462" w:rsidRPr="00390D57" w:rsidRDefault="00F85462" w:rsidP="00F85462">
            <w:pPr>
              <w:shd w:val="clear" w:color="auto" w:fill="FFFFFF"/>
              <w:spacing w:line="312" w:lineRule="auto"/>
              <w:ind w:firstLine="29"/>
              <w:jc w:val="both"/>
              <w:rPr>
                <w:sz w:val="24"/>
                <w:szCs w:val="24"/>
                <w:highlight w:val="white"/>
                <w:lang w:eastAsia="zh-CN"/>
              </w:rPr>
            </w:pPr>
            <w:r w:rsidRPr="00390D57">
              <w:rPr>
                <w:b/>
                <w:sz w:val="24"/>
                <w:szCs w:val="24"/>
                <w:highlight w:val="white"/>
                <w:lang w:eastAsia="zh-CN"/>
              </w:rPr>
              <w:t>6. Ứng dụng trí tuệ nhân tạo</w:t>
            </w:r>
          </w:p>
        </w:tc>
      </w:tr>
      <w:tr w:rsidR="00390D57" w:rsidRPr="00390D57" w14:paraId="51A36D74" w14:textId="77777777" w:rsidTr="00F85462">
        <w:tc>
          <w:tcPr>
            <w:tcW w:w="15026" w:type="dxa"/>
            <w:gridSpan w:val="5"/>
            <w:shd w:val="clear" w:color="auto" w:fill="auto"/>
          </w:tcPr>
          <w:p w14:paraId="41C8DBC2" w14:textId="77777777" w:rsidR="00F85462" w:rsidRPr="00390D57" w:rsidRDefault="00F85462" w:rsidP="00F85462">
            <w:pPr>
              <w:pBdr>
                <w:top w:val="nil"/>
                <w:left w:val="nil"/>
                <w:bottom w:val="nil"/>
                <w:right w:val="nil"/>
                <w:between w:val="nil"/>
              </w:pBdr>
              <w:shd w:val="clear" w:color="auto" w:fill="FFFFFF"/>
              <w:tabs>
                <w:tab w:val="left" w:pos="661"/>
                <w:tab w:val="left" w:pos="870"/>
              </w:tabs>
              <w:spacing w:line="312" w:lineRule="auto"/>
              <w:ind w:left="29"/>
              <w:jc w:val="both"/>
              <w:rPr>
                <w:b/>
                <w:sz w:val="24"/>
                <w:szCs w:val="24"/>
                <w:highlight w:val="white"/>
                <w:lang w:eastAsia="zh-CN"/>
              </w:rPr>
            </w:pPr>
            <w:r w:rsidRPr="00390D57">
              <w:rPr>
                <w:b/>
                <w:sz w:val="24"/>
                <w:szCs w:val="24"/>
                <w:highlight w:val="white"/>
                <w:lang w:eastAsia="zh-CN"/>
              </w:rPr>
              <w:t>6.3 Đánh giá trí tuệ nhân tạo</w:t>
            </w:r>
          </w:p>
        </w:tc>
      </w:tr>
      <w:tr w:rsidR="00390D57" w:rsidRPr="00390D57" w14:paraId="06C7A6B4" w14:textId="77777777" w:rsidTr="00F85462">
        <w:tc>
          <w:tcPr>
            <w:tcW w:w="15026" w:type="dxa"/>
            <w:gridSpan w:val="5"/>
            <w:shd w:val="clear" w:color="auto" w:fill="auto"/>
          </w:tcPr>
          <w:p w14:paraId="05AADC07" w14:textId="77777777" w:rsidR="00F85462" w:rsidRPr="00390D57" w:rsidRDefault="00F85462" w:rsidP="00F85462">
            <w:pPr>
              <w:shd w:val="clear" w:color="auto" w:fill="FFFFFF"/>
              <w:spacing w:line="312" w:lineRule="auto"/>
              <w:ind w:firstLine="29"/>
              <w:jc w:val="both"/>
              <w:rPr>
                <w:i/>
                <w:sz w:val="24"/>
                <w:szCs w:val="24"/>
                <w:highlight w:val="white"/>
                <w:lang w:eastAsia="zh-CN"/>
              </w:rPr>
            </w:pPr>
            <w:r w:rsidRPr="00390D57">
              <w:rPr>
                <w:i/>
                <w:sz w:val="24"/>
                <w:szCs w:val="24"/>
                <w:highlight w:val="white"/>
                <w:lang w:eastAsia="zh-CN"/>
              </w:rPr>
              <w:t>Đánh giá và lọc được thông tin từ các nguồn được tạo ra hoặc xử lý bằng AI, để hiểu rõ hơn về tính đáng tin cậy và cách sử dụng thông tin đó. Đánh giá được AI trên các khía cạnh minh bạch, an toàn, đạo đức và tác động.</w:t>
            </w:r>
          </w:p>
        </w:tc>
      </w:tr>
      <w:tr w:rsidR="00390D57" w:rsidRPr="00390D57" w14:paraId="373503A9" w14:textId="77777777" w:rsidTr="00F85462">
        <w:tc>
          <w:tcPr>
            <w:tcW w:w="2811" w:type="dxa"/>
            <w:shd w:val="clear" w:color="auto" w:fill="auto"/>
          </w:tcPr>
          <w:p w14:paraId="3452F6AC"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L1-L2</w:t>
            </w:r>
          </w:p>
        </w:tc>
        <w:tc>
          <w:tcPr>
            <w:tcW w:w="2919" w:type="dxa"/>
            <w:shd w:val="clear" w:color="auto" w:fill="auto"/>
          </w:tcPr>
          <w:p w14:paraId="6DCDEF8F"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L3-L4-L5</w:t>
            </w:r>
          </w:p>
        </w:tc>
        <w:tc>
          <w:tcPr>
            <w:tcW w:w="2919" w:type="dxa"/>
            <w:shd w:val="clear" w:color="auto" w:fill="auto"/>
          </w:tcPr>
          <w:p w14:paraId="106C414E"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L6-L7</w:t>
            </w:r>
          </w:p>
        </w:tc>
        <w:tc>
          <w:tcPr>
            <w:tcW w:w="2919" w:type="dxa"/>
            <w:shd w:val="clear" w:color="auto" w:fill="auto"/>
          </w:tcPr>
          <w:p w14:paraId="241206A8"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L8-L9</w:t>
            </w:r>
          </w:p>
        </w:tc>
        <w:tc>
          <w:tcPr>
            <w:tcW w:w="3458" w:type="dxa"/>
            <w:shd w:val="clear" w:color="auto" w:fill="auto"/>
          </w:tcPr>
          <w:p w14:paraId="62963325" w14:textId="77777777" w:rsidR="00F85462" w:rsidRPr="00390D57" w:rsidRDefault="00F85462" w:rsidP="00F85462">
            <w:pPr>
              <w:pBdr>
                <w:top w:val="nil"/>
                <w:left w:val="nil"/>
                <w:bottom w:val="nil"/>
                <w:right w:val="nil"/>
                <w:between w:val="nil"/>
              </w:pBdr>
              <w:spacing w:line="312" w:lineRule="auto"/>
              <w:jc w:val="center"/>
              <w:rPr>
                <w:b/>
                <w:sz w:val="24"/>
                <w:szCs w:val="24"/>
                <w:highlight w:val="white"/>
                <w:lang w:eastAsia="zh-CN"/>
              </w:rPr>
            </w:pPr>
            <w:r w:rsidRPr="00390D57">
              <w:rPr>
                <w:b/>
                <w:sz w:val="24"/>
                <w:szCs w:val="24"/>
                <w:highlight w:val="white"/>
                <w:lang w:eastAsia="zh-CN"/>
              </w:rPr>
              <w:t>L10-L11-L12</w:t>
            </w:r>
          </w:p>
        </w:tc>
      </w:tr>
      <w:tr w:rsidR="00390D57" w:rsidRPr="00390D57" w14:paraId="32AACB9E" w14:textId="77777777" w:rsidTr="00F85462">
        <w:tc>
          <w:tcPr>
            <w:tcW w:w="2811" w:type="dxa"/>
            <w:shd w:val="clear" w:color="auto" w:fill="auto"/>
          </w:tcPr>
          <w:p w14:paraId="07DA2F7B" w14:textId="4C657208"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và có hướng dẫn,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585C474A" w14:textId="73CDEFB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Ở trình độ cơ bản, với khả năng tự chủ và hướng dẫn phù hợp khi cần,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c>
          <w:tcPr>
            <w:tcW w:w="2919" w:type="dxa"/>
            <w:shd w:val="clear" w:color="auto" w:fill="auto"/>
          </w:tcPr>
          <w:p w14:paraId="6727D844" w14:textId="2C0B1444"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Với các vấn đề đơn giản, </w:t>
            </w:r>
            <w:r w:rsidR="00D42E30" w:rsidRPr="00390D57">
              <w:rPr>
                <w:i/>
                <w:iCs/>
                <w:sz w:val="24"/>
                <w:szCs w:val="24"/>
                <w:highlight w:val="white"/>
                <w:lang w:eastAsia="zh-CN"/>
              </w:rPr>
              <w:t>học sinh</w:t>
            </w:r>
            <w:r w:rsidRPr="00390D57">
              <w:rPr>
                <w:i/>
                <w:iCs/>
                <w:sz w:val="24"/>
                <w:szCs w:val="24"/>
                <w:highlight w:val="white"/>
                <w:lang w:eastAsia="zh-CN"/>
              </w:rPr>
              <w:t xml:space="preserve"> có thể tự mình</w:t>
            </w:r>
          </w:p>
        </w:tc>
        <w:tc>
          <w:tcPr>
            <w:tcW w:w="2919" w:type="dxa"/>
            <w:shd w:val="clear" w:color="auto" w:fill="auto"/>
          </w:tcPr>
          <w:p w14:paraId="7EA0A89A" w14:textId="540B52E4" w:rsidR="00F85462" w:rsidRPr="00390D57" w:rsidRDefault="00683C2B"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Dựa trên nhu cầu riêng và với các vấn đề được xác định rõ ràng và không theo thông lệ, học sinh có thể tự mình:</w:t>
            </w:r>
          </w:p>
        </w:tc>
        <w:tc>
          <w:tcPr>
            <w:tcW w:w="3458" w:type="dxa"/>
            <w:shd w:val="clear" w:color="auto" w:fill="auto"/>
          </w:tcPr>
          <w:p w14:paraId="74711E78" w14:textId="7C3B95BB" w:rsidR="00F85462" w:rsidRPr="00390D57" w:rsidRDefault="00F85462" w:rsidP="00F85462">
            <w:pPr>
              <w:pBdr>
                <w:top w:val="nil"/>
                <w:left w:val="nil"/>
                <w:bottom w:val="nil"/>
                <w:right w:val="nil"/>
                <w:between w:val="nil"/>
              </w:pBdr>
              <w:spacing w:line="312" w:lineRule="auto"/>
              <w:jc w:val="both"/>
              <w:rPr>
                <w:i/>
                <w:iCs/>
                <w:sz w:val="24"/>
                <w:szCs w:val="24"/>
                <w:highlight w:val="white"/>
                <w:lang w:eastAsia="zh-CN"/>
              </w:rPr>
            </w:pPr>
            <w:r w:rsidRPr="00390D57">
              <w:rPr>
                <w:i/>
                <w:iCs/>
                <w:sz w:val="24"/>
                <w:szCs w:val="24"/>
                <w:highlight w:val="white"/>
                <w:lang w:eastAsia="zh-CN"/>
              </w:rPr>
              <w:t xml:space="preserve">Khi tự mình và hướng dẫn người khác, </w:t>
            </w:r>
            <w:r w:rsidR="00D42E30" w:rsidRPr="00390D57">
              <w:rPr>
                <w:i/>
                <w:iCs/>
                <w:sz w:val="24"/>
                <w:szCs w:val="24"/>
                <w:highlight w:val="white"/>
                <w:lang w:eastAsia="zh-CN"/>
              </w:rPr>
              <w:t>học sinh</w:t>
            </w:r>
            <w:r w:rsidRPr="00390D57">
              <w:rPr>
                <w:i/>
                <w:iCs/>
                <w:sz w:val="24"/>
                <w:szCs w:val="24"/>
                <w:highlight w:val="white"/>
                <w:lang w:eastAsia="zh-CN"/>
              </w:rPr>
              <w:t xml:space="preserve"> có thể:</w:t>
            </w:r>
          </w:p>
        </w:tc>
      </w:tr>
      <w:tr w:rsidR="00390D57" w:rsidRPr="00390D57" w14:paraId="6365F937" w14:textId="77777777" w:rsidTr="00644A8E">
        <w:tc>
          <w:tcPr>
            <w:tcW w:w="2811" w:type="dxa"/>
            <w:shd w:val="clear" w:color="auto" w:fill="auto"/>
          </w:tcPr>
          <w:p w14:paraId="387FE248" w14:textId="199DE720" w:rsidR="00D17736" w:rsidRPr="00390D57" w:rsidRDefault="00D17736" w:rsidP="00D17736">
            <w:pPr>
              <w:spacing w:line="312" w:lineRule="auto"/>
              <w:jc w:val="both"/>
              <w:rPr>
                <w:sz w:val="24"/>
                <w:szCs w:val="24"/>
                <w:highlight w:val="white"/>
                <w:lang w:eastAsia="zh-CN"/>
              </w:rPr>
            </w:pPr>
          </w:p>
        </w:tc>
        <w:tc>
          <w:tcPr>
            <w:tcW w:w="2919" w:type="dxa"/>
            <w:shd w:val="clear" w:color="auto" w:fill="auto"/>
          </w:tcPr>
          <w:p w14:paraId="64B29A6C" w14:textId="77777777" w:rsidR="00D17736" w:rsidRPr="00390D57" w:rsidRDefault="00D17736" w:rsidP="00D17736">
            <w:pPr>
              <w:spacing w:line="312" w:lineRule="auto"/>
              <w:jc w:val="both"/>
              <w:rPr>
                <w:sz w:val="24"/>
                <w:szCs w:val="24"/>
                <w:highlight w:val="white"/>
                <w:lang w:eastAsia="zh-CN"/>
              </w:rPr>
            </w:pPr>
            <w:r w:rsidRPr="00390D57">
              <w:rPr>
                <w:sz w:val="24"/>
                <w:szCs w:val="24"/>
                <w:highlight w:val="white"/>
                <w:lang w:eastAsia="zh-CN"/>
              </w:rPr>
              <w:t>- Nhận diện được các yếu tố cơ bản của hệ thống AI cần được đánh giá.</w:t>
            </w:r>
          </w:p>
          <w:p w14:paraId="57830539" w14:textId="32DB1ED1" w:rsidR="00D17736" w:rsidRPr="00390D57" w:rsidRDefault="00D17736" w:rsidP="00D17736">
            <w:pPr>
              <w:pBdr>
                <w:top w:val="nil"/>
                <w:left w:val="nil"/>
                <w:bottom w:val="nil"/>
                <w:right w:val="nil"/>
                <w:between w:val="nil"/>
              </w:pBdr>
              <w:spacing w:line="312" w:lineRule="auto"/>
              <w:ind w:firstLine="29"/>
              <w:jc w:val="both"/>
              <w:rPr>
                <w:sz w:val="24"/>
                <w:szCs w:val="24"/>
                <w:highlight w:val="white"/>
                <w:lang w:eastAsia="zh-CN"/>
              </w:rPr>
            </w:pPr>
            <w:r w:rsidRPr="00390D57">
              <w:rPr>
                <w:sz w:val="24"/>
                <w:szCs w:val="24"/>
                <w:highlight w:val="white"/>
                <w:lang w:eastAsia="zh-CN"/>
              </w:rPr>
              <w:t>-  Mô tả được các chức năng chính của hệ thống AI.</w:t>
            </w:r>
          </w:p>
        </w:tc>
        <w:tc>
          <w:tcPr>
            <w:tcW w:w="2919" w:type="dxa"/>
            <w:shd w:val="clear" w:color="auto" w:fill="auto"/>
          </w:tcPr>
          <w:p w14:paraId="1A8103A4" w14:textId="77777777" w:rsidR="00D17736" w:rsidRPr="00390D57" w:rsidRDefault="00D17736" w:rsidP="00D17736">
            <w:pPr>
              <w:spacing w:line="312" w:lineRule="auto"/>
              <w:jc w:val="both"/>
              <w:rPr>
                <w:sz w:val="24"/>
                <w:szCs w:val="24"/>
                <w:highlight w:val="white"/>
                <w:lang w:eastAsia="zh-CN"/>
              </w:rPr>
            </w:pPr>
            <w:r w:rsidRPr="00390D57">
              <w:rPr>
                <w:sz w:val="24"/>
                <w:szCs w:val="24"/>
                <w:highlight w:val="white"/>
                <w:lang w:eastAsia="zh-CN"/>
              </w:rPr>
              <w:t>- Giải thích được cách thức hoạt động của các hệ thống AI đơn giản.</w:t>
            </w:r>
          </w:p>
          <w:p w14:paraId="4D5CEA5B" w14:textId="62756BB0" w:rsidR="00D17736" w:rsidRPr="00390D57" w:rsidRDefault="00D17736" w:rsidP="00D17736">
            <w:pPr>
              <w:tabs>
                <w:tab w:val="left" w:pos="357"/>
              </w:tabs>
              <w:spacing w:line="312" w:lineRule="auto"/>
              <w:jc w:val="both"/>
              <w:rPr>
                <w:sz w:val="24"/>
                <w:szCs w:val="24"/>
                <w:highlight w:val="white"/>
                <w:lang w:eastAsia="zh-CN"/>
              </w:rPr>
            </w:pPr>
            <w:r w:rsidRPr="00390D57">
              <w:rPr>
                <w:sz w:val="24"/>
                <w:szCs w:val="24"/>
                <w:highlight w:val="white"/>
                <w:lang w:eastAsia="zh-CN"/>
              </w:rPr>
              <w:t>- Tóm tắt được các đặc điểm và ứng dụng của hệ thống AI.</w:t>
            </w:r>
          </w:p>
        </w:tc>
        <w:tc>
          <w:tcPr>
            <w:tcW w:w="2919" w:type="dxa"/>
            <w:shd w:val="clear" w:color="auto" w:fill="auto"/>
          </w:tcPr>
          <w:p w14:paraId="22ED03F8" w14:textId="77777777" w:rsidR="00D17736" w:rsidRPr="00390D57" w:rsidRDefault="00D17736" w:rsidP="00D17736">
            <w:pPr>
              <w:spacing w:line="312" w:lineRule="auto"/>
              <w:jc w:val="both"/>
              <w:rPr>
                <w:sz w:val="24"/>
                <w:szCs w:val="24"/>
                <w:highlight w:val="white"/>
                <w:lang w:eastAsia="zh-CN"/>
              </w:rPr>
            </w:pPr>
            <w:r w:rsidRPr="00390D57">
              <w:rPr>
                <w:sz w:val="24"/>
                <w:szCs w:val="24"/>
                <w:highlight w:val="white"/>
                <w:lang w:eastAsia="zh-CN"/>
              </w:rPr>
              <w:t>- Phân tích được hiệu quả của hệ thống AI trong việc giải quyết các vấn đề cụ thể.</w:t>
            </w:r>
          </w:p>
          <w:p w14:paraId="4D98DE7D" w14:textId="79BE06C6" w:rsidR="00D17736" w:rsidRPr="00390D57" w:rsidRDefault="00D17736" w:rsidP="00D17736">
            <w:pPr>
              <w:tabs>
                <w:tab w:val="left" w:pos="357"/>
              </w:tabs>
              <w:spacing w:line="312" w:lineRule="auto"/>
              <w:jc w:val="both"/>
              <w:rPr>
                <w:sz w:val="24"/>
                <w:szCs w:val="24"/>
                <w:highlight w:val="white"/>
                <w:lang w:eastAsia="zh-CN"/>
              </w:rPr>
            </w:pPr>
            <w:r w:rsidRPr="00390D57">
              <w:rPr>
                <w:sz w:val="24"/>
                <w:szCs w:val="24"/>
                <w:highlight w:val="white"/>
                <w:lang w:eastAsia="zh-CN"/>
              </w:rPr>
              <w:t>- So sánh được hiệu suất của các hệ thống AI khác nhau.</w:t>
            </w:r>
          </w:p>
        </w:tc>
        <w:tc>
          <w:tcPr>
            <w:tcW w:w="3458" w:type="dxa"/>
            <w:shd w:val="clear" w:color="auto" w:fill="auto"/>
            <w:vAlign w:val="center"/>
          </w:tcPr>
          <w:p w14:paraId="294DE104" w14:textId="77777777" w:rsidR="00D17736" w:rsidRPr="00390D57" w:rsidRDefault="00D17736" w:rsidP="00D17736">
            <w:pPr>
              <w:spacing w:line="312" w:lineRule="auto"/>
              <w:jc w:val="both"/>
              <w:rPr>
                <w:sz w:val="24"/>
                <w:szCs w:val="24"/>
                <w:highlight w:val="white"/>
                <w:lang w:eastAsia="zh-CN"/>
              </w:rPr>
            </w:pPr>
            <w:r w:rsidRPr="00390D57">
              <w:rPr>
                <w:sz w:val="24"/>
                <w:szCs w:val="24"/>
                <w:highlight w:val="white"/>
                <w:lang w:eastAsia="zh-CN"/>
              </w:rPr>
              <w:t>- Đánh giá được độ chính xác và tin cậy của các hệ thống AI.</w:t>
            </w:r>
          </w:p>
          <w:p w14:paraId="0EAB79A2" w14:textId="2BBE1399" w:rsidR="00D17736" w:rsidRPr="00390D57" w:rsidRDefault="00D17736" w:rsidP="00D17736">
            <w:pPr>
              <w:tabs>
                <w:tab w:val="left" w:pos="357"/>
              </w:tabs>
              <w:spacing w:line="312" w:lineRule="auto"/>
              <w:jc w:val="both"/>
              <w:rPr>
                <w:sz w:val="24"/>
                <w:szCs w:val="24"/>
                <w:highlight w:val="white"/>
                <w:lang w:eastAsia="zh-CN"/>
              </w:rPr>
            </w:pPr>
            <w:r w:rsidRPr="00390D57">
              <w:rPr>
                <w:sz w:val="24"/>
                <w:szCs w:val="24"/>
                <w:highlight w:val="white"/>
                <w:lang w:eastAsia="zh-CN"/>
              </w:rPr>
              <w:t>- Xem xét được các kết quả và đưa ra nhận xét về hiệu quả của hệ thống AI.</w:t>
            </w:r>
          </w:p>
        </w:tc>
      </w:tr>
    </w:tbl>
    <w:p w14:paraId="1A38CD3C" w14:textId="77777777" w:rsidR="00AF31B3" w:rsidRPr="00390D57" w:rsidRDefault="00AF31B3" w:rsidP="007B7FD1">
      <w:pPr>
        <w:spacing w:line="277" w:lineRule="auto"/>
        <w:jc w:val="center"/>
        <w:rPr>
          <w:sz w:val="24"/>
          <w:szCs w:val="24"/>
        </w:rPr>
      </w:pPr>
    </w:p>
    <w:sectPr w:rsidR="00AF31B3" w:rsidRPr="00390D57" w:rsidSect="00C53A75">
      <w:footerReference w:type="even" r:id="rId11"/>
      <w:footerReference w:type="default" r:id="rId12"/>
      <w:pgSz w:w="16840" w:h="11907" w:orient="landscape"/>
      <w:pgMar w:top="851" w:right="1247" w:bottom="1021" w:left="993" w:header="567"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2AD2" w14:textId="77777777" w:rsidR="00F059DE" w:rsidRDefault="00F059DE">
      <w:r>
        <w:separator/>
      </w:r>
    </w:p>
  </w:endnote>
  <w:endnote w:type="continuationSeparator" w:id="0">
    <w:p w14:paraId="2374A187" w14:textId="77777777" w:rsidR="00F059DE" w:rsidRDefault="00F0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B56C" w14:textId="77777777" w:rsidR="00F97B1A" w:rsidRDefault="00F97B1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7092BBD6" w14:textId="77777777" w:rsidR="00F97B1A" w:rsidRDefault="00F97B1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A590" w14:textId="77777777" w:rsidR="00F97B1A" w:rsidRDefault="00F97B1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5EF7F72" w14:textId="77777777" w:rsidR="00F97B1A" w:rsidRDefault="00F97B1A">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BB56" w14:textId="77777777" w:rsidR="00F97B1A" w:rsidRDefault="00F97B1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24EA916" w14:textId="77777777" w:rsidR="00F97B1A" w:rsidRDefault="00F97B1A">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9EBC" w14:textId="77777777" w:rsidR="00F97B1A" w:rsidRDefault="00F97B1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458977E6" w14:textId="77777777" w:rsidR="00F97B1A" w:rsidRDefault="00F97B1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D9A8" w14:textId="77777777" w:rsidR="00F059DE" w:rsidRDefault="00F059DE">
      <w:r>
        <w:separator/>
      </w:r>
    </w:p>
  </w:footnote>
  <w:footnote w:type="continuationSeparator" w:id="0">
    <w:p w14:paraId="1935E19A" w14:textId="77777777" w:rsidR="00F059DE" w:rsidRDefault="00F0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6347"/>
    <w:multiLevelType w:val="hybridMultilevel"/>
    <w:tmpl w:val="3F46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0273E"/>
    <w:multiLevelType w:val="hybridMultilevel"/>
    <w:tmpl w:val="B55277B8"/>
    <w:lvl w:ilvl="0" w:tplc="3DAEA650">
      <w:start w:val="1"/>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 w15:restartNumberingAfterBreak="0">
    <w:nsid w:val="08A720D9"/>
    <w:multiLevelType w:val="hybridMultilevel"/>
    <w:tmpl w:val="FF285C52"/>
    <w:lvl w:ilvl="0" w:tplc="28826D92">
      <w:start w:val="1"/>
      <w:numFmt w:val="decimal"/>
      <w:lvlText w:val="%1."/>
      <w:lvlJc w:val="left"/>
      <w:pPr>
        <w:ind w:left="790" w:hanging="360"/>
      </w:pPr>
      <w:rPr>
        <w:rFonts w:cs="Times New Roman" w:hint="default"/>
      </w:rPr>
    </w:lvl>
    <w:lvl w:ilvl="1" w:tplc="04090019" w:tentative="1">
      <w:start w:val="1"/>
      <w:numFmt w:val="lowerLetter"/>
      <w:lvlText w:val="%2."/>
      <w:lvlJc w:val="left"/>
      <w:pPr>
        <w:ind w:left="1510" w:hanging="360"/>
      </w:pPr>
      <w:rPr>
        <w:rFonts w:cs="Times New Roman"/>
      </w:rPr>
    </w:lvl>
    <w:lvl w:ilvl="2" w:tplc="0409001B" w:tentative="1">
      <w:start w:val="1"/>
      <w:numFmt w:val="lowerRoman"/>
      <w:lvlText w:val="%3."/>
      <w:lvlJc w:val="right"/>
      <w:pPr>
        <w:ind w:left="2230" w:hanging="180"/>
      </w:pPr>
      <w:rPr>
        <w:rFonts w:cs="Times New Roman"/>
      </w:rPr>
    </w:lvl>
    <w:lvl w:ilvl="3" w:tplc="0409000F" w:tentative="1">
      <w:start w:val="1"/>
      <w:numFmt w:val="decimal"/>
      <w:lvlText w:val="%4."/>
      <w:lvlJc w:val="left"/>
      <w:pPr>
        <w:ind w:left="2950" w:hanging="360"/>
      </w:pPr>
      <w:rPr>
        <w:rFonts w:cs="Times New Roman"/>
      </w:rPr>
    </w:lvl>
    <w:lvl w:ilvl="4" w:tplc="04090019" w:tentative="1">
      <w:start w:val="1"/>
      <w:numFmt w:val="lowerLetter"/>
      <w:lvlText w:val="%5."/>
      <w:lvlJc w:val="left"/>
      <w:pPr>
        <w:ind w:left="3670" w:hanging="360"/>
      </w:pPr>
      <w:rPr>
        <w:rFonts w:cs="Times New Roman"/>
      </w:rPr>
    </w:lvl>
    <w:lvl w:ilvl="5" w:tplc="0409001B" w:tentative="1">
      <w:start w:val="1"/>
      <w:numFmt w:val="lowerRoman"/>
      <w:lvlText w:val="%6."/>
      <w:lvlJc w:val="right"/>
      <w:pPr>
        <w:ind w:left="4390" w:hanging="180"/>
      </w:pPr>
      <w:rPr>
        <w:rFonts w:cs="Times New Roman"/>
      </w:rPr>
    </w:lvl>
    <w:lvl w:ilvl="6" w:tplc="0409000F" w:tentative="1">
      <w:start w:val="1"/>
      <w:numFmt w:val="decimal"/>
      <w:lvlText w:val="%7."/>
      <w:lvlJc w:val="left"/>
      <w:pPr>
        <w:ind w:left="5110" w:hanging="360"/>
      </w:pPr>
      <w:rPr>
        <w:rFonts w:cs="Times New Roman"/>
      </w:rPr>
    </w:lvl>
    <w:lvl w:ilvl="7" w:tplc="04090019" w:tentative="1">
      <w:start w:val="1"/>
      <w:numFmt w:val="lowerLetter"/>
      <w:lvlText w:val="%8."/>
      <w:lvlJc w:val="left"/>
      <w:pPr>
        <w:ind w:left="5830" w:hanging="360"/>
      </w:pPr>
      <w:rPr>
        <w:rFonts w:cs="Times New Roman"/>
      </w:rPr>
    </w:lvl>
    <w:lvl w:ilvl="8" w:tplc="0409001B" w:tentative="1">
      <w:start w:val="1"/>
      <w:numFmt w:val="lowerRoman"/>
      <w:lvlText w:val="%9."/>
      <w:lvlJc w:val="right"/>
      <w:pPr>
        <w:ind w:left="6550" w:hanging="180"/>
      </w:pPr>
      <w:rPr>
        <w:rFonts w:cs="Times New Roman"/>
      </w:rPr>
    </w:lvl>
  </w:abstractNum>
  <w:abstractNum w:abstractNumId="3" w15:restartNumberingAfterBreak="0">
    <w:nsid w:val="094E35E9"/>
    <w:multiLevelType w:val="hybridMultilevel"/>
    <w:tmpl w:val="F41EA6EE"/>
    <w:lvl w:ilvl="0" w:tplc="A16C5D22">
      <w:start w:val="1"/>
      <w:numFmt w:val="bullet"/>
      <w:lvlText w:val="•"/>
      <w:lvlJc w:val="left"/>
      <w:pPr>
        <w:tabs>
          <w:tab w:val="num" w:pos="720"/>
        </w:tabs>
        <w:ind w:left="720" w:hanging="360"/>
      </w:pPr>
      <w:rPr>
        <w:rFonts w:ascii="Times New Roman" w:hAnsi="Times New Roman" w:hint="default"/>
      </w:rPr>
    </w:lvl>
    <w:lvl w:ilvl="1" w:tplc="52505AB4" w:tentative="1">
      <w:start w:val="1"/>
      <w:numFmt w:val="bullet"/>
      <w:lvlText w:val="•"/>
      <w:lvlJc w:val="left"/>
      <w:pPr>
        <w:tabs>
          <w:tab w:val="num" w:pos="1440"/>
        </w:tabs>
        <w:ind w:left="1440" w:hanging="360"/>
      </w:pPr>
      <w:rPr>
        <w:rFonts w:ascii="Times New Roman" w:hAnsi="Times New Roman" w:hint="default"/>
      </w:rPr>
    </w:lvl>
    <w:lvl w:ilvl="2" w:tplc="36A4795C" w:tentative="1">
      <w:start w:val="1"/>
      <w:numFmt w:val="bullet"/>
      <w:lvlText w:val="•"/>
      <w:lvlJc w:val="left"/>
      <w:pPr>
        <w:tabs>
          <w:tab w:val="num" w:pos="2160"/>
        </w:tabs>
        <w:ind w:left="2160" w:hanging="360"/>
      </w:pPr>
      <w:rPr>
        <w:rFonts w:ascii="Times New Roman" w:hAnsi="Times New Roman" w:hint="default"/>
      </w:rPr>
    </w:lvl>
    <w:lvl w:ilvl="3" w:tplc="21F4D9DE" w:tentative="1">
      <w:start w:val="1"/>
      <w:numFmt w:val="bullet"/>
      <w:lvlText w:val="•"/>
      <w:lvlJc w:val="left"/>
      <w:pPr>
        <w:tabs>
          <w:tab w:val="num" w:pos="2880"/>
        </w:tabs>
        <w:ind w:left="2880" w:hanging="360"/>
      </w:pPr>
      <w:rPr>
        <w:rFonts w:ascii="Times New Roman" w:hAnsi="Times New Roman" w:hint="default"/>
      </w:rPr>
    </w:lvl>
    <w:lvl w:ilvl="4" w:tplc="ABFC5D40" w:tentative="1">
      <w:start w:val="1"/>
      <w:numFmt w:val="bullet"/>
      <w:lvlText w:val="•"/>
      <w:lvlJc w:val="left"/>
      <w:pPr>
        <w:tabs>
          <w:tab w:val="num" w:pos="3600"/>
        </w:tabs>
        <w:ind w:left="3600" w:hanging="360"/>
      </w:pPr>
      <w:rPr>
        <w:rFonts w:ascii="Times New Roman" w:hAnsi="Times New Roman" w:hint="default"/>
      </w:rPr>
    </w:lvl>
    <w:lvl w:ilvl="5" w:tplc="BA583860" w:tentative="1">
      <w:start w:val="1"/>
      <w:numFmt w:val="bullet"/>
      <w:lvlText w:val="•"/>
      <w:lvlJc w:val="left"/>
      <w:pPr>
        <w:tabs>
          <w:tab w:val="num" w:pos="4320"/>
        </w:tabs>
        <w:ind w:left="4320" w:hanging="360"/>
      </w:pPr>
      <w:rPr>
        <w:rFonts w:ascii="Times New Roman" w:hAnsi="Times New Roman" w:hint="default"/>
      </w:rPr>
    </w:lvl>
    <w:lvl w:ilvl="6" w:tplc="47BA19BE" w:tentative="1">
      <w:start w:val="1"/>
      <w:numFmt w:val="bullet"/>
      <w:lvlText w:val="•"/>
      <w:lvlJc w:val="left"/>
      <w:pPr>
        <w:tabs>
          <w:tab w:val="num" w:pos="5040"/>
        </w:tabs>
        <w:ind w:left="5040" w:hanging="360"/>
      </w:pPr>
      <w:rPr>
        <w:rFonts w:ascii="Times New Roman" w:hAnsi="Times New Roman" w:hint="default"/>
      </w:rPr>
    </w:lvl>
    <w:lvl w:ilvl="7" w:tplc="D774159C" w:tentative="1">
      <w:start w:val="1"/>
      <w:numFmt w:val="bullet"/>
      <w:lvlText w:val="•"/>
      <w:lvlJc w:val="left"/>
      <w:pPr>
        <w:tabs>
          <w:tab w:val="num" w:pos="5760"/>
        </w:tabs>
        <w:ind w:left="5760" w:hanging="360"/>
      </w:pPr>
      <w:rPr>
        <w:rFonts w:ascii="Times New Roman" w:hAnsi="Times New Roman" w:hint="default"/>
      </w:rPr>
    </w:lvl>
    <w:lvl w:ilvl="8" w:tplc="576C58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C6242B"/>
    <w:multiLevelType w:val="hybridMultilevel"/>
    <w:tmpl w:val="FBD24910"/>
    <w:lvl w:ilvl="0" w:tplc="FFFFFFFF">
      <w:start w:val="1"/>
      <w:numFmt w:val="lowerLetter"/>
      <w:lvlText w:val="%1."/>
      <w:lvlJc w:val="left"/>
      <w:pPr>
        <w:ind w:left="1014" w:hanging="360"/>
      </w:pPr>
      <w:rPr>
        <w:rFonts w:hint="default"/>
        <w:b w:val="0"/>
        <w:bCs w:val="0"/>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5" w15:restartNumberingAfterBreak="0">
    <w:nsid w:val="0BFB48A4"/>
    <w:multiLevelType w:val="hybridMultilevel"/>
    <w:tmpl w:val="68166E34"/>
    <w:lvl w:ilvl="0" w:tplc="8C288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071DD"/>
    <w:multiLevelType w:val="hybridMultilevel"/>
    <w:tmpl w:val="162260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95C93"/>
    <w:multiLevelType w:val="hybridMultilevel"/>
    <w:tmpl w:val="FBE29E06"/>
    <w:lvl w:ilvl="0" w:tplc="A0F2D864">
      <w:start w:val="1"/>
      <w:numFmt w:val="decimal"/>
      <w:lvlText w:val="%1."/>
      <w:lvlJc w:val="left"/>
      <w:pPr>
        <w:ind w:left="1690" w:hanging="9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C90DF3"/>
    <w:multiLevelType w:val="hybridMultilevel"/>
    <w:tmpl w:val="CC86D966"/>
    <w:lvl w:ilvl="0" w:tplc="E294E29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164C1A51"/>
    <w:multiLevelType w:val="hybridMultilevel"/>
    <w:tmpl w:val="5A92FACA"/>
    <w:lvl w:ilvl="0" w:tplc="BD142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494D13"/>
    <w:multiLevelType w:val="hybridMultilevel"/>
    <w:tmpl w:val="EC2602E2"/>
    <w:lvl w:ilvl="0" w:tplc="9C12E2E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 w15:restartNumberingAfterBreak="0">
    <w:nsid w:val="19A040CC"/>
    <w:multiLevelType w:val="hybridMultilevel"/>
    <w:tmpl w:val="7C984668"/>
    <w:lvl w:ilvl="0" w:tplc="FD86BAD8">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15:restartNumberingAfterBreak="0">
    <w:nsid w:val="19DF3A86"/>
    <w:multiLevelType w:val="hybridMultilevel"/>
    <w:tmpl w:val="AE0477CC"/>
    <w:lvl w:ilvl="0" w:tplc="21D2D5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B44BA"/>
    <w:multiLevelType w:val="multilevel"/>
    <w:tmpl w:val="AC30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52B91"/>
    <w:multiLevelType w:val="hybridMultilevel"/>
    <w:tmpl w:val="FBD24910"/>
    <w:lvl w:ilvl="0" w:tplc="7BDACBB8">
      <w:start w:val="1"/>
      <w:numFmt w:val="lowerLetter"/>
      <w:lvlText w:val="%1."/>
      <w:lvlJc w:val="left"/>
      <w:pPr>
        <w:ind w:left="1014" w:hanging="360"/>
      </w:pPr>
      <w:rPr>
        <w:rFonts w:hint="default"/>
        <w:b w:val="0"/>
        <w:bCs w:val="0"/>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15" w15:restartNumberingAfterBreak="0">
    <w:nsid w:val="209642D3"/>
    <w:multiLevelType w:val="hybridMultilevel"/>
    <w:tmpl w:val="B3C4E3DE"/>
    <w:lvl w:ilvl="0" w:tplc="8BF483A4">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2439471A"/>
    <w:multiLevelType w:val="hybridMultilevel"/>
    <w:tmpl w:val="079ADD06"/>
    <w:lvl w:ilvl="0" w:tplc="D2045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B0160"/>
    <w:multiLevelType w:val="hybridMultilevel"/>
    <w:tmpl w:val="86DE95C4"/>
    <w:lvl w:ilvl="0" w:tplc="29BEBCAC">
      <w:start w:val="1"/>
      <w:numFmt w:val="decimal"/>
      <w:lvlText w:val="%1."/>
      <w:lvlJc w:val="left"/>
      <w:pPr>
        <w:ind w:left="1170" w:hanging="360"/>
      </w:pPr>
      <w:rPr>
        <w:rFonts w:eastAsia="Times New Roman"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81C7F09"/>
    <w:multiLevelType w:val="hybridMultilevel"/>
    <w:tmpl w:val="0A1063D4"/>
    <w:lvl w:ilvl="0" w:tplc="B0E4C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B13D48"/>
    <w:multiLevelType w:val="hybridMultilevel"/>
    <w:tmpl w:val="DC0657B2"/>
    <w:lvl w:ilvl="0" w:tplc="CB089F46">
      <w:start w:val="2"/>
      <w:numFmt w:val="decimal"/>
      <w:lvlText w:val="%1."/>
      <w:lvlJc w:val="left"/>
      <w:pPr>
        <w:ind w:left="1005" w:hanging="360"/>
      </w:pPr>
      <w:rPr>
        <w:rFonts w:hint="default"/>
      </w:rPr>
    </w:lvl>
    <w:lvl w:ilvl="1" w:tplc="44090019" w:tentative="1">
      <w:start w:val="1"/>
      <w:numFmt w:val="lowerLetter"/>
      <w:lvlText w:val="%2."/>
      <w:lvlJc w:val="left"/>
      <w:pPr>
        <w:ind w:left="1725" w:hanging="360"/>
      </w:pPr>
    </w:lvl>
    <w:lvl w:ilvl="2" w:tplc="4409001B" w:tentative="1">
      <w:start w:val="1"/>
      <w:numFmt w:val="lowerRoman"/>
      <w:lvlText w:val="%3."/>
      <w:lvlJc w:val="right"/>
      <w:pPr>
        <w:ind w:left="2445" w:hanging="180"/>
      </w:pPr>
    </w:lvl>
    <w:lvl w:ilvl="3" w:tplc="4409000F" w:tentative="1">
      <w:start w:val="1"/>
      <w:numFmt w:val="decimal"/>
      <w:lvlText w:val="%4."/>
      <w:lvlJc w:val="left"/>
      <w:pPr>
        <w:ind w:left="3165" w:hanging="360"/>
      </w:pPr>
    </w:lvl>
    <w:lvl w:ilvl="4" w:tplc="44090019" w:tentative="1">
      <w:start w:val="1"/>
      <w:numFmt w:val="lowerLetter"/>
      <w:lvlText w:val="%5."/>
      <w:lvlJc w:val="left"/>
      <w:pPr>
        <w:ind w:left="3885" w:hanging="360"/>
      </w:pPr>
    </w:lvl>
    <w:lvl w:ilvl="5" w:tplc="4409001B" w:tentative="1">
      <w:start w:val="1"/>
      <w:numFmt w:val="lowerRoman"/>
      <w:lvlText w:val="%6."/>
      <w:lvlJc w:val="right"/>
      <w:pPr>
        <w:ind w:left="4605" w:hanging="180"/>
      </w:pPr>
    </w:lvl>
    <w:lvl w:ilvl="6" w:tplc="4409000F" w:tentative="1">
      <w:start w:val="1"/>
      <w:numFmt w:val="decimal"/>
      <w:lvlText w:val="%7."/>
      <w:lvlJc w:val="left"/>
      <w:pPr>
        <w:ind w:left="5325" w:hanging="360"/>
      </w:pPr>
    </w:lvl>
    <w:lvl w:ilvl="7" w:tplc="44090019" w:tentative="1">
      <w:start w:val="1"/>
      <w:numFmt w:val="lowerLetter"/>
      <w:lvlText w:val="%8."/>
      <w:lvlJc w:val="left"/>
      <w:pPr>
        <w:ind w:left="6045" w:hanging="360"/>
      </w:pPr>
    </w:lvl>
    <w:lvl w:ilvl="8" w:tplc="4409001B" w:tentative="1">
      <w:start w:val="1"/>
      <w:numFmt w:val="lowerRoman"/>
      <w:lvlText w:val="%9."/>
      <w:lvlJc w:val="right"/>
      <w:pPr>
        <w:ind w:left="6765" w:hanging="180"/>
      </w:pPr>
    </w:lvl>
  </w:abstractNum>
  <w:abstractNum w:abstractNumId="20" w15:restartNumberingAfterBreak="0">
    <w:nsid w:val="29E7414B"/>
    <w:multiLevelType w:val="hybridMultilevel"/>
    <w:tmpl w:val="5CCA1180"/>
    <w:lvl w:ilvl="0" w:tplc="313C3A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CF13DD"/>
    <w:multiLevelType w:val="multilevel"/>
    <w:tmpl w:val="A2565B44"/>
    <w:lvl w:ilvl="0">
      <w:start w:val="1"/>
      <w:numFmt w:val="decimal"/>
      <w:lvlText w:val="%1."/>
      <w:lvlJc w:val="left"/>
      <w:pPr>
        <w:ind w:left="100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045" w:hanging="1800"/>
      </w:pPr>
      <w:rPr>
        <w:rFonts w:hint="default"/>
      </w:rPr>
    </w:lvl>
  </w:abstractNum>
  <w:abstractNum w:abstractNumId="22" w15:restartNumberingAfterBreak="0">
    <w:nsid w:val="2F592DE6"/>
    <w:multiLevelType w:val="hybridMultilevel"/>
    <w:tmpl w:val="50DA4E1E"/>
    <w:lvl w:ilvl="0" w:tplc="3DC28F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97D2B"/>
    <w:multiLevelType w:val="hybridMultilevel"/>
    <w:tmpl w:val="998633D2"/>
    <w:lvl w:ilvl="0" w:tplc="44090015">
      <w:start w:val="4"/>
      <w:numFmt w:val="upperLetter"/>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24" w15:restartNumberingAfterBreak="0">
    <w:nsid w:val="322D2AF7"/>
    <w:multiLevelType w:val="multilevel"/>
    <w:tmpl w:val="EF1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79287C"/>
    <w:multiLevelType w:val="multilevel"/>
    <w:tmpl w:val="C07A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521FEC"/>
    <w:multiLevelType w:val="hybridMultilevel"/>
    <w:tmpl w:val="8D427E8E"/>
    <w:lvl w:ilvl="0" w:tplc="8BC22D6C">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CE52B5"/>
    <w:multiLevelType w:val="hybridMultilevel"/>
    <w:tmpl w:val="4CBC2250"/>
    <w:lvl w:ilvl="0" w:tplc="C130C14C">
      <w:start w:val="1"/>
      <w:numFmt w:val="bullet"/>
      <w:lvlText w:val="•"/>
      <w:lvlJc w:val="left"/>
      <w:pPr>
        <w:tabs>
          <w:tab w:val="num" w:pos="720"/>
        </w:tabs>
        <w:ind w:left="720" w:hanging="360"/>
      </w:pPr>
      <w:rPr>
        <w:rFonts w:ascii="Times New Roman" w:hAnsi="Times New Roman" w:hint="default"/>
      </w:rPr>
    </w:lvl>
    <w:lvl w:ilvl="1" w:tplc="142A0DDA" w:tentative="1">
      <w:start w:val="1"/>
      <w:numFmt w:val="bullet"/>
      <w:lvlText w:val="•"/>
      <w:lvlJc w:val="left"/>
      <w:pPr>
        <w:tabs>
          <w:tab w:val="num" w:pos="1440"/>
        </w:tabs>
        <w:ind w:left="1440" w:hanging="360"/>
      </w:pPr>
      <w:rPr>
        <w:rFonts w:ascii="Times New Roman" w:hAnsi="Times New Roman" w:hint="default"/>
      </w:rPr>
    </w:lvl>
    <w:lvl w:ilvl="2" w:tplc="D3EA3F22" w:tentative="1">
      <w:start w:val="1"/>
      <w:numFmt w:val="bullet"/>
      <w:lvlText w:val="•"/>
      <w:lvlJc w:val="left"/>
      <w:pPr>
        <w:tabs>
          <w:tab w:val="num" w:pos="2160"/>
        </w:tabs>
        <w:ind w:left="2160" w:hanging="360"/>
      </w:pPr>
      <w:rPr>
        <w:rFonts w:ascii="Times New Roman" w:hAnsi="Times New Roman" w:hint="default"/>
      </w:rPr>
    </w:lvl>
    <w:lvl w:ilvl="3" w:tplc="53F4171E" w:tentative="1">
      <w:start w:val="1"/>
      <w:numFmt w:val="bullet"/>
      <w:lvlText w:val="•"/>
      <w:lvlJc w:val="left"/>
      <w:pPr>
        <w:tabs>
          <w:tab w:val="num" w:pos="2880"/>
        </w:tabs>
        <w:ind w:left="2880" w:hanging="360"/>
      </w:pPr>
      <w:rPr>
        <w:rFonts w:ascii="Times New Roman" w:hAnsi="Times New Roman" w:hint="default"/>
      </w:rPr>
    </w:lvl>
    <w:lvl w:ilvl="4" w:tplc="27EABB44" w:tentative="1">
      <w:start w:val="1"/>
      <w:numFmt w:val="bullet"/>
      <w:lvlText w:val="•"/>
      <w:lvlJc w:val="left"/>
      <w:pPr>
        <w:tabs>
          <w:tab w:val="num" w:pos="3600"/>
        </w:tabs>
        <w:ind w:left="3600" w:hanging="360"/>
      </w:pPr>
      <w:rPr>
        <w:rFonts w:ascii="Times New Roman" w:hAnsi="Times New Roman" w:hint="default"/>
      </w:rPr>
    </w:lvl>
    <w:lvl w:ilvl="5" w:tplc="A7EC8F08" w:tentative="1">
      <w:start w:val="1"/>
      <w:numFmt w:val="bullet"/>
      <w:lvlText w:val="•"/>
      <w:lvlJc w:val="left"/>
      <w:pPr>
        <w:tabs>
          <w:tab w:val="num" w:pos="4320"/>
        </w:tabs>
        <w:ind w:left="4320" w:hanging="360"/>
      </w:pPr>
      <w:rPr>
        <w:rFonts w:ascii="Times New Roman" w:hAnsi="Times New Roman" w:hint="default"/>
      </w:rPr>
    </w:lvl>
    <w:lvl w:ilvl="6" w:tplc="A87E5D46" w:tentative="1">
      <w:start w:val="1"/>
      <w:numFmt w:val="bullet"/>
      <w:lvlText w:val="•"/>
      <w:lvlJc w:val="left"/>
      <w:pPr>
        <w:tabs>
          <w:tab w:val="num" w:pos="5040"/>
        </w:tabs>
        <w:ind w:left="5040" w:hanging="360"/>
      </w:pPr>
      <w:rPr>
        <w:rFonts w:ascii="Times New Roman" w:hAnsi="Times New Roman" w:hint="default"/>
      </w:rPr>
    </w:lvl>
    <w:lvl w:ilvl="7" w:tplc="AB84669A" w:tentative="1">
      <w:start w:val="1"/>
      <w:numFmt w:val="bullet"/>
      <w:lvlText w:val="•"/>
      <w:lvlJc w:val="left"/>
      <w:pPr>
        <w:tabs>
          <w:tab w:val="num" w:pos="5760"/>
        </w:tabs>
        <w:ind w:left="5760" w:hanging="360"/>
      </w:pPr>
      <w:rPr>
        <w:rFonts w:ascii="Times New Roman" w:hAnsi="Times New Roman" w:hint="default"/>
      </w:rPr>
    </w:lvl>
    <w:lvl w:ilvl="8" w:tplc="7A603D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F3644E1"/>
    <w:multiLevelType w:val="hybridMultilevel"/>
    <w:tmpl w:val="FBD24910"/>
    <w:lvl w:ilvl="0" w:tplc="FFFFFFFF">
      <w:start w:val="1"/>
      <w:numFmt w:val="lowerLetter"/>
      <w:lvlText w:val="%1."/>
      <w:lvlJc w:val="left"/>
      <w:pPr>
        <w:ind w:left="1014" w:hanging="360"/>
      </w:pPr>
      <w:rPr>
        <w:rFonts w:hint="default"/>
        <w:b w:val="0"/>
        <w:bCs w:val="0"/>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29" w15:restartNumberingAfterBreak="0">
    <w:nsid w:val="445F3658"/>
    <w:multiLevelType w:val="hybridMultilevel"/>
    <w:tmpl w:val="C38EAA50"/>
    <w:lvl w:ilvl="0" w:tplc="D9D0ACC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C82DEB"/>
    <w:multiLevelType w:val="hybridMultilevel"/>
    <w:tmpl w:val="D6505EE0"/>
    <w:lvl w:ilvl="0" w:tplc="B596EB5C">
      <w:start w:val="2"/>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15:restartNumberingAfterBreak="0">
    <w:nsid w:val="4BA958C0"/>
    <w:multiLevelType w:val="hybridMultilevel"/>
    <w:tmpl w:val="B7C0B31A"/>
    <w:lvl w:ilvl="0" w:tplc="445C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7D4529"/>
    <w:multiLevelType w:val="hybridMultilevel"/>
    <w:tmpl w:val="CE006130"/>
    <w:lvl w:ilvl="0" w:tplc="DC7AC3C0">
      <w:start w:val="1"/>
      <w:numFmt w:val="bullet"/>
      <w:lvlText w:val="•"/>
      <w:lvlJc w:val="left"/>
      <w:pPr>
        <w:tabs>
          <w:tab w:val="num" w:pos="720"/>
        </w:tabs>
        <w:ind w:left="720" w:hanging="360"/>
      </w:pPr>
      <w:rPr>
        <w:rFonts w:ascii="Times New Roman" w:hAnsi="Times New Roman" w:hint="default"/>
      </w:rPr>
    </w:lvl>
    <w:lvl w:ilvl="1" w:tplc="30F810A6" w:tentative="1">
      <w:start w:val="1"/>
      <w:numFmt w:val="bullet"/>
      <w:lvlText w:val="•"/>
      <w:lvlJc w:val="left"/>
      <w:pPr>
        <w:tabs>
          <w:tab w:val="num" w:pos="1440"/>
        </w:tabs>
        <w:ind w:left="1440" w:hanging="360"/>
      </w:pPr>
      <w:rPr>
        <w:rFonts w:ascii="Times New Roman" w:hAnsi="Times New Roman" w:hint="default"/>
      </w:rPr>
    </w:lvl>
    <w:lvl w:ilvl="2" w:tplc="143C8ABC" w:tentative="1">
      <w:start w:val="1"/>
      <w:numFmt w:val="bullet"/>
      <w:lvlText w:val="•"/>
      <w:lvlJc w:val="left"/>
      <w:pPr>
        <w:tabs>
          <w:tab w:val="num" w:pos="2160"/>
        </w:tabs>
        <w:ind w:left="2160" w:hanging="360"/>
      </w:pPr>
      <w:rPr>
        <w:rFonts w:ascii="Times New Roman" w:hAnsi="Times New Roman" w:hint="default"/>
      </w:rPr>
    </w:lvl>
    <w:lvl w:ilvl="3" w:tplc="BDFA94AA" w:tentative="1">
      <w:start w:val="1"/>
      <w:numFmt w:val="bullet"/>
      <w:lvlText w:val="•"/>
      <w:lvlJc w:val="left"/>
      <w:pPr>
        <w:tabs>
          <w:tab w:val="num" w:pos="2880"/>
        </w:tabs>
        <w:ind w:left="2880" w:hanging="360"/>
      </w:pPr>
      <w:rPr>
        <w:rFonts w:ascii="Times New Roman" w:hAnsi="Times New Roman" w:hint="default"/>
      </w:rPr>
    </w:lvl>
    <w:lvl w:ilvl="4" w:tplc="A31CD578" w:tentative="1">
      <w:start w:val="1"/>
      <w:numFmt w:val="bullet"/>
      <w:lvlText w:val="•"/>
      <w:lvlJc w:val="left"/>
      <w:pPr>
        <w:tabs>
          <w:tab w:val="num" w:pos="3600"/>
        </w:tabs>
        <w:ind w:left="3600" w:hanging="360"/>
      </w:pPr>
      <w:rPr>
        <w:rFonts w:ascii="Times New Roman" w:hAnsi="Times New Roman" w:hint="default"/>
      </w:rPr>
    </w:lvl>
    <w:lvl w:ilvl="5" w:tplc="F842A31E" w:tentative="1">
      <w:start w:val="1"/>
      <w:numFmt w:val="bullet"/>
      <w:lvlText w:val="•"/>
      <w:lvlJc w:val="left"/>
      <w:pPr>
        <w:tabs>
          <w:tab w:val="num" w:pos="4320"/>
        </w:tabs>
        <w:ind w:left="4320" w:hanging="360"/>
      </w:pPr>
      <w:rPr>
        <w:rFonts w:ascii="Times New Roman" w:hAnsi="Times New Roman" w:hint="default"/>
      </w:rPr>
    </w:lvl>
    <w:lvl w:ilvl="6" w:tplc="691CB374" w:tentative="1">
      <w:start w:val="1"/>
      <w:numFmt w:val="bullet"/>
      <w:lvlText w:val="•"/>
      <w:lvlJc w:val="left"/>
      <w:pPr>
        <w:tabs>
          <w:tab w:val="num" w:pos="5040"/>
        </w:tabs>
        <w:ind w:left="5040" w:hanging="360"/>
      </w:pPr>
      <w:rPr>
        <w:rFonts w:ascii="Times New Roman" w:hAnsi="Times New Roman" w:hint="default"/>
      </w:rPr>
    </w:lvl>
    <w:lvl w:ilvl="7" w:tplc="1EF866D4" w:tentative="1">
      <w:start w:val="1"/>
      <w:numFmt w:val="bullet"/>
      <w:lvlText w:val="•"/>
      <w:lvlJc w:val="left"/>
      <w:pPr>
        <w:tabs>
          <w:tab w:val="num" w:pos="5760"/>
        </w:tabs>
        <w:ind w:left="5760" w:hanging="360"/>
      </w:pPr>
      <w:rPr>
        <w:rFonts w:ascii="Times New Roman" w:hAnsi="Times New Roman" w:hint="default"/>
      </w:rPr>
    </w:lvl>
    <w:lvl w:ilvl="8" w:tplc="6F3E304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0307E78"/>
    <w:multiLevelType w:val="hybridMultilevel"/>
    <w:tmpl w:val="0652BCF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4" w15:restartNumberingAfterBreak="0">
    <w:nsid w:val="56524398"/>
    <w:multiLevelType w:val="hybridMultilevel"/>
    <w:tmpl w:val="988A6F5A"/>
    <w:lvl w:ilvl="0" w:tplc="041AAD8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5" w15:restartNumberingAfterBreak="0">
    <w:nsid w:val="56EA11C0"/>
    <w:multiLevelType w:val="hybridMultilevel"/>
    <w:tmpl w:val="BEB607B8"/>
    <w:lvl w:ilvl="0" w:tplc="F8BE1CF8">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6" w15:restartNumberingAfterBreak="0">
    <w:nsid w:val="66965E68"/>
    <w:multiLevelType w:val="multilevel"/>
    <w:tmpl w:val="F994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E6A02"/>
    <w:multiLevelType w:val="hybridMultilevel"/>
    <w:tmpl w:val="08D29BE2"/>
    <w:lvl w:ilvl="0" w:tplc="AE5A25FC">
      <w:start w:val="1"/>
      <w:numFmt w:val="decimal"/>
      <w:lvlText w:val="%1."/>
      <w:lvlJc w:val="left"/>
      <w:pPr>
        <w:ind w:left="2050" w:hanging="360"/>
      </w:pPr>
      <w:rPr>
        <w:rFonts w:hint="default"/>
        <w:color w:val="auto"/>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38" w15:restartNumberingAfterBreak="0">
    <w:nsid w:val="692A4210"/>
    <w:multiLevelType w:val="hybridMultilevel"/>
    <w:tmpl w:val="EBD03D8E"/>
    <w:lvl w:ilvl="0" w:tplc="4DAAF8A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5670A6"/>
    <w:multiLevelType w:val="multilevel"/>
    <w:tmpl w:val="C1F6B6F4"/>
    <w:lvl w:ilvl="0">
      <w:start w:val="2"/>
      <w:numFmt w:val="decimal"/>
      <w:lvlText w:val="%1."/>
      <w:lvlJc w:val="left"/>
      <w:pPr>
        <w:ind w:left="390" w:hanging="390"/>
      </w:pPr>
      <w:rPr>
        <w:rFonts w:hint="default"/>
      </w:rPr>
    </w:lvl>
    <w:lvl w:ilvl="1">
      <w:start w:val="1"/>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40" w15:restartNumberingAfterBreak="0">
    <w:nsid w:val="77210C31"/>
    <w:multiLevelType w:val="hybridMultilevel"/>
    <w:tmpl w:val="20EC66AE"/>
    <w:lvl w:ilvl="0" w:tplc="8F82D9BA">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75038"/>
    <w:multiLevelType w:val="hybridMultilevel"/>
    <w:tmpl w:val="6ABE7F44"/>
    <w:lvl w:ilvl="0" w:tplc="FB3A6546">
      <w:start w:val="1"/>
      <w:numFmt w:val="bullet"/>
      <w:lvlText w:val="•"/>
      <w:lvlJc w:val="left"/>
      <w:pPr>
        <w:tabs>
          <w:tab w:val="num" w:pos="720"/>
        </w:tabs>
        <w:ind w:left="720" w:hanging="360"/>
      </w:pPr>
      <w:rPr>
        <w:rFonts w:ascii="Times New Roman" w:hAnsi="Times New Roman" w:hint="default"/>
      </w:rPr>
    </w:lvl>
    <w:lvl w:ilvl="1" w:tplc="CAD048C2" w:tentative="1">
      <w:start w:val="1"/>
      <w:numFmt w:val="bullet"/>
      <w:lvlText w:val="•"/>
      <w:lvlJc w:val="left"/>
      <w:pPr>
        <w:tabs>
          <w:tab w:val="num" w:pos="1440"/>
        </w:tabs>
        <w:ind w:left="1440" w:hanging="360"/>
      </w:pPr>
      <w:rPr>
        <w:rFonts w:ascii="Times New Roman" w:hAnsi="Times New Roman" w:hint="default"/>
      </w:rPr>
    </w:lvl>
    <w:lvl w:ilvl="2" w:tplc="B4B41200" w:tentative="1">
      <w:start w:val="1"/>
      <w:numFmt w:val="bullet"/>
      <w:lvlText w:val="•"/>
      <w:lvlJc w:val="left"/>
      <w:pPr>
        <w:tabs>
          <w:tab w:val="num" w:pos="2160"/>
        </w:tabs>
        <w:ind w:left="2160" w:hanging="360"/>
      </w:pPr>
      <w:rPr>
        <w:rFonts w:ascii="Times New Roman" w:hAnsi="Times New Roman" w:hint="default"/>
      </w:rPr>
    </w:lvl>
    <w:lvl w:ilvl="3" w:tplc="0060BF50" w:tentative="1">
      <w:start w:val="1"/>
      <w:numFmt w:val="bullet"/>
      <w:lvlText w:val="•"/>
      <w:lvlJc w:val="left"/>
      <w:pPr>
        <w:tabs>
          <w:tab w:val="num" w:pos="2880"/>
        </w:tabs>
        <w:ind w:left="2880" w:hanging="360"/>
      </w:pPr>
      <w:rPr>
        <w:rFonts w:ascii="Times New Roman" w:hAnsi="Times New Roman" w:hint="default"/>
      </w:rPr>
    </w:lvl>
    <w:lvl w:ilvl="4" w:tplc="083C5294" w:tentative="1">
      <w:start w:val="1"/>
      <w:numFmt w:val="bullet"/>
      <w:lvlText w:val="•"/>
      <w:lvlJc w:val="left"/>
      <w:pPr>
        <w:tabs>
          <w:tab w:val="num" w:pos="3600"/>
        </w:tabs>
        <w:ind w:left="3600" w:hanging="360"/>
      </w:pPr>
      <w:rPr>
        <w:rFonts w:ascii="Times New Roman" w:hAnsi="Times New Roman" w:hint="default"/>
      </w:rPr>
    </w:lvl>
    <w:lvl w:ilvl="5" w:tplc="4EF68FFC" w:tentative="1">
      <w:start w:val="1"/>
      <w:numFmt w:val="bullet"/>
      <w:lvlText w:val="•"/>
      <w:lvlJc w:val="left"/>
      <w:pPr>
        <w:tabs>
          <w:tab w:val="num" w:pos="4320"/>
        </w:tabs>
        <w:ind w:left="4320" w:hanging="360"/>
      </w:pPr>
      <w:rPr>
        <w:rFonts w:ascii="Times New Roman" w:hAnsi="Times New Roman" w:hint="default"/>
      </w:rPr>
    </w:lvl>
    <w:lvl w:ilvl="6" w:tplc="5A5E2D42" w:tentative="1">
      <w:start w:val="1"/>
      <w:numFmt w:val="bullet"/>
      <w:lvlText w:val="•"/>
      <w:lvlJc w:val="left"/>
      <w:pPr>
        <w:tabs>
          <w:tab w:val="num" w:pos="5040"/>
        </w:tabs>
        <w:ind w:left="5040" w:hanging="360"/>
      </w:pPr>
      <w:rPr>
        <w:rFonts w:ascii="Times New Roman" w:hAnsi="Times New Roman" w:hint="default"/>
      </w:rPr>
    </w:lvl>
    <w:lvl w:ilvl="7" w:tplc="93D84372" w:tentative="1">
      <w:start w:val="1"/>
      <w:numFmt w:val="bullet"/>
      <w:lvlText w:val="•"/>
      <w:lvlJc w:val="left"/>
      <w:pPr>
        <w:tabs>
          <w:tab w:val="num" w:pos="5760"/>
        </w:tabs>
        <w:ind w:left="5760" w:hanging="360"/>
      </w:pPr>
      <w:rPr>
        <w:rFonts w:ascii="Times New Roman" w:hAnsi="Times New Roman" w:hint="default"/>
      </w:rPr>
    </w:lvl>
    <w:lvl w:ilvl="8" w:tplc="D608941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55733D"/>
    <w:multiLevelType w:val="hybridMultilevel"/>
    <w:tmpl w:val="D0BEC666"/>
    <w:lvl w:ilvl="0" w:tplc="5F5014A8">
      <w:numFmt w:val="bullet"/>
      <w:lvlText w:val="-"/>
      <w:lvlJc w:val="left"/>
      <w:pPr>
        <w:ind w:left="410" w:hanging="360"/>
      </w:pPr>
      <w:rPr>
        <w:rFonts w:ascii="Times New Roman" w:eastAsia="Times New Roman" w:hAnsi="Times New Roman" w:cs="Times New Roman" w:hint="default"/>
      </w:rPr>
    </w:lvl>
    <w:lvl w:ilvl="1" w:tplc="44090003" w:tentative="1">
      <w:start w:val="1"/>
      <w:numFmt w:val="bullet"/>
      <w:lvlText w:val="o"/>
      <w:lvlJc w:val="left"/>
      <w:pPr>
        <w:ind w:left="1130" w:hanging="360"/>
      </w:pPr>
      <w:rPr>
        <w:rFonts w:ascii="Courier New" w:hAnsi="Courier New" w:cs="Courier New" w:hint="default"/>
      </w:rPr>
    </w:lvl>
    <w:lvl w:ilvl="2" w:tplc="44090005" w:tentative="1">
      <w:start w:val="1"/>
      <w:numFmt w:val="bullet"/>
      <w:lvlText w:val=""/>
      <w:lvlJc w:val="left"/>
      <w:pPr>
        <w:ind w:left="1850" w:hanging="360"/>
      </w:pPr>
      <w:rPr>
        <w:rFonts w:ascii="Wingdings" w:hAnsi="Wingdings" w:hint="default"/>
      </w:rPr>
    </w:lvl>
    <w:lvl w:ilvl="3" w:tplc="44090001" w:tentative="1">
      <w:start w:val="1"/>
      <w:numFmt w:val="bullet"/>
      <w:lvlText w:val=""/>
      <w:lvlJc w:val="left"/>
      <w:pPr>
        <w:ind w:left="2570" w:hanging="360"/>
      </w:pPr>
      <w:rPr>
        <w:rFonts w:ascii="Symbol" w:hAnsi="Symbol" w:hint="default"/>
      </w:rPr>
    </w:lvl>
    <w:lvl w:ilvl="4" w:tplc="44090003" w:tentative="1">
      <w:start w:val="1"/>
      <w:numFmt w:val="bullet"/>
      <w:lvlText w:val="o"/>
      <w:lvlJc w:val="left"/>
      <w:pPr>
        <w:ind w:left="3290" w:hanging="360"/>
      </w:pPr>
      <w:rPr>
        <w:rFonts w:ascii="Courier New" w:hAnsi="Courier New" w:cs="Courier New" w:hint="default"/>
      </w:rPr>
    </w:lvl>
    <w:lvl w:ilvl="5" w:tplc="44090005" w:tentative="1">
      <w:start w:val="1"/>
      <w:numFmt w:val="bullet"/>
      <w:lvlText w:val=""/>
      <w:lvlJc w:val="left"/>
      <w:pPr>
        <w:ind w:left="4010" w:hanging="360"/>
      </w:pPr>
      <w:rPr>
        <w:rFonts w:ascii="Wingdings" w:hAnsi="Wingdings" w:hint="default"/>
      </w:rPr>
    </w:lvl>
    <w:lvl w:ilvl="6" w:tplc="44090001" w:tentative="1">
      <w:start w:val="1"/>
      <w:numFmt w:val="bullet"/>
      <w:lvlText w:val=""/>
      <w:lvlJc w:val="left"/>
      <w:pPr>
        <w:ind w:left="4730" w:hanging="360"/>
      </w:pPr>
      <w:rPr>
        <w:rFonts w:ascii="Symbol" w:hAnsi="Symbol" w:hint="default"/>
      </w:rPr>
    </w:lvl>
    <w:lvl w:ilvl="7" w:tplc="44090003" w:tentative="1">
      <w:start w:val="1"/>
      <w:numFmt w:val="bullet"/>
      <w:lvlText w:val="o"/>
      <w:lvlJc w:val="left"/>
      <w:pPr>
        <w:ind w:left="5450" w:hanging="360"/>
      </w:pPr>
      <w:rPr>
        <w:rFonts w:ascii="Courier New" w:hAnsi="Courier New" w:cs="Courier New" w:hint="default"/>
      </w:rPr>
    </w:lvl>
    <w:lvl w:ilvl="8" w:tplc="44090005" w:tentative="1">
      <w:start w:val="1"/>
      <w:numFmt w:val="bullet"/>
      <w:lvlText w:val=""/>
      <w:lvlJc w:val="left"/>
      <w:pPr>
        <w:ind w:left="6170" w:hanging="360"/>
      </w:pPr>
      <w:rPr>
        <w:rFonts w:ascii="Wingdings" w:hAnsi="Wingdings" w:hint="default"/>
      </w:rPr>
    </w:lvl>
  </w:abstractNum>
  <w:abstractNum w:abstractNumId="43" w15:restartNumberingAfterBreak="0">
    <w:nsid w:val="797C5BC4"/>
    <w:multiLevelType w:val="multilevel"/>
    <w:tmpl w:val="4F9A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D0023A"/>
    <w:multiLevelType w:val="multilevel"/>
    <w:tmpl w:val="4E883E68"/>
    <w:lvl w:ilvl="0">
      <w:start w:val="1"/>
      <w:numFmt w:val="decimal"/>
      <w:lvlText w:val="%1."/>
      <w:lvlJc w:val="left"/>
      <w:pPr>
        <w:ind w:left="6031" w:hanging="360"/>
      </w:pPr>
      <w:rPr>
        <w:b w:val="0"/>
        <w:i w:val="0"/>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C673F9D"/>
    <w:multiLevelType w:val="hybridMultilevel"/>
    <w:tmpl w:val="541E6C14"/>
    <w:lvl w:ilvl="0" w:tplc="C0AABF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732117">
    <w:abstractNumId w:val="0"/>
  </w:num>
  <w:num w:numId="2" w16cid:durableId="1565026451">
    <w:abstractNumId w:val="20"/>
  </w:num>
  <w:num w:numId="3" w16cid:durableId="1490517107">
    <w:abstractNumId w:val="6"/>
  </w:num>
  <w:num w:numId="4" w16cid:durableId="148908433">
    <w:abstractNumId w:val="3"/>
  </w:num>
  <w:num w:numId="5" w16cid:durableId="1820462144">
    <w:abstractNumId w:val="41"/>
  </w:num>
  <w:num w:numId="6" w16cid:durableId="1746340578">
    <w:abstractNumId w:val="27"/>
  </w:num>
  <w:num w:numId="7" w16cid:durableId="1758166404">
    <w:abstractNumId w:val="32"/>
  </w:num>
  <w:num w:numId="8" w16cid:durableId="106462350">
    <w:abstractNumId w:val="15"/>
  </w:num>
  <w:num w:numId="9" w16cid:durableId="203449825">
    <w:abstractNumId w:val="17"/>
  </w:num>
  <w:num w:numId="10" w16cid:durableId="672687030">
    <w:abstractNumId w:val="2"/>
  </w:num>
  <w:num w:numId="11" w16cid:durableId="719473740">
    <w:abstractNumId w:val="22"/>
  </w:num>
  <w:num w:numId="12" w16cid:durableId="1179007516">
    <w:abstractNumId w:val="5"/>
  </w:num>
  <w:num w:numId="13" w16cid:durableId="125973480">
    <w:abstractNumId w:val="34"/>
  </w:num>
  <w:num w:numId="14" w16cid:durableId="985014745">
    <w:abstractNumId w:val="1"/>
  </w:num>
  <w:num w:numId="15" w16cid:durableId="639576873">
    <w:abstractNumId w:val="42"/>
  </w:num>
  <w:num w:numId="16" w16cid:durableId="92946678">
    <w:abstractNumId w:val="11"/>
  </w:num>
  <w:num w:numId="17" w16cid:durableId="785926231">
    <w:abstractNumId w:val="23"/>
  </w:num>
  <w:num w:numId="18" w16cid:durableId="477261568">
    <w:abstractNumId w:val="10"/>
  </w:num>
  <w:num w:numId="19" w16cid:durableId="212814465">
    <w:abstractNumId w:val="7"/>
  </w:num>
  <w:num w:numId="20" w16cid:durableId="801312722">
    <w:abstractNumId w:val="9"/>
  </w:num>
  <w:num w:numId="21" w16cid:durableId="1454253702">
    <w:abstractNumId w:val="37"/>
  </w:num>
  <w:num w:numId="22" w16cid:durableId="1070616208">
    <w:abstractNumId w:val="45"/>
  </w:num>
  <w:num w:numId="23" w16cid:durableId="269244362">
    <w:abstractNumId w:val="31"/>
  </w:num>
  <w:num w:numId="24" w16cid:durableId="2060742741">
    <w:abstractNumId w:val="29"/>
  </w:num>
  <w:num w:numId="25" w16cid:durableId="196428164">
    <w:abstractNumId w:val="38"/>
  </w:num>
  <w:num w:numId="26" w16cid:durableId="1331834234">
    <w:abstractNumId w:val="18"/>
  </w:num>
  <w:num w:numId="27" w16cid:durableId="1850637505">
    <w:abstractNumId w:val="39"/>
  </w:num>
  <w:num w:numId="28" w16cid:durableId="17434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0252808">
    <w:abstractNumId w:val="21"/>
  </w:num>
  <w:num w:numId="30" w16cid:durableId="1311053616">
    <w:abstractNumId w:val="40"/>
  </w:num>
  <w:num w:numId="31" w16cid:durableId="252128678">
    <w:abstractNumId w:val="14"/>
  </w:num>
  <w:num w:numId="32" w16cid:durableId="816802683">
    <w:abstractNumId w:val="4"/>
  </w:num>
  <w:num w:numId="33" w16cid:durableId="175777387">
    <w:abstractNumId w:val="28"/>
  </w:num>
  <w:num w:numId="34" w16cid:durableId="518933559">
    <w:abstractNumId w:val="35"/>
  </w:num>
  <w:num w:numId="35" w16cid:durableId="1331568835">
    <w:abstractNumId w:val="19"/>
  </w:num>
  <w:num w:numId="36" w16cid:durableId="1260261823">
    <w:abstractNumId w:val="8"/>
  </w:num>
  <w:num w:numId="37" w16cid:durableId="320961045">
    <w:abstractNumId w:val="44"/>
  </w:num>
  <w:num w:numId="38" w16cid:durableId="544219273">
    <w:abstractNumId w:val="33"/>
  </w:num>
  <w:num w:numId="39" w16cid:durableId="1673139729">
    <w:abstractNumId w:val="12"/>
  </w:num>
  <w:num w:numId="40" w16cid:durableId="1951549258">
    <w:abstractNumId w:val="16"/>
  </w:num>
  <w:num w:numId="41" w16cid:durableId="1309869029">
    <w:abstractNumId w:val="26"/>
  </w:num>
  <w:num w:numId="42" w16cid:durableId="585962910">
    <w:abstractNumId w:val="43"/>
  </w:num>
  <w:num w:numId="43" w16cid:durableId="1642226003">
    <w:abstractNumId w:val="36"/>
  </w:num>
  <w:num w:numId="44" w16cid:durableId="1539732109">
    <w:abstractNumId w:val="13"/>
  </w:num>
  <w:num w:numId="45" w16cid:durableId="51387033">
    <w:abstractNumId w:val="25"/>
  </w:num>
  <w:num w:numId="46" w16cid:durableId="1651599022">
    <w:abstractNumId w:val="24"/>
  </w:num>
  <w:num w:numId="47" w16cid:durableId="130439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11"/>
    <w:rsid w:val="000007B7"/>
    <w:rsid w:val="000012B2"/>
    <w:rsid w:val="0000249B"/>
    <w:rsid w:val="00004480"/>
    <w:rsid w:val="00004F40"/>
    <w:rsid w:val="0000640A"/>
    <w:rsid w:val="000066FD"/>
    <w:rsid w:val="00006F60"/>
    <w:rsid w:val="000071F5"/>
    <w:rsid w:val="000117F5"/>
    <w:rsid w:val="00011986"/>
    <w:rsid w:val="00011FA7"/>
    <w:rsid w:val="00013531"/>
    <w:rsid w:val="000162B2"/>
    <w:rsid w:val="00016FB9"/>
    <w:rsid w:val="000179EE"/>
    <w:rsid w:val="000206FD"/>
    <w:rsid w:val="000237D8"/>
    <w:rsid w:val="00024055"/>
    <w:rsid w:val="00024EEF"/>
    <w:rsid w:val="00025831"/>
    <w:rsid w:val="00026BF9"/>
    <w:rsid w:val="00027AEF"/>
    <w:rsid w:val="000319A4"/>
    <w:rsid w:val="00032146"/>
    <w:rsid w:val="00032660"/>
    <w:rsid w:val="000337EF"/>
    <w:rsid w:val="0003470E"/>
    <w:rsid w:val="000352D2"/>
    <w:rsid w:val="0003532E"/>
    <w:rsid w:val="000358F4"/>
    <w:rsid w:val="000371CD"/>
    <w:rsid w:val="00043D10"/>
    <w:rsid w:val="000500FD"/>
    <w:rsid w:val="00050AB0"/>
    <w:rsid w:val="00054088"/>
    <w:rsid w:val="00054A8E"/>
    <w:rsid w:val="0005564C"/>
    <w:rsid w:val="0006166A"/>
    <w:rsid w:val="000628AF"/>
    <w:rsid w:val="00062BC2"/>
    <w:rsid w:val="00062E85"/>
    <w:rsid w:val="00063871"/>
    <w:rsid w:val="00063C76"/>
    <w:rsid w:val="00064A71"/>
    <w:rsid w:val="00065682"/>
    <w:rsid w:val="0006610B"/>
    <w:rsid w:val="00066E50"/>
    <w:rsid w:val="00067920"/>
    <w:rsid w:val="000723C8"/>
    <w:rsid w:val="00073193"/>
    <w:rsid w:val="00074723"/>
    <w:rsid w:val="00075030"/>
    <w:rsid w:val="00075CA9"/>
    <w:rsid w:val="0007629D"/>
    <w:rsid w:val="00077960"/>
    <w:rsid w:val="00086964"/>
    <w:rsid w:val="00087895"/>
    <w:rsid w:val="000879EB"/>
    <w:rsid w:val="0009349F"/>
    <w:rsid w:val="00093CEB"/>
    <w:rsid w:val="000941F5"/>
    <w:rsid w:val="00094A66"/>
    <w:rsid w:val="000A12EA"/>
    <w:rsid w:val="000A2FC5"/>
    <w:rsid w:val="000A4E21"/>
    <w:rsid w:val="000A568B"/>
    <w:rsid w:val="000A7093"/>
    <w:rsid w:val="000B0B8D"/>
    <w:rsid w:val="000B1C5E"/>
    <w:rsid w:val="000B386F"/>
    <w:rsid w:val="000B3BC0"/>
    <w:rsid w:val="000B6176"/>
    <w:rsid w:val="000B6A1A"/>
    <w:rsid w:val="000C0618"/>
    <w:rsid w:val="000C1D22"/>
    <w:rsid w:val="000C2D58"/>
    <w:rsid w:val="000C4290"/>
    <w:rsid w:val="000C5C76"/>
    <w:rsid w:val="000C6DE3"/>
    <w:rsid w:val="000C7128"/>
    <w:rsid w:val="000D0A5C"/>
    <w:rsid w:val="000D358F"/>
    <w:rsid w:val="000D3C81"/>
    <w:rsid w:val="000D4C8E"/>
    <w:rsid w:val="000D6658"/>
    <w:rsid w:val="000D67D6"/>
    <w:rsid w:val="000D6AEE"/>
    <w:rsid w:val="000D751B"/>
    <w:rsid w:val="000E1019"/>
    <w:rsid w:val="000E2683"/>
    <w:rsid w:val="000F13BD"/>
    <w:rsid w:val="000F1A24"/>
    <w:rsid w:val="000F40EC"/>
    <w:rsid w:val="000F5E0C"/>
    <w:rsid w:val="000F6363"/>
    <w:rsid w:val="000F6968"/>
    <w:rsid w:val="0010073F"/>
    <w:rsid w:val="00102E4D"/>
    <w:rsid w:val="001050E6"/>
    <w:rsid w:val="001070BF"/>
    <w:rsid w:val="001114E6"/>
    <w:rsid w:val="001116EF"/>
    <w:rsid w:val="0011198E"/>
    <w:rsid w:val="00111E29"/>
    <w:rsid w:val="0011230C"/>
    <w:rsid w:val="001123FA"/>
    <w:rsid w:val="00113C60"/>
    <w:rsid w:val="00114636"/>
    <w:rsid w:val="00114D44"/>
    <w:rsid w:val="00116AE4"/>
    <w:rsid w:val="001201CE"/>
    <w:rsid w:val="00122ABC"/>
    <w:rsid w:val="0012448C"/>
    <w:rsid w:val="00124CB9"/>
    <w:rsid w:val="00125111"/>
    <w:rsid w:val="001259CE"/>
    <w:rsid w:val="001261F2"/>
    <w:rsid w:val="00131210"/>
    <w:rsid w:val="001319E3"/>
    <w:rsid w:val="00133EC7"/>
    <w:rsid w:val="001348DE"/>
    <w:rsid w:val="00136420"/>
    <w:rsid w:val="001423B1"/>
    <w:rsid w:val="00142EE5"/>
    <w:rsid w:val="0014382C"/>
    <w:rsid w:val="00144531"/>
    <w:rsid w:val="00145BDE"/>
    <w:rsid w:val="001509BA"/>
    <w:rsid w:val="001520CF"/>
    <w:rsid w:val="001538E6"/>
    <w:rsid w:val="00153AD7"/>
    <w:rsid w:val="00154E6F"/>
    <w:rsid w:val="001551DC"/>
    <w:rsid w:val="00155D60"/>
    <w:rsid w:val="00163EF1"/>
    <w:rsid w:val="00164109"/>
    <w:rsid w:val="00164129"/>
    <w:rsid w:val="00164A52"/>
    <w:rsid w:val="00166B8B"/>
    <w:rsid w:val="001706E9"/>
    <w:rsid w:val="00171AB1"/>
    <w:rsid w:val="00172E43"/>
    <w:rsid w:val="00177216"/>
    <w:rsid w:val="001774C4"/>
    <w:rsid w:val="00180072"/>
    <w:rsid w:val="001819EF"/>
    <w:rsid w:val="0018306D"/>
    <w:rsid w:val="0018647D"/>
    <w:rsid w:val="00187F62"/>
    <w:rsid w:val="00193CE8"/>
    <w:rsid w:val="001963AC"/>
    <w:rsid w:val="001A06FD"/>
    <w:rsid w:val="001A13CE"/>
    <w:rsid w:val="001A1E0F"/>
    <w:rsid w:val="001A535E"/>
    <w:rsid w:val="001A686C"/>
    <w:rsid w:val="001A6BA4"/>
    <w:rsid w:val="001B0083"/>
    <w:rsid w:val="001B0D02"/>
    <w:rsid w:val="001B2129"/>
    <w:rsid w:val="001B2445"/>
    <w:rsid w:val="001B2AEF"/>
    <w:rsid w:val="001B48F2"/>
    <w:rsid w:val="001B4DDC"/>
    <w:rsid w:val="001B5935"/>
    <w:rsid w:val="001B6593"/>
    <w:rsid w:val="001B7BD3"/>
    <w:rsid w:val="001C10FC"/>
    <w:rsid w:val="001D14CD"/>
    <w:rsid w:val="001D2096"/>
    <w:rsid w:val="001D2428"/>
    <w:rsid w:val="001D2764"/>
    <w:rsid w:val="001D3BCC"/>
    <w:rsid w:val="001D3EA6"/>
    <w:rsid w:val="001D48C1"/>
    <w:rsid w:val="001D5676"/>
    <w:rsid w:val="001D6D95"/>
    <w:rsid w:val="001D7039"/>
    <w:rsid w:val="001E2773"/>
    <w:rsid w:val="001E3A2B"/>
    <w:rsid w:val="001E3EEF"/>
    <w:rsid w:val="001E5FE1"/>
    <w:rsid w:val="001E63E0"/>
    <w:rsid w:val="001E6A24"/>
    <w:rsid w:val="001F3B56"/>
    <w:rsid w:val="001F7282"/>
    <w:rsid w:val="001F7D32"/>
    <w:rsid w:val="00200519"/>
    <w:rsid w:val="002012F5"/>
    <w:rsid w:val="00201C3C"/>
    <w:rsid w:val="0020222E"/>
    <w:rsid w:val="00202C22"/>
    <w:rsid w:val="00203B92"/>
    <w:rsid w:val="002042A4"/>
    <w:rsid w:val="00205924"/>
    <w:rsid w:val="00205DBD"/>
    <w:rsid w:val="00207902"/>
    <w:rsid w:val="002111C3"/>
    <w:rsid w:val="00211261"/>
    <w:rsid w:val="00211DDB"/>
    <w:rsid w:val="00214931"/>
    <w:rsid w:val="00214A4F"/>
    <w:rsid w:val="00214B37"/>
    <w:rsid w:val="00214DCD"/>
    <w:rsid w:val="00214FE6"/>
    <w:rsid w:val="002162AB"/>
    <w:rsid w:val="002200A4"/>
    <w:rsid w:val="002207B2"/>
    <w:rsid w:val="0022081A"/>
    <w:rsid w:val="00232665"/>
    <w:rsid w:val="0023337F"/>
    <w:rsid w:val="0023414D"/>
    <w:rsid w:val="00235724"/>
    <w:rsid w:val="002412D4"/>
    <w:rsid w:val="002413AC"/>
    <w:rsid w:val="00243EB1"/>
    <w:rsid w:val="002503CD"/>
    <w:rsid w:val="0025127C"/>
    <w:rsid w:val="00253E8B"/>
    <w:rsid w:val="0025463E"/>
    <w:rsid w:val="002554F4"/>
    <w:rsid w:val="0026460A"/>
    <w:rsid w:val="00265E1E"/>
    <w:rsid w:val="00267BA7"/>
    <w:rsid w:val="00267C37"/>
    <w:rsid w:val="0027467A"/>
    <w:rsid w:val="00274883"/>
    <w:rsid w:val="00274F4C"/>
    <w:rsid w:val="00282FF5"/>
    <w:rsid w:val="00283D74"/>
    <w:rsid w:val="00291A81"/>
    <w:rsid w:val="00292A8B"/>
    <w:rsid w:val="00293211"/>
    <w:rsid w:val="00293D0F"/>
    <w:rsid w:val="002943D7"/>
    <w:rsid w:val="00297658"/>
    <w:rsid w:val="002A6CD7"/>
    <w:rsid w:val="002A7957"/>
    <w:rsid w:val="002B14B9"/>
    <w:rsid w:val="002B22B9"/>
    <w:rsid w:val="002B3E2E"/>
    <w:rsid w:val="002B4EAA"/>
    <w:rsid w:val="002B5255"/>
    <w:rsid w:val="002B579F"/>
    <w:rsid w:val="002B6007"/>
    <w:rsid w:val="002C01CA"/>
    <w:rsid w:val="002C3511"/>
    <w:rsid w:val="002C58C5"/>
    <w:rsid w:val="002C62C7"/>
    <w:rsid w:val="002D17BE"/>
    <w:rsid w:val="002D1E19"/>
    <w:rsid w:val="002D2332"/>
    <w:rsid w:val="002D58A5"/>
    <w:rsid w:val="002D7A89"/>
    <w:rsid w:val="002E12C6"/>
    <w:rsid w:val="002E490C"/>
    <w:rsid w:val="002E4DFF"/>
    <w:rsid w:val="002E608E"/>
    <w:rsid w:val="002F1591"/>
    <w:rsid w:val="002F3866"/>
    <w:rsid w:val="002F4EBC"/>
    <w:rsid w:val="00303758"/>
    <w:rsid w:val="00303DBD"/>
    <w:rsid w:val="00304685"/>
    <w:rsid w:val="00305623"/>
    <w:rsid w:val="00306989"/>
    <w:rsid w:val="00313684"/>
    <w:rsid w:val="00313819"/>
    <w:rsid w:val="0031717E"/>
    <w:rsid w:val="003225A6"/>
    <w:rsid w:val="00323C95"/>
    <w:rsid w:val="00324110"/>
    <w:rsid w:val="00324B65"/>
    <w:rsid w:val="00324D2A"/>
    <w:rsid w:val="00326C1A"/>
    <w:rsid w:val="00331661"/>
    <w:rsid w:val="00331F4B"/>
    <w:rsid w:val="003344B9"/>
    <w:rsid w:val="00334AA1"/>
    <w:rsid w:val="0033700F"/>
    <w:rsid w:val="00337622"/>
    <w:rsid w:val="003408F4"/>
    <w:rsid w:val="00345617"/>
    <w:rsid w:val="003503A1"/>
    <w:rsid w:val="003523E0"/>
    <w:rsid w:val="00353FFA"/>
    <w:rsid w:val="00355055"/>
    <w:rsid w:val="003551C8"/>
    <w:rsid w:val="003556F9"/>
    <w:rsid w:val="00360F0E"/>
    <w:rsid w:val="00362974"/>
    <w:rsid w:val="003640E9"/>
    <w:rsid w:val="003654F7"/>
    <w:rsid w:val="0036640A"/>
    <w:rsid w:val="0036704E"/>
    <w:rsid w:val="00367DD8"/>
    <w:rsid w:val="00371C30"/>
    <w:rsid w:val="00371EA4"/>
    <w:rsid w:val="00372A5A"/>
    <w:rsid w:val="0037501B"/>
    <w:rsid w:val="00375C2B"/>
    <w:rsid w:val="0038209C"/>
    <w:rsid w:val="003862DB"/>
    <w:rsid w:val="00390D57"/>
    <w:rsid w:val="00391CA4"/>
    <w:rsid w:val="00393FBC"/>
    <w:rsid w:val="00394384"/>
    <w:rsid w:val="00395C2C"/>
    <w:rsid w:val="00396525"/>
    <w:rsid w:val="00397E06"/>
    <w:rsid w:val="003A0C91"/>
    <w:rsid w:val="003A1A6E"/>
    <w:rsid w:val="003A1FB6"/>
    <w:rsid w:val="003A565A"/>
    <w:rsid w:val="003A5AC7"/>
    <w:rsid w:val="003A5D75"/>
    <w:rsid w:val="003A64C0"/>
    <w:rsid w:val="003A7FC2"/>
    <w:rsid w:val="003B34D2"/>
    <w:rsid w:val="003B3D2E"/>
    <w:rsid w:val="003B5677"/>
    <w:rsid w:val="003B5C07"/>
    <w:rsid w:val="003B7116"/>
    <w:rsid w:val="003B7292"/>
    <w:rsid w:val="003C08BC"/>
    <w:rsid w:val="003C256B"/>
    <w:rsid w:val="003C497E"/>
    <w:rsid w:val="003D01A5"/>
    <w:rsid w:val="003D0603"/>
    <w:rsid w:val="003D0B4F"/>
    <w:rsid w:val="003D412A"/>
    <w:rsid w:val="003D4D83"/>
    <w:rsid w:val="003D6775"/>
    <w:rsid w:val="003D7331"/>
    <w:rsid w:val="003D7345"/>
    <w:rsid w:val="003E5929"/>
    <w:rsid w:val="003E5C71"/>
    <w:rsid w:val="003E6FC5"/>
    <w:rsid w:val="003F489C"/>
    <w:rsid w:val="003F66C3"/>
    <w:rsid w:val="003F7C92"/>
    <w:rsid w:val="004004DA"/>
    <w:rsid w:val="00401F84"/>
    <w:rsid w:val="004044B9"/>
    <w:rsid w:val="00412FF0"/>
    <w:rsid w:val="004135FF"/>
    <w:rsid w:val="00414422"/>
    <w:rsid w:val="00415248"/>
    <w:rsid w:val="00415C55"/>
    <w:rsid w:val="00420522"/>
    <w:rsid w:val="00420D4A"/>
    <w:rsid w:val="004218D9"/>
    <w:rsid w:val="00423066"/>
    <w:rsid w:val="0042645B"/>
    <w:rsid w:val="004275AE"/>
    <w:rsid w:val="00434AB6"/>
    <w:rsid w:val="00435861"/>
    <w:rsid w:val="00436DD1"/>
    <w:rsid w:val="00436DF6"/>
    <w:rsid w:val="004378E1"/>
    <w:rsid w:val="00437F10"/>
    <w:rsid w:val="0044231A"/>
    <w:rsid w:val="004434DA"/>
    <w:rsid w:val="004448DC"/>
    <w:rsid w:val="004463EC"/>
    <w:rsid w:val="00447C1A"/>
    <w:rsid w:val="0045213F"/>
    <w:rsid w:val="00452478"/>
    <w:rsid w:val="0046090B"/>
    <w:rsid w:val="004667FE"/>
    <w:rsid w:val="00470162"/>
    <w:rsid w:val="00476930"/>
    <w:rsid w:val="0048016E"/>
    <w:rsid w:val="00480545"/>
    <w:rsid w:val="00482A6B"/>
    <w:rsid w:val="00484A16"/>
    <w:rsid w:val="00487792"/>
    <w:rsid w:val="00490181"/>
    <w:rsid w:val="00490AA4"/>
    <w:rsid w:val="004923BC"/>
    <w:rsid w:val="00493F42"/>
    <w:rsid w:val="00493F9D"/>
    <w:rsid w:val="00497C3C"/>
    <w:rsid w:val="004A0192"/>
    <w:rsid w:val="004A0F2F"/>
    <w:rsid w:val="004A301A"/>
    <w:rsid w:val="004A7C5F"/>
    <w:rsid w:val="004B3E45"/>
    <w:rsid w:val="004B4D6E"/>
    <w:rsid w:val="004C1C73"/>
    <w:rsid w:val="004C52DC"/>
    <w:rsid w:val="004C6DE7"/>
    <w:rsid w:val="004C70C9"/>
    <w:rsid w:val="004D0007"/>
    <w:rsid w:val="004D0CE3"/>
    <w:rsid w:val="004D24EF"/>
    <w:rsid w:val="004D344F"/>
    <w:rsid w:val="004D42D0"/>
    <w:rsid w:val="004D4A7A"/>
    <w:rsid w:val="004D5AAE"/>
    <w:rsid w:val="004E115D"/>
    <w:rsid w:val="004E198C"/>
    <w:rsid w:val="004E39BD"/>
    <w:rsid w:val="004E508B"/>
    <w:rsid w:val="004E583A"/>
    <w:rsid w:val="004E5A13"/>
    <w:rsid w:val="004E7CE8"/>
    <w:rsid w:val="004F16CE"/>
    <w:rsid w:val="004F30FB"/>
    <w:rsid w:val="004F6BE8"/>
    <w:rsid w:val="004F7C10"/>
    <w:rsid w:val="005005A0"/>
    <w:rsid w:val="005009A4"/>
    <w:rsid w:val="0050340F"/>
    <w:rsid w:val="005053B4"/>
    <w:rsid w:val="005057C1"/>
    <w:rsid w:val="00505E0C"/>
    <w:rsid w:val="005061F3"/>
    <w:rsid w:val="00507B99"/>
    <w:rsid w:val="00511ABA"/>
    <w:rsid w:val="00511BF8"/>
    <w:rsid w:val="005135B9"/>
    <w:rsid w:val="00513D04"/>
    <w:rsid w:val="00513DF3"/>
    <w:rsid w:val="00514A33"/>
    <w:rsid w:val="005160F9"/>
    <w:rsid w:val="00523FB7"/>
    <w:rsid w:val="00524B17"/>
    <w:rsid w:val="00524B8B"/>
    <w:rsid w:val="00531D23"/>
    <w:rsid w:val="00537673"/>
    <w:rsid w:val="00537AF9"/>
    <w:rsid w:val="00541C2A"/>
    <w:rsid w:val="00542DF0"/>
    <w:rsid w:val="005447D9"/>
    <w:rsid w:val="00544CF4"/>
    <w:rsid w:val="00546334"/>
    <w:rsid w:val="005464BD"/>
    <w:rsid w:val="00555BD0"/>
    <w:rsid w:val="00561CBC"/>
    <w:rsid w:val="00564987"/>
    <w:rsid w:val="005649BC"/>
    <w:rsid w:val="005720C2"/>
    <w:rsid w:val="00572462"/>
    <w:rsid w:val="00573184"/>
    <w:rsid w:val="00574F44"/>
    <w:rsid w:val="005756A6"/>
    <w:rsid w:val="00577403"/>
    <w:rsid w:val="00577473"/>
    <w:rsid w:val="005776A9"/>
    <w:rsid w:val="0058030D"/>
    <w:rsid w:val="00580820"/>
    <w:rsid w:val="0058140B"/>
    <w:rsid w:val="00581A85"/>
    <w:rsid w:val="00582F59"/>
    <w:rsid w:val="00585BD6"/>
    <w:rsid w:val="00585DF9"/>
    <w:rsid w:val="00586002"/>
    <w:rsid w:val="00586130"/>
    <w:rsid w:val="005901B0"/>
    <w:rsid w:val="00595257"/>
    <w:rsid w:val="0059568C"/>
    <w:rsid w:val="00595F9C"/>
    <w:rsid w:val="00597642"/>
    <w:rsid w:val="005A214A"/>
    <w:rsid w:val="005A28AD"/>
    <w:rsid w:val="005A3276"/>
    <w:rsid w:val="005A38F5"/>
    <w:rsid w:val="005A4B3E"/>
    <w:rsid w:val="005A4E0A"/>
    <w:rsid w:val="005A7024"/>
    <w:rsid w:val="005B0F12"/>
    <w:rsid w:val="005B1632"/>
    <w:rsid w:val="005B1B12"/>
    <w:rsid w:val="005B1CA4"/>
    <w:rsid w:val="005B4503"/>
    <w:rsid w:val="005B7CF1"/>
    <w:rsid w:val="005C05D2"/>
    <w:rsid w:val="005C2943"/>
    <w:rsid w:val="005C5A92"/>
    <w:rsid w:val="005C76D5"/>
    <w:rsid w:val="005D320F"/>
    <w:rsid w:val="005D351B"/>
    <w:rsid w:val="005D3C92"/>
    <w:rsid w:val="005D5C6D"/>
    <w:rsid w:val="005D5FDB"/>
    <w:rsid w:val="005D6250"/>
    <w:rsid w:val="005D63E5"/>
    <w:rsid w:val="005E0BA1"/>
    <w:rsid w:val="005E200C"/>
    <w:rsid w:val="005E5108"/>
    <w:rsid w:val="005E5FB8"/>
    <w:rsid w:val="00602306"/>
    <w:rsid w:val="00603694"/>
    <w:rsid w:val="00603BBD"/>
    <w:rsid w:val="00605CFD"/>
    <w:rsid w:val="0060696F"/>
    <w:rsid w:val="00614968"/>
    <w:rsid w:val="00616C81"/>
    <w:rsid w:val="00617A42"/>
    <w:rsid w:val="00621D8A"/>
    <w:rsid w:val="00623941"/>
    <w:rsid w:val="00626F2B"/>
    <w:rsid w:val="006316D6"/>
    <w:rsid w:val="00631A97"/>
    <w:rsid w:val="0063297D"/>
    <w:rsid w:val="00634995"/>
    <w:rsid w:val="00635DBE"/>
    <w:rsid w:val="00636711"/>
    <w:rsid w:val="006369AF"/>
    <w:rsid w:val="0064171D"/>
    <w:rsid w:val="00643E4A"/>
    <w:rsid w:val="00644A8E"/>
    <w:rsid w:val="00645E1F"/>
    <w:rsid w:val="00646162"/>
    <w:rsid w:val="0065382A"/>
    <w:rsid w:val="00653F4B"/>
    <w:rsid w:val="00656689"/>
    <w:rsid w:val="006612E4"/>
    <w:rsid w:val="00664666"/>
    <w:rsid w:val="00665340"/>
    <w:rsid w:val="00665C79"/>
    <w:rsid w:val="00671E10"/>
    <w:rsid w:val="0067431D"/>
    <w:rsid w:val="00676D2F"/>
    <w:rsid w:val="00676F5C"/>
    <w:rsid w:val="00677C49"/>
    <w:rsid w:val="0068015A"/>
    <w:rsid w:val="00680D44"/>
    <w:rsid w:val="0068131E"/>
    <w:rsid w:val="00683A60"/>
    <w:rsid w:val="00683C2B"/>
    <w:rsid w:val="00686A01"/>
    <w:rsid w:val="00687CC5"/>
    <w:rsid w:val="006918CE"/>
    <w:rsid w:val="00692B8A"/>
    <w:rsid w:val="006930D2"/>
    <w:rsid w:val="00694071"/>
    <w:rsid w:val="00694875"/>
    <w:rsid w:val="0069593F"/>
    <w:rsid w:val="006A12FE"/>
    <w:rsid w:val="006A1904"/>
    <w:rsid w:val="006A1A4F"/>
    <w:rsid w:val="006A29AC"/>
    <w:rsid w:val="006A2E19"/>
    <w:rsid w:val="006A2FFD"/>
    <w:rsid w:val="006A3BD7"/>
    <w:rsid w:val="006A42F5"/>
    <w:rsid w:val="006A5711"/>
    <w:rsid w:val="006B036A"/>
    <w:rsid w:val="006B1089"/>
    <w:rsid w:val="006B1CE8"/>
    <w:rsid w:val="006B4DB1"/>
    <w:rsid w:val="006B6DDA"/>
    <w:rsid w:val="006C0DF4"/>
    <w:rsid w:val="006C1722"/>
    <w:rsid w:val="006C2BEB"/>
    <w:rsid w:val="006C6557"/>
    <w:rsid w:val="006D2A1C"/>
    <w:rsid w:val="006D2D7D"/>
    <w:rsid w:val="006D32C9"/>
    <w:rsid w:val="006D7700"/>
    <w:rsid w:val="006E0764"/>
    <w:rsid w:val="006E1D07"/>
    <w:rsid w:val="006E2395"/>
    <w:rsid w:val="006E2DBA"/>
    <w:rsid w:val="006E6D4C"/>
    <w:rsid w:val="006E6E44"/>
    <w:rsid w:val="006F0DF6"/>
    <w:rsid w:val="006F1D32"/>
    <w:rsid w:val="006F2A01"/>
    <w:rsid w:val="006F645C"/>
    <w:rsid w:val="007045EE"/>
    <w:rsid w:val="00704F03"/>
    <w:rsid w:val="00705280"/>
    <w:rsid w:val="007071DA"/>
    <w:rsid w:val="00711E3A"/>
    <w:rsid w:val="0071224B"/>
    <w:rsid w:val="007124DB"/>
    <w:rsid w:val="00714C2D"/>
    <w:rsid w:val="00714E4E"/>
    <w:rsid w:val="00716878"/>
    <w:rsid w:val="007169E2"/>
    <w:rsid w:val="007208EE"/>
    <w:rsid w:val="007215AC"/>
    <w:rsid w:val="00722842"/>
    <w:rsid w:val="007253A3"/>
    <w:rsid w:val="007265C0"/>
    <w:rsid w:val="00727699"/>
    <w:rsid w:val="00727B43"/>
    <w:rsid w:val="00732499"/>
    <w:rsid w:val="007335EF"/>
    <w:rsid w:val="007336B9"/>
    <w:rsid w:val="00734A6F"/>
    <w:rsid w:val="00734A9C"/>
    <w:rsid w:val="00735F05"/>
    <w:rsid w:val="00735FEE"/>
    <w:rsid w:val="007362A9"/>
    <w:rsid w:val="0074352D"/>
    <w:rsid w:val="007440AD"/>
    <w:rsid w:val="00751056"/>
    <w:rsid w:val="007538E4"/>
    <w:rsid w:val="007543F8"/>
    <w:rsid w:val="0075686F"/>
    <w:rsid w:val="007579B5"/>
    <w:rsid w:val="0076363F"/>
    <w:rsid w:val="00763D67"/>
    <w:rsid w:val="00763F8E"/>
    <w:rsid w:val="00764F55"/>
    <w:rsid w:val="007651F4"/>
    <w:rsid w:val="00771DF9"/>
    <w:rsid w:val="00772C8E"/>
    <w:rsid w:val="007739E1"/>
    <w:rsid w:val="00773BBE"/>
    <w:rsid w:val="00775C57"/>
    <w:rsid w:val="00782302"/>
    <w:rsid w:val="00782591"/>
    <w:rsid w:val="00785DA6"/>
    <w:rsid w:val="00785F4F"/>
    <w:rsid w:val="00787981"/>
    <w:rsid w:val="007906CE"/>
    <w:rsid w:val="0079245A"/>
    <w:rsid w:val="00792587"/>
    <w:rsid w:val="00792795"/>
    <w:rsid w:val="007962AD"/>
    <w:rsid w:val="00796616"/>
    <w:rsid w:val="007974D1"/>
    <w:rsid w:val="007A1117"/>
    <w:rsid w:val="007A64F5"/>
    <w:rsid w:val="007B155F"/>
    <w:rsid w:val="007B26EE"/>
    <w:rsid w:val="007B7FD1"/>
    <w:rsid w:val="007C02CA"/>
    <w:rsid w:val="007C2EC2"/>
    <w:rsid w:val="007C38F0"/>
    <w:rsid w:val="007C5056"/>
    <w:rsid w:val="007C779E"/>
    <w:rsid w:val="007D11EB"/>
    <w:rsid w:val="007D18C6"/>
    <w:rsid w:val="007D1933"/>
    <w:rsid w:val="007D613D"/>
    <w:rsid w:val="007D65A6"/>
    <w:rsid w:val="007D6F0B"/>
    <w:rsid w:val="007D76E6"/>
    <w:rsid w:val="007E1C00"/>
    <w:rsid w:val="007E349F"/>
    <w:rsid w:val="007F1052"/>
    <w:rsid w:val="007F2D03"/>
    <w:rsid w:val="007F3F1E"/>
    <w:rsid w:val="007F4526"/>
    <w:rsid w:val="007F7F5A"/>
    <w:rsid w:val="00802E05"/>
    <w:rsid w:val="008032BF"/>
    <w:rsid w:val="00804450"/>
    <w:rsid w:val="00812170"/>
    <w:rsid w:val="00812902"/>
    <w:rsid w:val="00816360"/>
    <w:rsid w:val="0081735C"/>
    <w:rsid w:val="00817517"/>
    <w:rsid w:val="00817FB3"/>
    <w:rsid w:val="00820A33"/>
    <w:rsid w:val="00826CA5"/>
    <w:rsid w:val="0083499E"/>
    <w:rsid w:val="00836613"/>
    <w:rsid w:val="008366D7"/>
    <w:rsid w:val="00844236"/>
    <w:rsid w:val="008467F6"/>
    <w:rsid w:val="008511A2"/>
    <w:rsid w:val="00851C8E"/>
    <w:rsid w:val="00852A31"/>
    <w:rsid w:val="0085640B"/>
    <w:rsid w:val="00857671"/>
    <w:rsid w:val="00857717"/>
    <w:rsid w:val="00862A8E"/>
    <w:rsid w:val="008635B6"/>
    <w:rsid w:val="00865E43"/>
    <w:rsid w:val="00870087"/>
    <w:rsid w:val="00870BBD"/>
    <w:rsid w:val="00872D86"/>
    <w:rsid w:val="0087564F"/>
    <w:rsid w:val="008811F4"/>
    <w:rsid w:val="00881423"/>
    <w:rsid w:val="008815F8"/>
    <w:rsid w:val="00882FF4"/>
    <w:rsid w:val="00883094"/>
    <w:rsid w:val="0088460A"/>
    <w:rsid w:val="00887082"/>
    <w:rsid w:val="00887362"/>
    <w:rsid w:val="00890767"/>
    <w:rsid w:val="00891D29"/>
    <w:rsid w:val="00892852"/>
    <w:rsid w:val="00894D17"/>
    <w:rsid w:val="008953B5"/>
    <w:rsid w:val="00897DE2"/>
    <w:rsid w:val="008A12DD"/>
    <w:rsid w:val="008A16A7"/>
    <w:rsid w:val="008A23D9"/>
    <w:rsid w:val="008A3A43"/>
    <w:rsid w:val="008A5603"/>
    <w:rsid w:val="008A7368"/>
    <w:rsid w:val="008B0C65"/>
    <w:rsid w:val="008B1FBE"/>
    <w:rsid w:val="008B63AA"/>
    <w:rsid w:val="008B6D22"/>
    <w:rsid w:val="008C06C0"/>
    <w:rsid w:val="008C0A3E"/>
    <w:rsid w:val="008C0ED1"/>
    <w:rsid w:val="008C1915"/>
    <w:rsid w:val="008C1EA3"/>
    <w:rsid w:val="008D1141"/>
    <w:rsid w:val="008D1A1B"/>
    <w:rsid w:val="008D2A7F"/>
    <w:rsid w:val="008D3D84"/>
    <w:rsid w:val="008E2EB2"/>
    <w:rsid w:val="008E3847"/>
    <w:rsid w:val="008E5CB9"/>
    <w:rsid w:val="008E7E5D"/>
    <w:rsid w:val="008E7F4D"/>
    <w:rsid w:val="008F0E11"/>
    <w:rsid w:val="008F13FB"/>
    <w:rsid w:val="008F4805"/>
    <w:rsid w:val="008F599A"/>
    <w:rsid w:val="008F63CE"/>
    <w:rsid w:val="008F66D8"/>
    <w:rsid w:val="008F738B"/>
    <w:rsid w:val="009002BC"/>
    <w:rsid w:val="009023FC"/>
    <w:rsid w:val="009037AF"/>
    <w:rsid w:val="009043E0"/>
    <w:rsid w:val="009052D4"/>
    <w:rsid w:val="00905CE4"/>
    <w:rsid w:val="009126AD"/>
    <w:rsid w:val="00913337"/>
    <w:rsid w:val="00916C4E"/>
    <w:rsid w:val="00916C68"/>
    <w:rsid w:val="00920476"/>
    <w:rsid w:val="00922832"/>
    <w:rsid w:val="0092678C"/>
    <w:rsid w:val="00927E11"/>
    <w:rsid w:val="00930995"/>
    <w:rsid w:val="0093300A"/>
    <w:rsid w:val="00933D7D"/>
    <w:rsid w:val="00933E1A"/>
    <w:rsid w:val="00934643"/>
    <w:rsid w:val="00937991"/>
    <w:rsid w:val="009416D5"/>
    <w:rsid w:val="00943863"/>
    <w:rsid w:val="00943D1F"/>
    <w:rsid w:val="00944208"/>
    <w:rsid w:val="00945550"/>
    <w:rsid w:val="00947EC3"/>
    <w:rsid w:val="00961F6E"/>
    <w:rsid w:val="009623F6"/>
    <w:rsid w:val="009654D6"/>
    <w:rsid w:val="00966175"/>
    <w:rsid w:val="0096737B"/>
    <w:rsid w:val="00971A7C"/>
    <w:rsid w:val="0097249F"/>
    <w:rsid w:val="0097267D"/>
    <w:rsid w:val="009809F6"/>
    <w:rsid w:val="009839C3"/>
    <w:rsid w:val="00986412"/>
    <w:rsid w:val="00993A06"/>
    <w:rsid w:val="00993F4D"/>
    <w:rsid w:val="00994361"/>
    <w:rsid w:val="009964E9"/>
    <w:rsid w:val="0099689A"/>
    <w:rsid w:val="0099745F"/>
    <w:rsid w:val="009A10F5"/>
    <w:rsid w:val="009A12AA"/>
    <w:rsid w:val="009A2959"/>
    <w:rsid w:val="009A2F86"/>
    <w:rsid w:val="009A4455"/>
    <w:rsid w:val="009A506E"/>
    <w:rsid w:val="009A7CEA"/>
    <w:rsid w:val="009B0E81"/>
    <w:rsid w:val="009B52A0"/>
    <w:rsid w:val="009B5D5C"/>
    <w:rsid w:val="009B5ECF"/>
    <w:rsid w:val="009B7A4C"/>
    <w:rsid w:val="009C0728"/>
    <w:rsid w:val="009C1F59"/>
    <w:rsid w:val="009C2482"/>
    <w:rsid w:val="009C2800"/>
    <w:rsid w:val="009C433E"/>
    <w:rsid w:val="009C467E"/>
    <w:rsid w:val="009C6626"/>
    <w:rsid w:val="009C6757"/>
    <w:rsid w:val="009C6AD3"/>
    <w:rsid w:val="009C761A"/>
    <w:rsid w:val="009D0E0B"/>
    <w:rsid w:val="009D3157"/>
    <w:rsid w:val="009D3E01"/>
    <w:rsid w:val="009D56E7"/>
    <w:rsid w:val="009D6ACB"/>
    <w:rsid w:val="009D7612"/>
    <w:rsid w:val="009E3A90"/>
    <w:rsid w:val="009E41F5"/>
    <w:rsid w:val="009E51CD"/>
    <w:rsid w:val="009E63C3"/>
    <w:rsid w:val="009E673D"/>
    <w:rsid w:val="009E6E92"/>
    <w:rsid w:val="009F7D01"/>
    <w:rsid w:val="009F7D9F"/>
    <w:rsid w:val="00A009D6"/>
    <w:rsid w:val="00A020B9"/>
    <w:rsid w:val="00A035DC"/>
    <w:rsid w:val="00A065F8"/>
    <w:rsid w:val="00A06678"/>
    <w:rsid w:val="00A06D1E"/>
    <w:rsid w:val="00A10763"/>
    <w:rsid w:val="00A10E23"/>
    <w:rsid w:val="00A14CE7"/>
    <w:rsid w:val="00A1631A"/>
    <w:rsid w:val="00A17508"/>
    <w:rsid w:val="00A23DA2"/>
    <w:rsid w:val="00A23F11"/>
    <w:rsid w:val="00A264E3"/>
    <w:rsid w:val="00A30105"/>
    <w:rsid w:val="00A31003"/>
    <w:rsid w:val="00A3474E"/>
    <w:rsid w:val="00A353EC"/>
    <w:rsid w:val="00A36052"/>
    <w:rsid w:val="00A3779E"/>
    <w:rsid w:val="00A430C5"/>
    <w:rsid w:val="00A43CF4"/>
    <w:rsid w:val="00A44CFC"/>
    <w:rsid w:val="00A45D35"/>
    <w:rsid w:val="00A46F99"/>
    <w:rsid w:val="00A51C72"/>
    <w:rsid w:val="00A52EEC"/>
    <w:rsid w:val="00A5583E"/>
    <w:rsid w:val="00A570AD"/>
    <w:rsid w:val="00A5767E"/>
    <w:rsid w:val="00A6217E"/>
    <w:rsid w:val="00A62D18"/>
    <w:rsid w:val="00A641B1"/>
    <w:rsid w:val="00A64568"/>
    <w:rsid w:val="00A66976"/>
    <w:rsid w:val="00A67EA5"/>
    <w:rsid w:val="00A72046"/>
    <w:rsid w:val="00A735B2"/>
    <w:rsid w:val="00A73BCC"/>
    <w:rsid w:val="00A75F57"/>
    <w:rsid w:val="00A760B5"/>
    <w:rsid w:val="00A76869"/>
    <w:rsid w:val="00A77038"/>
    <w:rsid w:val="00A81413"/>
    <w:rsid w:val="00A82C36"/>
    <w:rsid w:val="00A838E9"/>
    <w:rsid w:val="00A83A68"/>
    <w:rsid w:val="00A84076"/>
    <w:rsid w:val="00A841F3"/>
    <w:rsid w:val="00A84A58"/>
    <w:rsid w:val="00A85451"/>
    <w:rsid w:val="00A867C4"/>
    <w:rsid w:val="00A875AF"/>
    <w:rsid w:val="00A87B25"/>
    <w:rsid w:val="00A91337"/>
    <w:rsid w:val="00A92BF8"/>
    <w:rsid w:val="00A932F5"/>
    <w:rsid w:val="00A956D0"/>
    <w:rsid w:val="00A9605E"/>
    <w:rsid w:val="00AA09E5"/>
    <w:rsid w:val="00AA1099"/>
    <w:rsid w:val="00AA2904"/>
    <w:rsid w:val="00AA2B9E"/>
    <w:rsid w:val="00AA39FE"/>
    <w:rsid w:val="00AA4874"/>
    <w:rsid w:val="00AA65FA"/>
    <w:rsid w:val="00AA6CD2"/>
    <w:rsid w:val="00AA7BBE"/>
    <w:rsid w:val="00AB2112"/>
    <w:rsid w:val="00AB51D0"/>
    <w:rsid w:val="00AC12B5"/>
    <w:rsid w:val="00AC1A8D"/>
    <w:rsid w:val="00AC22BE"/>
    <w:rsid w:val="00AD07E2"/>
    <w:rsid w:val="00AD08D9"/>
    <w:rsid w:val="00AD0FD2"/>
    <w:rsid w:val="00AD78CF"/>
    <w:rsid w:val="00AD7E7D"/>
    <w:rsid w:val="00AE0493"/>
    <w:rsid w:val="00AE12AA"/>
    <w:rsid w:val="00AE23FC"/>
    <w:rsid w:val="00AE2608"/>
    <w:rsid w:val="00AE4C9F"/>
    <w:rsid w:val="00AE70E7"/>
    <w:rsid w:val="00AF0324"/>
    <w:rsid w:val="00AF038C"/>
    <w:rsid w:val="00AF1458"/>
    <w:rsid w:val="00AF1CB6"/>
    <w:rsid w:val="00AF31B3"/>
    <w:rsid w:val="00AF5169"/>
    <w:rsid w:val="00AF72FE"/>
    <w:rsid w:val="00B014A0"/>
    <w:rsid w:val="00B02305"/>
    <w:rsid w:val="00B040E4"/>
    <w:rsid w:val="00B057F1"/>
    <w:rsid w:val="00B0679C"/>
    <w:rsid w:val="00B06F09"/>
    <w:rsid w:val="00B10416"/>
    <w:rsid w:val="00B11ADF"/>
    <w:rsid w:val="00B12CED"/>
    <w:rsid w:val="00B130A0"/>
    <w:rsid w:val="00B13113"/>
    <w:rsid w:val="00B13E02"/>
    <w:rsid w:val="00B140A3"/>
    <w:rsid w:val="00B15149"/>
    <w:rsid w:val="00B176FF"/>
    <w:rsid w:val="00B212B6"/>
    <w:rsid w:val="00B242A8"/>
    <w:rsid w:val="00B247FA"/>
    <w:rsid w:val="00B25F0F"/>
    <w:rsid w:val="00B330FB"/>
    <w:rsid w:val="00B35403"/>
    <w:rsid w:val="00B411EF"/>
    <w:rsid w:val="00B41FE1"/>
    <w:rsid w:val="00B4255A"/>
    <w:rsid w:val="00B42F03"/>
    <w:rsid w:val="00B501E1"/>
    <w:rsid w:val="00B53961"/>
    <w:rsid w:val="00B557C5"/>
    <w:rsid w:val="00B5673E"/>
    <w:rsid w:val="00B56A6F"/>
    <w:rsid w:val="00B64F3F"/>
    <w:rsid w:val="00B700FE"/>
    <w:rsid w:val="00B811C3"/>
    <w:rsid w:val="00B81788"/>
    <w:rsid w:val="00B8343A"/>
    <w:rsid w:val="00B91064"/>
    <w:rsid w:val="00B914A9"/>
    <w:rsid w:val="00B92D1D"/>
    <w:rsid w:val="00B94D8E"/>
    <w:rsid w:val="00B95CA5"/>
    <w:rsid w:val="00B96C6C"/>
    <w:rsid w:val="00B96DDF"/>
    <w:rsid w:val="00BA0049"/>
    <w:rsid w:val="00BA1D71"/>
    <w:rsid w:val="00BA2145"/>
    <w:rsid w:val="00BA2F6E"/>
    <w:rsid w:val="00BA3D33"/>
    <w:rsid w:val="00BA60D5"/>
    <w:rsid w:val="00BA7FB5"/>
    <w:rsid w:val="00BB217E"/>
    <w:rsid w:val="00BB28C3"/>
    <w:rsid w:val="00BB5314"/>
    <w:rsid w:val="00BB6330"/>
    <w:rsid w:val="00BB7002"/>
    <w:rsid w:val="00BB7421"/>
    <w:rsid w:val="00BC0915"/>
    <w:rsid w:val="00BC20F8"/>
    <w:rsid w:val="00BC34AA"/>
    <w:rsid w:val="00BC3924"/>
    <w:rsid w:val="00BC4D8A"/>
    <w:rsid w:val="00BC58AD"/>
    <w:rsid w:val="00BD6C05"/>
    <w:rsid w:val="00BD6C23"/>
    <w:rsid w:val="00BE23B9"/>
    <w:rsid w:val="00BE2556"/>
    <w:rsid w:val="00BE2CA7"/>
    <w:rsid w:val="00BE2EBF"/>
    <w:rsid w:val="00BE43B7"/>
    <w:rsid w:val="00BE502F"/>
    <w:rsid w:val="00BE6FD0"/>
    <w:rsid w:val="00BE718B"/>
    <w:rsid w:val="00BE71E7"/>
    <w:rsid w:val="00BE7739"/>
    <w:rsid w:val="00BF0264"/>
    <w:rsid w:val="00BF04FF"/>
    <w:rsid w:val="00BF5E23"/>
    <w:rsid w:val="00C01DDD"/>
    <w:rsid w:val="00C02AD6"/>
    <w:rsid w:val="00C03F0D"/>
    <w:rsid w:val="00C04F45"/>
    <w:rsid w:val="00C0743C"/>
    <w:rsid w:val="00C07525"/>
    <w:rsid w:val="00C07601"/>
    <w:rsid w:val="00C07B59"/>
    <w:rsid w:val="00C11803"/>
    <w:rsid w:val="00C12228"/>
    <w:rsid w:val="00C14ED6"/>
    <w:rsid w:val="00C20BED"/>
    <w:rsid w:val="00C211D1"/>
    <w:rsid w:val="00C24D59"/>
    <w:rsid w:val="00C27C19"/>
    <w:rsid w:val="00C3105D"/>
    <w:rsid w:val="00C31247"/>
    <w:rsid w:val="00C405B3"/>
    <w:rsid w:val="00C41941"/>
    <w:rsid w:val="00C43D77"/>
    <w:rsid w:val="00C44B2C"/>
    <w:rsid w:val="00C462A9"/>
    <w:rsid w:val="00C5165F"/>
    <w:rsid w:val="00C53A75"/>
    <w:rsid w:val="00C55429"/>
    <w:rsid w:val="00C56D73"/>
    <w:rsid w:val="00C578CA"/>
    <w:rsid w:val="00C6062F"/>
    <w:rsid w:val="00C60B0C"/>
    <w:rsid w:val="00C642B8"/>
    <w:rsid w:val="00C64E62"/>
    <w:rsid w:val="00C65934"/>
    <w:rsid w:val="00C673AB"/>
    <w:rsid w:val="00C7086C"/>
    <w:rsid w:val="00C72376"/>
    <w:rsid w:val="00C73305"/>
    <w:rsid w:val="00C80874"/>
    <w:rsid w:val="00C83E74"/>
    <w:rsid w:val="00C85B33"/>
    <w:rsid w:val="00C91862"/>
    <w:rsid w:val="00C94D18"/>
    <w:rsid w:val="00C95F42"/>
    <w:rsid w:val="00CA03A2"/>
    <w:rsid w:val="00CA0A1D"/>
    <w:rsid w:val="00CA3579"/>
    <w:rsid w:val="00CA447F"/>
    <w:rsid w:val="00CA5E79"/>
    <w:rsid w:val="00CA6BDB"/>
    <w:rsid w:val="00CA7809"/>
    <w:rsid w:val="00CB0975"/>
    <w:rsid w:val="00CB0977"/>
    <w:rsid w:val="00CB1879"/>
    <w:rsid w:val="00CB2321"/>
    <w:rsid w:val="00CC25EB"/>
    <w:rsid w:val="00CC2700"/>
    <w:rsid w:val="00CC29AF"/>
    <w:rsid w:val="00CC5A73"/>
    <w:rsid w:val="00CC601F"/>
    <w:rsid w:val="00CC6DA5"/>
    <w:rsid w:val="00CD02E0"/>
    <w:rsid w:val="00CD09E8"/>
    <w:rsid w:val="00CD29A3"/>
    <w:rsid w:val="00CD2EA0"/>
    <w:rsid w:val="00CD7902"/>
    <w:rsid w:val="00CE0AB9"/>
    <w:rsid w:val="00CE2215"/>
    <w:rsid w:val="00CE3992"/>
    <w:rsid w:val="00CE6002"/>
    <w:rsid w:val="00CE6E8E"/>
    <w:rsid w:val="00CF0F90"/>
    <w:rsid w:val="00CF23DB"/>
    <w:rsid w:val="00CF3F7D"/>
    <w:rsid w:val="00D006FB"/>
    <w:rsid w:val="00D02045"/>
    <w:rsid w:val="00D02CE8"/>
    <w:rsid w:val="00D04D94"/>
    <w:rsid w:val="00D05043"/>
    <w:rsid w:val="00D055DA"/>
    <w:rsid w:val="00D06779"/>
    <w:rsid w:val="00D0744F"/>
    <w:rsid w:val="00D07B6F"/>
    <w:rsid w:val="00D10D8D"/>
    <w:rsid w:val="00D111E1"/>
    <w:rsid w:val="00D1136A"/>
    <w:rsid w:val="00D12504"/>
    <w:rsid w:val="00D16DBD"/>
    <w:rsid w:val="00D17736"/>
    <w:rsid w:val="00D21BAA"/>
    <w:rsid w:val="00D24B28"/>
    <w:rsid w:val="00D37842"/>
    <w:rsid w:val="00D419AF"/>
    <w:rsid w:val="00D42AE0"/>
    <w:rsid w:val="00D42E30"/>
    <w:rsid w:val="00D44699"/>
    <w:rsid w:val="00D44BAF"/>
    <w:rsid w:val="00D459B2"/>
    <w:rsid w:val="00D51BB1"/>
    <w:rsid w:val="00D52870"/>
    <w:rsid w:val="00D52CBC"/>
    <w:rsid w:val="00D54593"/>
    <w:rsid w:val="00D600F1"/>
    <w:rsid w:val="00D63330"/>
    <w:rsid w:val="00D63DA1"/>
    <w:rsid w:val="00D63E86"/>
    <w:rsid w:val="00D64B76"/>
    <w:rsid w:val="00D67255"/>
    <w:rsid w:val="00D703CB"/>
    <w:rsid w:val="00D70A8C"/>
    <w:rsid w:val="00D75245"/>
    <w:rsid w:val="00D81338"/>
    <w:rsid w:val="00D81E16"/>
    <w:rsid w:val="00D82E62"/>
    <w:rsid w:val="00D8705C"/>
    <w:rsid w:val="00D87FF1"/>
    <w:rsid w:val="00D92129"/>
    <w:rsid w:val="00D95DCC"/>
    <w:rsid w:val="00D96E93"/>
    <w:rsid w:val="00D979EC"/>
    <w:rsid w:val="00D97A93"/>
    <w:rsid w:val="00D97C31"/>
    <w:rsid w:val="00DA0460"/>
    <w:rsid w:val="00DA0B8F"/>
    <w:rsid w:val="00DA32E6"/>
    <w:rsid w:val="00DA3870"/>
    <w:rsid w:val="00DA5B7D"/>
    <w:rsid w:val="00DA6858"/>
    <w:rsid w:val="00DB0A2E"/>
    <w:rsid w:val="00DB0C03"/>
    <w:rsid w:val="00DB1722"/>
    <w:rsid w:val="00DB22C8"/>
    <w:rsid w:val="00DB2F80"/>
    <w:rsid w:val="00DB6CF8"/>
    <w:rsid w:val="00DB7066"/>
    <w:rsid w:val="00DB7703"/>
    <w:rsid w:val="00DC7B4A"/>
    <w:rsid w:val="00DD17E9"/>
    <w:rsid w:val="00DD2309"/>
    <w:rsid w:val="00DD3CD6"/>
    <w:rsid w:val="00DD419C"/>
    <w:rsid w:val="00DD52BC"/>
    <w:rsid w:val="00DD6A44"/>
    <w:rsid w:val="00DE404C"/>
    <w:rsid w:val="00DE4343"/>
    <w:rsid w:val="00DE44E7"/>
    <w:rsid w:val="00DE4F5D"/>
    <w:rsid w:val="00DE5046"/>
    <w:rsid w:val="00DE530C"/>
    <w:rsid w:val="00DE7E0F"/>
    <w:rsid w:val="00DE7E48"/>
    <w:rsid w:val="00DF2168"/>
    <w:rsid w:val="00DF2877"/>
    <w:rsid w:val="00DF29D3"/>
    <w:rsid w:val="00DF4898"/>
    <w:rsid w:val="00E001AC"/>
    <w:rsid w:val="00E006D2"/>
    <w:rsid w:val="00E048D0"/>
    <w:rsid w:val="00E060AB"/>
    <w:rsid w:val="00E06B2D"/>
    <w:rsid w:val="00E0762C"/>
    <w:rsid w:val="00E11A42"/>
    <w:rsid w:val="00E11E33"/>
    <w:rsid w:val="00E11F75"/>
    <w:rsid w:val="00E15163"/>
    <w:rsid w:val="00E15343"/>
    <w:rsid w:val="00E1661F"/>
    <w:rsid w:val="00E16C7B"/>
    <w:rsid w:val="00E2185C"/>
    <w:rsid w:val="00E2238E"/>
    <w:rsid w:val="00E22DCC"/>
    <w:rsid w:val="00E2326F"/>
    <w:rsid w:val="00E243BE"/>
    <w:rsid w:val="00E2608D"/>
    <w:rsid w:val="00E2715E"/>
    <w:rsid w:val="00E306BF"/>
    <w:rsid w:val="00E30AF4"/>
    <w:rsid w:val="00E32CDC"/>
    <w:rsid w:val="00E33055"/>
    <w:rsid w:val="00E34779"/>
    <w:rsid w:val="00E35583"/>
    <w:rsid w:val="00E409B3"/>
    <w:rsid w:val="00E417D3"/>
    <w:rsid w:val="00E4439B"/>
    <w:rsid w:val="00E44DCB"/>
    <w:rsid w:val="00E45C5E"/>
    <w:rsid w:val="00E46835"/>
    <w:rsid w:val="00E471D0"/>
    <w:rsid w:val="00E551B1"/>
    <w:rsid w:val="00E6028B"/>
    <w:rsid w:val="00E610E0"/>
    <w:rsid w:val="00E6395D"/>
    <w:rsid w:val="00E66D86"/>
    <w:rsid w:val="00E70683"/>
    <w:rsid w:val="00E7123F"/>
    <w:rsid w:val="00E71D43"/>
    <w:rsid w:val="00E73179"/>
    <w:rsid w:val="00E738B2"/>
    <w:rsid w:val="00E74BDF"/>
    <w:rsid w:val="00E755C6"/>
    <w:rsid w:val="00E7684D"/>
    <w:rsid w:val="00E80238"/>
    <w:rsid w:val="00E818E8"/>
    <w:rsid w:val="00E81B08"/>
    <w:rsid w:val="00E85044"/>
    <w:rsid w:val="00E878B0"/>
    <w:rsid w:val="00E9039A"/>
    <w:rsid w:val="00E90739"/>
    <w:rsid w:val="00E90811"/>
    <w:rsid w:val="00E90885"/>
    <w:rsid w:val="00E90E69"/>
    <w:rsid w:val="00E91AE2"/>
    <w:rsid w:val="00E92E6B"/>
    <w:rsid w:val="00E94A9D"/>
    <w:rsid w:val="00E97A5C"/>
    <w:rsid w:val="00EA1612"/>
    <w:rsid w:val="00EA1E88"/>
    <w:rsid w:val="00EA4C10"/>
    <w:rsid w:val="00EB0C36"/>
    <w:rsid w:val="00EB1CBE"/>
    <w:rsid w:val="00EB5D28"/>
    <w:rsid w:val="00EB5FC1"/>
    <w:rsid w:val="00EB6B54"/>
    <w:rsid w:val="00EB6C74"/>
    <w:rsid w:val="00EC0371"/>
    <w:rsid w:val="00EC32F3"/>
    <w:rsid w:val="00EC439B"/>
    <w:rsid w:val="00EC5AF5"/>
    <w:rsid w:val="00EC5E6E"/>
    <w:rsid w:val="00EC7F6A"/>
    <w:rsid w:val="00ED0CD6"/>
    <w:rsid w:val="00ED22B7"/>
    <w:rsid w:val="00ED3D1F"/>
    <w:rsid w:val="00ED5874"/>
    <w:rsid w:val="00EE0D5F"/>
    <w:rsid w:val="00EE2877"/>
    <w:rsid w:val="00EE522A"/>
    <w:rsid w:val="00EE633D"/>
    <w:rsid w:val="00EE66E8"/>
    <w:rsid w:val="00EF00AB"/>
    <w:rsid w:val="00EF0B29"/>
    <w:rsid w:val="00EF1292"/>
    <w:rsid w:val="00EF4FE9"/>
    <w:rsid w:val="00F00919"/>
    <w:rsid w:val="00F00A14"/>
    <w:rsid w:val="00F02DD2"/>
    <w:rsid w:val="00F0321B"/>
    <w:rsid w:val="00F0489E"/>
    <w:rsid w:val="00F059DE"/>
    <w:rsid w:val="00F07507"/>
    <w:rsid w:val="00F07F35"/>
    <w:rsid w:val="00F118F0"/>
    <w:rsid w:val="00F12E1B"/>
    <w:rsid w:val="00F148B4"/>
    <w:rsid w:val="00F20753"/>
    <w:rsid w:val="00F24591"/>
    <w:rsid w:val="00F273AF"/>
    <w:rsid w:val="00F30C70"/>
    <w:rsid w:val="00F33217"/>
    <w:rsid w:val="00F356C7"/>
    <w:rsid w:val="00F3588B"/>
    <w:rsid w:val="00F367A9"/>
    <w:rsid w:val="00F40DA9"/>
    <w:rsid w:val="00F414FF"/>
    <w:rsid w:val="00F41BAD"/>
    <w:rsid w:val="00F42DF7"/>
    <w:rsid w:val="00F4300E"/>
    <w:rsid w:val="00F43861"/>
    <w:rsid w:val="00F43DB9"/>
    <w:rsid w:val="00F4473A"/>
    <w:rsid w:val="00F44851"/>
    <w:rsid w:val="00F450FB"/>
    <w:rsid w:val="00F474CA"/>
    <w:rsid w:val="00F47BC7"/>
    <w:rsid w:val="00F50C37"/>
    <w:rsid w:val="00F51DA1"/>
    <w:rsid w:val="00F5231A"/>
    <w:rsid w:val="00F56C78"/>
    <w:rsid w:val="00F56FB8"/>
    <w:rsid w:val="00F5715B"/>
    <w:rsid w:val="00F60C40"/>
    <w:rsid w:val="00F61B0B"/>
    <w:rsid w:val="00F63DB1"/>
    <w:rsid w:val="00F63EDC"/>
    <w:rsid w:val="00F64B6D"/>
    <w:rsid w:val="00F65543"/>
    <w:rsid w:val="00F67A1B"/>
    <w:rsid w:val="00F7019E"/>
    <w:rsid w:val="00F71B85"/>
    <w:rsid w:val="00F73BA3"/>
    <w:rsid w:val="00F75FC6"/>
    <w:rsid w:val="00F761C6"/>
    <w:rsid w:val="00F76415"/>
    <w:rsid w:val="00F765A9"/>
    <w:rsid w:val="00F803D1"/>
    <w:rsid w:val="00F815DA"/>
    <w:rsid w:val="00F81C40"/>
    <w:rsid w:val="00F822A4"/>
    <w:rsid w:val="00F83E07"/>
    <w:rsid w:val="00F8417E"/>
    <w:rsid w:val="00F85462"/>
    <w:rsid w:val="00F864DA"/>
    <w:rsid w:val="00F903AF"/>
    <w:rsid w:val="00F9096B"/>
    <w:rsid w:val="00F94BDA"/>
    <w:rsid w:val="00F95823"/>
    <w:rsid w:val="00F95D1D"/>
    <w:rsid w:val="00F97911"/>
    <w:rsid w:val="00F97B1A"/>
    <w:rsid w:val="00FA0160"/>
    <w:rsid w:val="00FA03A7"/>
    <w:rsid w:val="00FA4900"/>
    <w:rsid w:val="00FA4E4A"/>
    <w:rsid w:val="00FA6F8E"/>
    <w:rsid w:val="00FB3E7C"/>
    <w:rsid w:val="00FB4472"/>
    <w:rsid w:val="00FB507F"/>
    <w:rsid w:val="00FB61CB"/>
    <w:rsid w:val="00FB6B0F"/>
    <w:rsid w:val="00FC07BC"/>
    <w:rsid w:val="00FC23E6"/>
    <w:rsid w:val="00FC29EC"/>
    <w:rsid w:val="00FC387C"/>
    <w:rsid w:val="00FC6314"/>
    <w:rsid w:val="00FC67DC"/>
    <w:rsid w:val="00FC699A"/>
    <w:rsid w:val="00FC77F2"/>
    <w:rsid w:val="00FD0CAF"/>
    <w:rsid w:val="00FD0E3A"/>
    <w:rsid w:val="00FD1E6F"/>
    <w:rsid w:val="00FD3CC6"/>
    <w:rsid w:val="00FD4A3C"/>
    <w:rsid w:val="00FD5BBD"/>
    <w:rsid w:val="00FE060D"/>
    <w:rsid w:val="00FE123E"/>
    <w:rsid w:val="00FE4537"/>
    <w:rsid w:val="00FE602C"/>
    <w:rsid w:val="00FE69F5"/>
    <w:rsid w:val="00FF1A05"/>
    <w:rsid w:val="00FF1FA4"/>
    <w:rsid w:val="00FF2917"/>
    <w:rsid w:val="00FF3D4F"/>
    <w:rsid w:val="00FF3E8C"/>
    <w:rsid w:val="00FF4977"/>
    <w:rsid w:val="00FF5275"/>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1EF2B1"/>
  <w15:chartTrackingRefBased/>
  <w15:docId w15:val="{B706A963-082A-48EF-87DE-2CEAE0A6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11ABA"/>
    <w:rPr>
      <w:sz w:val="28"/>
      <w:szCs w:val="28"/>
    </w:rPr>
  </w:style>
  <w:style w:type="paragraph" w:styleId="u1">
    <w:name w:val="heading 1"/>
    <w:basedOn w:val="Binhthng"/>
    <w:next w:val="Binhthng"/>
    <w:link w:val="u1Char"/>
    <w:qFormat/>
    <w:rsid w:val="00E6028B"/>
    <w:pPr>
      <w:keepNext/>
      <w:spacing w:before="240" w:after="60"/>
      <w:outlineLvl w:val="0"/>
    </w:pPr>
    <w:rPr>
      <w:rFonts w:ascii="Calibri Light" w:hAnsi="Calibri Light"/>
      <w:b/>
      <w:bCs/>
      <w:kern w:val="32"/>
      <w:sz w:val="32"/>
      <w:szCs w:val="32"/>
    </w:rPr>
  </w:style>
  <w:style w:type="paragraph" w:styleId="u2">
    <w:name w:val="heading 2"/>
    <w:basedOn w:val="Binhthng"/>
    <w:next w:val="Binhthng"/>
    <w:link w:val="u2Char"/>
    <w:semiHidden/>
    <w:unhideWhenUsed/>
    <w:qFormat/>
    <w:rsid w:val="006A2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semiHidden/>
    <w:unhideWhenUsed/>
    <w:qFormat/>
    <w:rsid w:val="00F8546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semiHidden/>
    <w:unhideWhenUsed/>
    <w:qFormat/>
    <w:rsid w:val="00F854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E6028B"/>
    <w:rPr>
      <w:rFonts w:ascii="Calibri Light" w:eastAsia="Times New Roman" w:hAnsi="Calibri Light" w:cs="Times New Roman"/>
      <w:b/>
      <w:bCs/>
      <w:kern w:val="32"/>
      <w:sz w:val="32"/>
      <w:szCs w:val="32"/>
    </w:rPr>
  </w:style>
  <w:style w:type="character" w:customStyle="1" w:styleId="u2Char">
    <w:name w:val="Đầu đề 2 Char"/>
    <w:basedOn w:val="Phngmcinhcuaoanvn"/>
    <w:link w:val="u2"/>
    <w:semiHidden/>
    <w:rsid w:val="006A2FFD"/>
    <w:rPr>
      <w:rFonts w:asciiTheme="majorHAnsi" w:eastAsiaTheme="majorEastAsia" w:hAnsiTheme="majorHAnsi" w:cstheme="majorBidi"/>
      <w:color w:val="2F5496" w:themeColor="accent1" w:themeShade="BF"/>
      <w:sz w:val="26"/>
      <w:szCs w:val="26"/>
    </w:rPr>
  </w:style>
  <w:style w:type="table" w:styleId="LiBang">
    <w:name w:val="Table Grid"/>
    <w:basedOn w:val="BangThngthng"/>
    <w:rsid w:val="00125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BE2EBF"/>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oancuaDanhsach">
    <w:name w:val="List Paragraph"/>
    <w:aliases w:val="Đoạn vãn,gach deu dau dong -----"/>
    <w:basedOn w:val="Binhthng"/>
    <w:uiPriority w:val="34"/>
    <w:qFormat/>
    <w:rsid w:val="00645E1F"/>
    <w:pPr>
      <w:spacing w:after="200" w:line="276" w:lineRule="auto"/>
      <w:ind w:left="720"/>
      <w:contextualSpacing/>
    </w:pPr>
    <w:rPr>
      <w:rFonts w:ascii="Calibri" w:eastAsia="Calibri" w:hAnsi="Calibri"/>
      <w:sz w:val="22"/>
      <w:szCs w:val="22"/>
    </w:rPr>
  </w:style>
  <w:style w:type="paragraph" w:styleId="Chntrang">
    <w:name w:val="footer"/>
    <w:basedOn w:val="Binhthng"/>
    <w:link w:val="ChntrangChar"/>
    <w:uiPriority w:val="99"/>
    <w:rsid w:val="00694875"/>
    <w:pPr>
      <w:tabs>
        <w:tab w:val="center" w:pos="4320"/>
        <w:tab w:val="right" w:pos="8640"/>
      </w:tabs>
    </w:pPr>
  </w:style>
  <w:style w:type="character" w:customStyle="1" w:styleId="ChntrangChar">
    <w:name w:val="Chân trang Char"/>
    <w:link w:val="Chntrang"/>
    <w:uiPriority w:val="99"/>
    <w:rsid w:val="008953B5"/>
    <w:rPr>
      <w:sz w:val="28"/>
      <w:szCs w:val="28"/>
    </w:rPr>
  </w:style>
  <w:style w:type="character" w:styleId="Strang">
    <w:name w:val="page number"/>
    <w:basedOn w:val="Phngmcinhcuaoanvn"/>
    <w:rsid w:val="00694875"/>
  </w:style>
  <w:style w:type="paragraph" w:styleId="utrang">
    <w:name w:val="header"/>
    <w:basedOn w:val="Binhthng"/>
    <w:link w:val="utrangChar"/>
    <w:uiPriority w:val="99"/>
    <w:rsid w:val="00694875"/>
    <w:pPr>
      <w:tabs>
        <w:tab w:val="center" w:pos="4320"/>
        <w:tab w:val="right" w:pos="8640"/>
      </w:tabs>
    </w:pPr>
  </w:style>
  <w:style w:type="character" w:customStyle="1" w:styleId="utrangChar">
    <w:name w:val="Đầu trang Char"/>
    <w:link w:val="utrang"/>
    <w:uiPriority w:val="99"/>
    <w:rsid w:val="00734A6F"/>
    <w:rPr>
      <w:sz w:val="28"/>
      <w:szCs w:val="28"/>
    </w:rPr>
  </w:style>
  <w:style w:type="paragraph" w:styleId="KhngDncch">
    <w:name w:val="No Spacing"/>
    <w:qFormat/>
    <w:rsid w:val="000F6363"/>
    <w:rPr>
      <w:rFonts w:ascii="Calibri" w:eastAsia="Calibri" w:hAnsi="Calibri"/>
      <w:sz w:val="22"/>
      <w:szCs w:val="22"/>
    </w:rPr>
  </w:style>
  <w:style w:type="paragraph" w:styleId="uMucluc">
    <w:name w:val="TOC Heading"/>
    <w:basedOn w:val="u1"/>
    <w:next w:val="Binhthng"/>
    <w:uiPriority w:val="39"/>
    <w:unhideWhenUsed/>
    <w:qFormat/>
    <w:rsid w:val="00623941"/>
    <w:pPr>
      <w:keepLines/>
      <w:spacing w:after="0" w:line="259" w:lineRule="auto"/>
      <w:outlineLvl w:val="9"/>
    </w:pPr>
    <w:rPr>
      <w:b w:val="0"/>
      <w:bCs w:val="0"/>
      <w:color w:val="2F5496"/>
      <w:kern w:val="0"/>
    </w:rPr>
  </w:style>
  <w:style w:type="paragraph" w:styleId="Mucluc1">
    <w:name w:val="toc 1"/>
    <w:basedOn w:val="Binhthng"/>
    <w:next w:val="Binhthng"/>
    <w:autoRedefine/>
    <w:uiPriority w:val="39"/>
    <w:rsid w:val="00623941"/>
  </w:style>
  <w:style w:type="paragraph" w:styleId="Mucluc2">
    <w:name w:val="toc 2"/>
    <w:basedOn w:val="Binhthng"/>
    <w:next w:val="Binhthng"/>
    <w:autoRedefine/>
    <w:uiPriority w:val="39"/>
    <w:rsid w:val="00623941"/>
    <w:pPr>
      <w:ind w:left="280"/>
    </w:pPr>
  </w:style>
  <w:style w:type="character" w:styleId="Siuktni">
    <w:name w:val="Hyperlink"/>
    <w:uiPriority w:val="99"/>
    <w:unhideWhenUsed/>
    <w:rsid w:val="00623941"/>
    <w:rPr>
      <w:color w:val="0563C1"/>
      <w:u w:val="single"/>
    </w:rPr>
  </w:style>
  <w:style w:type="paragraph" w:styleId="Bongchuthich">
    <w:name w:val="Balloon Text"/>
    <w:basedOn w:val="Binhthng"/>
    <w:link w:val="BongchuthichChar"/>
    <w:rsid w:val="00F765A9"/>
    <w:rPr>
      <w:rFonts w:ascii="Segoe UI" w:hAnsi="Segoe UI" w:cs="Segoe UI"/>
      <w:sz w:val="18"/>
      <w:szCs w:val="18"/>
    </w:rPr>
  </w:style>
  <w:style w:type="character" w:customStyle="1" w:styleId="BongchuthichChar">
    <w:name w:val="Bóng chú thích Char"/>
    <w:link w:val="Bongchuthich"/>
    <w:rsid w:val="00F765A9"/>
    <w:rPr>
      <w:rFonts w:ascii="Segoe UI" w:hAnsi="Segoe UI" w:cs="Segoe UI"/>
      <w:sz w:val="18"/>
      <w:szCs w:val="18"/>
    </w:rPr>
  </w:style>
  <w:style w:type="character" w:styleId="ThamchiuChuthich">
    <w:name w:val="annotation reference"/>
    <w:rsid w:val="003A1A6E"/>
    <w:rPr>
      <w:sz w:val="16"/>
      <w:szCs w:val="16"/>
    </w:rPr>
  </w:style>
  <w:style w:type="paragraph" w:styleId="VnbanChuthich">
    <w:name w:val="annotation text"/>
    <w:basedOn w:val="Binhthng"/>
    <w:link w:val="VnbanChuthichChar"/>
    <w:rsid w:val="003A1A6E"/>
    <w:rPr>
      <w:sz w:val="20"/>
      <w:szCs w:val="20"/>
    </w:rPr>
  </w:style>
  <w:style w:type="character" w:customStyle="1" w:styleId="VnbanChuthichChar">
    <w:name w:val="Văn bản Chú thích Char"/>
    <w:link w:val="VnbanChuthich"/>
    <w:rsid w:val="003A1A6E"/>
    <w:rPr>
      <w:lang w:val="en-US" w:eastAsia="en-US"/>
    </w:rPr>
  </w:style>
  <w:style w:type="paragraph" w:styleId="ChuChuthich">
    <w:name w:val="annotation subject"/>
    <w:basedOn w:val="VnbanChuthich"/>
    <w:next w:val="VnbanChuthich"/>
    <w:link w:val="ChuChuthichChar"/>
    <w:rsid w:val="003A1A6E"/>
    <w:rPr>
      <w:b/>
      <w:bCs/>
    </w:rPr>
  </w:style>
  <w:style w:type="character" w:customStyle="1" w:styleId="ChuChuthichChar">
    <w:name w:val="Chủ đề Chú thích Char"/>
    <w:link w:val="ChuChuthich"/>
    <w:rsid w:val="003A1A6E"/>
    <w:rPr>
      <w:b/>
      <w:bCs/>
      <w:lang w:val="en-US" w:eastAsia="en-US"/>
    </w:rPr>
  </w:style>
  <w:style w:type="paragraph" w:styleId="VnbanCcchu">
    <w:name w:val="footnote text"/>
    <w:aliases w:val="Char Char,Footnote Text Char Char Char Char Char,Footnote Text Char Char Char Char Char Char Ch,Footnote Text Char Char Char Char Char Char Ch Char Char Char,fn,fn Char,Char Char13,f, Char Char,Footnote Text Char1 Char1,Car"/>
    <w:basedOn w:val="Binhthng"/>
    <w:link w:val="VnbanCcchuChar"/>
    <w:unhideWhenUsed/>
    <w:qFormat/>
    <w:rsid w:val="00802E05"/>
    <w:rPr>
      <w:rFonts w:eastAsia="Calibri"/>
      <w:sz w:val="20"/>
      <w:szCs w:val="20"/>
    </w:rPr>
  </w:style>
  <w:style w:type="character" w:customStyle="1" w:styleId="VnbanCcchuChar">
    <w:name w:val="Văn bản Cước chú Char"/>
    <w:aliases w:val="Char Char Char,Footnote Text Char Char Char Char Char Char,Footnote Text Char Char Char Char Char Char Ch Char,Footnote Text Char Char Char Char Char Char Ch Char Char Char Char,fn Char1,fn Char Char,Char Char13 Char,f Char"/>
    <w:link w:val="VnbanCcchu"/>
    <w:qFormat/>
    <w:rsid w:val="00802E05"/>
    <w:rPr>
      <w:rFonts w:eastAsia="Calibri"/>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link w:val="RefChar"/>
    <w:unhideWhenUsed/>
    <w:qFormat/>
    <w:rsid w:val="00802E0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qFormat/>
    <w:rsid w:val="007B7FD1"/>
    <w:pPr>
      <w:spacing w:after="160" w:line="240" w:lineRule="exact"/>
    </w:pPr>
    <w:rPr>
      <w:sz w:val="20"/>
      <w:szCs w:val="20"/>
      <w:vertAlign w:val="superscript"/>
    </w:rPr>
  </w:style>
  <w:style w:type="table" w:customStyle="1" w:styleId="BngTK1">
    <w:name w:val="Bảng TK1"/>
    <w:basedOn w:val="BangThngthng"/>
    <w:next w:val="LiBang"/>
    <w:uiPriority w:val="39"/>
    <w:qFormat/>
    <w:rsid w:val="007071DA"/>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aliases w:val="Обычный (веб)1,Обычный (веб) Знак,Обычный (веб) Знак1,Обычный (веб) Знак Знак,webb,Char Char25,Char Char Char Char Char Char Char Char Char Char Char, Char Char25,Char Char Cha, Char Char Char,Char1 Char,표준 (웹), webb"/>
    <w:basedOn w:val="Binhthng"/>
    <w:link w:val="ThngthngWebChar"/>
    <w:uiPriority w:val="99"/>
    <w:unhideWhenUsed/>
    <w:qFormat/>
    <w:rsid w:val="00EC0371"/>
    <w:pPr>
      <w:spacing w:before="100" w:beforeAutospacing="1" w:after="100" w:afterAutospacing="1"/>
    </w:pPr>
    <w:rPr>
      <w:sz w:val="24"/>
      <w:szCs w:val="24"/>
    </w:rPr>
  </w:style>
  <w:style w:type="character" w:customStyle="1" w:styleId="ThngthngWebChar">
    <w:name w:val="Thông thường (Web) Char"/>
    <w:aliases w:val="Обычный (веб)1 Char,Обычный (веб) Знак Char,Обычный (веб) Знак1 Char,Обычный (веб) Знак Знак Char,webb Char,Char Char25 Char,Char Char Char Char Char Char Char Char Char Char Char Char, Char Char25 Char,Char Char Cha Char"/>
    <w:link w:val="ThngthngWeb"/>
    <w:qFormat/>
    <w:locked/>
    <w:rsid w:val="007B7FD1"/>
    <w:rPr>
      <w:sz w:val="24"/>
      <w:szCs w:val="24"/>
    </w:rPr>
  </w:style>
  <w:style w:type="character" w:styleId="Manh">
    <w:name w:val="Strong"/>
    <w:uiPriority w:val="22"/>
    <w:qFormat/>
    <w:rsid w:val="002413AC"/>
    <w:rPr>
      <w:b/>
      <w:bCs/>
    </w:rPr>
  </w:style>
  <w:style w:type="character" w:customStyle="1" w:styleId="Heading1Char1">
    <w:name w:val="Heading 1 Char1"/>
    <w:rsid w:val="007B7FD1"/>
    <w:rPr>
      <w:rFonts w:ascii=".VnTime" w:eastAsia="Times New Roman" w:hAnsi=".VnTime" w:cs="Times New Roman"/>
      <w:b/>
      <w:sz w:val="26"/>
      <w:szCs w:val="20"/>
      <w:lang w:val="x-none" w:eastAsia="x-none"/>
    </w:rPr>
  </w:style>
  <w:style w:type="character" w:customStyle="1" w:styleId="doclink">
    <w:name w:val="doclink"/>
    <w:basedOn w:val="Phngmcinhcuaoanvn"/>
    <w:rsid w:val="007B7FD1"/>
  </w:style>
  <w:style w:type="paragraph" w:customStyle="1" w:styleId="ND">
    <w:name w:val="ND"/>
    <w:basedOn w:val="Binhthng"/>
    <w:link w:val="NDChar"/>
    <w:qFormat/>
    <w:rsid w:val="00E91AE2"/>
    <w:pPr>
      <w:spacing w:line="312" w:lineRule="auto"/>
      <w:ind w:firstLine="720"/>
      <w:jc w:val="both"/>
    </w:pPr>
    <w:rPr>
      <w:color w:val="333333"/>
      <w:sz w:val="26"/>
      <w:szCs w:val="26"/>
      <w:shd w:val="clear" w:color="auto" w:fill="FFFFFF"/>
    </w:rPr>
  </w:style>
  <w:style w:type="character" w:customStyle="1" w:styleId="NDChar">
    <w:name w:val="ND Char"/>
    <w:basedOn w:val="Phngmcinhcuaoanvn"/>
    <w:link w:val="ND"/>
    <w:rsid w:val="00E91AE2"/>
    <w:rPr>
      <w:color w:val="333333"/>
      <w:sz w:val="26"/>
      <w:szCs w:val="26"/>
    </w:rPr>
  </w:style>
  <w:style w:type="paragraph" w:styleId="Duytlai">
    <w:name w:val="Revision"/>
    <w:hidden/>
    <w:uiPriority w:val="99"/>
    <w:semiHidden/>
    <w:rsid w:val="0068131E"/>
    <w:rPr>
      <w:sz w:val="28"/>
      <w:szCs w:val="28"/>
    </w:rPr>
  </w:style>
  <w:style w:type="character" w:customStyle="1" w:styleId="u3Char">
    <w:name w:val="Đầu đề 3 Char"/>
    <w:basedOn w:val="Phngmcinhcuaoanvn"/>
    <w:link w:val="u3"/>
    <w:semiHidden/>
    <w:rsid w:val="00F85462"/>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semiHidden/>
    <w:rsid w:val="00F85462"/>
    <w:rPr>
      <w:rFonts w:asciiTheme="majorHAnsi" w:eastAsiaTheme="majorEastAsia" w:hAnsiTheme="majorHAnsi" w:cstheme="majorBidi"/>
      <w:i/>
      <w:iCs/>
      <w:color w:val="2F5496" w:themeColor="accent1" w:themeShade="BF"/>
      <w:sz w:val="28"/>
      <w:szCs w:val="28"/>
    </w:rPr>
  </w:style>
  <w:style w:type="paragraph" w:customStyle="1" w:styleId="break-words">
    <w:name w:val="break-words"/>
    <w:basedOn w:val="Binhthng"/>
    <w:rsid w:val="00F8546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1961">
      <w:bodyDiv w:val="1"/>
      <w:marLeft w:val="0"/>
      <w:marRight w:val="0"/>
      <w:marTop w:val="0"/>
      <w:marBottom w:val="0"/>
      <w:divBdr>
        <w:top w:val="none" w:sz="0" w:space="0" w:color="auto"/>
        <w:left w:val="none" w:sz="0" w:space="0" w:color="auto"/>
        <w:bottom w:val="none" w:sz="0" w:space="0" w:color="auto"/>
        <w:right w:val="none" w:sz="0" w:space="0" w:color="auto"/>
      </w:divBdr>
    </w:div>
    <w:div w:id="38819445">
      <w:bodyDiv w:val="1"/>
      <w:marLeft w:val="0"/>
      <w:marRight w:val="0"/>
      <w:marTop w:val="0"/>
      <w:marBottom w:val="0"/>
      <w:divBdr>
        <w:top w:val="none" w:sz="0" w:space="0" w:color="auto"/>
        <w:left w:val="none" w:sz="0" w:space="0" w:color="auto"/>
        <w:bottom w:val="none" w:sz="0" w:space="0" w:color="auto"/>
        <w:right w:val="none" w:sz="0" w:space="0" w:color="auto"/>
      </w:divBdr>
    </w:div>
    <w:div w:id="52168981">
      <w:bodyDiv w:val="1"/>
      <w:marLeft w:val="0"/>
      <w:marRight w:val="0"/>
      <w:marTop w:val="0"/>
      <w:marBottom w:val="0"/>
      <w:divBdr>
        <w:top w:val="none" w:sz="0" w:space="0" w:color="auto"/>
        <w:left w:val="none" w:sz="0" w:space="0" w:color="auto"/>
        <w:bottom w:val="none" w:sz="0" w:space="0" w:color="auto"/>
        <w:right w:val="none" w:sz="0" w:space="0" w:color="auto"/>
      </w:divBdr>
    </w:div>
    <w:div w:id="77025234">
      <w:bodyDiv w:val="1"/>
      <w:marLeft w:val="0"/>
      <w:marRight w:val="0"/>
      <w:marTop w:val="0"/>
      <w:marBottom w:val="0"/>
      <w:divBdr>
        <w:top w:val="none" w:sz="0" w:space="0" w:color="auto"/>
        <w:left w:val="none" w:sz="0" w:space="0" w:color="auto"/>
        <w:bottom w:val="none" w:sz="0" w:space="0" w:color="auto"/>
        <w:right w:val="none" w:sz="0" w:space="0" w:color="auto"/>
      </w:divBdr>
    </w:div>
    <w:div w:id="116918273">
      <w:bodyDiv w:val="1"/>
      <w:marLeft w:val="0"/>
      <w:marRight w:val="0"/>
      <w:marTop w:val="0"/>
      <w:marBottom w:val="0"/>
      <w:divBdr>
        <w:top w:val="none" w:sz="0" w:space="0" w:color="auto"/>
        <w:left w:val="none" w:sz="0" w:space="0" w:color="auto"/>
        <w:bottom w:val="none" w:sz="0" w:space="0" w:color="auto"/>
        <w:right w:val="none" w:sz="0" w:space="0" w:color="auto"/>
      </w:divBdr>
    </w:div>
    <w:div w:id="129175719">
      <w:bodyDiv w:val="1"/>
      <w:marLeft w:val="0"/>
      <w:marRight w:val="0"/>
      <w:marTop w:val="0"/>
      <w:marBottom w:val="0"/>
      <w:divBdr>
        <w:top w:val="none" w:sz="0" w:space="0" w:color="auto"/>
        <w:left w:val="none" w:sz="0" w:space="0" w:color="auto"/>
        <w:bottom w:val="none" w:sz="0" w:space="0" w:color="auto"/>
        <w:right w:val="none" w:sz="0" w:space="0" w:color="auto"/>
      </w:divBdr>
    </w:div>
    <w:div w:id="132449638">
      <w:bodyDiv w:val="1"/>
      <w:marLeft w:val="0"/>
      <w:marRight w:val="0"/>
      <w:marTop w:val="0"/>
      <w:marBottom w:val="0"/>
      <w:divBdr>
        <w:top w:val="none" w:sz="0" w:space="0" w:color="auto"/>
        <w:left w:val="none" w:sz="0" w:space="0" w:color="auto"/>
        <w:bottom w:val="none" w:sz="0" w:space="0" w:color="auto"/>
        <w:right w:val="none" w:sz="0" w:space="0" w:color="auto"/>
      </w:divBdr>
    </w:div>
    <w:div w:id="154030630">
      <w:bodyDiv w:val="1"/>
      <w:marLeft w:val="0"/>
      <w:marRight w:val="0"/>
      <w:marTop w:val="0"/>
      <w:marBottom w:val="0"/>
      <w:divBdr>
        <w:top w:val="none" w:sz="0" w:space="0" w:color="auto"/>
        <w:left w:val="none" w:sz="0" w:space="0" w:color="auto"/>
        <w:bottom w:val="none" w:sz="0" w:space="0" w:color="auto"/>
        <w:right w:val="none" w:sz="0" w:space="0" w:color="auto"/>
      </w:divBdr>
    </w:div>
    <w:div w:id="167255694">
      <w:bodyDiv w:val="1"/>
      <w:marLeft w:val="0"/>
      <w:marRight w:val="0"/>
      <w:marTop w:val="0"/>
      <w:marBottom w:val="0"/>
      <w:divBdr>
        <w:top w:val="none" w:sz="0" w:space="0" w:color="auto"/>
        <w:left w:val="none" w:sz="0" w:space="0" w:color="auto"/>
        <w:bottom w:val="none" w:sz="0" w:space="0" w:color="auto"/>
        <w:right w:val="none" w:sz="0" w:space="0" w:color="auto"/>
      </w:divBdr>
    </w:div>
    <w:div w:id="170223540">
      <w:bodyDiv w:val="1"/>
      <w:marLeft w:val="0"/>
      <w:marRight w:val="0"/>
      <w:marTop w:val="0"/>
      <w:marBottom w:val="0"/>
      <w:divBdr>
        <w:top w:val="none" w:sz="0" w:space="0" w:color="auto"/>
        <w:left w:val="none" w:sz="0" w:space="0" w:color="auto"/>
        <w:bottom w:val="none" w:sz="0" w:space="0" w:color="auto"/>
        <w:right w:val="none" w:sz="0" w:space="0" w:color="auto"/>
      </w:divBdr>
    </w:div>
    <w:div w:id="181863441">
      <w:bodyDiv w:val="1"/>
      <w:marLeft w:val="0"/>
      <w:marRight w:val="0"/>
      <w:marTop w:val="0"/>
      <w:marBottom w:val="0"/>
      <w:divBdr>
        <w:top w:val="none" w:sz="0" w:space="0" w:color="auto"/>
        <w:left w:val="none" w:sz="0" w:space="0" w:color="auto"/>
        <w:bottom w:val="none" w:sz="0" w:space="0" w:color="auto"/>
        <w:right w:val="none" w:sz="0" w:space="0" w:color="auto"/>
      </w:divBdr>
    </w:div>
    <w:div w:id="184441401">
      <w:bodyDiv w:val="1"/>
      <w:marLeft w:val="0"/>
      <w:marRight w:val="0"/>
      <w:marTop w:val="0"/>
      <w:marBottom w:val="0"/>
      <w:divBdr>
        <w:top w:val="none" w:sz="0" w:space="0" w:color="auto"/>
        <w:left w:val="none" w:sz="0" w:space="0" w:color="auto"/>
        <w:bottom w:val="none" w:sz="0" w:space="0" w:color="auto"/>
        <w:right w:val="none" w:sz="0" w:space="0" w:color="auto"/>
      </w:divBdr>
    </w:div>
    <w:div w:id="212035836">
      <w:bodyDiv w:val="1"/>
      <w:marLeft w:val="0"/>
      <w:marRight w:val="0"/>
      <w:marTop w:val="0"/>
      <w:marBottom w:val="0"/>
      <w:divBdr>
        <w:top w:val="none" w:sz="0" w:space="0" w:color="auto"/>
        <w:left w:val="none" w:sz="0" w:space="0" w:color="auto"/>
        <w:bottom w:val="none" w:sz="0" w:space="0" w:color="auto"/>
        <w:right w:val="none" w:sz="0" w:space="0" w:color="auto"/>
      </w:divBdr>
      <w:divsChild>
        <w:div w:id="213322122">
          <w:marLeft w:val="547"/>
          <w:marRight w:val="0"/>
          <w:marTop w:val="0"/>
          <w:marBottom w:val="0"/>
          <w:divBdr>
            <w:top w:val="none" w:sz="0" w:space="0" w:color="auto"/>
            <w:left w:val="none" w:sz="0" w:space="0" w:color="auto"/>
            <w:bottom w:val="none" w:sz="0" w:space="0" w:color="auto"/>
            <w:right w:val="none" w:sz="0" w:space="0" w:color="auto"/>
          </w:divBdr>
        </w:div>
      </w:divsChild>
    </w:div>
    <w:div w:id="225453983">
      <w:bodyDiv w:val="1"/>
      <w:marLeft w:val="0"/>
      <w:marRight w:val="0"/>
      <w:marTop w:val="0"/>
      <w:marBottom w:val="0"/>
      <w:divBdr>
        <w:top w:val="none" w:sz="0" w:space="0" w:color="auto"/>
        <w:left w:val="none" w:sz="0" w:space="0" w:color="auto"/>
        <w:bottom w:val="none" w:sz="0" w:space="0" w:color="auto"/>
        <w:right w:val="none" w:sz="0" w:space="0" w:color="auto"/>
      </w:divBdr>
    </w:div>
    <w:div w:id="264582979">
      <w:bodyDiv w:val="1"/>
      <w:marLeft w:val="0"/>
      <w:marRight w:val="0"/>
      <w:marTop w:val="0"/>
      <w:marBottom w:val="0"/>
      <w:divBdr>
        <w:top w:val="none" w:sz="0" w:space="0" w:color="auto"/>
        <w:left w:val="none" w:sz="0" w:space="0" w:color="auto"/>
        <w:bottom w:val="none" w:sz="0" w:space="0" w:color="auto"/>
        <w:right w:val="none" w:sz="0" w:space="0" w:color="auto"/>
      </w:divBdr>
    </w:div>
    <w:div w:id="271018308">
      <w:bodyDiv w:val="1"/>
      <w:marLeft w:val="0"/>
      <w:marRight w:val="0"/>
      <w:marTop w:val="0"/>
      <w:marBottom w:val="0"/>
      <w:divBdr>
        <w:top w:val="none" w:sz="0" w:space="0" w:color="auto"/>
        <w:left w:val="none" w:sz="0" w:space="0" w:color="auto"/>
        <w:bottom w:val="none" w:sz="0" w:space="0" w:color="auto"/>
        <w:right w:val="none" w:sz="0" w:space="0" w:color="auto"/>
      </w:divBdr>
    </w:div>
    <w:div w:id="308361102">
      <w:bodyDiv w:val="1"/>
      <w:marLeft w:val="0"/>
      <w:marRight w:val="0"/>
      <w:marTop w:val="0"/>
      <w:marBottom w:val="0"/>
      <w:divBdr>
        <w:top w:val="none" w:sz="0" w:space="0" w:color="auto"/>
        <w:left w:val="none" w:sz="0" w:space="0" w:color="auto"/>
        <w:bottom w:val="none" w:sz="0" w:space="0" w:color="auto"/>
        <w:right w:val="none" w:sz="0" w:space="0" w:color="auto"/>
      </w:divBdr>
    </w:div>
    <w:div w:id="326440138">
      <w:bodyDiv w:val="1"/>
      <w:marLeft w:val="0"/>
      <w:marRight w:val="0"/>
      <w:marTop w:val="0"/>
      <w:marBottom w:val="0"/>
      <w:divBdr>
        <w:top w:val="none" w:sz="0" w:space="0" w:color="auto"/>
        <w:left w:val="none" w:sz="0" w:space="0" w:color="auto"/>
        <w:bottom w:val="none" w:sz="0" w:space="0" w:color="auto"/>
        <w:right w:val="none" w:sz="0" w:space="0" w:color="auto"/>
      </w:divBdr>
    </w:div>
    <w:div w:id="338042401">
      <w:bodyDiv w:val="1"/>
      <w:marLeft w:val="0"/>
      <w:marRight w:val="0"/>
      <w:marTop w:val="0"/>
      <w:marBottom w:val="0"/>
      <w:divBdr>
        <w:top w:val="none" w:sz="0" w:space="0" w:color="auto"/>
        <w:left w:val="none" w:sz="0" w:space="0" w:color="auto"/>
        <w:bottom w:val="none" w:sz="0" w:space="0" w:color="auto"/>
        <w:right w:val="none" w:sz="0" w:space="0" w:color="auto"/>
      </w:divBdr>
    </w:div>
    <w:div w:id="340592701">
      <w:bodyDiv w:val="1"/>
      <w:marLeft w:val="0"/>
      <w:marRight w:val="0"/>
      <w:marTop w:val="0"/>
      <w:marBottom w:val="0"/>
      <w:divBdr>
        <w:top w:val="none" w:sz="0" w:space="0" w:color="auto"/>
        <w:left w:val="none" w:sz="0" w:space="0" w:color="auto"/>
        <w:bottom w:val="none" w:sz="0" w:space="0" w:color="auto"/>
        <w:right w:val="none" w:sz="0" w:space="0" w:color="auto"/>
      </w:divBdr>
    </w:div>
    <w:div w:id="343871043">
      <w:bodyDiv w:val="1"/>
      <w:marLeft w:val="0"/>
      <w:marRight w:val="0"/>
      <w:marTop w:val="0"/>
      <w:marBottom w:val="0"/>
      <w:divBdr>
        <w:top w:val="none" w:sz="0" w:space="0" w:color="auto"/>
        <w:left w:val="none" w:sz="0" w:space="0" w:color="auto"/>
        <w:bottom w:val="none" w:sz="0" w:space="0" w:color="auto"/>
        <w:right w:val="none" w:sz="0" w:space="0" w:color="auto"/>
      </w:divBdr>
    </w:div>
    <w:div w:id="367141518">
      <w:bodyDiv w:val="1"/>
      <w:marLeft w:val="0"/>
      <w:marRight w:val="0"/>
      <w:marTop w:val="0"/>
      <w:marBottom w:val="0"/>
      <w:divBdr>
        <w:top w:val="none" w:sz="0" w:space="0" w:color="auto"/>
        <w:left w:val="none" w:sz="0" w:space="0" w:color="auto"/>
        <w:bottom w:val="none" w:sz="0" w:space="0" w:color="auto"/>
        <w:right w:val="none" w:sz="0" w:space="0" w:color="auto"/>
      </w:divBdr>
    </w:div>
    <w:div w:id="367799190">
      <w:bodyDiv w:val="1"/>
      <w:marLeft w:val="0"/>
      <w:marRight w:val="0"/>
      <w:marTop w:val="0"/>
      <w:marBottom w:val="0"/>
      <w:divBdr>
        <w:top w:val="none" w:sz="0" w:space="0" w:color="auto"/>
        <w:left w:val="none" w:sz="0" w:space="0" w:color="auto"/>
        <w:bottom w:val="none" w:sz="0" w:space="0" w:color="auto"/>
        <w:right w:val="none" w:sz="0" w:space="0" w:color="auto"/>
      </w:divBdr>
    </w:div>
    <w:div w:id="393357116">
      <w:bodyDiv w:val="1"/>
      <w:marLeft w:val="0"/>
      <w:marRight w:val="0"/>
      <w:marTop w:val="0"/>
      <w:marBottom w:val="0"/>
      <w:divBdr>
        <w:top w:val="none" w:sz="0" w:space="0" w:color="auto"/>
        <w:left w:val="none" w:sz="0" w:space="0" w:color="auto"/>
        <w:bottom w:val="none" w:sz="0" w:space="0" w:color="auto"/>
        <w:right w:val="none" w:sz="0" w:space="0" w:color="auto"/>
      </w:divBdr>
    </w:div>
    <w:div w:id="400367605">
      <w:bodyDiv w:val="1"/>
      <w:marLeft w:val="0"/>
      <w:marRight w:val="0"/>
      <w:marTop w:val="0"/>
      <w:marBottom w:val="0"/>
      <w:divBdr>
        <w:top w:val="none" w:sz="0" w:space="0" w:color="auto"/>
        <w:left w:val="none" w:sz="0" w:space="0" w:color="auto"/>
        <w:bottom w:val="none" w:sz="0" w:space="0" w:color="auto"/>
        <w:right w:val="none" w:sz="0" w:space="0" w:color="auto"/>
      </w:divBdr>
    </w:div>
    <w:div w:id="427048724">
      <w:bodyDiv w:val="1"/>
      <w:marLeft w:val="0"/>
      <w:marRight w:val="0"/>
      <w:marTop w:val="0"/>
      <w:marBottom w:val="0"/>
      <w:divBdr>
        <w:top w:val="none" w:sz="0" w:space="0" w:color="auto"/>
        <w:left w:val="none" w:sz="0" w:space="0" w:color="auto"/>
        <w:bottom w:val="none" w:sz="0" w:space="0" w:color="auto"/>
        <w:right w:val="none" w:sz="0" w:space="0" w:color="auto"/>
      </w:divBdr>
      <w:divsChild>
        <w:div w:id="83962582">
          <w:marLeft w:val="0"/>
          <w:marRight w:val="0"/>
          <w:marTop w:val="0"/>
          <w:marBottom w:val="0"/>
          <w:divBdr>
            <w:top w:val="none" w:sz="0" w:space="0" w:color="auto"/>
            <w:left w:val="none" w:sz="0" w:space="0" w:color="auto"/>
            <w:bottom w:val="none" w:sz="0" w:space="0" w:color="auto"/>
            <w:right w:val="none" w:sz="0" w:space="0" w:color="auto"/>
          </w:divBdr>
          <w:divsChild>
            <w:div w:id="484592669">
              <w:marLeft w:val="0"/>
              <w:marRight w:val="0"/>
              <w:marTop w:val="0"/>
              <w:marBottom w:val="0"/>
              <w:divBdr>
                <w:top w:val="none" w:sz="0" w:space="0" w:color="auto"/>
                <w:left w:val="none" w:sz="0" w:space="0" w:color="auto"/>
                <w:bottom w:val="none" w:sz="0" w:space="0" w:color="auto"/>
                <w:right w:val="none" w:sz="0" w:space="0" w:color="auto"/>
              </w:divBdr>
            </w:div>
          </w:divsChild>
        </w:div>
        <w:div w:id="186915751">
          <w:marLeft w:val="0"/>
          <w:marRight w:val="0"/>
          <w:marTop w:val="0"/>
          <w:marBottom w:val="0"/>
          <w:divBdr>
            <w:top w:val="none" w:sz="0" w:space="0" w:color="auto"/>
            <w:left w:val="none" w:sz="0" w:space="0" w:color="auto"/>
            <w:bottom w:val="none" w:sz="0" w:space="0" w:color="auto"/>
            <w:right w:val="none" w:sz="0" w:space="0" w:color="auto"/>
          </w:divBdr>
          <w:divsChild>
            <w:div w:id="1041981597">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814181514">
              <w:marLeft w:val="0"/>
              <w:marRight w:val="0"/>
              <w:marTop w:val="0"/>
              <w:marBottom w:val="0"/>
              <w:divBdr>
                <w:top w:val="none" w:sz="0" w:space="0" w:color="auto"/>
                <w:left w:val="none" w:sz="0" w:space="0" w:color="auto"/>
                <w:bottom w:val="none" w:sz="0" w:space="0" w:color="auto"/>
                <w:right w:val="none" w:sz="0" w:space="0" w:color="auto"/>
              </w:divBdr>
            </w:div>
          </w:divsChild>
        </w:div>
        <w:div w:id="822740848">
          <w:marLeft w:val="0"/>
          <w:marRight w:val="0"/>
          <w:marTop w:val="0"/>
          <w:marBottom w:val="0"/>
          <w:divBdr>
            <w:top w:val="none" w:sz="0" w:space="0" w:color="auto"/>
            <w:left w:val="none" w:sz="0" w:space="0" w:color="auto"/>
            <w:bottom w:val="none" w:sz="0" w:space="0" w:color="auto"/>
            <w:right w:val="none" w:sz="0" w:space="0" w:color="auto"/>
          </w:divBdr>
          <w:divsChild>
            <w:div w:id="1471097340">
              <w:marLeft w:val="0"/>
              <w:marRight w:val="0"/>
              <w:marTop w:val="0"/>
              <w:marBottom w:val="0"/>
              <w:divBdr>
                <w:top w:val="none" w:sz="0" w:space="0" w:color="auto"/>
                <w:left w:val="none" w:sz="0" w:space="0" w:color="auto"/>
                <w:bottom w:val="none" w:sz="0" w:space="0" w:color="auto"/>
                <w:right w:val="none" w:sz="0" w:space="0" w:color="auto"/>
              </w:divBdr>
            </w:div>
          </w:divsChild>
        </w:div>
        <w:div w:id="974486159">
          <w:marLeft w:val="0"/>
          <w:marRight w:val="0"/>
          <w:marTop w:val="0"/>
          <w:marBottom w:val="0"/>
          <w:divBdr>
            <w:top w:val="none" w:sz="0" w:space="0" w:color="auto"/>
            <w:left w:val="none" w:sz="0" w:space="0" w:color="auto"/>
            <w:bottom w:val="none" w:sz="0" w:space="0" w:color="auto"/>
            <w:right w:val="none" w:sz="0" w:space="0" w:color="auto"/>
          </w:divBdr>
          <w:divsChild>
            <w:div w:id="627854016">
              <w:marLeft w:val="0"/>
              <w:marRight w:val="0"/>
              <w:marTop w:val="0"/>
              <w:marBottom w:val="0"/>
              <w:divBdr>
                <w:top w:val="none" w:sz="0" w:space="0" w:color="auto"/>
                <w:left w:val="none" w:sz="0" w:space="0" w:color="auto"/>
                <w:bottom w:val="none" w:sz="0" w:space="0" w:color="auto"/>
                <w:right w:val="none" w:sz="0" w:space="0" w:color="auto"/>
              </w:divBdr>
            </w:div>
          </w:divsChild>
        </w:div>
        <w:div w:id="1081562818">
          <w:marLeft w:val="0"/>
          <w:marRight w:val="0"/>
          <w:marTop w:val="0"/>
          <w:marBottom w:val="0"/>
          <w:divBdr>
            <w:top w:val="none" w:sz="0" w:space="0" w:color="auto"/>
            <w:left w:val="none" w:sz="0" w:space="0" w:color="auto"/>
            <w:bottom w:val="none" w:sz="0" w:space="0" w:color="auto"/>
            <w:right w:val="none" w:sz="0" w:space="0" w:color="auto"/>
          </w:divBdr>
          <w:divsChild>
            <w:div w:id="343702208">
              <w:marLeft w:val="0"/>
              <w:marRight w:val="0"/>
              <w:marTop w:val="0"/>
              <w:marBottom w:val="0"/>
              <w:divBdr>
                <w:top w:val="none" w:sz="0" w:space="0" w:color="auto"/>
                <w:left w:val="none" w:sz="0" w:space="0" w:color="auto"/>
                <w:bottom w:val="none" w:sz="0" w:space="0" w:color="auto"/>
                <w:right w:val="none" w:sz="0" w:space="0" w:color="auto"/>
              </w:divBdr>
            </w:div>
          </w:divsChild>
        </w:div>
        <w:div w:id="1273711165">
          <w:marLeft w:val="0"/>
          <w:marRight w:val="0"/>
          <w:marTop w:val="0"/>
          <w:marBottom w:val="0"/>
          <w:divBdr>
            <w:top w:val="none" w:sz="0" w:space="0" w:color="auto"/>
            <w:left w:val="none" w:sz="0" w:space="0" w:color="auto"/>
            <w:bottom w:val="none" w:sz="0" w:space="0" w:color="auto"/>
            <w:right w:val="none" w:sz="0" w:space="0" w:color="auto"/>
          </w:divBdr>
          <w:divsChild>
            <w:div w:id="960692906">
              <w:marLeft w:val="0"/>
              <w:marRight w:val="0"/>
              <w:marTop w:val="0"/>
              <w:marBottom w:val="0"/>
              <w:divBdr>
                <w:top w:val="none" w:sz="0" w:space="0" w:color="auto"/>
                <w:left w:val="none" w:sz="0" w:space="0" w:color="auto"/>
                <w:bottom w:val="none" w:sz="0" w:space="0" w:color="auto"/>
                <w:right w:val="none" w:sz="0" w:space="0" w:color="auto"/>
              </w:divBdr>
            </w:div>
          </w:divsChild>
        </w:div>
        <w:div w:id="1302077947">
          <w:marLeft w:val="0"/>
          <w:marRight w:val="0"/>
          <w:marTop w:val="0"/>
          <w:marBottom w:val="0"/>
          <w:divBdr>
            <w:top w:val="none" w:sz="0" w:space="0" w:color="auto"/>
            <w:left w:val="none" w:sz="0" w:space="0" w:color="auto"/>
            <w:bottom w:val="none" w:sz="0" w:space="0" w:color="auto"/>
            <w:right w:val="none" w:sz="0" w:space="0" w:color="auto"/>
          </w:divBdr>
          <w:divsChild>
            <w:div w:id="1705322687">
              <w:marLeft w:val="0"/>
              <w:marRight w:val="0"/>
              <w:marTop w:val="0"/>
              <w:marBottom w:val="0"/>
              <w:divBdr>
                <w:top w:val="none" w:sz="0" w:space="0" w:color="auto"/>
                <w:left w:val="none" w:sz="0" w:space="0" w:color="auto"/>
                <w:bottom w:val="none" w:sz="0" w:space="0" w:color="auto"/>
                <w:right w:val="none" w:sz="0" w:space="0" w:color="auto"/>
              </w:divBdr>
            </w:div>
          </w:divsChild>
        </w:div>
        <w:div w:id="1525823196">
          <w:marLeft w:val="0"/>
          <w:marRight w:val="0"/>
          <w:marTop w:val="0"/>
          <w:marBottom w:val="0"/>
          <w:divBdr>
            <w:top w:val="none" w:sz="0" w:space="0" w:color="auto"/>
            <w:left w:val="none" w:sz="0" w:space="0" w:color="auto"/>
            <w:bottom w:val="none" w:sz="0" w:space="0" w:color="auto"/>
            <w:right w:val="none" w:sz="0" w:space="0" w:color="auto"/>
          </w:divBdr>
          <w:divsChild>
            <w:div w:id="222181642">
              <w:marLeft w:val="0"/>
              <w:marRight w:val="0"/>
              <w:marTop w:val="0"/>
              <w:marBottom w:val="0"/>
              <w:divBdr>
                <w:top w:val="none" w:sz="0" w:space="0" w:color="auto"/>
                <w:left w:val="none" w:sz="0" w:space="0" w:color="auto"/>
                <w:bottom w:val="none" w:sz="0" w:space="0" w:color="auto"/>
                <w:right w:val="none" w:sz="0" w:space="0" w:color="auto"/>
              </w:divBdr>
            </w:div>
            <w:div w:id="479998114">
              <w:marLeft w:val="0"/>
              <w:marRight w:val="0"/>
              <w:marTop w:val="0"/>
              <w:marBottom w:val="0"/>
              <w:divBdr>
                <w:top w:val="none" w:sz="0" w:space="0" w:color="auto"/>
                <w:left w:val="none" w:sz="0" w:space="0" w:color="auto"/>
                <w:bottom w:val="none" w:sz="0" w:space="0" w:color="auto"/>
                <w:right w:val="none" w:sz="0" w:space="0" w:color="auto"/>
              </w:divBdr>
            </w:div>
            <w:div w:id="487018121">
              <w:marLeft w:val="0"/>
              <w:marRight w:val="0"/>
              <w:marTop w:val="0"/>
              <w:marBottom w:val="0"/>
              <w:divBdr>
                <w:top w:val="none" w:sz="0" w:space="0" w:color="auto"/>
                <w:left w:val="none" w:sz="0" w:space="0" w:color="auto"/>
                <w:bottom w:val="none" w:sz="0" w:space="0" w:color="auto"/>
                <w:right w:val="none" w:sz="0" w:space="0" w:color="auto"/>
              </w:divBdr>
            </w:div>
            <w:div w:id="1023245768">
              <w:marLeft w:val="0"/>
              <w:marRight w:val="0"/>
              <w:marTop w:val="0"/>
              <w:marBottom w:val="0"/>
              <w:divBdr>
                <w:top w:val="none" w:sz="0" w:space="0" w:color="auto"/>
                <w:left w:val="none" w:sz="0" w:space="0" w:color="auto"/>
                <w:bottom w:val="none" w:sz="0" w:space="0" w:color="auto"/>
                <w:right w:val="none" w:sz="0" w:space="0" w:color="auto"/>
              </w:divBdr>
            </w:div>
            <w:div w:id="1145854082">
              <w:marLeft w:val="0"/>
              <w:marRight w:val="0"/>
              <w:marTop w:val="0"/>
              <w:marBottom w:val="0"/>
              <w:divBdr>
                <w:top w:val="none" w:sz="0" w:space="0" w:color="auto"/>
                <w:left w:val="none" w:sz="0" w:space="0" w:color="auto"/>
                <w:bottom w:val="none" w:sz="0" w:space="0" w:color="auto"/>
                <w:right w:val="none" w:sz="0" w:space="0" w:color="auto"/>
              </w:divBdr>
            </w:div>
            <w:div w:id="1197081822">
              <w:marLeft w:val="0"/>
              <w:marRight w:val="0"/>
              <w:marTop w:val="0"/>
              <w:marBottom w:val="0"/>
              <w:divBdr>
                <w:top w:val="none" w:sz="0" w:space="0" w:color="auto"/>
                <w:left w:val="none" w:sz="0" w:space="0" w:color="auto"/>
                <w:bottom w:val="none" w:sz="0" w:space="0" w:color="auto"/>
                <w:right w:val="none" w:sz="0" w:space="0" w:color="auto"/>
              </w:divBdr>
            </w:div>
            <w:div w:id="1540431699">
              <w:marLeft w:val="0"/>
              <w:marRight w:val="0"/>
              <w:marTop w:val="0"/>
              <w:marBottom w:val="0"/>
              <w:divBdr>
                <w:top w:val="none" w:sz="0" w:space="0" w:color="auto"/>
                <w:left w:val="none" w:sz="0" w:space="0" w:color="auto"/>
                <w:bottom w:val="none" w:sz="0" w:space="0" w:color="auto"/>
                <w:right w:val="none" w:sz="0" w:space="0" w:color="auto"/>
              </w:divBdr>
            </w:div>
            <w:div w:id="1548377393">
              <w:marLeft w:val="0"/>
              <w:marRight w:val="0"/>
              <w:marTop w:val="0"/>
              <w:marBottom w:val="0"/>
              <w:divBdr>
                <w:top w:val="none" w:sz="0" w:space="0" w:color="auto"/>
                <w:left w:val="none" w:sz="0" w:space="0" w:color="auto"/>
                <w:bottom w:val="none" w:sz="0" w:space="0" w:color="auto"/>
                <w:right w:val="none" w:sz="0" w:space="0" w:color="auto"/>
              </w:divBdr>
            </w:div>
          </w:divsChild>
        </w:div>
        <w:div w:id="1768577418">
          <w:marLeft w:val="0"/>
          <w:marRight w:val="0"/>
          <w:marTop w:val="0"/>
          <w:marBottom w:val="0"/>
          <w:divBdr>
            <w:top w:val="none" w:sz="0" w:space="0" w:color="auto"/>
            <w:left w:val="none" w:sz="0" w:space="0" w:color="auto"/>
            <w:bottom w:val="none" w:sz="0" w:space="0" w:color="auto"/>
            <w:right w:val="none" w:sz="0" w:space="0" w:color="auto"/>
          </w:divBdr>
          <w:divsChild>
            <w:div w:id="1707749575">
              <w:marLeft w:val="0"/>
              <w:marRight w:val="0"/>
              <w:marTop w:val="0"/>
              <w:marBottom w:val="0"/>
              <w:divBdr>
                <w:top w:val="none" w:sz="0" w:space="0" w:color="auto"/>
                <w:left w:val="none" w:sz="0" w:space="0" w:color="auto"/>
                <w:bottom w:val="none" w:sz="0" w:space="0" w:color="auto"/>
                <w:right w:val="none" w:sz="0" w:space="0" w:color="auto"/>
              </w:divBdr>
            </w:div>
          </w:divsChild>
        </w:div>
        <w:div w:id="1859082931">
          <w:marLeft w:val="0"/>
          <w:marRight w:val="0"/>
          <w:marTop w:val="0"/>
          <w:marBottom w:val="0"/>
          <w:divBdr>
            <w:top w:val="none" w:sz="0" w:space="0" w:color="auto"/>
            <w:left w:val="none" w:sz="0" w:space="0" w:color="auto"/>
            <w:bottom w:val="none" w:sz="0" w:space="0" w:color="auto"/>
            <w:right w:val="none" w:sz="0" w:space="0" w:color="auto"/>
          </w:divBdr>
          <w:divsChild>
            <w:div w:id="906450449">
              <w:marLeft w:val="0"/>
              <w:marRight w:val="0"/>
              <w:marTop w:val="0"/>
              <w:marBottom w:val="0"/>
              <w:divBdr>
                <w:top w:val="none" w:sz="0" w:space="0" w:color="auto"/>
                <w:left w:val="none" w:sz="0" w:space="0" w:color="auto"/>
                <w:bottom w:val="none" w:sz="0" w:space="0" w:color="auto"/>
                <w:right w:val="none" w:sz="0" w:space="0" w:color="auto"/>
              </w:divBdr>
            </w:div>
            <w:div w:id="2101564053">
              <w:marLeft w:val="0"/>
              <w:marRight w:val="0"/>
              <w:marTop w:val="0"/>
              <w:marBottom w:val="0"/>
              <w:divBdr>
                <w:top w:val="none" w:sz="0" w:space="0" w:color="auto"/>
                <w:left w:val="none" w:sz="0" w:space="0" w:color="auto"/>
                <w:bottom w:val="none" w:sz="0" w:space="0" w:color="auto"/>
                <w:right w:val="none" w:sz="0" w:space="0" w:color="auto"/>
              </w:divBdr>
            </w:div>
          </w:divsChild>
        </w:div>
        <w:div w:id="1861813285">
          <w:marLeft w:val="0"/>
          <w:marRight w:val="0"/>
          <w:marTop w:val="0"/>
          <w:marBottom w:val="0"/>
          <w:divBdr>
            <w:top w:val="none" w:sz="0" w:space="0" w:color="auto"/>
            <w:left w:val="none" w:sz="0" w:space="0" w:color="auto"/>
            <w:bottom w:val="none" w:sz="0" w:space="0" w:color="auto"/>
            <w:right w:val="none" w:sz="0" w:space="0" w:color="auto"/>
          </w:divBdr>
          <w:divsChild>
            <w:div w:id="16007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9920">
      <w:bodyDiv w:val="1"/>
      <w:marLeft w:val="0"/>
      <w:marRight w:val="0"/>
      <w:marTop w:val="0"/>
      <w:marBottom w:val="0"/>
      <w:divBdr>
        <w:top w:val="none" w:sz="0" w:space="0" w:color="auto"/>
        <w:left w:val="none" w:sz="0" w:space="0" w:color="auto"/>
        <w:bottom w:val="none" w:sz="0" w:space="0" w:color="auto"/>
        <w:right w:val="none" w:sz="0" w:space="0" w:color="auto"/>
      </w:divBdr>
    </w:div>
    <w:div w:id="461650579">
      <w:bodyDiv w:val="1"/>
      <w:marLeft w:val="0"/>
      <w:marRight w:val="0"/>
      <w:marTop w:val="0"/>
      <w:marBottom w:val="0"/>
      <w:divBdr>
        <w:top w:val="none" w:sz="0" w:space="0" w:color="auto"/>
        <w:left w:val="none" w:sz="0" w:space="0" w:color="auto"/>
        <w:bottom w:val="none" w:sz="0" w:space="0" w:color="auto"/>
        <w:right w:val="none" w:sz="0" w:space="0" w:color="auto"/>
      </w:divBdr>
    </w:div>
    <w:div w:id="479033316">
      <w:bodyDiv w:val="1"/>
      <w:marLeft w:val="0"/>
      <w:marRight w:val="0"/>
      <w:marTop w:val="0"/>
      <w:marBottom w:val="0"/>
      <w:divBdr>
        <w:top w:val="none" w:sz="0" w:space="0" w:color="auto"/>
        <w:left w:val="none" w:sz="0" w:space="0" w:color="auto"/>
        <w:bottom w:val="none" w:sz="0" w:space="0" w:color="auto"/>
        <w:right w:val="none" w:sz="0" w:space="0" w:color="auto"/>
      </w:divBdr>
    </w:div>
    <w:div w:id="486164923">
      <w:bodyDiv w:val="1"/>
      <w:marLeft w:val="0"/>
      <w:marRight w:val="0"/>
      <w:marTop w:val="0"/>
      <w:marBottom w:val="0"/>
      <w:divBdr>
        <w:top w:val="none" w:sz="0" w:space="0" w:color="auto"/>
        <w:left w:val="none" w:sz="0" w:space="0" w:color="auto"/>
        <w:bottom w:val="none" w:sz="0" w:space="0" w:color="auto"/>
        <w:right w:val="none" w:sz="0" w:space="0" w:color="auto"/>
      </w:divBdr>
    </w:div>
    <w:div w:id="487213999">
      <w:bodyDiv w:val="1"/>
      <w:marLeft w:val="0"/>
      <w:marRight w:val="0"/>
      <w:marTop w:val="0"/>
      <w:marBottom w:val="0"/>
      <w:divBdr>
        <w:top w:val="none" w:sz="0" w:space="0" w:color="auto"/>
        <w:left w:val="none" w:sz="0" w:space="0" w:color="auto"/>
        <w:bottom w:val="none" w:sz="0" w:space="0" w:color="auto"/>
        <w:right w:val="none" w:sz="0" w:space="0" w:color="auto"/>
      </w:divBdr>
    </w:div>
    <w:div w:id="549651968">
      <w:bodyDiv w:val="1"/>
      <w:marLeft w:val="0"/>
      <w:marRight w:val="0"/>
      <w:marTop w:val="0"/>
      <w:marBottom w:val="0"/>
      <w:divBdr>
        <w:top w:val="none" w:sz="0" w:space="0" w:color="auto"/>
        <w:left w:val="none" w:sz="0" w:space="0" w:color="auto"/>
        <w:bottom w:val="none" w:sz="0" w:space="0" w:color="auto"/>
        <w:right w:val="none" w:sz="0" w:space="0" w:color="auto"/>
      </w:divBdr>
    </w:div>
    <w:div w:id="553202014">
      <w:bodyDiv w:val="1"/>
      <w:marLeft w:val="0"/>
      <w:marRight w:val="0"/>
      <w:marTop w:val="0"/>
      <w:marBottom w:val="0"/>
      <w:divBdr>
        <w:top w:val="none" w:sz="0" w:space="0" w:color="auto"/>
        <w:left w:val="none" w:sz="0" w:space="0" w:color="auto"/>
        <w:bottom w:val="none" w:sz="0" w:space="0" w:color="auto"/>
        <w:right w:val="none" w:sz="0" w:space="0" w:color="auto"/>
      </w:divBdr>
    </w:div>
    <w:div w:id="578712918">
      <w:bodyDiv w:val="1"/>
      <w:marLeft w:val="0"/>
      <w:marRight w:val="0"/>
      <w:marTop w:val="0"/>
      <w:marBottom w:val="0"/>
      <w:divBdr>
        <w:top w:val="none" w:sz="0" w:space="0" w:color="auto"/>
        <w:left w:val="none" w:sz="0" w:space="0" w:color="auto"/>
        <w:bottom w:val="none" w:sz="0" w:space="0" w:color="auto"/>
        <w:right w:val="none" w:sz="0" w:space="0" w:color="auto"/>
      </w:divBdr>
    </w:div>
    <w:div w:id="600257735">
      <w:bodyDiv w:val="1"/>
      <w:marLeft w:val="0"/>
      <w:marRight w:val="0"/>
      <w:marTop w:val="0"/>
      <w:marBottom w:val="0"/>
      <w:divBdr>
        <w:top w:val="none" w:sz="0" w:space="0" w:color="auto"/>
        <w:left w:val="none" w:sz="0" w:space="0" w:color="auto"/>
        <w:bottom w:val="none" w:sz="0" w:space="0" w:color="auto"/>
        <w:right w:val="none" w:sz="0" w:space="0" w:color="auto"/>
      </w:divBdr>
    </w:div>
    <w:div w:id="603152217">
      <w:bodyDiv w:val="1"/>
      <w:marLeft w:val="0"/>
      <w:marRight w:val="0"/>
      <w:marTop w:val="0"/>
      <w:marBottom w:val="0"/>
      <w:divBdr>
        <w:top w:val="none" w:sz="0" w:space="0" w:color="auto"/>
        <w:left w:val="none" w:sz="0" w:space="0" w:color="auto"/>
        <w:bottom w:val="none" w:sz="0" w:space="0" w:color="auto"/>
        <w:right w:val="none" w:sz="0" w:space="0" w:color="auto"/>
      </w:divBdr>
    </w:div>
    <w:div w:id="619262081">
      <w:bodyDiv w:val="1"/>
      <w:marLeft w:val="0"/>
      <w:marRight w:val="0"/>
      <w:marTop w:val="0"/>
      <w:marBottom w:val="0"/>
      <w:divBdr>
        <w:top w:val="none" w:sz="0" w:space="0" w:color="auto"/>
        <w:left w:val="none" w:sz="0" w:space="0" w:color="auto"/>
        <w:bottom w:val="none" w:sz="0" w:space="0" w:color="auto"/>
        <w:right w:val="none" w:sz="0" w:space="0" w:color="auto"/>
      </w:divBdr>
    </w:div>
    <w:div w:id="621301797">
      <w:bodyDiv w:val="1"/>
      <w:marLeft w:val="0"/>
      <w:marRight w:val="0"/>
      <w:marTop w:val="0"/>
      <w:marBottom w:val="0"/>
      <w:divBdr>
        <w:top w:val="none" w:sz="0" w:space="0" w:color="auto"/>
        <w:left w:val="none" w:sz="0" w:space="0" w:color="auto"/>
        <w:bottom w:val="none" w:sz="0" w:space="0" w:color="auto"/>
        <w:right w:val="none" w:sz="0" w:space="0" w:color="auto"/>
      </w:divBdr>
    </w:div>
    <w:div w:id="630206657">
      <w:bodyDiv w:val="1"/>
      <w:marLeft w:val="0"/>
      <w:marRight w:val="0"/>
      <w:marTop w:val="0"/>
      <w:marBottom w:val="0"/>
      <w:divBdr>
        <w:top w:val="none" w:sz="0" w:space="0" w:color="auto"/>
        <w:left w:val="none" w:sz="0" w:space="0" w:color="auto"/>
        <w:bottom w:val="none" w:sz="0" w:space="0" w:color="auto"/>
        <w:right w:val="none" w:sz="0" w:space="0" w:color="auto"/>
      </w:divBdr>
    </w:div>
    <w:div w:id="644512417">
      <w:bodyDiv w:val="1"/>
      <w:marLeft w:val="0"/>
      <w:marRight w:val="0"/>
      <w:marTop w:val="0"/>
      <w:marBottom w:val="0"/>
      <w:divBdr>
        <w:top w:val="none" w:sz="0" w:space="0" w:color="auto"/>
        <w:left w:val="none" w:sz="0" w:space="0" w:color="auto"/>
        <w:bottom w:val="none" w:sz="0" w:space="0" w:color="auto"/>
        <w:right w:val="none" w:sz="0" w:space="0" w:color="auto"/>
      </w:divBdr>
    </w:div>
    <w:div w:id="680156832">
      <w:bodyDiv w:val="1"/>
      <w:marLeft w:val="0"/>
      <w:marRight w:val="0"/>
      <w:marTop w:val="0"/>
      <w:marBottom w:val="0"/>
      <w:divBdr>
        <w:top w:val="none" w:sz="0" w:space="0" w:color="auto"/>
        <w:left w:val="none" w:sz="0" w:space="0" w:color="auto"/>
        <w:bottom w:val="none" w:sz="0" w:space="0" w:color="auto"/>
        <w:right w:val="none" w:sz="0" w:space="0" w:color="auto"/>
      </w:divBdr>
    </w:div>
    <w:div w:id="684598888">
      <w:bodyDiv w:val="1"/>
      <w:marLeft w:val="0"/>
      <w:marRight w:val="0"/>
      <w:marTop w:val="0"/>
      <w:marBottom w:val="0"/>
      <w:divBdr>
        <w:top w:val="none" w:sz="0" w:space="0" w:color="auto"/>
        <w:left w:val="none" w:sz="0" w:space="0" w:color="auto"/>
        <w:bottom w:val="none" w:sz="0" w:space="0" w:color="auto"/>
        <w:right w:val="none" w:sz="0" w:space="0" w:color="auto"/>
      </w:divBdr>
    </w:div>
    <w:div w:id="706373683">
      <w:bodyDiv w:val="1"/>
      <w:marLeft w:val="0"/>
      <w:marRight w:val="0"/>
      <w:marTop w:val="0"/>
      <w:marBottom w:val="0"/>
      <w:divBdr>
        <w:top w:val="none" w:sz="0" w:space="0" w:color="auto"/>
        <w:left w:val="none" w:sz="0" w:space="0" w:color="auto"/>
        <w:bottom w:val="none" w:sz="0" w:space="0" w:color="auto"/>
        <w:right w:val="none" w:sz="0" w:space="0" w:color="auto"/>
      </w:divBdr>
    </w:div>
    <w:div w:id="711535939">
      <w:bodyDiv w:val="1"/>
      <w:marLeft w:val="0"/>
      <w:marRight w:val="0"/>
      <w:marTop w:val="0"/>
      <w:marBottom w:val="0"/>
      <w:divBdr>
        <w:top w:val="none" w:sz="0" w:space="0" w:color="auto"/>
        <w:left w:val="none" w:sz="0" w:space="0" w:color="auto"/>
        <w:bottom w:val="none" w:sz="0" w:space="0" w:color="auto"/>
        <w:right w:val="none" w:sz="0" w:space="0" w:color="auto"/>
      </w:divBdr>
    </w:div>
    <w:div w:id="715930723">
      <w:bodyDiv w:val="1"/>
      <w:marLeft w:val="0"/>
      <w:marRight w:val="0"/>
      <w:marTop w:val="0"/>
      <w:marBottom w:val="0"/>
      <w:divBdr>
        <w:top w:val="none" w:sz="0" w:space="0" w:color="auto"/>
        <w:left w:val="none" w:sz="0" w:space="0" w:color="auto"/>
        <w:bottom w:val="none" w:sz="0" w:space="0" w:color="auto"/>
        <w:right w:val="none" w:sz="0" w:space="0" w:color="auto"/>
      </w:divBdr>
    </w:div>
    <w:div w:id="731121502">
      <w:bodyDiv w:val="1"/>
      <w:marLeft w:val="0"/>
      <w:marRight w:val="0"/>
      <w:marTop w:val="0"/>
      <w:marBottom w:val="0"/>
      <w:divBdr>
        <w:top w:val="none" w:sz="0" w:space="0" w:color="auto"/>
        <w:left w:val="none" w:sz="0" w:space="0" w:color="auto"/>
        <w:bottom w:val="none" w:sz="0" w:space="0" w:color="auto"/>
        <w:right w:val="none" w:sz="0" w:space="0" w:color="auto"/>
      </w:divBdr>
    </w:div>
    <w:div w:id="734202565">
      <w:bodyDiv w:val="1"/>
      <w:marLeft w:val="0"/>
      <w:marRight w:val="0"/>
      <w:marTop w:val="0"/>
      <w:marBottom w:val="0"/>
      <w:divBdr>
        <w:top w:val="none" w:sz="0" w:space="0" w:color="auto"/>
        <w:left w:val="none" w:sz="0" w:space="0" w:color="auto"/>
        <w:bottom w:val="none" w:sz="0" w:space="0" w:color="auto"/>
        <w:right w:val="none" w:sz="0" w:space="0" w:color="auto"/>
      </w:divBdr>
    </w:div>
    <w:div w:id="751852748">
      <w:bodyDiv w:val="1"/>
      <w:marLeft w:val="0"/>
      <w:marRight w:val="0"/>
      <w:marTop w:val="0"/>
      <w:marBottom w:val="0"/>
      <w:divBdr>
        <w:top w:val="none" w:sz="0" w:space="0" w:color="auto"/>
        <w:left w:val="none" w:sz="0" w:space="0" w:color="auto"/>
        <w:bottom w:val="none" w:sz="0" w:space="0" w:color="auto"/>
        <w:right w:val="none" w:sz="0" w:space="0" w:color="auto"/>
      </w:divBdr>
    </w:div>
    <w:div w:id="763259891">
      <w:bodyDiv w:val="1"/>
      <w:marLeft w:val="0"/>
      <w:marRight w:val="0"/>
      <w:marTop w:val="0"/>
      <w:marBottom w:val="0"/>
      <w:divBdr>
        <w:top w:val="none" w:sz="0" w:space="0" w:color="auto"/>
        <w:left w:val="none" w:sz="0" w:space="0" w:color="auto"/>
        <w:bottom w:val="none" w:sz="0" w:space="0" w:color="auto"/>
        <w:right w:val="none" w:sz="0" w:space="0" w:color="auto"/>
      </w:divBdr>
    </w:div>
    <w:div w:id="776367635">
      <w:bodyDiv w:val="1"/>
      <w:marLeft w:val="0"/>
      <w:marRight w:val="0"/>
      <w:marTop w:val="0"/>
      <w:marBottom w:val="0"/>
      <w:divBdr>
        <w:top w:val="none" w:sz="0" w:space="0" w:color="auto"/>
        <w:left w:val="none" w:sz="0" w:space="0" w:color="auto"/>
        <w:bottom w:val="none" w:sz="0" w:space="0" w:color="auto"/>
        <w:right w:val="none" w:sz="0" w:space="0" w:color="auto"/>
      </w:divBdr>
    </w:div>
    <w:div w:id="809791585">
      <w:bodyDiv w:val="1"/>
      <w:marLeft w:val="0"/>
      <w:marRight w:val="0"/>
      <w:marTop w:val="0"/>
      <w:marBottom w:val="0"/>
      <w:divBdr>
        <w:top w:val="none" w:sz="0" w:space="0" w:color="auto"/>
        <w:left w:val="none" w:sz="0" w:space="0" w:color="auto"/>
        <w:bottom w:val="none" w:sz="0" w:space="0" w:color="auto"/>
        <w:right w:val="none" w:sz="0" w:space="0" w:color="auto"/>
      </w:divBdr>
    </w:div>
    <w:div w:id="829295871">
      <w:bodyDiv w:val="1"/>
      <w:marLeft w:val="0"/>
      <w:marRight w:val="0"/>
      <w:marTop w:val="0"/>
      <w:marBottom w:val="0"/>
      <w:divBdr>
        <w:top w:val="none" w:sz="0" w:space="0" w:color="auto"/>
        <w:left w:val="none" w:sz="0" w:space="0" w:color="auto"/>
        <w:bottom w:val="none" w:sz="0" w:space="0" w:color="auto"/>
        <w:right w:val="none" w:sz="0" w:space="0" w:color="auto"/>
      </w:divBdr>
      <w:divsChild>
        <w:div w:id="1569457360">
          <w:marLeft w:val="547"/>
          <w:marRight w:val="0"/>
          <w:marTop w:val="0"/>
          <w:marBottom w:val="0"/>
          <w:divBdr>
            <w:top w:val="none" w:sz="0" w:space="0" w:color="auto"/>
            <w:left w:val="none" w:sz="0" w:space="0" w:color="auto"/>
            <w:bottom w:val="none" w:sz="0" w:space="0" w:color="auto"/>
            <w:right w:val="none" w:sz="0" w:space="0" w:color="auto"/>
          </w:divBdr>
        </w:div>
      </w:divsChild>
    </w:div>
    <w:div w:id="831138852">
      <w:bodyDiv w:val="1"/>
      <w:marLeft w:val="0"/>
      <w:marRight w:val="0"/>
      <w:marTop w:val="0"/>
      <w:marBottom w:val="0"/>
      <w:divBdr>
        <w:top w:val="none" w:sz="0" w:space="0" w:color="auto"/>
        <w:left w:val="none" w:sz="0" w:space="0" w:color="auto"/>
        <w:bottom w:val="none" w:sz="0" w:space="0" w:color="auto"/>
        <w:right w:val="none" w:sz="0" w:space="0" w:color="auto"/>
      </w:divBdr>
    </w:div>
    <w:div w:id="888296978">
      <w:bodyDiv w:val="1"/>
      <w:marLeft w:val="0"/>
      <w:marRight w:val="0"/>
      <w:marTop w:val="0"/>
      <w:marBottom w:val="0"/>
      <w:divBdr>
        <w:top w:val="none" w:sz="0" w:space="0" w:color="auto"/>
        <w:left w:val="none" w:sz="0" w:space="0" w:color="auto"/>
        <w:bottom w:val="none" w:sz="0" w:space="0" w:color="auto"/>
        <w:right w:val="none" w:sz="0" w:space="0" w:color="auto"/>
      </w:divBdr>
    </w:div>
    <w:div w:id="904756304">
      <w:bodyDiv w:val="1"/>
      <w:marLeft w:val="0"/>
      <w:marRight w:val="0"/>
      <w:marTop w:val="0"/>
      <w:marBottom w:val="0"/>
      <w:divBdr>
        <w:top w:val="none" w:sz="0" w:space="0" w:color="auto"/>
        <w:left w:val="none" w:sz="0" w:space="0" w:color="auto"/>
        <w:bottom w:val="none" w:sz="0" w:space="0" w:color="auto"/>
        <w:right w:val="none" w:sz="0" w:space="0" w:color="auto"/>
      </w:divBdr>
    </w:div>
    <w:div w:id="914239659">
      <w:bodyDiv w:val="1"/>
      <w:marLeft w:val="0"/>
      <w:marRight w:val="0"/>
      <w:marTop w:val="0"/>
      <w:marBottom w:val="0"/>
      <w:divBdr>
        <w:top w:val="none" w:sz="0" w:space="0" w:color="auto"/>
        <w:left w:val="none" w:sz="0" w:space="0" w:color="auto"/>
        <w:bottom w:val="none" w:sz="0" w:space="0" w:color="auto"/>
        <w:right w:val="none" w:sz="0" w:space="0" w:color="auto"/>
      </w:divBdr>
    </w:div>
    <w:div w:id="927345079">
      <w:bodyDiv w:val="1"/>
      <w:marLeft w:val="0"/>
      <w:marRight w:val="0"/>
      <w:marTop w:val="0"/>
      <w:marBottom w:val="0"/>
      <w:divBdr>
        <w:top w:val="none" w:sz="0" w:space="0" w:color="auto"/>
        <w:left w:val="none" w:sz="0" w:space="0" w:color="auto"/>
        <w:bottom w:val="none" w:sz="0" w:space="0" w:color="auto"/>
        <w:right w:val="none" w:sz="0" w:space="0" w:color="auto"/>
      </w:divBdr>
    </w:div>
    <w:div w:id="934047977">
      <w:bodyDiv w:val="1"/>
      <w:marLeft w:val="0"/>
      <w:marRight w:val="0"/>
      <w:marTop w:val="0"/>
      <w:marBottom w:val="0"/>
      <w:divBdr>
        <w:top w:val="none" w:sz="0" w:space="0" w:color="auto"/>
        <w:left w:val="none" w:sz="0" w:space="0" w:color="auto"/>
        <w:bottom w:val="none" w:sz="0" w:space="0" w:color="auto"/>
        <w:right w:val="none" w:sz="0" w:space="0" w:color="auto"/>
      </w:divBdr>
    </w:div>
    <w:div w:id="982344506">
      <w:bodyDiv w:val="1"/>
      <w:marLeft w:val="0"/>
      <w:marRight w:val="0"/>
      <w:marTop w:val="0"/>
      <w:marBottom w:val="0"/>
      <w:divBdr>
        <w:top w:val="none" w:sz="0" w:space="0" w:color="auto"/>
        <w:left w:val="none" w:sz="0" w:space="0" w:color="auto"/>
        <w:bottom w:val="none" w:sz="0" w:space="0" w:color="auto"/>
        <w:right w:val="none" w:sz="0" w:space="0" w:color="auto"/>
      </w:divBdr>
    </w:div>
    <w:div w:id="992174186">
      <w:bodyDiv w:val="1"/>
      <w:marLeft w:val="0"/>
      <w:marRight w:val="0"/>
      <w:marTop w:val="0"/>
      <w:marBottom w:val="0"/>
      <w:divBdr>
        <w:top w:val="none" w:sz="0" w:space="0" w:color="auto"/>
        <w:left w:val="none" w:sz="0" w:space="0" w:color="auto"/>
        <w:bottom w:val="none" w:sz="0" w:space="0" w:color="auto"/>
        <w:right w:val="none" w:sz="0" w:space="0" w:color="auto"/>
      </w:divBdr>
    </w:div>
    <w:div w:id="1023822433">
      <w:bodyDiv w:val="1"/>
      <w:marLeft w:val="0"/>
      <w:marRight w:val="0"/>
      <w:marTop w:val="0"/>
      <w:marBottom w:val="0"/>
      <w:divBdr>
        <w:top w:val="none" w:sz="0" w:space="0" w:color="auto"/>
        <w:left w:val="none" w:sz="0" w:space="0" w:color="auto"/>
        <w:bottom w:val="none" w:sz="0" w:space="0" w:color="auto"/>
        <w:right w:val="none" w:sz="0" w:space="0" w:color="auto"/>
      </w:divBdr>
    </w:div>
    <w:div w:id="1033076468">
      <w:bodyDiv w:val="1"/>
      <w:marLeft w:val="0"/>
      <w:marRight w:val="0"/>
      <w:marTop w:val="0"/>
      <w:marBottom w:val="0"/>
      <w:divBdr>
        <w:top w:val="none" w:sz="0" w:space="0" w:color="auto"/>
        <w:left w:val="none" w:sz="0" w:space="0" w:color="auto"/>
        <w:bottom w:val="none" w:sz="0" w:space="0" w:color="auto"/>
        <w:right w:val="none" w:sz="0" w:space="0" w:color="auto"/>
      </w:divBdr>
    </w:div>
    <w:div w:id="1035420607">
      <w:bodyDiv w:val="1"/>
      <w:marLeft w:val="0"/>
      <w:marRight w:val="0"/>
      <w:marTop w:val="0"/>
      <w:marBottom w:val="0"/>
      <w:divBdr>
        <w:top w:val="none" w:sz="0" w:space="0" w:color="auto"/>
        <w:left w:val="none" w:sz="0" w:space="0" w:color="auto"/>
        <w:bottom w:val="none" w:sz="0" w:space="0" w:color="auto"/>
        <w:right w:val="none" w:sz="0" w:space="0" w:color="auto"/>
      </w:divBdr>
    </w:div>
    <w:div w:id="1037393208">
      <w:bodyDiv w:val="1"/>
      <w:marLeft w:val="0"/>
      <w:marRight w:val="0"/>
      <w:marTop w:val="0"/>
      <w:marBottom w:val="0"/>
      <w:divBdr>
        <w:top w:val="none" w:sz="0" w:space="0" w:color="auto"/>
        <w:left w:val="none" w:sz="0" w:space="0" w:color="auto"/>
        <w:bottom w:val="none" w:sz="0" w:space="0" w:color="auto"/>
        <w:right w:val="none" w:sz="0" w:space="0" w:color="auto"/>
      </w:divBdr>
    </w:div>
    <w:div w:id="1046759398">
      <w:bodyDiv w:val="1"/>
      <w:marLeft w:val="0"/>
      <w:marRight w:val="0"/>
      <w:marTop w:val="0"/>
      <w:marBottom w:val="0"/>
      <w:divBdr>
        <w:top w:val="none" w:sz="0" w:space="0" w:color="auto"/>
        <w:left w:val="none" w:sz="0" w:space="0" w:color="auto"/>
        <w:bottom w:val="none" w:sz="0" w:space="0" w:color="auto"/>
        <w:right w:val="none" w:sz="0" w:space="0" w:color="auto"/>
      </w:divBdr>
    </w:div>
    <w:div w:id="1077361885">
      <w:bodyDiv w:val="1"/>
      <w:marLeft w:val="0"/>
      <w:marRight w:val="0"/>
      <w:marTop w:val="0"/>
      <w:marBottom w:val="0"/>
      <w:divBdr>
        <w:top w:val="none" w:sz="0" w:space="0" w:color="auto"/>
        <w:left w:val="none" w:sz="0" w:space="0" w:color="auto"/>
        <w:bottom w:val="none" w:sz="0" w:space="0" w:color="auto"/>
        <w:right w:val="none" w:sz="0" w:space="0" w:color="auto"/>
      </w:divBdr>
    </w:div>
    <w:div w:id="1084688827">
      <w:bodyDiv w:val="1"/>
      <w:marLeft w:val="0"/>
      <w:marRight w:val="0"/>
      <w:marTop w:val="0"/>
      <w:marBottom w:val="0"/>
      <w:divBdr>
        <w:top w:val="none" w:sz="0" w:space="0" w:color="auto"/>
        <w:left w:val="none" w:sz="0" w:space="0" w:color="auto"/>
        <w:bottom w:val="none" w:sz="0" w:space="0" w:color="auto"/>
        <w:right w:val="none" w:sz="0" w:space="0" w:color="auto"/>
      </w:divBdr>
    </w:div>
    <w:div w:id="1098527521">
      <w:bodyDiv w:val="1"/>
      <w:marLeft w:val="0"/>
      <w:marRight w:val="0"/>
      <w:marTop w:val="0"/>
      <w:marBottom w:val="0"/>
      <w:divBdr>
        <w:top w:val="none" w:sz="0" w:space="0" w:color="auto"/>
        <w:left w:val="none" w:sz="0" w:space="0" w:color="auto"/>
        <w:bottom w:val="none" w:sz="0" w:space="0" w:color="auto"/>
        <w:right w:val="none" w:sz="0" w:space="0" w:color="auto"/>
      </w:divBdr>
    </w:div>
    <w:div w:id="1117218222">
      <w:bodyDiv w:val="1"/>
      <w:marLeft w:val="0"/>
      <w:marRight w:val="0"/>
      <w:marTop w:val="0"/>
      <w:marBottom w:val="0"/>
      <w:divBdr>
        <w:top w:val="none" w:sz="0" w:space="0" w:color="auto"/>
        <w:left w:val="none" w:sz="0" w:space="0" w:color="auto"/>
        <w:bottom w:val="none" w:sz="0" w:space="0" w:color="auto"/>
        <w:right w:val="none" w:sz="0" w:space="0" w:color="auto"/>
      </w:divBdr>
    </w:div>
    <w:div w:id="1117338311">
      <w:bodyDiv w:val="1"/>
      <w:marLeft w:val="0"/>
      <w:marRight w:val="0"/>
      <w:marTop w:val="0"/>
      <w:marBottom w:val="0"/>
      <w:divBdr>
        <w:top w:val="none" w:sz="0" w:space="0" w:color="auto"/>
        <w:left w:val="none" w:sz="0" w:space="0" w:color="auto"/>
        <w:bottom w:val="none" w:sz="0" w:space="0" w:color="auto"/>
        <w:right w:val="none" w:sz="0" w:space="0" w:color="auto"/>
      </w:divBdr>
    </w:div>
    <w:div w:id="1126894814">
      <w:bodyDiv w:val="1"/>
      <w:marLeft w:val="0"/>
      <w:marRight w:val="0"/>
      <w:marTop w:val="0"/>
      <w:marBottom w:val="0"/>
      <w:divBdr>
        <w:top w:val="none" w:sz="0" w:space="0" w:color="auto"/>
        <w:left w:val="none" w:sz="0" w:space="0" w:color="auto"/>
        <w:bottom w:val="none" w:sz="0" w:space="0" w:color="auto"/>
        <w:right w:val="none" w:sz="0" w:space="0" w:color="auto"/>
      </w:divBdr>
    </w:div>
    <w:div w:id="1129324939">
      <w:bodyDiv w:val="1"/>
      <w:marLeft w:val="0"/>
      <w:marRight w:val="0"/>
      <w:marTop w:val="0"/>
      <w:marBottom w:val="0"/>
      <w:divBdr>
        <w:top w:val="none" w:sz="0" w:space="0" w:color="auto"/>
        <w:left w:val="none" w:sz="0" w:space="0" w:color="auto"/>
        <w:bottom w:val="none" w:sz="0" w:space="0" w:color="auto"/>
        <w:right w:val="none" w:sz="0" w:space="0" w:color="auto"/>
      </w:divBdr>
    </w:div>
    <w:div w:id="1141770722">
      <w:bodyDiv w:val="1"/>
      <w:marLeft w:val="0"/>
      <w:marRight w:val="0"/>
      <w:marTop w:val="0"/>
      <w:marBottom w:val="0"/>
      <w:divBdr>
        <w:top w:val="none" w:sz="0" w:space="0" w:color="auto"/>
        <w:left w:val="none" w:sz="0" w:space="0" w:color="auto"/>
        <w:bottom w:val="none" w:sz="0" w:space="0" w:color="auto"/>
        <w:right w:val="none" w:sz="0" w:space="0" w:color="auto"/>
      </w:divBdr>
    </w:div>
    <w:div w:id="1162694743">
      <w:bodyDiv w:val="1"/>
      <w:marLeft w:val="0"/>
      <w:marRight w:val="0"/>
      <w:marTop w:val="0"/>
      <w:marBottom w:val="0"/>
      <w:divBdr>
        <w:top w:val="none" w:sz="0" w:space="0" w:color="auto"/>
        <w:left w:val="none" w:sz="0" w:space="0" w:color="auto"/>
        <w:bottom w:val="none" w:sz="0" w:space="0" w:color="auto"/>
        <w:right w:val="none" w:sz="0" w:space="0" w:color="auto"/>
      </w:divBdr>
    </w:div>
    <w:div w:id="1187333044">
      <w:bodyDiv w:val="1"/>
      <w:marLeft w:val="0"/>
      <w:marRight w:val="0"/>
      <w:marTop w:val="0"/>
      <w:marBottom w:val="0"/>
      <w:divBdr>
        <w:top w:val="none" w:sz="0" w:space="0" w:color="auto"/>
        <w:left w:val="none" w:sz="0" w:space="0" w:color="auto"/>
        <w:bottom w:val="none" w:sz="0" w:space="0" w:color="auto"/>
        <w:right w:val="none" w:sz="0" w:space="0" w:color="auto"/>
      </w:divBdr>
    </w:div>
    <w:div w:id="1194999177">
      <w:bodyDiv w:val="1"/>
      <w:marLeft w:val="0"/>
      <w:marRight w:val="0"/>
      <w:marTop w:val="0"/>
      <w:marBottom w:val="0"/>
      <w:divBdr>
        <w:top w:val="none" w:sz="0" w:space="0" w:color="auto"/>
        <w:left w:val="none" w:sz="0" w:space="0" w:color="auto"/>
        <w:bottom w:val="none" w:sz="0" w:space="0" w:color="auto"/>
        <w:right w:val="none" w:sz="0" w:space="0" w:color="auto"/>
      </w:divBdr>
    </w:div>
    <w:div w:id="1220097146">
      <w:bodyDiv w:val="1"/>
      <w:marLeft w:val="0"/>
      <w:marRight w:val="0"/>
      <w:marTop w:val="0"/>
      <w:marBottom w:val="0"/>
      <w:divBdr>
        <w:top w:val="none" w:sz="0" w:space="0" w:color="auto"/>
        <w:left w:val="none" w:sz="0" w:space="0" w:color="auto"/>
        <w:bottom w:val="none" w:sz="0" w:space="0" w:color="auto"/>
        <w:right w:val="none" w:sz="0" w:space="0" w:color="auto"/>
      </w:divBdr>
    </w:div>
    <w:div w:id="1245067034">
      <w:bodyDiv w:val="1"/>
      <w:marLeft w:val="0"/>
      <w:marRight w:val="0"/>
      <w:marTop w:val="0"/>
      <w:marBottom w:val="0"/>
      <w:divBdr>
        <w:top w:val="none" w:sz="0" w:space="0" w:color="auto"/>
        <w:left w:val="none" w:sz="0" w:space="0" w:color="auto"/>
        <w:bottom w:val="none" w:sz="0" w:space="0" w:color="auto"/>
        <w:right w:val="none" w:sz="0" w:space="0" w:color="auto"/>
      </w:divBdr>
    </w:div>
    <w:div w:id="1256935322">
      <w:bodyDiv w:val="1"/>
      <w:marLeft w:val="0"/>
      <w:marRight w:val="0"/>
      <w:marTop w:val="0"/>
      <w:marBottom w:val="0"/>
      <w:divBdr>
        <w:top w:val="none" w:sz="0" w:space="0" w:color="auto"/>
        <w:left w:val="none" w:sz="0" w:space="0" w:color="auto"/>
        <w:bottom w:val="none" w:sz="0" w:space="0" w:color="auto"/>
        <w:right w:val="none" w:sz="0" w:space="0" w:color="auto"/>
      </w:divBdr>
    </w:div>
    <w:div w:id="1271281102">
      <w:bodyDiv w:val="1"/>
      <w:marLeft w:val="0"/>
      <w:marRight w:val="0"/>
      <w:marTop w:val="0"/>
      <w:marBottom w:val="0"/>
      <w:divBdr>
        <w:top w:val="none" w:sz="0" w:space="0" w:color="auto"/>
        <w:left w:val="none" w:sz="0" w:space="0" w:color="auto"/>
        <w:bottom w:val="none" w:sz="0" w:space="0" w:color="auto"/>
        <w:right w:val="none" w:sz="0" w:space="0" w:color="auto"/>
      </w:divBdr>
    </w:div>
    <w:div w:id="1276601572">
      <w:bodyDiv w:val="1"/>
      <w:marLeft w:val="0"/>
      <w:marRight w:val="0"/>
      <w:marTop w:val="0"/>
      <w:marBottom w:val="0"/>
      <w:divBdr>
        <w:top w:val="none" w:sz="0" w:space="0" w:color="auto"/>
        <w:left w:val="none" w:sz="0" w:space="0" w:color="auto"/>
        <w:bottom w:val="none" w:sz="0" w:space="0" w:color="auto"/>
        <w:right w:val="none" w:sz="0" w:space="0" w:color="auto"/>
      </w:divBdr>
      <w:divsChild>
        <w:div w:id="340200641">
          <w:marLeft w:val="547"/>
          <w:marRight w:val="0"/>
          <w:marTop w:val="0"/>
          <w:marBottom w:val="0"/>
          <w:divBdr>
            <w:top w:val="none" w:sz="0" w:space="0" w:color="auto"/>
            <w:left w:val="none" w:sz="0" w:space="0" w:color="auto"/>
            <w:bottom w:val="none" w:sz="0" w:space="0" w:color="auto"/>
            <w:right w:val="none" w:sz="0" w:space="0" w:color="auto"/>
          </w:divBdr>
        </w:div>
      </w:divsChild>
    </w:div>
    <w:div w:id="1279725298">
      <w:bodyDiv w:val="1"/>
      <w:marLeft w:val="0"/>
      <w:marRight w:val="0"/>
      <w:marTop w:val="0"/>
      <w:marBottom w:val="0"/>
      <w:divBdr>
        <w:top w:val="none" w:sz="0" w:space="0" w:color="auto"/>
        <w:left w:val="none" w:sz="0" w:space="0" w:color="auto"/>
        <w:bottom w:val="none" w:sz="0" w:space="0" w:color="auto"/>
        <w:right w:val="none" w:sz="0" w:space="0" w:color="auto"/>
      </w:divBdr>
    </w:div>
    <w:div w:id="1300067348">
      <w:bodyDiv w:val="1"/>
      <w:marLeft w:val="0"/>
      <w:marRight w:val="0"/>
      <w:marTop w:val="0"/>
      <w:marBottom w:val="0"/>
      <w:divBdr>
        <w:top w:val="none" w:sz="0" w:space="0" w:color="auto"/>
        <w:left w:val="none" w:sz="0" w:space="0" w:color="auto"/>
        <w:bottom w:val="none" w:sz="0" w:space="0" w:color="auto"/>
        <w:right w:val="none" w:sz="0" w:space="0" w:color="auto"/>
      </w:divBdr>
    </w:div>
    <w:div w:id="1301349095">
      <w:bodyDiv w:val="1"/>
      <w:marLeft w:val="0"/>
      <w:marRight w:val="0"/>
      <w:marTop w:val="0"/>
      <w:marBottom w:val="0"/>
      <w:divBdr>
        <w:top w:val="none" w:sz="0" w:space="0" w:color="auto"/>
        <w:left w:val="none" w:sz="0" w:space="0" w:color="auto"/>
        <w:bottom w:val="none" w:sz="0" w:space="0" w:color="auto"/>
        <w:right w:val="none" w:sz="0" w:space="0" w:color="auto"/>
      </w:divBdr>
    </w:div>
    <w:div w:id="1313875313">
      <w:bodyDiv w:val="1"/>
      <w:marLeft w:val="0"/>
      <w:marRight w:val="0"/>
      <w:marTop w:val="0"/>
      <w:marBottom w:val="0"/>
      <w:divBdr>
        <w:top w:val="none" w:sz="0" w:space="0" w:color="auto"/>
        <w:left w:val="none" w:sz="0" w:space="0" w:color="auto"/>
        <w:bottom w:val="none" w:sz="0" w:space="0" w:color="auto"/>
        <w:right w:val="none" w:sz="0" w:space="0" w:color="auto"/>
      </w:divBdr>
    </w:div>
    <w:div w:id="1319728317">
      <w:bodyDiv w:val="1"/>
      <w:marLeft w:val="0"/>
      <w:marRight w:val="0"/>
      <w:marTop w:val="0"/>
      <w:marBottom w:val="0"/>
      <w:divBdr>
        <w:top w:val="none" w:sz="0" w:space="0" w:color="auto"/>
        <w:left w:val="none" w:sz="0" w:space="0" w:color="auto"/>
        <w:bottom w:val="none" w:sz="0" w:space="0" w:color="auto"/>
        <w:right w:val="none" w:sz="0" w:space="0" w:color="auto"/>
      </w:divBdr>
    </w:div>
    <w:div w:id="1334527348">
      <w:bodyDiv w:val="1"/>
      <w:marLeft w:val="0"/>
      <w:marRight w:val="0"/>
      <w:marTop w:val="0"/>
      <w:marBottom w:val="0"/>
      <w:divBdr>
        <w:top w:val="none" w:sz="0" w:space="0" w:color="auto"/>
        <w:left w:val="none" w:sz="0" w:space="0" w:color="auto"/>
        <w:bottom w:val="none" w:sz="0" w:space="0" w:color="auto"/>
        <w:right w:val="none" w:sz="0" w:space="0" w:color="auto"/>
      </w:divBdr>
    </w:div>
    <w:div w:id="1346907532">
      <w:bodyDiv w:val="1"/>
      <w:marLeft w:val="0"/>
      <w:marRight w:val="0"/>
      <w:marTop w:val="0"/>
      <w:marBottom w:val="0"/>
      <w:divBdr>
        <w:top w:val="none" w:sz="0" w:space="0" w:color="auto"/>
        <w:left w:val="none" w:sz="0" w:space="0" w:color="auto"/>
        <w:bottom w:val="none" w:sz="0" w:space="0" w:color="auto"/>
        <w:right w:val="none" w:sz="0" w:space="0" w:color="auto"/>
      </w:divBdr>
    </w:div>
    <w:div w:id="1350182433">
      <w:bodyDiv w:val="1"/>
      <w:marLeft w:val="0"/>
      <w:marRight w:val="0"/>
      <w:marTop w:val="0"/>
      <w:marBottom w:val="0"/>
      <w:divBdr>
        <w:top w:val="none" w:sz="0" w:space="0" w:color="auto"/>
        <w:left w:val="none" w:sz="0" w:space="0" w:color="auto"/>
        <w:bottom w:val="none" w:sz="0" w:space="0" w:color="auto"/>
        <w:right w:val="none" w:sz="0" w:space="0" w:color="auto"/>
      </w:divBdr>
    </w:div>
    <w:div w:id="1352993189">
      <w:bodyDiv w:val="1"/>
      <w:marLeft w:val="0"/>
      <w:marRight w:val="0"/>
      <w:marTop w:val="0"/>
      <w:marBottom w:val="0"/>
      <w:divBdr>
        <w:top w:val="none" w:sz="0" w:space="0" w:color="auto"/>
        <w:left w:val="none" w:sz="0" w:space="0" w:color="auto"/>
        <w:bottom w:val="none" w:sz="0" w:space="0" w:color="auto"/>
        <w:right w:val="none" w:sz="0" w:space="0" w:color="auto"/>
      </w:divBdr>
    </w:div>
    <w:div w:id="1363440872">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388335453">
      <w:bodyDiv w:val="1"/>
      <w:marLeft w:val="0"/>
      <w:marRight w:val="0"/>
      <w:marTop w:val="0"/>
      <w:marBottom w:val="0"/>
      <w:divBdr>
        <w:top w:val="none" w:sz="0" w:space="0" w:color="auto"/>
        <w:left w:val="none" w:sz="0" w:space="0" w:color="auto"/>
        <w:bottom w:val="none" w:sz="0" w:space="0" w:color="auto"/>
        <w:right w:val="none" w:sz="0" w:space="0" w:color="auto"/>
      </w:divBdr>
    </w:div>
    <w:div w:id="1402559756">
      <w:bodyDiv w:val="1"/>
      <w:marLeft w:val="0"/>
      <w:marRight w:val="0"/>
      <w:marTop w:val="0"/>
      <w:marBottom w:val="0"/>
      <w:divBdr>
        <w:top w:val="none" w:sz="0" w:space="0" w:color="auto"/>
        <w:left w:val="none" w:sz="0" w:space="0" w:color="auto"/>
        <w:bottom w:val="none" w:sz="0" w:space="0" w:color="auto"/>
        <w:right w:val="none" w:sz="0" w:space="0" w:color="auto"/>
      </w:divBdr>
    </w:div>
    <w:div w:id="1441950313">
      <w:bodyDiv w:val="1"/>
      <w:marLeft w:val="0"/>
      <w:marRight w:val="0"/>
      <w:marTop w:val="0"/>
      <w:marBottom w:val="0"/>
      <w:divBdr>
        <w:top w:val="none" w:sz="0" w:space="0" w:color="auto"/>
        <w:left w:val="none" w:sz="0" w:space="0" w:color="auto"/>
        <w:bottom w:val="none" w:sz="0" w:space="0" w:color="auto"/>
        <w:right w:val="none" w:sz="0" w:space="0" w:color="auto"/>
      </w:divBdr>
    </w:div>
    <w:div w:id="1450516824">
      <w:bodyDiv w:val="1"/>
      <w:marLeft w:val="0"/>
      <w:marRight w:val="0"/>
      <w:marTop w:val="0"/>
      <w:marBottom w:val="0"/>
      <w:divBdr>
        <w:top w:val="none" w:sz="0" w:space="0" w:color="auto"/>
        <w:left w:val="none" w:sz="0" w:space="0" w:color="auto"/>
        <w:bottom w:val="none" w:sz="0" w:space="0" w:color="auto"/>
        <w:right w:val="none" w:sz="0" w:space="0" w:color="auto"/>
      </w:divBdr>
    </w:div>
    <w:div w:id="1464074669">
      <w:bodyDiv w:val="1"/>
      <w:marLeft w:val="0"/>
      <w:marRight w:val="0"/>
      <w:marTop w:val="0"/>
      <w:marBottom w:val="0"/>
      <w:divBdr>
        <w:top w:val="none" w:sz="0" w:space="0" w:color="auto"/>
        <w:left w:val="none" w:sz="0" w:space="0" w:color="auto"/>
        <w:bottom w:val="none" w:sz="0" w:space="0" w:color="auto"/>
        <w:right w:val="none" w:sz="0" w:space="0" w:color="auto"/>
      </w:divBdr>
    </w:div>
    <w:div w:id="1467432970">
      <w:bodyDiv w:val="1"/>
      <w:marLeft w:val="0"/>
      <w:marRight w:val="0"/>
      <w:marTop w:val="0"/>
      <w:marBottom w:val="0"/>
      <w:divBdr>
        <w:top w:val="none" w:sz="0" w:space="0" w:color="auto"/>
        <w:left w:val="none" w:sz="0" w:space="0" w:color="auto"/>
        <w:bottom w:val="none" w:sz="0" w:space="0" w:color="auto"/>
        <w:right w:val="none" w:sz="0" w:space="0" w:color="auto"/>
      </w:divBdr>
    </w:div>
    <w:div w:id="1482849959">
      <w:bodyDiv w:val="1"/>
      <w:marLeft w:val="0"/>
      <w:marRight w:val="0"/>
      <w:marTop w:val="0"/>
      <w:marBottom w:val="0"/>
      <w:divBdr>
        <w:top w:val="none" w:sz="0" w:space="0" w:color="auto"/>
        <w:left w:val="none" w:sz="0" w:space="0" w:color="auto"/>
        <w:bottom w:val="none" w:sz="0" w:space="0" w:color="auto"/>
        <w:right w:val="none" w:sz="0" w:space="0" w:color="auto"/>
      </w:divBdr>
    </w:div>
    <w:div w:id="1499886556">
      <w:bodyDiv w:val="1"/>
      <w:marLeft w:val="0"/>
      <w:marRight w:val="0"/>
      <w:marTop w:val="0"/>
      <w:marBottom w:val="0"/>
      <w:divBdr>
        <w:top w:val="none" w:sz="0" w:space="0" w:color="auto"/>
        <w:left w:val="none" w:sz="0" w:space="0" w:color="auto"/>
        <w:bottom w:val="none" w:sz="0" w:space="0" w:color="auto"/>
        <w:right w:val="none" w:sz="0" w:space="0" w:color="auto"/>
      </w:divBdr>
    </w:div>
    <w:div w:id="1520001206">
      <w:bodyDiv w:val="1"/>
      <w:marLeft w:val="0"/>
      <w:marRight w:val="0"/>
      <w:marTop w:val="0"/>
      <w:marBottom w:val="0"/>
      <w:divBdr>
        <w:top w:val="none" w:sz="0" w:space="0" w:color="auto"/>
        <w:left w:val="none" w:sz="0" w:space="0" w:color="auto"/>
        <w:bottom w:val="none" w:sz="0" w:space="0" w:color="auto"/>
        <w:right w:val="none" w:sz="0" w:space="0" w:color="auto"/>
      </w:divBdr>
    </w:div>
    <w:div w:id="1525558346">
      <w:bodyDiv w:val="1"/>
      <w:marLeft w:val="0"/>
      <w:marRight w:val="0"/>
      <w:marTop w:val="0"/>
      <w:marBottom w:val="0"/>
      <w:divBdr>
        <w:top w:val="none" w:sz="0" w:space="0" w:color="auto"/>
        <w:left w:val="none" w:sz="0" w:space="0" w:color="auto"/>
        <w:bottom w:val="none" w:sz="0" w:space="0" w:color="auto"/>
        <w:right w:val="none" w:sz="0" w:space="0" w:color="auto"/>
      </w:divBdr>
    </w:div>
    <w:div w:id="1552691297">
      <w:bodyDiv w:val="1"/>
      <w:marLeft w:val="0"/>
      <w:marRight w:val="0"/>
      <w:marTop w:val="0"/>
      <w:marBottom w:val="0"/>
      <w:divBdr>
        <w:top w:val="none" w:sz="0" w:space="0" w:color="auto"/>
        <w:left w:val="none" w:sz="0" w:space="0" w:color="auto"/>
        <w:bottom w:val="none" w:sz="0" w:space="0" w:color="auto"/>
        <w:right w:val="none" w:sz="0" w:space="0" w:color="auto"/>
      </w:divBdr>
    </w:div>
    <w:div w:id="1556769662">
      <w:bodyDiv w:val="1"/>
      <w:marLeft w:val="0"/>
      <w:marRight w:val="0"/>
      <w:marTop w:val="0"/>
      <w:marBottom w:val="0"/>
      <w:divBdr>
        <w:top w:val="none" w:sz="0" w:space="0" w:color="auto"/>
        <w:left w:val="none" w:sz="0" w:space="0" w:color="auto"/>
        <w:bottom w:val="none" w:sz="0" w:space="0" w:color="auto"/>
        <w:right w:val="none" w:sz="0" w:space="0" w:color="auto"/>
      </w:divBdr>
    </w:div>
    <w:div w:id="1557163915">
      <w:bodyDiv w:val="1"/>
      <w:marLeft w:val="0"/>
      <w:marRight w:val="0"/>
      <w:marTop w:val="0"/>
      <w:marBottom w:val="0"/>
      <w:divBdr>
        <w:top w:val="none" w:sz="0" w:space="0" w:color="auto"/>
        <w:left w:val="none" w:sz="0" w:space="0" w:color="auto"/>
        <w:bottom w:val="none" w:sz="0" w:space="0" w:color="auto"/>
        <w:right w:val="none" w:sz="0" w:space="0" w:color="auto"/>
      </w:divBdr>
    </w:div>
    <w:div w:id="1574465967">
      <w:bodyDiv w:val="1"/>
      <w:marLeft w:val="0"/>
      <w:marRight w:val="0"/>
      <w:marTop w:val="0"/>
      <w:marBottom w:val="0"/>
      <w:divBdr>
        <w:top w:val="none" w:sz="0" w:space="0" w:color="auto"/>
        <w:left w:val="none" w:sz="0" w:space="0" w:color="auto"/>
        <w:bottom w:val="none" w:sz="0" w:space="0" w:color="auto"/>
        <w:right w:val="none" w:sz="0" w:space="0" w:color="auto"/>
      </w:divBdr>
    </w:div>
    <w:div w:id="1586650496">
      <w:bodyDiv w:val="1"/>
      <w:marLeft w:val="0"/>
      <w:marRight w:val="0"/>
      <w:marTop w:val="0"/>
      <w:marBottom w:val="0"/>
      <w:divBdr>
        <w:top w:val="none" w:sz="0" w:space="0" w:color="auto"/>
        <w:left w:val="none" w:sz="0" w:space="0" w:color="auto"/>
        <w:bottom w:val="none" w:sz="0" w:space="0" w:color="auto"/>
        <w:right w:val="none" w:sz="0" w:space="0" w:color="auto"/>
      </w:divBdr>
    </w:div>
    <w:div w:id="1598830728">
      <w:bodyDiv w:val="1"/>
      <w:marLeft w:val="0"/>
      <w:marRight w:val="0"/>
      <w:marTop w:val="0"/>
      <w:marBottom w:val="0"/>
      <w:divBdr>
        <w:top w:val="none" w:sz="0" w:space="0" w:color="auto"/>
        <w:left w:val="none" w:sz="0" w:space="0" w:color="auto"/>
        <w:bottom w:val="none" w:sz="0" w:space="0" w:color="auto"/>
        <w:right w:val="none" w:sz="0" w:space="0" w:color="auto"/>
      </w:divBdr>
    </w:div>
    <w:div w:id="1608076178">
      <w:bodyDiv w:val="1"/>
      <w:marLeft w:val="0"/>
      <w:marRight w:val="0"/>
      <w:marTop w:val="0"/>
      <w:marBottom w:val="0"/>
      <w:divBdr>
        <w:top w:val="none" w:sz="0" w:space="0" w:color="auto"/>
        <w:left w:val="none" w:sz="0" w:space="0" w:color="auto"/>
        <w:bottom w:val="none" w:sz="0" w:space="0" w:color="auto"/>
        <w:right w:val="none" w:sz="0" w:space="0" w:color="auto"/>
      </w:divBdr>
      <w:divsChild>
        <w:div w:id="465244874">
          <w:marLeft w:val="547"/>
          <w:marRight w:val="0"/>
          <w:marTop w:val="0"/>
          <w:marBottom w:val="0"/>
          <w:divBdr>
            <w:top w:val="none" w:sz="0" w:space="0" w:color="auto"/>
            <w:left w:val="none" w:sz="0" w:space="0" w:color="auto"/>
            <w:bottom w:val="none" w:sz="0" w:space="0" w:color="auto"/>
            <w:right w:val="none" w:sz="0" w:space="0" w:color="auto"/>
          </w:divBdr>
        </w:div>
      </w:divsChild>
    </w:div>
    <w:div w:id="1670869431">
      <w:bodyDiv w:val="1"/>
      <w:marLeft w:val="0"/>
      <w:marRight w:val="0"/>
      <w:marTop w:val="0"/>
      <w:marBottom w:val="0"/>
      <w:divBdr>
        <w:top w:val="none" w:sz="0" w:space="0" w:color="auto"/>
        <w:left w:val="none" w:sz="0" w:space="0" w:color="auto"/>
        <w:bottom w:val="none" w:sz="0" w:space="0" w:color="auto"/>
        <w:right w:val="none" w:sz="0" w:space="0" w:color="auto"/>
      </w:divBdr>
    </w:div>
    <w:div w:id="1677806400">
      <w:bodyDiv w:val="1"/>
      <w:marLeft w:val="0"/>
      <w:marRight w:val="0"/>
      <w:marTop w:val="0"/>
      <w:marBottom w:val="0"/>
      <w:divBdr>
        <w:top w:val="none" w:sz="0" w:space="0" w:color="auto"/>
        <w:left w:val="none" w:sz="0" w:space="0" w:color="auto"/>
        <w:bottom w:val="none" w:sz="0" w:space="0" w:color="auto"/>
        <w:right w:val="none" w:sz="0" w:space="0" w:color="auto"/>
      </w:divBdr>
    </w:div>
    <w:div w:id="1684474223">
      <w:bodyDiv w:val="1"/>
      <w:marLeft w:val="0"/>
      <w:marRight w:val="0"/>
      <w:marTop w:val="0"/>
      <w:marBottom w:val="0"/>
      <w:divBdr>
        <w:top w:val="none" w:sz="0" w:space="0" w:color="auto"/>
        <w:left w:val="none" w:sz="0" w:space="0" w:color="auto"/>
        <w:bottom w:val="none" w:sz="0" w:space="0" w:color="auto"/>
        <w:right w:val="none" w:sz="0" w:space="0" w:color="auto"/>
      </w:divBdr>
    </w:div>
    <w:div w:id="1687831484">
      <w:bodyDiv w:val="1"/>
      <w:marLeft w:val="0"/>
      <w:marRight w:val="0"/>
      <w:marTop w:val="0"/>
      <w:marBottom w:val="0"/>
      <w:divBdr>
        <w:top w:val="none" w:sz="0" w:space="0" w:color="auto"/>
        <w:left w:val="none" w:sz="0" w:space="0" w:color="auto"/>
        <w:bottom w:val="none" w:sz="0" w:space="0" w:color="auto"/>
        <w:right w:val="none" w:sz="0" w:space="0" w:color="auto"/>
      </w:divBdr>
    </w:div>
    <w:div w:id="1690138247">
      <w:bodyDiv w:val="1"/>
      <w:marLeft w:val="0"/>
      <w:marRight w:val="0"/>
      <w:marTop w:val="0"/>
      <w:marBottom w:val="0"/>
      <w:divBdr>
        <w:top w:val="none" w:sz="0" w:space="0" w:color="auto"/>
        <w:left w:val="none" w:sz="0" w:space="0" w:color="auto"/>
        <w:bottom w:val="none" w:sz="0" w:space="0" w:color="auto"/>
        <w:right w:val="none" w:sz="0" w:space="0" w:color="auto"/>
      </w:divBdr>
    </w:div>
    <w:div w:id="1692536249">
      <w:bodyDiv w:val="1"/>
      <w:marLeft w:val="0"/>
      <w:marRight w:val="0"/>
      <w:marTop w:val="0"/>
      <w:marBottom w:val="0"/>
      <w:divBdr>
        <w:top w:val="none" w:sz="0" w:space="0" w:color="auto"/>
        <w:left w:val="none" w:sz="0" w:space="0" w:color="auto"/>
        <w:bottom w:val="none" w:sz="0" w:space="0" w:color="auto"/>
        <w:right w:val="none" w:sz="0" w:space="0" w:color="auto"/>
      </w:divBdr>
    </w:div>
    <w:div w:id="1701584477">
      <w:bodyDiv w:val="1"/>
      <w:marLeft w:val="0"/>
      <w:marRight w:val="0"/>
      <w:marTop w:val="0"/>
      <w:marBottom w:val="0"/>
      <w:divBdr>
        <w:top w:val="none" w:sz="0" w:space="0" w:color="auto"/>
        <w:left w:val="none" w:sz="0" w:space="0" w:color="auto"/>
        <w:bottom w:val="none" w:sz="0" w:space="0" w:color="auto"/>
        <w:right w:val="none" w:sz="0" w:space="0" w:color="auto"/>
      </w:divBdr>
    </w:div>
    <w:div w:id="1704749067">
      <w:bodyDiv w:val="1"/>
      <w:marLeft w:val="0"/>
      <w:marRight w:val="0"/>
      <w:marTop w:val="0"/>
      <w:marBottom w:val="0"/>
      <w:divBdr>
        <w:top w:val="none" w:sz="0" w:space="0" w:color="auto"/>
        <w:left w:val="none" w:sz="0" w:space="0" w:color="auto"/>
        <w:bottom w:val="none" w:sz="0" w:space="0" w:color="auto"/>
        <w:right w:val="none" w:sz="0" w:space="0" w:color="auto"/>
      </w:divBdr>
    </w:div>
    <w:div w:id="1723019317">
      <w:bodyDiv w:val="1"/>
      <w:marLeft w:val="0"/>
      <w:marRight w:val="0"/>
      <w:marTop w:val="0"/>
      <w:marBottom w:val="0"/>
      <w:divBdr>
        <w:top w:val="none" w:sz="0" w:space="0" w:color="auto"/>
        <w:left w:val="none" w:sz="0" w:space="0" w:color="auto"/>
        <w:bottom w:val="none" w:sz="0" w:space="0" w:color="auto"/>
        <w:right w:val="none" w:sz="0" w:space="0" w:color="auto"/>
      </w:divBdr>
    </w:div>
    <w:div w:id="1772310945">
      <w:bodyDiv w:val="1"/>
      <w:marLeft w:val="0"/>
      <w:marRight w:val="0"/>
      <w:marTop w:val="0"/>
      <w:marBottom w:val="0"/>
      <w:divBdr>
        <w:top w:val="none" w:sz="0" w:space="0" w:color="auto"/>
        <w:left w:val="none" w:sz="0" w:space="0" w:color="auto"/>
        <w:bottom w:val="none" w:sz="0" w:space="0" w:color="auto"/>
        <w:right w:val="none" w:sz="0" w:space="0" w:color="auto"/>
      </w:divBdr>
    </w:div>
    <w:div w:id="1783500260">
      <w:bodyDiv w:val="1"/>
      <w:marLeft w:val="0"/>
      <w:marRight w:val="0"/>
      <w:marTop w:val="0"/>
      <w:marBottom w:val="0"/>
      <w:divBdr>
        <w:top w:val="none" w:sz="0" w:space="0" w:color="auto"/>
        <w:left w:val="none" w:sz="0" w:space="0" w:color="auto"/>
        <w:bottom w:val="none" w:sz="0" w:space="0" w:color="auto"/>
        <w:right w:val="none" w:sz="0" w:space="0" w:color="auto"/>
      </w:divBdr>
    </w:div>
    <w:div w:id="1790657515">
      <w:bodyDiv w:val="1"/>
      <w:marLeft w:val="0"/>
      <w:marRight w:val="0"/>
      <w:marTop w:val="0"/>
      <w:marBottom w:val="0"/>
      <w:divBdr>
        <w:top w:val="none" w:sz="0" w:space="0" w:color="auto"/>
        <w:left w:val="none" w:sz="0" w:space="0" w:color="auto"/>
        <w:bottom w:val="none" w:sz="0" w:space="0" w:color="auto"/>
        <w:right w:val="none" w:sz="0" w:space="0" w:color="auto"/>
      </w:divBdr>
    </w:div>
    <w:div w:id="1799180885">
      <w:bodyDiv w:val="1"/>
      <w:marLeft w:val="0"/>
      <w:marRight w:val="0"/>
      <w:marTop w:val="0"/>
      <w:marBottom w:val="0"/>
      <w:divBdr>
        <w:top w:val="none" w:sz="0" w:space="0" w:color="auto"/>
        <w:left w:val="none" w:sz="0" w:space="0" w:color="auto"/>
        <w:bottom w:val="none" w:sz="0" w:space="0" w:color="auto"/>
        <w:right w:val="none" w:sz="0" w:space="0" w:color="auto"/>
      </w:divBdr>
    </w:div>
    <w:div w:id="1841698814">
      <w:bodyDiv w:val="1"/>
      <w:marLeft w:val="0"/>
      <w:marRight w:val="0"/>
      <w:marTop w:val="0"/>
      <w:marBottom w:val="0"/>
      <w:divBdr>
        <w:top w:val="none" w:sz="0" w:space="0" w:color="auto"/>
        <w:left w:val="none" w:sz="0" w:space="0" w:color="auto"/>
        <w:bottom w:val="none" w:sz="0" w:space="0" w:color="auto"/>
        <w:right w:val="none" w:sz="0" w:space="0" w:color="auto"/>
      </w:divBdr>
      <w:divsChild>
        <w:div w:id="1352419689">
          <w:marLeft w:val="547"/>
          <w:marRight w:val="0"/>
          <w:marTop w:val="0"/>
          <w:marBottom w:val="0"/>
          <w:divBdr>
            <w:top w:val="none" w:sz="0" w:space="0" w:color="auto"/>
            <w:left w:val="none" w:sz="0" w:space="0" w:color="auto"/>
            <w:bottom w:val="none" w:sz="0" w:space="0" w:color="auto"/>
            <w:right w:val="none" w:sz="0" w:space="0" w:color="auto"/>
          </w:divBdr>
        </w:div>
      </w:divsChild>
    </w:div>
    <w:div w:id="1853644228">
      <w:bodyDiv w:val="1"/>
      <w:marLeft w:val="0"/>
      <w:marRight w:val="0"/>
      <w:marTop w:val="0"/>
      <w:marBottom w:val="0"/>
      <w:divBdr>
        <w:top w:val="none" w:sz="0" w:space="0" w:color="auto"/>
        <w:left w:val="none" w:sz="0" w:space="0" w:color="auto"/>
        <w:bottom w:val="none" w:sz="0" w:space="0" w:color="auto"/>
        <w:right w:val="none" w:sz="0" w:space="0" w:color="auto"/>
      </w:divBdr>
    </w:div>
    <w:div w:id="1868912169">
      <w:bodyDiv w:val="1"/>
      <w:marLeft w:val="0"/>
      <w:marRight w:val="0"/>
      <w:marTop w:val="0"/>
      <w:marBottom w:val="0"/>
      <w:divBdr>
        <w:top w:val="none" w:sz="0" w:space="0" w:color="auto"/>
        <w:left w:val="none" w:sz="0" w:space="0" w:color="auto"/>
        <w:bottom w:val="none" w:sz="0" w:space="0" w:color="auto"/>
        <w:right w:val="none" w:sz="0" w:space="0" w:color="auto"/>
      </w:divBdr>
    </w:div>
    <w:div w:id="1885558664">
      <w:bodyDiv w:val="1"/>
      <w:marLeft w:val="0"/>
      <w:marRight w:val="0"/>
      <w:marTop w:val="0"/>
      <w:marBottom w:val="0"/>
      <w:divBdr>
        <w:top w:val="none" w:sz="0" w:space="0" w:color="auto"/>
        <w:left w:val="none" w:sz="0" w:space="0" w:color="auto"/>
        <w:bottom w:val="none" w:sz="0" w:space="0" w:color="auto"/>
        <w:right w:val="none" w:sz="0" w:space="0" w:color="auto"/>
      </w:divBdr>
    </w:div>
    <w:div w:id="1889680750">
      <w:bodyDiv w:val="1"/>
      <w:marLeft w:val="0"/>
      <w:marRight w:val="0"/>
      <w:marTop w:val="0"/>
      <w:marBottom w:val="0"/>
      <w:divBdr>
        <w:top w:val="none" w:sz="0" w:space="0" w:color="auto"/>
        <w:left w:val="none" w:sz="0" w:space="0" w:color="auto"/>
        <w:bottom w:val="none" w:sz="0" w:space="0" w:color="auto"/>
        <w:right w:val="none" w:sz="0" w:space="0" w:color="auto"/>
      </w:divBdr>
    </w:div>
    <w:div w:id="1898122661">
      <w:bodyDiv w:val="1"/>
      <w:marLeft w:val="0"/>
      <w:marRight w:val="0"/>
      <w:marTop w:val="0"/>
      <w:marBottom w:val="0"/>
      <w:divBdr>
        <w:top w:val="none" w:sz="0" w:space="0" w:color="auto"/>
        <w:left w:val="none" w:sz="0" w:space="0" w:color="auto"/>
        <w:bottom w:val="none" w:sz="0" w:space="0" w:color="auto"/>
        <w:right w:val="none" w:sz="0" w:space="0" w:color="auto"/>
      </w:divBdr>
    </w:div>
    <w:div w:id="1899701935">
      <w:bodyDiv w:val="1"/>
      <w:marLeft w:val="0"/>
      <w:marRight w:val="0"/>
      <w:marTop w:val="0"/>
      <w:marBottom w:val="0"/>
      <w:divBdr>
        <w:top w:val="none" w:sz="0" w:space="0" w:color="auto"/>
        <w:left w:val="none" w:sz="0" w:space="0" w:color="auto"/>
        <w:bottom w:val="none" w:sz="0" w:space="0" w:color="auto"/>
        <w:right w:val="none" w:sz="0" w:space="0" w:color="auto"/>
      </w:divBdr>
    </w:div>
    <w:div w:id="1957246781">
      <w:bodyDiv w:val="1"/>
      <w:marLeft w:val="0"/>
      <w:marRight w:val="0"/>
      <w:marTop w:val="0"/>
      <w:marBottom w:val="0"/>
      <w:divBdr>
        <w:top w:val="none" w:sz="0" w:space="0" w:color="auto"/>
        <w:left w:val="none" w:sz="0" w:space="0" w:color="auto"/>
        <w:bottom w:val="none" w:sz="0" w:space="0" w:color="auto"/>
        <w:right w:val="none" w:sz="0" w:space="0" w:color="auto"/>
      </w:divBdr>
    </w:div>
    <w:div w:id="2032687249">
      <w:bodyDiv w:val="1"/>
      <w:marLeft w:val="0"/>
      <w:marRight w:val="0"/>
      <w:marTop w:val="0"/>
      <w:marBottom w:val="0"/>
      <w:divBdr>
        <w:top w:val="none" w:sz="0" w:space="0" w:color="auto"/>
        <w:left w:val="none" w:sz="0" w:space="0" w:color="auto"/>
        <w:bottom w:val="none" w:sz="0" w:space="0" w:color="auto"/>
        <w:right w:val="none" w:sz="0" w:space="0" w:color="auto"/>
      </w:divBdr>
    </w:div>
    <w:div w:id="2036224841">
      <w:bodyDiv w:val="1"/>
      <w:marLeft w:val="0"/>
      <w:marRight w:val="0"/>
      <w:marTop w:val="0"/>
      <w:marBottom w:val="0"/>
      <w:divBdr>
        <w:top w:val="none" w:sz="0" w:space="0" w:color="auto"/>
        <w:left w:val="none" w:sz="0" w:space="0" w:color="auto"/>
        <w:bottom w:val="none" w:sz="0" w:space="0" w:color="auto"/>
        <w:right w:val="none" w:sz="0" w:space="0" w:color="auto"/>
      </w:divBdr>
    </w:div>
    <w:div w:id="2064131222">
      <w:bodyDiv w:val="1"/>
      <w:marLeft w:val="0"/>
      <w:marRight w:val="0"/>
      <w:marTop w:val="0"/>
      <w:marBottom w:val="0"/>
      <w:divBdr>
        <w:top w:val="none" w:sz="0" w:space="0" w:color="auto"/>
        <w:left w:val="none" w:sz="0" w:space="0" w:color="auto"/>
        <w:bottom w:val="none" w:sz="0" w:space="0" w:color="auto"/>
        <w:right w:val="none" w:sz="0" w:space="0" w:color="auto"/>
      </w:divBdr>
    </w:div>
    <w:div w:id="2070302312">
      <w:bodyDiv w:val="1"/>
      <w:marLeft w:val="0"/>
      <w:marRight w:val="0"/>
      <w:marTop w:val="0"/>
      <w:marBottom w:val="0"/>
      <w:divBdr>
        <w:top w:val="none" w:sz="0" w:space="0" w:color="auto"/>
        <w:left w:val="none" w:sz="0" w:space="0" w:color="auto"/>
        <w:bottom w:val="none" w:sz="0" w:space="0" w:color="auto"/>
        <w:right w:val="none" w:sz="0" w:space="0" w:color="auto"/>
      </w:divBdr>
    </w:div>
    <w:div w:id="2072578289">
      <w:bodyDiv w:val="1"/>
      <w:marLeft w:val="0"/>
      <w:marRight w:val="0"/>
      <w:marTop w:val="0"/>
      <w:marBottom w:val="0"/>
      <w:divBdr>
        <w:top w:val="none" w:sz="0" w:space="0" w:color="auto"/>
        <w:left w:val="none" w:sz="0" w:space="0" w:color="auto"/>
        <w:bottom w:val="none" w:sz="0" w:space="0" w:color="auto"/>
        <w:right w:val="none" w:sz="0" w:space="0" w:color="auto"/>
      </w:divBdr>
    </w:div>
    <w:div w:id="2083330779">
      <w:bodyDiv w:val="1"/>
      <w:marLeft w:val="0"/>
      <w:marRight w:val="0"/>
      <w:marTop w:val="0"/>
      <w:marBottom w:val="0"/>
      <w:divBdr>
        <w:top w:val="none" w:sz="0" w:space="0" w:color="auto"/>
        <w:left w:val="none" w:sz="0" w:space="0" w:color="auto"/>
        <w:bottom w:val="none" w:sz="0" w:space="0" w:color="auto"/>
        <w:right w:val="none" w:sz="0" w:space="0" w:color="auto"/>
      </w:divBdr>
    </w:div>
    <w:div w:id="2084332853">
      <w:bodyDiv w:val="1"/>
      <w:marLeft w:val="0"/>
      <w:marRight w:val="0"/>
      <w:marTop w:val="0"/>
      <w:marBottom w:val="0"/>
      <w:divBdr>
        <w:top w:val="none" w:sz="0" w:space="0" w:color="auto"/>
        <w:left w:val="none" w:sz="0" w:space="0" w:color="auto"/>
        <w:bottom w:val="none" w:sz="0" w:space="0" w:color="auto"/>
        <w:right w:val="none" w:sz="0" w:space="0" w:color="auto"/>
      </w:divBdr>
    </w:div>
    <w:div w:id="2098091148">
      <w:bodyDiv w:val="1"/>
      <w:marLeft w:val="0"/>
      <w:marRight w:val="0"/>
      <w:marTop w:val="0"/>
      <w:marBottom w:val="0"/>
      <w:divBdr>
        <w:top w:val="none" w:sz="0" w:space="0" w:color="auto"/>
        <w:left w:val="none" w:sz="0" w:space="0" w:color="auto"/>
        <w:bottom w:val="none" w:sz="0" w:space="0" w:color="auto"/>
        <w:right w:val="none" w:sz="0" w:space="0" w:color="auto"/>
      </w:divBdr>
    </w:div>
    <w:div w:id="2098822172">
      <w:bodyDiv w:val="1"/>
      <w:marLeft w:val="0"/>
      <w:marRight w:val="0"/>
      <w:marTop w:val="0"/>
      <w:marBottom w:val="0"/>
      <w:divBdr>
        <w:top w:val="none" w:sz="0" w:space="0" w:color="auto"/>
        <w:left w:val="none" w:sz="0" w:space="0" w:color="auto"/>
        <w:bottom w:val="none" w:sz="0" w:space="0" w:color="auto"/>
        <w:right w:val="none" w:sz="0" w:space="0" w:color="auto"/>
      </w:divBdr>
    </w:div>
    <w:div w:id="2109228324">
      <w:bodyDiv w:val="1"/>
      <w:marLeft w:val="0"/>
      <w:marRight w:val="0"/>
      <w:marTop w:val="0"/>
      <w:marBottom w:val="0"/>
      <w:divBdr>
        <w:top w:val="none" w:sz="0" w:space="0" w:color="auto"/>
        <w:left w:val="none" w:sz="0" w:space="0" w:color="auto"/>
        <w:bottom w:val="none" w:sz="0" w:space="0" w:color="auto"/>
        <w:right w:val="none" w:sz="0" w:space="0" w:color="auto"/>
      </w:divBdr>
      <w:divsChild>
        <w:div w:id="1779331530">
          <w:marLeft w:val="547"/>
          <w:marRight w:val="0"/>
          <w:marTop w:val="0"/>
          <w:marBottom w:val="0"/>
          <w:divBdr>
            <w:top w:val="none" w:sz="0" w:space="0" w:color="auto"/>
            <w:left w:val="none" w:sz="0" w:space="0" w:color="auto"/>
            <w:bottom w:val="none" w:sz="0" w:space="0" w:color="auto"/>
            <w:right w:val="none" w:sz="0" w:space="0" w:color="auto"/>
          </w:divBdr>
        </w:div>
      </w:divsChild>
    </w:div>
    <w:div w:id="2112819361">
      <w:bodyDiv w:val="1"/>
      <w:marLeft w:val="0"/>
      <w:marRight w:val="0"/>
      <w:marTop w:val="0"/>
      <w:marBottom w:val="0"/>
      <w:divBdr>
        <w:top w:val="none" w:sz="0" w:space="0" w:color="auto"/>
        <w:left w:val="none" w:sz="0" w:space="0" w:color="auto"/>
        <w:bottom w:val="none" w:sz="0" w:space="0" w:color="auto"/>
        <w:right w:val="none" w:sz="0" w:space="0" w:color="auto"/>
      </w:divBdr>
    </w:div>
    <w:div w:id="2113892111">
      <w:bodyDiv w:val="1"/>
      <w:marLeft w:val="0"/>
      <w:marRight w:val="0"/>
      <w:marTop w:val="0"/>
      <w:marBottom w:val="0"/>
      <w:divBdr>
        <w:top w:val="none" w:sz="0" w:space="0" w:color="auto"/>
        <w:left w:val="none" w:sz="0" w:space="0" w:color="auto"/>
        <w:bottom w:val="none" w:sz="0" w:space="0" w:color="auto"/>
        <w:right w:val="none" w:sz="0" w:space="0" w:color="auto"/>
      </w:divBdr>
    </w:div>
    <w:div w:id="2127387758">
      <w:bodyDiv w:val="1"/>
      <w:marLeft w:val="0"/>
      <w:marRight w:val="0"/>
      <w:marTop w:val="0"/>
      <w:marBottom w:val="0"/>
      <w:divBdr>
        <w:top w:val="none" w:sz="0" w:space="0" w:color="auto"/>
        <w:left w:val="none" w:sz="0" w:space="0" w:color="auto"/>
        <w:bottom w:val="none" w:sz="0" w:space="0" w:color="auto"/>
        <w:right w:val="none" w:sz="0" w:space="0" w:color="auto"/>
      </w:divBdr>
    </w:div>
    <w:div w:id="21388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0341-88BA-4514-84B3-634C828856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12177</Words>
  <Characters>41707</Characters>
  <Application>Microsoft Office Word</Application>
  <DocSecurity>0</DocSecurity>
  <Lines>347</Lines>
  <Paragraphs>107</Paragraphs>
  <ScaleCrop>false</ScaleCrop>
  <HeadingPairs>
    <vt:vector size="2" baseType="variant">
      <vt:variant>
        <vt:lpstr>Title</vt:lpstr>
      </vt:variant>
      <vt:variant>
        <vt:i4>1</vt:i4>
      </vt:variant>
    </vt:vector>
  </HeadingPairs>
  <TitlesOfParts>
    <vt:vector size="1" baseType="lpstr">
      <vt:lpstr>LỚP 6</vt:lpstr>
    </vt:vector>
  </TitlesOfParts>
  <Company>Sky123.Org</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6</dc:title>
  <dc:subject/>
  <dc:creator>Sky123.Org</dc:creator>
  <cp:keywords/>
  <cp:lastModifiedBy>Phuc Dinh</cp:lastModifiedBy>
  <cp:revision>2</cp:revision>
  <cp:lastPrinted>2025-05-20T10:24:00Z</cp:lastPrinted>
  <dcterms:created xsi:type="dcterms:W3CDTF">2025-05-23T05:48:00Z</dcterms:created>
  <dcterms:modified xsi:type="dcterms:W3CDTF">2025-05-23T05:48:00Z</dcterms:modified>
</cp:coreProperties>
</file>